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247ED"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3B448B91" wp14:editId="4FAB1EE7">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46DF5C13" w14:textId="77777777" w:rsidR="00627F22" w:rsidRDefault="00627F22" w:rsidP="00627F22">
                            <w:pPr>
                              <w:spacing w:after="0" w:line="240" w:lineRule="auto"/>
                            </w:pPr>
                            <w:r>
                              <w:rPr>
                                <w:noProof/>
                              </w:rPr>
                              <w:drawing>
                                <wp:inline distT="0" distB="0" distL="0" distR="0" wp14:anchorId="79AB6BF3" wp14:editId="4059498E">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01DC196D"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Arthur Mee Road</w:t>
                            </w:r>
                          </w:p>
                          <w:p w14:paraId="73C819E0"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5E9597D1"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2BEE1DFE"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690176C8"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72CD6CF7" wp14:editId="4DDA32E5">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69119C49" w14:textId="77777777" w:rsidR="00553C46" w:rsidRDefault="00553C46" w:rsidP="00553C46">
                            <w:pPr>
                              <w:pStyle w:val="NoSpacing"/>
                              <w:rPr>
                                <w:rFonts w:ascii="Arial" w:hAnsi="Arial" w:cs="Arial"/>
                                <w:sz w:val="20"/>
                                <w:szCs w:val="20"/>
                              </w:rPr>
                            </w:pPr>
                            <w:r>
                              <w:rPr>
                                <w:noProof/>
                                <w:lang w:eastAsia="en-GB"/>
                              </w:rPr>
                              <w:drawing>
                                <wp:inline distT="0" distB="0" distL="0" distR="0" wp14:anchorId="3C67A53A" wp14:editId="6F3A7756">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14:paraId="63A57D40"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Registered office: Arthur Mee Road, Stapleford Nottingham NG9 7EW</w:t>
                            </w:r>
                          </w:p>
                          <w:p w14:paraId="5EC2ED32"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7712750C"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1A213E0E"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085659C2"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14:paraId="6B6E1980" w14:textId="77777777" w:rsidR="00553C46" w:rsidRDefault="00553C46" w:rsidP="00553C46">
      <w:pPr>
        <w:pStyle w:val="NoSpacing"/>
        <w:jc w:val="both"/>
        <w:rPr>
          <w:rFonts w:asciiTheme="majorHAnsi" w:hAnsiTheme="majorHAnsi"/>
        </w:rPr>
      </w:pPr>
    </w:p>
    <w:p w14:paraId="79D52B7F" w14:textId="77777777" w:rsidR="00553C46" w:rsidRDefault="00553C46" w:rsidP="00553C46">
      <w:pPr>
        <w:pStyle w:val="NoSpacing"/>
        <w:jc w:val="both"/>
        <w:rPr>
          <w:rFonts w:asciiTheme="majorHAnsi" w:hAnsiTheme="majorHAnsi"/>
        </w:rPr>
      </w:pPr>
    </w:p>
    <w:p w14:paraId="01F2ABD7" w14:textId="77777777" w:rsidR="00553C46" w:rsidRDefault="00553C46" w:rsidP="00553C46">
      <w:pPr>
        <w:pStyle w:val="NoSpacing"/>
        <w:jc w:val="both"/>
        <w:rPr>
          <w:rFonts w:asciiTheme="majorHAnsi" w:hAnsiTheme="majorHAnsi"/>
        </w:rPr>
      </w:pPr>
    </w:p>
    <w:p w14:paraId="55B6FE97" w14:textId="77777777" w:rsidR="00553C46" w:rsidRDefault="00553C46" w:rsidP="00553C46">
      <w:pPr>
        <w:pStyle w:val="NoSpacing"/>
        <w:jc w:val="both"/>
        <w:rPr>
          <w:rFonts w:asciiTheme="majorHAnsi" w:hAnsiTheme="majorHAnsi"/>
        </w:rPr>
      </w:pPr>
    </w:p>
    <w:p w14:paraId="6851DC7E" w14:textId="77777777" w:rsidR="00553C46" w:rsidRDefault="00553C46" w:rsidP="00553C46">
      <w:pPr>
        <w:pStyle w:val="NoSpacing"/>
        <w:jc w:val="both"/>
        <w:rPr>
          <w:rFonts w:asciiTheme="majorHAnsi" w:hAnsiTheme="majorHAnsi"/>
        </w:rPr>
      </w:pPr>
    </w:p>
    <w:p w14:paraId="2784C55C" w14:textId="77777777" w:rsidR="00553C46" w:rsidRDefault="00553C46" w:rsidP="00553C46">
      <w:pPr>
        <w:pStyle w:val="NoSpacing"/>
        <w:jc w:val="both"/>
        <w:rPr>
          <w:rFonts w:asciiTheme="majorHAnsi" w:hAnsiTheme="majorHAnsi"/>
        </w:rPr>
      </w:pPr>
    </w:p>
    <w:p w14:paraId="2B94305E" w14:textId="77777777" w:rsidR="00553C46" w:rsidRDefault="00553C46" w:rsidP="00553C46">
      <w:pPr>
        <w:pStyle w:val="NoSpacing"/>
        <w:jc w:val="both"/>
        <w:rPr>
          <w:rFonts w:asciiTheme="majorHAnsi" w:hAnsiTheme="majorHAnsi"/>
        </w:rPr>
      </w:pPr>
    </w:p>
    <w:p w14:paraId="6F1046BC" w14:textId="77777777" w:rsidR="00553C46" w:rsidRDefault="00553C46" w:rsidP="00553C46">
      <w:pPr>
        <w:pStyle w:val="NoSpacing"/>
        <w:jc w:val="both"/>
        <w:rPr>
          <w:rFonts w:asciiTheme="majorHAnsi" w:hAnsiTheme="majorHAnsi"/>
        </w:rPr>
      </w:pPr>
    </w:p>
    <w:p w14:paraId="5E768A2A" w14:textId="77777777" w:rsidR="00AD77B4" w:rsidRDefault="00AD77B4" w:rsidP="006E3D48">
      <w:pPr>
        <w:pStyle w:val="NoSpacing"/>
        <w:jc w:val="center"/>
        <w:rPr>
          <w:rFonts w:asciiTheme="majorHAnsi" w:hAnsiTheme="majorHAnsi" w:cs="Arial"/>
          <w:b/>
          <w:sz w:val="32"/>
          <w:szCs w:val="32"/>
        </w:rPr>
      </w:pPr>
    </w:p>
    <w:p w14:paraId="049F4E72" w14:textId="77777777" w:rsidR="006E3D48" w:rsidRDefault="006E3D48" w:rsidP="006E3D48">
      <w:pPr>
        <w:pStyle w:val="NoSpacing"/>
        <w:jc w:val="center"/>
        <w:rPr>
          <w:rFonts w:asciiTheme="majorHAnsi" w:hAnsiTheme="majorHAnsi" w:cs="Arial"/>
          <w:b/>
          <w:sz w:val="32"/>
          <w:szCs w:val="32"/>
        </w:rPr>
      </w:pPr>
      <w:r>
        <w:rPr>
          <w:rFonts w:asciiTheme="majorHAnsi" w:hAnsiTheme="majorHAnsi" w:cs="Arial"/>
          <w:b/>
          <w:sz w:val="32"/>
          <w:szCs w:val="32"/>
        </w:rPr>
        <w:t>School Counsellor</w:t>
      </w:r>
    </w:p>
    <w:p w14:paraId="6E910F14" w14:textId="77777777" w:rsidR="006E3D48" w:rsidRDefault="006E3D48" w:rsidP="006E3D48">
      <w:pPr>
        <w:pStyle w:val="NoSpacing"/>
        <w:jc w:val="center"/>
        <w:rPr>
          <w:rFonts w:asciiTheme="majorHAnsi" w:hAnsiTheme="majorHAnsi" w:cs="Arial"/>
          <w:b/>
          <w:sz w:val="28"/>
          <w:szCs w:val="28"/>
        </w:rPr>
      </w:pPr>
      <w:r>
        <w:rPr>
          <w:rFonts w:asciiTheme="majorHAnsi" w:hAnsiTheme="majorHAnsi" w:cs="Arial"/>
          <w:b/>
          <w:sz w:val="28"/>
          <w:szCs w:val="28"/>
        </w:rPr>
        <w:t xml:space="preserve">NJC </w:t>
      </w:r>
      <w:r w:rsidR="0056772B">
        <w:rPr>
          <w:rFonts w:asciiTheme="majorHAnsi" w:hAnsiTheme="majorHAnsi" w:cs="Arial"/>
          <w:b/>
          <w:sz w:val="28"/>
          <w:szCs w:val="28"/>
        </w:rPr>
        <w:t>8</w:t>
      </w:r>
      <w:r>
        <w:rPr>
          <w:rFonts w:asciiTheme="majorHAnsi" w:hAnsiTheme="majorHAnsi" w:cs="Arial"/>
          <w:b/>
          <w:sz w:val="28"/>
          <w:szCs w:val="28"/>
        </w:rPr>
        <w:t xml:space="preserve"> – 1</w:t>
      </w:r>
      <w:r w:rsidR="0056772B">
        <w:rPr>
          <w:rFonts w:asciiTheme="majorHAnsi" w:hAnsiTheme="majorHAnsi" w:cs="Arial"/>
          <w:b/>
          <w:sz w:val="28"/>
          <w:szCs w:val="28"/>
        </w:rPr>
        <w:t>4</w:t>
      </w:r>
      <w:r>
        <w:rPr>
          <w:rFonts w:asciiTheme="majorHAnsi" w:hAnsiTheme="majorHAnsi" w:cs="Arial"/>
          <w:b/>
          <w:sz w:val="28"/>
          <w:szCs w:val="28"/>
        </w:rPr>
        <w:t xml:space="preserve">, Full Time, Term Time Only </w:t>
      </w:r>
    </w:p>
    <w:p w14:paraId="4DFC5DCA" w14:textId="13E699B8" w:rsidR="006E3D48" w:rsidRDefault="006E3D48" w:rsidP="006E3D48">
      <w:pPr>
        <w:pStyle w:val="NoSpacing"/>
        <w:jc w:val="center"/>
        <w:rPr>
          <w:rFonts w:asciiTheme="majorHAnsi" w:hAnsiTheme="majorHAnsi" w:cs="Arial"/>
          <w:b/>
          <w:sz w:val="28"/>
          <w:szCs w:val="28"/>
        </w:rPr>
      </w:pPr>
      <w:r>
        <w:rPr>
          <w:rFonts w:asciiTheme="majorHAnsi" w:hAnsiTheme="majorHAnsi" w:cs="Arial"/>
          <w:b/>
          <w:sz w:val="28"/>
          <w:szCs w:val="28"/>
        </w:rPr>
        <w:t>(actual salary £1</w:t>
      </w:r>
      <w:r w:rsidR="007A3F02">
        <w:rPr>
          <w:rFonts w:asciiTheme="majorHAnsi" w:hAnsiTheme="majorHAnsi" w:cs="Arial"/>
          <w:b/>
          <w:sz w:val="28"/>
          <w:szCs w:val="28"/>
        </w:rPr>
        <w:t>9</w:t>
      </w:r>
      <w:r>
        <w:rPr>
          <w:rFonts w:asciiTheme="majorHAnsi" w:hAnsiTheme="majorHAnsi" w:cs="Arial"/>
          <w:b/>
          <w:sz w:val="28"/>
          <w:szCs w:val="28"/>
        </w:rPr>
        <w:t>,</w:t>
      </w:r>
      <w:r w:rsidR="007A3F02">
        <w:rPr>
          <w:rFonts w:asciiTheme="majorHAnsi" w:hAnsiTheme="majorHAnsi" w:cs="Arial"/>
          <w:b/>
          <w:sz w:val="28"/>
          <w:szCs w:val="28"/>
        </w:rPr>
        <w:t>474</w:t>
      </w:r>
      <w:r>
        <w:rPr>
          <w:rFonts w:asciiTheme="majorHAnsi" w:hAnsiTheme="majorHAnsi" w:cs="Arial"/>
          <w:b/>
          <w:sz w:val="28"/>
          <w:szCs w:val="28"/>
        </w:rPr>
        <w:t xml:space="preserve"> - £</w:t>
      </w:r>
      <w:r w:rsidR="0056772B">
        <w:rPr>
          <w:rFonts w:asciiTheme="majorHAnsi" w:hAnsiTheme="majorHAnsi" w:cs="Arial"/>
          <w:b/>
          <w:sz w:val="28"/>
          <w:szCs w:val="28"/>
        </w:rPr>
        <w:t>2</w:t>
      </w:r>
      <w:r w:rsidR="007A3F02">
        <w:rPr>
          <w:rFonts w:asciiTheme="majorHAnsi" w:hAnsiTheme="majorHAnsi" w:cs="Arial"/>
          <w:b/>
          <w:sz w:val="28"/>
          <w:szCs w:val="28"/>
        </w:rPr>
        <w:t>1</w:t>
      </w:r>
      <w:r>
        <w:rPr>
          <w:rFonts w:asciiTheme="majorHAnsi" w:hAnsiTheme="majorHAnsi" w:cs="Arial"/>
          <w:b/>
          <w:sz w:val="28"/>
          <w:szCs w:val="28"/>
        </w:rPr>
        <w:t>,</w:t>
      </w:r>
      <w:r w:rsidR="0056772B">
        <w:rPr>
          <w:rFonts w:asciiTheme="majorHAnsi" w:hAnsiTheme="majorHAnsi" w:cs="Arial"/>
          <w:b/>
          <w:sz w:val="28"/>
          <w:szCs w:val="28"/>
        </w:rPr>
        <w:t>7</w:t>
      </w:r>
      <w:r w:rsidR="007A3F02">
        <w:rPr>
          <w:rFonts w:asciiTheme="majorHAnsi" w:hAnsiTheme="majorHAnsi" w:cs="Arial"/>
          <w:b/>
          <w:sz w:val="28"/>
          <w:szCs w:val="28"/>
        </w:rPr>
        <w:t>24</w:t>
      </w:r>
      <w:r>
        <w:rPr>
          <w:rFonts w:asciiTheme="majorHAnsi" w:hAnsiTheme="majorHAnsi" w:cs="Arial"/>
          <w:b/>
          <w:sz w:val="28"/>
          <w:szCs w:val="28"/>
        </w:rPr>
        <w:t>)</w:t>
      </w:r>
    </w:p>
    <w:p w14:paraId="65A6DB08" w14:textId="77777777" w:rsidR="006E3D48" w:rsidRDefault="006E3D48" w:rsidP="006E3D48">
      <w:pPr>
        <w:jc w:val="center"/>
      </w:pPr>
    </w:p>
    <w:p w14:paraId="4D2DBB24" w14:textId="77777777" w:rsidR="00AD77B4" w:rsidRPr="00D37BD0" w:rsidRDefault="00AD77B4" w:rsidP="00AD77B4">
      <w:pPr>
        <w:pStyle w:val="Default"/>
        <w:rPr>
          <w:rFonts w:asciiTheme="majorHAnsi" w:hAnsiTheme="majorHAnsi" w:cstheme="minorBidi"/>
          <w:color w:val="auto"/>
          <w:sz w:val="22"/>
          <w:szCs w:val="22"/>
        </w:rPr>
      </w:pPr>
      <w:r w:rsidRPr="00D37BD0">
        <w:rPr>
          <w:rFonts w:asciiTheme="majorHAnsi" w:hAnsiTheme="majorHAnsi" w:cstheme="minorBidi"/>
          <w:color w:val="auto"/>
          <w:sz w:val="22"/>
          <w:szCs w:val="22"/>
        </w:rPr>
        <w:t xml:space="preserve">The School Counsellor </w:t>
      </w:r>
      <w:r>
        <w:rPr>
          <w:rFonts w:asciiTheme="majorHAnsi" w:hAnsiTheme="majorHAnsi" w:cstheme="minorBidi"/>
          <w:color w:val="auto"/>
          <w:sz w:val="22"/>
          <w:szCs w:val="22"/>
        </w:rPr>
        <w:t xml:space="preserve">will </w:t>
      </w:r>
      <w:r w:rsidRPr="00D37BD0">
        <w:rPr>
          <w:rFonts w:asciiTheme="majorHAnsi" w:hAnsiTheme="majorHAnsi" w:cstheme="minorBidi"/>
          <w:color w:val="auto"/>
          <w:sz w:val="22"/>
          <w:szCs w:val="22"/>
        </w:rPr>
        <w:t>provide a professional and confidential counselling service for young people within the school to contribute to the promotion of good emotional health and wellbeing. They will develop a range of therapeutic interventions to encourage confidence, independence, reflection and resilience in young people, whilst supporting them with their concerns.</w:t>
      </w:r>
    </w:p>
    <w:p w14:paraId="6E7129DE" w14:textId="77777777" w:rsidR="00AD77B4" w:rsidRPr="009852BB" w:rsidRDefault="00AD77B4" w:rsidP="00C35BD9">
      <w:pPr>
        <w:pStyle w:val="NoSpacing"/>
        <w:rPr>
          <w:rFonts w:asciiTheme="majorHAnsi" w:hAnsiTheme="majorHAnsi" w:cs="Arial"/>
          <w:sz w:val="20"/>
          <w:szCs w:val="20"/>
        </w:rPr>
      </w:pPr>
    </w:p>
    <w:p w14:paraId="06602908" w14:textId="77777777"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14:paraId="3212C34A" w14:textId="77777777" w:rsidR="00AD77B4" w:rsidRDefault="00AD77B4" w:rsidP="00627F22">
      <w:pPr>
        <w:rPr>
          <w:rFonts w:asciiTheme="majorHAnsi" w:hAnsiTheme="majorHAnsi"/>
        </w:rPr>
      </w:pPr>
    </w:p>
    <w:p w14:paraId="14DACE3E" w14:textId="77777777" w:rsidR="00627F22" w:rsidRPr="00147BA3" w:rsidRDefault="00650191" w:rsidP="00627F22">
      <w:pPr>
        <w:rPr>
          <w:rFonts w:asciiTheme="majorHAnsi" w:hAnsiTheme="majorHAnsi"/>
        </w:rPr>
      </w:pPr>
      <w:r>
        <w:rPr>
          <w:rFonts w:asciiTheme="majorHAnsi" w:hAnsiTheme="majorHAnsi"/>
        </w:rPr>
        <w:t>George Spencer Academy is a</w:t>
      </w:r>
      <w:r w:rsidR="00627F22" w:rsidRPr="00147BA3">
        <w:rPr>
          <w:rFonts w:asciiTheme="majorHAnsi" w:hAnsiTheme="majorHAnsi"/>
        </w:rPr>
        <w:t>n outstanding, World Class School with a national reputation for providing high quality education.</w:t>
      </w:r>
    </w:p>
    <w:p w14:paraId="2926EAA1" w14:textId="77777777" w:rsidR="00627F22" w:rsidRDefault="00627F22" w:rsidP="00627F22">
      <w:pPr>
        <w:pStyle w:val="NoSpacing"/>
        <w:jc w:val="both"/>
        <w:rPr>
          <w:rFonts w:asciiTheme="majorHAnsi" w:hAnsiTheme="majorHAnsi"/>
        </w:rPr>
      </w:pPr>
      <w:r w:rsidRPr="00147BA3">
        <w:rPr>
          <w:rFonts w:asciiTheme="majorHAnsi" w:hAnsiTheme="majorHAnsi"/>
        </w:rPr>
        <w:t>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values driven school our students and staff create a community that we are extremely proud of.  We believe in investing in our staff and we offer excellent career, training and professional development opportunities.</w:t>
      </w:r>
    </w:p>
    <w:p w14:paraId="5503EE9D" w14:textId="77777777" w:rsidR="00627F22" w:rsidRPr="00147BA3" w:rsidRDefault="00627F22" w:rsidP="00627F22">
      <w:pPr>
        <w:pStyle w:val="NoSpacing"/>
        <w:jc w:val="both"/>
        <w:rPr>
          <w:rFonts w:asciiTheme="majorHAnsi" w:hAnsiTheme="majorHAnsi"/>
        </w:rPr>
      </w:pPr>
    </w:p>
    <w:p w14:paraId="12E5EBDB" w14:textId="77777777"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14:paraId="1995FCD7"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14:paraId="2A117423"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14:paraId="7AA126BF"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14:paraId="13586AE5"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14:paraId="42099042"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14:paraId="03F00F3E" w14:textId="77777777" w:rsidR="00627F22" w:rsidRDefault="00627F22" w:rsidP="00553C46">
      <w:pPr>
        <w:pStyle w:val="NoSpacing"/>
        <w:jc w:val="both"/>
        <w:rPr>
          <w:rFonts w:asciiTheme="majorHAnsi" w:hAnsiTheme="majorHAnsi"/>
        </w:rPr>
      </w:pPr>
    </w:p>
    <w:p w14:paraId="2B857A24" w14:textId="77777777"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14:paraId="3AAB8EE5" w14:textId="77777777" w:rsidR="00B863C0" w:rsidRDefault="00B863C0" w:rsidP="00246F0D">
      <w:pPr>
        <w:pStyle w:val="NoSpacing"/>
        <w:jc w:val="both"/>
        <w:rPr>
          <w:rFonts w:asciiTheme="majorHAnsi" w:hAnsiTheme="majorHAnsi"/>
        </w:rPr>
      </w:pPr>
    </w:p>
    <w:p w14:paraId="6295BC88" w14:textId="77777777"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14:paraId="256EA957" w14:textId="77777777" w:rsidR="002B3ECA" w:rsidRPr="00074D7F" w:rsidRDefault="002B3ECA" w:rsidP="00553C46">
      <w:pPr>
        <w:pStyle w:val="NoSpacing"/>
        <w:jc w:val="both"/>
        <w:rPr>
          <w:rFonts w:asciiTheme="majorHAnsi" w:hAnsiTheme="majorHAnsi"/>
        </w:rPr>
      </w:pPr>
    </w:p>
    <w:p w14:paraId="216332B8" w14:textId="77777777" w:rsidR="00246F0D" w:rsidRPr="00246F0D" w:rsidRDefault="00246F0D" w:rsidP="00246F0D">
      <w:pPr>
        <w:pStyle w:val="NoSpacing"/>
        <w:rPr>
          <w:rFonts w:asciiTheme="majorHAnsi" w:hAnsiTheme="majorHAnsi"/>
          <w:b/>
        </w:rPr>
      </w:pPr>
      <w:r w:rsidRPr="00246F0D">
        <w:rPr>
          <w:rFonts w:asciiTheme="majorHAnsi" w:hAnsiTheme="majorHAnsi"/>
          <w:b/>
        </w:rPr>
        <w:t>Mission</w:t>
      </w:r>
    </w:p>
    <w:p w14:paraId="759D7496" w14:textId="77777777"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14:paraId="348EA417" w14:textId="77777777" w:rsidR="00246F0D" w:rsidRPr="00246F0D" w:rsidRDefault="00246F0D" w:rsidP="00246F0D">
      <w:pPr>
        <w:pStyle w:val="NoSpacing"/>
        <w:rPr>
          <w:rFonts w:asciiTheme="majorHAnsi" w:hAnsiTheme="majorHAnsi"/>
        </w:rPr>
      </w:pPr>
    </w:p>
    <w:p w14:paraId="5F39DB19" w14:textId="77777777" w:rsidR="00246F0D" w:rsidRPr="00246F0D" w:rsidRDefault="00246F0D" w:rsidP="00246F0D">
      <w:pPr>
        <w:pStyle w:val="NoSpacing"/>
        <w:rPr>
          <w:rFonts w:asciiTheme="majorHAnsi" w:hAnsiTheme="majorHAnsi"/>
          <w:b/>
        </w:rPr>
      </w:pPr>
      <w:r w:rsidRPr="00246F0D">
        <w:rPr>
          <w:rFonts w:asciiTheme="majorHAnsi" w:hAnsiTheme="majorHAnsi"/>
          <w:b/>
        </w:rPr>
        <w:t>Vision</w:t>
      </w:r>
    </w:p>
    <w:p w14:paraId="499738A1" w14:textId="77777777"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14:paraId="49645D91" w14:textId="77777777" w:rsidR="00246F0D" w:rsidRPr="00783A34" w:rsidRDefault="00246F0D" w:rsidP="00246F0D">
      <w:pPr>
        <w:pStyle w:val="NoSpacing"/>
        <w:rPr>
          <w:rFonts w:asciiTheme="majorHAnsi" w:hAnsiTheme="majorHAnsi"/>
        </w:rPr>
      </w:pPr>
    </w:p>
    <w:p w14:paraId="2A665ECA" w14:textId="77777777"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14:paraId="344F406D"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14:paraId="5F6775A7"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14:paraId="1F1982A1" w14:textId="77777777"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14:paraId="30B510BD" w14:textId="77777777" w:rsidR="00553C46" w:rsidRPr="00841A0E" w:rsidRDefault="00553C46" w:rsidP="00E17451">
      <w:pPr>
        <w:pStyle w:val="NoSpacing"/>
        <w:ind w:left="-284"/>
        <w:rPr>
          <w:rFonts w:asciiTheme="majorHAnsi" w:hAnsiTheme="majorHAnsi" w:cs="Arial"/>
        </w:rPr>
      </w:pPr>
    </w:p>
    <w:p w14:paraId="2D4FE99E" w14:textId="77777777" w:rsidR="00650191" w:rsidRPr="00650191" w:rsidRDefault="00650191" w:rsidP="00650191">
      <w:pPr>
        <w:rPr>
          <w:rFonts w:asciiTheme="majorHAnsi" w:hAnsiTheme="majorHAnsi" w:cstheme="majorHAnsi"/>
        </w:rPr>
      </w:pPr>
      <w:r w:rsidRPr="00650191">
        <w:rPr>
          <w:rFonts w:asciiTheme="majorHAnsi" w:hAnsiTheme="majorHAnsi" w:cstheme="majorHAnsi"/>
        </w:rPr>
        <w:t xml:space="preserve">If you require more information or would like an informal discussion about the role please </w:t>
      </w:r>
      <w:r w:rsidR="004B094B">
        <w:rPr>
          <w:rFonts w:asciiTheme="majorHAnsi" w:hAnsiTheme="majorHAnsi" w:cstheme="majorHAnsi"/>
        </w:rPr>
        <w:t xml:space="preserve">contact </w:t>
      </w:r>
      <w:r w:rsidR="00AD77B4">
        <w:rPr>
          <w:rFonts w:asciiTheme="majorHAnsi" w:hAnsiTheme="majorHAnsi" w:cstheme="majorHAnsi"/>
        </w:rPr>
        <w:t>Mr Dakers, Assistant Principal – Jdakers@george-spencer.notts.sch.uk</w:t>
      </w:r>
    </w:p>
    <w:p w14:paraId="6DC22CC2" w14:textId="77777777"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1622E6" w:rsidRPr="001622E6">
        <w:rPr>
          <w:rFonts w:asciiTheme="majorHAnsi" w:hAnsiTheme="majorHAnsi" w:cstheme="majorHAnsi"/>
        </w:rPr>
        <w:t>and by clicking on the ‘Apply Now’ link</w:t>
      </w:r>
      <w:r w:rsidR="001622E6">
        <w:rPr>
          <w:rFonts w:asciiTheme="majorHAnsi" w:hAnsiTheme="majorHAnsi" w:cstheme="majorHAnsi"/>
        </w:rPr>
        <w:t>.</w:t>
      </w:r>
    </w:p>
    <w:p w14:paraId="4D3C10ED" w14:textId="77777777" w:rsidR="00553C46" w:rsidRPr="002B3ECA" w:rsidRDefault="00553C46" w:rsidP="00553C46">
      <w:pPr>
        <w:pStyle w:val="NoSpacing"/>
        <w:rPr>
          <w:rFonts w:asciiTheme="majorHAnsi" w:hAnsiTheme="majorHAnsi" w:cs="Arial"/>
        </w:rPr>
      </w:pPr>
    </w:p>
    <w:p w14:paraId="14623715" w14:textId="77777777"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14:paraId="16E7D216" w14:textId="77777777" w:rsidR="00553C46" w:rsidRPr="002B3ECA" w:rsidRDefault="00553C46" w:rsidP="00553C46">
      <w:pPr>
        <w:pStyle w:val="NoSpacing"/>
        <w:rPr>
          <w:rFonts w:asciiTheme="majorHAnsi" w:hAnsiTheme="majorHAnsi" w:cs="Arial"/>
        </w:rPr>
      </w:pPr>
    </w:p>
    <w:p w14:paraId="567344F9" w14:textId="55AEE349" w:rsidR="00553C46" w:rsidRPr="00964780" w:rsidRDefault="00553C46" w:rsidP="00553C46">
      <w:pPr>
        <w:pStyle w:val="NoSpacing"/>
      </w:pPr>
      <w:r w:rsidRPr="002B3ECA">
        <w:rPr>
          <w:rFonts w:asciiTheme="majorHAnsi" w:hAnsiTheme="majorHAnsi" w:cs="Arial"/>
        </w:rPr>
        <w:t>Closing date for applications</w:t>
      </w:r>
      <w:r w:rsidR="00AD77B4">
        <w:rPr>
          <w:rFonts w:asciiTheme="majorHAnsi" w:hAnsiTheme="majorHAnsi" w:cs="Arial"/>
        </w:rPr>
        <w:t xml:space="preserve"> </w:t>
      </w:r>
      <w:r w:rsidR="00AD77B4" w:rsidRPr="00964780">
        <w:rPr>
          <w:rFonts w:asciiTheme="majorHAnsi" w:hAnsiTheme="majorHAnsi" w:cs="Arial"/>
        </w:rPr>
        <w:t>–</w:t>
      </w:r>
      <w:r w:rsidR="0056772B" w:rsidRPr="00964780">
        <w:rPr>
          <w:rFonts w:asciiTheme="majorHAnsi" w:hAnsiTheme="majorHAnsi" w:cs="Arial"/>
        </w:rPr>
        <w:t xml:space="preserve"> </w:t>
      </w:r>
      <w:r w:rsidR="00E218FC">
        <w:rPr>
          <w:rFonts w:asciiTheme="majorHAnsi" w:hAnsiTheme="majorHAnsi" w:cs="Arial"/>
        </w:rPr>
        <w:t xml:space="preserve">Monday </w:t>
      </w:r>
      <w:r w:rsidR="004E70A5">
        <w:rPr>
          <w:rFonts w:asciiTheme="majorHAnsi" w:hAnsiTheme="majorHAnsi" w:cs="Arial"/>
        </w:rPr>
        <w:t>1</w:t>
      </w:r>
      <w:r w:rsidR="007A3F02">
        <w:rPr>
          <w:rFonts w:asciiTheme="majorHAnsi" w:hAnsiTheme="majorHAnsi" w:cs="Arial"/>
        </w:rPr>
        <w:t>0 October</w:t>
      </w:r>
      <w:r w:rsidR="004E70A5">
        <w:rPr>
          <w:rFonts w:asciiTheme="majorHAnsi" w:hAnsiTheme="majorHAnsi" w:cs="Arial"/>
        </w:rPr>
        <w:t xml:space="preserve"> </w:t>
      </w:r>
      <w:r w:rsidR="00964780" w:rsidRPr="00964780">
        <w:rPr>
          <w:rFonts w:asciiTheme="majorHAnsi" w:hAnsiTheme="majorHAnsi" w:cs="Arial"/>
        </w:rPr>
        <w:t xml:space="preserve">2022 at </w:t>
      </w:r>
      <w:r w:rsidR="00964780">
        <w:rPr>
          <w:rFonts w:asciiTheme="majorHAnsi" w:hAnsiTheme="majorHAnsi" w:cs="Arial"/>
        </w:rPr>
        <w:t>8</w:t>
      </w:r>
      <w:r w:rsidR="00964780" w:rsidRPr="00964780">
        <w:rPr>
          <w:rFonts w:asciiTheme="majorHAnsi" w:hAnsiTheme="majorHAnsi" w:cs="Arial"/>
        </w:rPr>
        <w:t xml:space="preserve">am </w:t>
      </w:r>
    </w:p>
    <w:p w14:paraId="1F29DA07" w14:textId="0B0FAFDF" w:rsidR="00553C46" w:rsidRPr="002B3ECA" w:rsidRDefault="00553C46" w:rsidP="00553C46">
      <w:pPr>
        <w:pStyle w:val="NoSpacing"/>
        <w:rPr>
          <w:rFonts w:asciiTheme="majorHAnsi" w:hAnsiTheme="majorHAnsi" w:cs="Arial"/>
        </w:rPr>
      </w:pPr>
      <w:r w:rsidRPr="00964780">
        <w:rPr>
          <w:rFonts w:asciiTheme="majorHAnsi" w:hAnsiTheme="majorHAnsi" w:cs="Arial"/>
        </w:rPr>
        <w:t xml:space="preserve">Interviews will </w:t>
      </w:r>
      <w:r w:rsidR="00AD77B4" w:rsidRPr="00964780">
        <w:rPr>
          <w:rFonts w:asciiTheme="majorHAnsi" w:hAnsiTheme="majorHAnsi" w:cs="Arial"/>
        </w:rPr>
        <w:t xml:space="preserve">most likely </w:t>
      </w:r>
      <w:r w:rsidRPr="00964780">
        <w:rPr>
          <w:rFonts w:asciiTheme="majorHAnsi" w:hAnsiTheme="majorHAnsi" w:cs="Arial"/>
        </w:rPr>
        <w:t>take plac</w:t>
      </w:r>
      <w:r w:rsidR="00AD77B4" w:rsidRPr="00964780">
        <w:rPr>
          <w:rFonts w:asciiTheme="majorHAnsi" w:hAnsiTheme="majorHAnsi" w:cs="Arial"/>
        </w:rPr>
        <w:t>e</w:t>
      </w:r>
      <w:r w:rsidR="00964780" w:rsidRPr="00964780">
        <w:rPr>
          <w:rFonts w:asciiTheme="majorHAnsi" w:hAnsiTheme="majorHAnsi" w:cs="Arial"/>
        </w:rPr>
        <w:t xml:space="preserve"> </w:t>
      </w:r>
      <w:r w:rsidR="007A3F02">
        <w:rPr>
          <w:rFonts w:asciiTheme="majorHAnsi" w:hAnsiTheme="majorHAnsi" w:cs="Arial"/>
        </w:rPr>
        <w:t xml:space="preserve">later that </w:t>
      </w:r>
      <w:r w:rsidR="00964780" w:rsidRPr="00964780">
        <w:rPr>
          <w:rFonts w:asciiTheme="majorHAnsi" w:hAnsiTheme="majorHAnsi" w:cs="Arial"/>
        </w:rPr>
        <w:t>week</w:t>
      </w:r>
      <w:r w:rsidR="00AD77B4">
        <w:rPr>
          <w:rFonts w:asciiTheme="majorHAnsi" w:hAnsiTheme="majorHAnsi" w:cs="Arial"/>
        </w:rPr>
        <w:t xml:space="preserve"> </w:t>
      </w:r>
    </w:p>
    <w:p w14:paraId="239E02A8" w14:textId="77777777" w:rsidR="00553C46" w:rsidRPr="002B3ECA" w:rsidRDefault="00553C46" w:rsidP="00553C46">
      <w:pPr>
        <w:pStyle w:val="NoSpacing"/>
        <w:rPr>
          <w:rFonts w:asciiTheme="majorHAnsi" w:hAnsiTheme="majorHAnsi" w:cs="Arial"/>
        </w:rPr>
      </w:pPr>
    </w:p>
    <w:p w14:paraId="7FD89EC6" w14:textId="77777777"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14:paraId="34501787" w14:textId="77777777" w:rsidR="006B3CEE" w:rsidRPr="002B3ECA" w:rsidRDefault="006B3CEE" w:rsidP="00553C46">
      <w:pPr>
        <w:pStyle w:val="BodyText"/>
        <w:jc w:val="both"/>
        <w:rPr>
          <w:rFonts w:asciiTheme="majorHAnsi" w:hAnsiTheme="majorHAnsi"/>
          <w:b/>
          <w:sz w:val="22"/>
          <w:szCs w:val="22"/>
        </w:rPr>
      </w:pPr>
    </w:p>
    <w:p w14:paraId="7FA36AC9" w14:textId="77777777"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60F5E"/>
    <w:rsid w:val="000763E2"/>
    <w:rsid w:val="000C43C0"/>
    <w:rsid w:val="001622E6"/>
    <w:rsid w:val="00246F0D"/>
    <w:rsid w:val="002B3ECA"/>
    <w:rsid w:val="00337D8C"/>
    <w:rsid w:val="003A58B4"/>
    <w:rsid w:val="003C5B9D"/>
    <w:rsid w:val="00446AC1"/>
    <w:rsid w:val="004B094B"/>
    <w:rsid w:val="004E70A5"/>
    <w:rsid w:val="00553C46"/>
    <w:rsid w:val="0056772B"/>
    <w:rsid w:val="0059027B"/>
    <w:rsid w:val="005B4441"/>
    <w:rsid w:val="00627F22"/>
    <w:rsid w:val="00650191"/>
    <w:rsid w:val="00697585"/>
    <w:rsid w:val="006B3CEE"/>
    <w:rsid w:val="006E3D48"/>
    <w:rsid w:val="00783A34"/>
    <w:rsid w:val="007A3F02"/>
    <w:rsid w:val="008C6F3F"/>
    <w:rsid w:val="009579F4"/>
    <w:rsid w:val="00964780"/>
    <w:rsid w:val="00AD77B4"/>
    <w:rsid w:val="00B332FE"/>
    <w:rsid w:val="00B863C0"/>
    <w:rsid w:val="00BE46CC"/>
    <w:rsid w:val="00BF5248"/>
    <w:rsid w:val="00C35BD9"/>
    <w:rsid w:val="00C9134A"/>
    <w:rsid w:val="00D974B1"/>
    <w:rsid w:val="00DB134A"/>
    <w:rsid w:val="00E17451"/>
    <w:rsid w:val="00E21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AA090"/>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customStyle="1" w:styleId="Default">
    <w:name w:val="Default"/>
    <w:rsid w:val="006E3D4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882337">
      <w:bodyDiv w:val="1"/>
      <w:marLeft w:val="0"/>
      <w:marRight w:val="0"/>
      <w:marTop w:val="0"/>
      <w:marBottom w:val="0"/>
      <w:divBdr>
        <w:top w:val="none" w:sz="0" w:space="0" w:color="auto"/>
        <w:left w:val="none" w:sz="0" w:space="0" w:color="auto"/>
        <w:bottom w:val="none" w:sz="0" w:space="0" w:color="auto"/>
        <w:right w:val="none" w:sz="0" w:space="0" w:color="auto"/>
      </w:divBdr>
    </w:div>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630</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3</cp:revision>
  <dcterms:created xsi:type="dcterms:W3CDTF">2022-07-26T14:38:00Z</dcterms:created>
  <dcterms:modified xsi:type="dcterms:W3CDTF">2022-09-23T09:13:00Z</dcterms:modified>
</cp:coreProperties>
</file>