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34F3" w14:textId="77777777" w:rsidR="007C0ADD" w:rsidRDefault="002E0E5E">
      <w:pPr>
        <w:keepLines/>
        <w:ind w:right="1134" w:firstLine="720"/>
        <w:jc w:val="center"/>
        <w:rPr>
          <w:rFonts w:ascii="Arial" w:hAnsi="Arial"/>
          <w:snapToGrid w:val="0"/>
          <w:color w:val="000000"/>
          <w:sz w:val="20"/>
        </w:rPr>
      </w:pPr>
      <w:r>
        <w:rPr>
          <w:noProof/>
          <w:lang w:eastAsia="en-GB"/>
        </w:rPr>
        <w:drawing>
          <wp:anchor distT="0" distB="0" distL="114300" distR="114300" simplePos="0" relativeHeight="251660288" behindDoc="1" locked="0" layoutInCell="1" allowOverlap="1" wp14:anchorId="534310F3" wp14:editId="4EEE0D39">
            <wp:simplePos x="0" y="0"/>
            <wp:positionH relativeFrom="column">
              <wp:posOffset>5885815</wp:posOffset>
            </wp:positionH>
            <wp:positionV relativeFrom="paragraph">
              <wp:posOffset>10160</wp:posOffset>
            </wp:positionV>
            <wp:extent cx="714375" cy="715645"/>
            <wp:effectExtent l="0" t="0" r="9525" b="8255"/>
            <wp:wrapTight wrapText="bothSides">
              <wp:wrapPolygon edited="0">
                <wp:start x="0" y="0"/>
                <wp:lineTo x="0" y="21274"/>
                <wp:lineTo x="21312" y="21274"/>
                <wp:lineTo x="213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 Nobel Primary Logo Final Small (2).jpg"/>
                    <pic:cNvPicPr/>
                  </pic:nvPicPr>
                  <pic:blipFill>
                    <a:blip r:embed="rId11">
                      <a:extLst>
                        <a:ext uri="{28A0092B-C50C-407E-A947-70E740481C1C}">
                          <a14:useLocalDpi xmlns:a14="http://schemas.microsoft.com/office/drawing/2010/main" val="0"/>
                        </a:ext>
                      </a:extLst>
                    </a:blip>
                    <a:stretch>
                      <a:fillRect/>
                    </a:stretch>
                  </pic:blipFill>
                  <pic:spPr>
                    <a:xfrm>
                      <a:off x="0" y="0"/>
                      <a:ext cx="714375" cy="715645"/>
                    </a:xfrm>
                    <a:prstGeom prst="rect">
                      <a:avLst/>
                    </a:prstGeom>
                  </pic:spPr>
                </pic:pic>
              </a:graphicData>
            </a:graphic>
            <wp14:sizeRelH relativeFrom="margin">
              <wp14:pctWidth>0</wp14:pctWidth>
            </wp14:sizeRelH>
            <wp14:sizeRelV relativeFrom="margin">
              <wp14:pctHeight>0</wp14:pctHeight>
            </wp14:sizeRelV>
          </wp:anchor>
        </w:drawing>
      </w:r>
    </w:p>
    <w:p w14:paraId="37143322" w14:textId="77777777" w:rsidR="007C0ADD" w:rsidRDefault="007C0ADD">
      <w:pPr>
        <w:keepLines/>
        <w:ind w:left="414" w:right="1134" w:firstLine="720"/>
        <w:rPr>
          <w:rFonts w:ascii="Arial" w:hAnsi="Arial"/>
          <w:snapToGrid w:val="0"/>
          <w:color w:val="000000"/>
          <w:sz w:val="20"/>
        </w:rPr>
      </w:pPr>
    </w:p>
    <w:p w14:paraId="1CFA65B6" w14:textId="77777777" w:rsidR="007C0ADD" w:rsidRDefault="002E0E5E">
      <w:pPr>
        <w:rPr>
          <w:rFonts w:ascii="Arial" w:eastAsia="Calibri" w:hAnsi="Arial" w:cs="Arial"/>
          <w:b/>
          <w:sz w:val="32"/>
          <w:szCs w:val="32"/>
        </w:rPr>
      </w:pPr>
      <w:r>
        <w:rPr>
          <w:rFonts w:ascii="Arial" w:eastAsia="Calibri" w:hAnsi="Arial" w:cs="Arial"/>
          <w:b/>
          <w:sz w:val="32"/>
          <w:szCs w:val="32"/>
        </w:rPr>
        <w:t xml:space="preserve"> </w:t>
      </w:r>
    </w:p>
    <w:p w14:paraId="4D1CC019" w14:textId="77777777" w:rsidR="007C0ADD" w:rsidRDefault="007C0ADD">
      <w:pPr>
        <w:rPr>
          <w:rFonts w:ascii="Arial" w:hAnsi="Arial" w:cs="Arial"/>
        </w:rPr>
      </w:pPr>
    </w:p>
    <w:p w14:paraId="630255C6" w14:textId="3059E05F" w:rsidR="007C0ADD" w:rsidRPr="00035FCD" w:rsidRDefault="007C0ADD" w:rsidP="00035FCD">
      <w:pPr>
        <w:ind w:left="709" w:right="272"/>
        <w:jc w:val="center"/>
        <w:rPr>
          <w:rFonts w:ascii="Arial" w:hAnsi="Arial" w:cs="Arial"/>
          <w:b/>
          <w:bCs/>
        </w:rPr>
      </w:pPr>
    </w:p>
    <w:p w14:paraId="6BA16CD6" w14:textId="648D11C1" w:rsidR="007C0ADD" w:rsidRPr="00035FCD" w:rsidRDefault="002F3C09" w:rsidP="008E39D7">
      <w:pPr>
        <w:ind w:left="709" w:right="272"/>
        <w:jc w:val="center"/>
        <w:rPr>
          <w:rFonts w:ascii="Arial" w:hAnsi="Arial" w:cs="Arial"/>
          <w:b/>
          <w:bCs/>
          <w:sz w:val="32"/>
          <w:szCs w:val="24"/>
        </w:rPr>
      </w:pPr>
      <w:r>
        <w:rPr>
          <w:rFonts w:ascii="Arial" w:hAnsi="Arial" w:cs="Arial"/>
          <w:b/>
          <w:bCs/>
          <w:sz w:val="32"/>
          <w:szCs w:val="24"/>
        </w:rPr>
        <w:t>School Counsellor</w:t>
      </w:r>
    </w:p>
    <w:p w14:paraId="44ADD0AD" w14:textId="77777777" w:rsidR="00035FCD" w:rsidRDefault="00035FCD" w:rsidP="008E39D7">
      <w:pPr>
        <w:ind w:left="709" w:right="272"/>
        <w:jc w:val="center"/>
        <w:rPr>
          <w:rFonts w:ascii="Arial" w:hAnsi="Arial" w:cs="Arial"/>
        </w:rPr>
      </w:pPr>
    </w:p>
    <w:p w14:paraId="2AD93AC4" w14:textId="56E97E20" w:rsidR="007C0ADD" w:rsidRDefault="002E0E5E" w:rsidP="00035FCD">
      <w:pPr>
        <w:ind w:left="709" w:right="272"/>
        <w:jc w:val="center"/>
        <w:rPr>
          <w:rFonts w:ascii="Arial" w:hAnsi="Arial" w:cs="Arial"/>
          <w:b/>
          <w:bCs/>
        </w:rPr>
      </w:pPr>
      <w:r>
        <w:rPr>
          <w:rFonts w:ascii="Arial" w:hAnsi="Arial" w:cs="Arial"/>
          <w:b/>
          <w:bCs/>
        </w:rPr>
        <w:t xml:space="preserve">Required </w:t>
      </w:r>
      <w:r w:rsidR="000947A5">
        <w:rPr>
          <w:rFonts w:ascii="Arial" w:hAnsi="Arial" w:cs="Arial"/>
          <w:b/>
          <w:bCs/>
        </w:rPr>
        <w:t>April 2023</w:t>
      </w:r>
    </w:p>
    <w:p w14:paraId="6AB02FC4" w14:textId="77777777" w:rsidR="007C0ADD" w:rsidRDefault="007C0ADD" w:rsidP="008E39D7">
      <w:pPr>
        <w:ind w:left="709" w:right="272"/>
        <w:jc w:val="center"/>
        <w:rPr>
          <w:rFonts w:ascii="Arial" w:hAnsi="Arial" w:cs="Arial"/>
        </w:rPr>
      </w:pPr>
    </w:p>
    <w:p w14:paraId="042565BF" w14:textId="3E594362" w:rsidR="007C0ADD" w:rsidRDefault="002D698F" w:rsidP="008E39D7">
      <w:pPr>
        <w:ind w:left="709" w:right="272"/>
        <w:jc w:val="center"/>
        <w:rPr>
          <w:rFonts w:ascii="Arial" w:hAnsi="Arial" w:cs="Arial"/>
          <w:b/>
          <w:bCs/>
        </w:rPr>
      </w:pPr>
      <w:r>
        <w:rPr>
          <w:rFonts w:ascii="Arial" w:hAnsi="Arial" w:cs="Arial"/>
          <w:b/>
          <w:bCs/>
        </w:rPr>
        <w:t xml:space="preserve"> Up to 30 hours per week </w:t>
      </w:r>
      <w:r w:rsidR="00C37F31">
        <w:rPr>
          <w:rFonts w:ascii="Arial" w:hAnsi="Arial" w:cs="Arial"/>
          <w:b/>
          <w:bCs/>
        </w:rPr>
        <w:t>Term-Time only</w:t>
      </w:r>
    </w:p>
    <w:p w14:paraId="29BD0750" w14:textId="77777777" w:rsidR="007C0ADD" w:rsidRDefault="007C0ADD" w:rsidP="008E39D7">
      <w:pPr>
        <w:ind w:left="851" w:right="272"/>
        <w:jc w:val="center"/>
        <w:rPr>
          <w:rFonts w:ascii="Arial" w:hAnsi="Arial" w:cs="Arial"/>
          <w:b/>
          <w:bCs/>
        </w:rPr>
      </w:pPr>
    </w:p>
    <w:p w14:paraId="53CE4102" w14:textId="20072665" w:rsidR="007C0ADD" w:rsidRDefault="002E0E5E" w:rsidP="008E39D7">
      <w:pPr>
        <w:ind w:left="709" w:right="272"/>
        <w:jc w:val="center"/>
        <w:rPr>
          <w:rFonts w:ascii="Arial" w:hAnsi="Arial" w:cs="Arial"/>
          <w:b/>
          <w:bCs/>
        </w:rPr>
      </w:pPr>
      <w:r>
        <w:rPr>
          <w:rFonts w:ascii="Arial" w:hAnsi="Arial" w:cs="Arial"/>
          <w:b/>
          <w:bCs/>
        </w:rPr>
        <w:t xml:space="preserve">Salary:  </w:t>
      </w:r>
      <w:r w:rsidR="00D555EC">
        <w:rPr>
          <w:rFonts w:ascii="Arial" w:hAnsi="Arial" w:cs="Arial"/>
          <w:b/>
          <w:bCs/>
        </w:rPr>
        <w:t>H8</w:t>
      </w:r>
      <w:r w:rsidR="000E218F">
        <w:rPr>
          <w:rFonts w:ascii="Arial" w:hAnsi="Arial" w:cs="Arial"/>
          <w:b/>
          <w:bCs/>
        </w:rPr>
        <w:t xml:space="preserve"> </w:t>
      </w:r>
      <w:r w:rsidR="00007BE4">
        <w:rPr>
          <w:rFonts w:ascii="Arial" w:hAnsi="Arial" w:cs="Arial"/>
          <w:b/>
          <w:bCs/>
        </w:rPr>
        <w:t xml:space="preserve">£30,151 </w:t>
      </w:r>
      <w:r w:rsidR="000E218F">
        <w:rPr>
          <w:rFonts w:ascii="Arial" w:hAnsi="Arial" w:cs="Arial"/>
          <w:b/>
          <w:bCs/>
        </w:rPr>
        <w:t>t</w:t>
      </w:r>
      <w:r w:rsidR="00007BE4">
        <w:rPr>
          <w:rFonts w:ascii="Arial" w:hAnsi="Arial" w:cs="Arial"/>
          <w:b/>
          <w:bCs/>
        </w:rPr>
        <w:t>o £32,909</w:t>
      </w:r>
      <w:r w:rsidR="000E218F">
        <w:rPr>
          <w:rFonts w:ascii="Arial" w:hAnsi="Arial" w:cs="Arial"/>
          <w:b/>
          <w:bCs/>
        </w:rPr>
        <w:t xml:space="preserve"> (Full time equivalent)</w:t>
      </w:r>
    </w:p>
    <w:p w14:paraId="4D58AC55" w14:textId="620F1337" w:rsidR="000E218F" w:rsidRDefault="000E218F" w:rsidP="008E39D7">
      <w:pPr>
        <w:ind w:left="709" w:right="272"/>
        <w:jc w:val="center"/>
        <w:rPr>
          <w:rFonts w:ascii="Arial" w:hAnsi="Arial" w:cs="Arial"/>
          <w:b/>
          <w:bCs/>
        </w:rPr>
      </w:pPr>
    </w:p>
    <w:p w14:paraId="77611A51" w14:textId="5E6E1BBA" w:rsidR="000E218F" w:rsidRDefault="000E218F" w:rsidP="008E39D7">
      <w:pPr>
        <w:ind w:left="709" w:right="272"/>
        <w:jc w:val="center"/>
        <w:rPr>
          <w:rFonts w:ascii="Arial" w:hAnsi="Arial" w:cs="Arial"/>
          <w:b/>
          <w:bCs/>
        </w:rPr>
      </w:pPr>
      <w:r>
        <w:rPr>
          <w:rFonts w:ascii="Arial" w:hAnsi="Arial" w:cs="Arial"/>
          <w:b/>
          <w:bCs/>
        </w:rPr>
        <w:t xml:space="preserve">Actual salary £17,816.29 </w:t>
      </w:r>
    </w:p>
    <w:p w14:paraId="615601D4" w14:textId="5C0CA0BB" w:rsidR="0060219C" w:rsidRDefault="0060219C" w:rsidP="008E39D7">
      <w:pPr>
        <w:ind w:left="709" w:right="272"/>
        <w:jc w:val="center"/>
        <w:rPr>
          <w:rFonts w:ascii="Arial" w:hAnsi="Arial" w:cs="Arial"/>
          <w:b/>
          <w:bCs/>
        </w:rPr>
      </w:pPr>
      <w:r>
        <w:rPr>
          <w:rFonts w:ascii="Arial" w:hAnsi="Arial" w:cs="Arial"/>
          <w:b/>
          <w:bCs/>
        </w:rPr>
        <w:t>Additional funds may be available for an exceptional candidate</w:t>
      </w:r>
    </w:p>
    <w:p w14:paraId="2AA0C55E" w14:textId="77777777" w:rsidR="007C0ADD" w:rsidRDefault="007C0ADD" w:rsidP="008E39D7">
      <w:pPr>
        <w:ind w:left="709" w:right="272"/>
        <w:jc w:val="both"/>
        <w:rPr>
          <w:rFonts w:ascii="Arial" w:hAnsi="Arial" w:cs="Arial"/>
        </w:rPr>
      </w:pPr>
    </w:p>
    <w:p w14:paraId="0E99B20A" w14:textId="140EB6B3" w:rsidR="00B34052" w:rsidRDefault="00B34052" w:rsidP="008E39D7">
      <w:pPr>
        <w:ind w:left="709" w:right="272"/>
        <w:jc w:val="both"/>
        <w:rPr>
          <w:rFonts w:ascii="Arial" w:eastAsiaTheme="minorHAnsi" w:hAnsi="Arial" w:cs="Arial"/>
          <w:sz w:val="22"/>
          <w:szCs w:val="22"/>
        </w:rPr>
      </w:pPr>
    </w:p>
    <w:p w14:paraId="7F93BC9D" w14:textId="5004C53A" w:rsidR="00B34052" w:rsidRPr="0018361A" w:rsidRDefault="00593292" w:rsidP="009268B7">
      <w:pPr>
        <w:autoSpaceDE w:val="0"/>
        <w:autoSpaceDN w:val="0"/>
        <w:ind w:left="709" w:right="272"/>
        <w:jc w:val="both"/>
        <w:rPr>
          <w:rFonts w:ascii="Arial" w:hAnsi="Arial" w:cs="Arial"/>
          <w:color w:val="000000"/>
          <w:sz w:val="22"/>
          <w:szCs w:val="22"/>
          <w:lang w:eastAsia="en-GB"/>
        </w:rPr>
      </w:pPr>
      <w:r w:rsidRPr="0018361A">
        <w:rPr>
          <w:rStyle w:val="normaltextrun"/>
          <w:rFonts w:ascii="Arial" w:hAnsi="Arial" w:cs="Arial"/>
          <w:color w:val="000000"/>
          <w:sz w:val="22"/>
          <w:szCs w:val="22"/>
          <w:shd w:val="clear" w:color="auto" w:fill="FFFFFF"/>
        </w:rPr>
        <w:t xml:space="preserve">The School Counsellor provides </w:t>
      </w:r>
      <w:r w:rsidR="00F06C59">
        <w:rPr>
          <w:rStyle w:val="normaltextrun"/>
          <w:rFonts w:ascii="Arial" w:hAnsi="Arial" w:cs="Arial"/>
          <w:color w:val="000000"/>
          <w:sz w:val="22"/>
          <w:szCs w:val="22"/>
          <w:shd w:val="clear" w:color="auto" w:fill="FFFFFF"/>
        </w:rPr>
        <w:t xml:space="preserve">confidential therapy and counselling service </w:t>
      </w:r>
      <w:r w:rsidR="00BB1062" w:rsidRPr="0018361A">
        <w:rPr>
          <w:rStyle w:val="normaltextrun"/>
          <w:rFonts w:ascii="Arial" w:hAnsi="Arial" w:cs="Arial"/>
          <w:color w:val="000000"/>
          <w:sz w:val="22"/>
          <w:szCs w:val="22"/>
          <w:shd w:val="clear" w:color="auto" w:fill="FFFFFF"/>
        </w:rPr>
        <w:t xml:space="preserve">to </w:t>
      </w:r>
      <w:r w:rsidR="0062122B">
        <w:rPr>
          <w:rStyle w:val="normaltextrun"/>
          <w:rFonts w:ascii="Arial" w:hAnsi="Arial" w:cs="Arial"/>
          <w:color w:val="000000"/>
          <w:sz w:val="22"/>
          <w:szCs w:val="22"/>
          <w:shd w:val="clear" w:color="auto" w:fill="FFFFFF"/>
        </w:rPr>
        <w:t xml:space="preserve">individuals and small groups.  This provides </w:t>
      </w:r>
      <w:r w:rsidR="00A26460">
        <w:rPr>
          <w:rStyle w:val="normaltextrun"/>
          <w:rFonts w:ascii="Arial" w:hAnsi="Arial" w:cs="Arial"/>
          <w:color w:val="000000"/>
          <w:sz w:val="22"/>
          <w:szCs w:val="22"/>
          <w:shd w:val="clear" w:color="auto" w:fill="FFFFFF"/>
        </w:rPr>
        <w:t xml:space="preserve">invaluable support to the </w:t>
      </w:r>
      <w:r w:rsidR="00BB1062" w:rsidRPr="0018361A">
        <w:rPr>
          <w:rStyle w:val="normaltextrun"/>
          <w:rFonts w:ascii="Arial" w:hAnsi="Arial" w:cs="Arial"/>
          <w:color w:val="000000"/>
          <w:sz w:val="22"/>
          <w:szCs w:val="22"/>
          <w:shd w:val="clear" w:color="auto" w:fill="FFFFFF"/>
        </w:rPr>
        <w:t xml:space="preserve">learning and </w:t>
      </w:r>
      <w:r w:rsidR="00BB1062" w:rsidRPr="00586802">
        <w:rPr>
          <w:rStyle w:val="normaltextrun"/>
          <w:rFonts w:ascii="Arial" w:hAnsi="Arial" w:cs="Arial"/>
          <w:color w:val="000000"/>
          <w:sz w:val="22"/>
          <w:szCs w:val="22"/>
          <w:shd w:val="clear" w:color="auto" w:fill="FFFFFF"/>
        </w:rPr>
        <w:t xml:space="preserve">development of </w:t>
      </w:r>
      <w:r w:rsidR="00927BB9" w:rsidRPr="00586802">
        <w:rPr>
          <w:rStyle w:val="normaltextrun"/>
          <w:rFonts w:ascii="Arial" w:hAnsi="Arial" w:cs="Arial"/>
          <w:color w:val="000000"/>
          <w:sz w:val="22"/>
          <w:szCs w:val="22"/>
          <w:shd w:val="clear" w:color="auto" w:fill="FFFFFF"/>
        </w:rPr>
        <w:t xml:space="preserve">some of the most vulnerable students in our school.  </w:t>
      </w:r>
      <w:r w:rsidR="0089193C" w:rsidRPr="00586802">
        <w:rPr>
          <w:rStyle w:val="normaltextrun"/>
          <w:rFonts w:ascii="Arial" w:hAnsi="Arial" w:cs="Arial"/>
          <w:color w:val="000000"/>
          <w:sz w:val="22"/>
          <w:szCs w:val="22"/>
          <w:shd w:val="clear" w:color="auto" w:fill="FFFFFF"/>
        </w:rPr>
        <w:t xml:space="preserve">Working with </w:t>
      </w:r>
      <w:r w:rsidR="000E218F">
        <w:rPr>
          <w:rStyle w:val="normaltextrun"/>
          <w:rFonts w:ascii="Arial" w:hAnsi="Arial" w:cs="Arial"/>
          <w:color w:val="000000"/>
          <w:sz w:val="22"/>
          <w:szCs w:val="22"/>
          <w:shd w:val="clear" w:color="auto" w:fill="FFFFFF"/>
        </w:rPr>
        <w:t>a range of</w:t>
      </w:r>
      <w:r w:rsidR="001071FA" w:rsidRPr="00586802">
        <w:rPr>
          <w:rStyle w:val="normaltextrun"/>
          <w:rFonts w:ascii="Arial" w:hAnsi="Arial" w:cs="Arial"/>
          <w:color w:val="000000"/>
          <w:sz w:val="22"/>
          <w:szCs w:val="22"/>
          <w:shd w:val="clear" w:color="auto" w:fill="FFFFFF"/>
        </w:rPr>
        <w:t xml:space="preserve"> </w:t>
      </w:r>
      <w:r w:rsidR="00F748D5" w:rsidRPr="00586802">
        <w:rPr>
          <w:rStyle w:val="normaltextrun"/>
          <w:rFonts w:ascii="Arial" w:hAnsi="Arial" w:cs="Arial"/>
          <w:color w:val="000000"/>
          <w:sz w:val="22"/>
          <w:szCs w:val="22"/>
          <w:shd w:val="clear" w:color="auto" w:fill="FFFFFF"/>
        </w:rPr>
        <w:t>students at any one time</w:t>
      </w:r>
      <w:r w:rsidR="00F748D5" w:rsidRPr="0018361A">
        <w:rPr>
          <w:rStyle w:val="normaltextrun"/>
          <w:rFonts w:ascii="Arial" w:hAnsi="Arial" w:cs="Arial"/>
          <w:color w:val="000000"/>
          <w:sz w:val="22"/>
          <w:szCs w:val="22"/>
          <w:shd w:val="clear" w:color="auto" w:fill="FFFFFF"/>
        </w:rPr>
        <w:t xml:space="preserve">, the School Counsellor will identify and implement suitable </w:t>
      </w:r>
      <w:r w:rsidR="004B305F" w:rsidRPr="0018361A">
        <w:rPr>
          <w:rStyle w:val="normaltextrun"/>
          <w:rFonts w:ascii="Arial" w:hAnsi="Arial" w:cs="Arial"/>
          <w:color w:val="000000"/>
          <w:sz w:val="22"/>
          <w:szCs w:val="22"/>
          <w:shd w:val="clear" w:color="auto" w:fill="FFFFFF"/>
        </w:rPr>
        <w:t>therapeutic in</w:t>
      </w:r>
      <w:r w:rsidR="00A32417" w:rsidRPr="0018361A">
        <w:rPr>
          <w:rStyle w:val="normaltextrun"/>
          <w:rFonts w:ascii="Arial" w:hAnsi="Arial" w:cs="Arial"/>
          <w:color w:val="000000"/>
          <w:sz w:val="22"/>
          <w:szCs w:val="22"/>
          <w:shd w:val="clear" w:color="auto" w:fill="FFFFFF"/>
        </w:rPr>
        <w:t>terventions.</w:t>
      </w:r>
    </w:p>
    <w:p w14:paraId="61B7BE41" w14:textId="6F4F10AE" w:rsidR="00B34052" w:rsidRPr="0018361A" w:rsidRDefault="00685D69" w:rsidP="008E39D7">
      <w:pPr>
        <w:spacing w:before="100" w:beforeAutospacing="1" w:after="100" w:afterAutospacing="1"/>
        <w:ind w:left="709" w:right="272"/>
        <w:jc w:val="both"/>
        <w:rPr>
          <w:rFonts w:ascii="Arial" w:hAnsi="Arial" w:cs="Arial"/>
          <w:sz w:val="22"/>
          <w:szCs w:val="22"/>
          <w:lang w:eastAsia="en-GB"/>
        </w:rPr>
      </w:pPr>
      <w:r w:rsidRPr="0018361A">
        <w:rPr>
          <w:rFonts w:ascii="Arial" w:hAnsi="Arial" w:cs="Arial"/>
          <w:color w:val="202124"/>
          <w:sz w:val="22"/>
          <w:szCs w:val="22"/>
          <w:shd w:val="clear" w:color="auto" w:fill="FFFFFF"/>
        </w:rPr>
        <w:t>The successful candidate will work within, and adhere to, the British Association for Counselling and Psychotherapy (BACP) Ethical Framework, or equivalent organisation, and will attend monthly clinical supervision in line with organisational requirements.</w:t>
      </w:r>
    </w:p>
    <w:p w14:paraId="071304D4" w14:textId="17BE6963" w:rsidR="007C0ADD" w:rsidRPr="0018361A" w:rsidRDefault="002E0E5E" w:rsidP="008E39D7">
      <w:pPr>
        <w:ind w:left="709" w:right="272"/>
        <w:jc w:val="both"/>
        <w:rPr>
          <w:rFonts w:ascii="Arial" w:hAnsi="Arial" w:cs="Arial"/>
          <w:color w:val="000000"/>
          <w:sz w:val="22"/>
          <w:szCs w:val="22"/>
        </w:rPr>
      </w:pPr>
      <w:r w:rsidRPr="0018361A">
        <w:rPr>
          <w:rFonts w:ascii="Arial" w:eastAsiaTheme="minorHAnsi" w:hAnsi="Arial" w:cs="Arial"/>
          <w:sz w:val="22"/>
          <w:szCs w:val="22"/>
        </w:rPr>
        <w:t xml:space="preserve">The Nobel School prides itself on its excellent working relationships and caring environment.  You will need to be friendly, approachable, flexible, a good team player and hardworking, with a good sense of humour. </w:t>
      </w:r>
      <w:r w:rsidR="00035FCD" w:rsidRPr="0018361A">
        <w:rPr>
          <w:rFonts w:ascii="Arial" w:eastAsiaTheme="minorHAnsi" w:hAnsi="Arial" w:cs="Arial"/>
          <w:sz w:val="22"/>
          <w:szCs w:val="22"/>
        </w:rPr>
        <w:t xml:space="preserve"> </w:t>
      </w:r>
      <w:r w:rsidRPr="0018361A">
        <w:rPr>
          <w:rFonts w:ascii="Arial" w:hAnsi="Arial" w:cs="Arial"/>
          <w:color w:val="000000"/>
          <w:sz w:val="22"/>
          <w:szCs w:val="22"/>
        </w:rPr>
        <w:t>We</w:t>
      </w:r>
      <w:r w:rsidR="00035FCD" w:rsidRPr="0018361A">
        <w:rPr>
          <w:rFonts w:ascii="Arial" w:hAnsi="Arial" w:cs="Arial"/>
          <w:color w:val="000000"/>
          <w:sz w:val="22"/>
          <w:szCs w:val="22"/>
        </w:rPr>
        <w:t xml:space="preserve"> offer</w:t>
      </w:r>
      <w:r w:rsidRPr="0018361A">
        <w:rPr>
          <w:rFonts w:ascii="Arial" w:hAnsi="Arial" w:cs="Arial"/>
          <w:color w:val="000000"/>
          <w:sz w:val="22"/>
          <w:szCs w:val="22"/>
        </w:rPr>
        <w:t xml:space="preserve"> membership of the Local Government Pension Scheme</w:t>
      </w:r>
      <w:r w:rsidR="00400808" w:rsidRPr="0018361A">
        <w:rPr>
          <w:rFonts w:ascii="Arial" w:hAnsi="Arial" w:cs="Arial"/>
          <w:color w:val="000000"/>
          <w:sz w:val="22"/>
          <w:szCs w:val="22"/>
        </w:rPr>
        <w:t>,</w:t>
      </w:r>
      <w:r w:rsidR="001304DC">
        <w:rPr>
          <w:rFonts w:ascii="Arial" w:hAnsi="Arial" w:cs="Arial"/>
          <w:color w:val="000000"/>
          <w:sz w:val="22"/>
          <w:szCs w:val="22"/>
        </w:rPr>
        <w:t xml:space="preserve"> </w:t>
      </w:r>
      <w:r w:rsidRPr="0018361A">
        <w:rPr>
          <w:rFonts w:ascii="Arial" w:hAnsi="Arial" w:cs="Arial"/>
          <w:color w:val="000000"/>
          <w:sz w:val="22"/>
          <w:szCs w:val="22"/>
        </w:rPr>
        <w:t>a cycle to work scheme</w:t>
      </w:r>
      <w:r w:rsidR="00400808" w:rsidRPr="0018361A">
        <w:rPr>
          <w:rFonts w:ascii="Arial" w:hAnsi="Arial" w:cs="Arial"/>
          <w:color w:val="000000"/>
          <w:sz w:val="22"/>
          <w:szCs w:val="22"/>
        </w:rPr>
        <w:t xml:space="preserve"> and 24 days’ paid holiday (plus public </w:t>
      </w:r>
      <w:r w:rsidR="009268B7" w:rsidRPr="0018361A">
        <w:rPr>
          <w:rFonts w:ascii="Arial" w:hAnsi="Arial" w:cs="Arial"/>
          <w:color w:val="000000"/>
          <w:sz w:val="22"/>
          <w:szCs w:val="22"/>
        </w:rPr>
        <w:t>holidays</w:t>
      </w:r>
      <w:r w:rsidR="00400808" w:rsidRPr="0018361A">
        <w:rPr>
          <w:rFonts w:ascii="Arial" w:hAnsi="Arial" w:cs="Arial"/>
          <w:color w:val="000000"/>
          <w:sz w:val="22"/>
          <w:szCs w:val="22"/>
        </w:rPr>
        <w:t>)</w:t>
      </w:r>
      <w:r w:rsidR="008E3B0E">
        <w:rPr>
          <w:rFonts w:ascii="Arial" w:hAnsi="Arial" w:cs="Arial"/>
          <w:color w:val="000000"/>
          <w:sz w:val="22"/>
          <w:szCs w:val="22"/>
        </w:rPr>
        <w:t>.</w:t>
      </w:r>
    </w:p>
    <w:p w14:paraId="51B30B87" w14:textId="5CCE18FA" w:rsidR="008F0894" w:rsidRPr="0018361A" w:rsidRDefault="008F0894" w:rsidP="008E39D7">
      <w:pPr>
        <w:ind w:left="709" w:right="272"/>
        <w:jc w:val="both"/>
        <w:rPr>
          <w:rFonts w:ascii="Arial" w:hAnsi="Arial" w:cs="Arial"/>
          <w:color w:val="000000"/>
          <w:sz w:val="22"/>
          <w:szCs w:val="22"/>
        </w:rPr>
      </w:pPr>
    </w:p>
    <w:p w14:paraId="69A10DFA" w14:textId="654DD9B1" w:rsidR="008F0894" w:rsidRDefault="008F0894" w:rsidP="008E39D7">
      <w:pPr>
        <w:ind w:left="709" w:right="272"/>
        <w:jc w:val="both"/>
        <w:rPr>
          <w:rFonts w:ascii="Arial" w:eastAsiaTheme="minorHAnsi" w:hAnsi="Arial" w:cs="Arial"/>
          <w:sz w:val="22"/>
          <w:szCs w:val="22"/>
        </w:rPr>
      </w:pPr>
      <w:r>
        <w:rPr>
          <w:rFonts w:ascii="Arial" w:hAnsi="Arial" w:cs="Arial"/>
          <w:color w:val="000000"/>
          <w:sz w:val="22"/>
          <w:szCs w:val="22"/>
        </w:rPr>
        <w:t>Funds are available for up to 30 hours per week, 38 weeks per year</w:t>
      </w:r>
      <w:r w:rsidR="002918C1">
        <w:rPr>
          <w:rFonts w:ascii="Arial" w:hAnsi="Arial" w:cs="Arial"/>
          <w:color w:val="000000"/>
          <w:sz w:val="22"/>
          <w:szCs w:val="22"/>
        </w:rPr>
        <w:t xml:space="preserve">, but we will consider applications from candidates wishing to work </w:t>
      </w:r>
      <w:r w:rsidR="0025086D">
        <w:rPr>
          <w:rFonts w:ascii="Arial" w:hAnsi="Arial" w:cs="Arial"/>
          <w:color w:val="000000"/>
          <w:sz w:val="22"/>
          <w:szCs w:val="22"/>
        </w:rPr>
        <w:t>fewer hours or on a job-share basis.</w:t>
      </w:r>
    </w:p>
    <w:p w14:paraId="7FACE8AB" w14:textId="7A02980A" w:rsidR="007C0ADD" w:rsidRDefault="007C0ADD" w:rsidP="008E39D7">
      <w:pPr>
        <w:autoSpaceDE w:val="0"/>
        <w:autoSpaceDN w:val="0"/>
        <w:adjustRightInd w:val="0"/>
        <w:ind w:left="709" w:right="272"/>
        <w:jc w:val="both"/>
        <w:rPr>
          <w:rFonts w:ascii="Arial" w:hAnsi="Arial" w:cs="Arial"/>
          <w:sz w:val="22"/>
          <w:szCs w:val="22"/>
          <w:lang w:eastAsia="en-GB"/>
        </w:rPr>
      </w:pPr>
    </w:p>
    <w:p w14:paraId="2766D60B" w14:textId="192C5A38" w:rsidR="007C0ADD" w:rsidRDefault="00035FCD" w:rsidP="008E39D7">
      <w:pPr>
        <w:tabs>
          <w:tab w:val="num" w:pos="0"/>
        </w:tabs>
        <w:autoSpaceDE w:val="0"/>
        <w:autoSpaceDN w:val="0"/>
        <w:adjustRightInd w:val="0"/>
        <w:ind w:left="709" w:right="272"/>
        <w:jc w:val="both"/>
        <w:rPr>
          <w:rFonts w:ascii="Arial" w:eastAsiaTheme="minorHAnsi" w:hAnsi="Arial" w:cs="Arial"/>
          <w:sz w:val="22"/>
          <w:szCs w:val="22"/>
        </w:rPr>
      </w:pPr>
      <w:r>
        <w:rPr>
          <w:rFonts w:ascii="Arial" w:eastAsiaTheme="minorHAnsi" w:hAnsi="Arial" w:cs="Arial"/>
          <w:sz w:val="22"/>
          <w:szCs w:val="22"/>
        </w:rPr>
        <w:t>We are</w:t>
      </w:r>
      <w:r w:rsidR="002E0E5E">
        <w:rPr>
          <w:rFonts w:ascii="Arial" w:eastAsiaTheme="minorHAnsi" w:hAnsi="Arial" w:cs="Arial"/>
          <w:sz w:val="22"/>
          <w:szCs w:val="22"/>
        </w:rPr>
        <w:t xml:space="preserve"> committed to safeguarding the welfare of </w:t>
      </w:r>
      <w:r w:rsidR="001304DC">
        <w:rPr>
          <w:rFonts w:ascii="Arial" w:eastAsiaTheme="minorHAnsi" w:hAnsi="Arial" w:cs="Arial"/>
          <w:sz w:val="22"/>
          <w:szCs w:val="22"/>
        </w:rPr>
        <w:t>all</w:t>
      </w:r>
      <w:r w:rsidR="002E0E5E">
        <w:rPr>
          <w:rFonts w:ascii="Arial" w:eastAsiaTheme="minorHAnsi" w:hAnsi="Arial" w:cs="Arial"/>
          <w:sz w:val="22"/>
          <w:szCs w:val="22"/>
        </w:rPr>
        <w:t xml:space="preserve"> </w:t>
      </w:r>
      <w:r>
        <w:rPr>
          <w:rFonts w:ascii="Arial" w:eastAsiaTheme="minorHAnsi" w:hAnsi="Arial" w:cs="Arial"/>
          <w:sz w:val="22"/>
          <w:szCs w:val="22"/>
        </w:rPr>
        <w:t xml:space="preserve">our </w:t>
      </w:r>
      <w:r w:rsidR="002E0E5E">
        <w:rPr>
          <w:rFonts w:ascii="Arial" w:eastAsiaTheme="minorHAnsi" w:hAnsi="Arial" w:cs="Arial"/>
          <w:sz w:val="22"/>
          <w:szCs w:val="22"/>
        </w:rPr>
        <w:t xml:space="preserve">students and staff. </w:t>
      </w:r>
      <w:r>
        <w:rPr>
          <w:rFonts w:ascii="Arial" w:eastAsiaTheme="minorHAnsi" w:hAnsi="Arial" w:cs="Arial"/>
          <w:sz w:val="22"/>
          <w:szCs w:val="22"/>
        </w:rPr>
        <w:t>Following an interview and a practical assessment, appointment</w:t>
      </w:r>
      <w:r w:rsidR="002E0E5E">
        <w:rPr>
          <w:rFonts w:ascii="Arial" w:eastAsiaTheme="minorHAnsi" w:hAnsi="Arial" w:cs="Arial"/>
          <w:sz w:val="22"/>
          <w:szCs w:val="22"/>
        </w:rPr>
        <w:t xml:space="preserve"> will be subject to satisfactory recruitment checks, including an enhanced DBS check and satisfactory references.  We welcome applications from all suitably qualified individuals</w:t>
      </w:r>
      <w:r>
        <w:rPr>
          <w:rFonts w:ascii="Arial" w:eastAsiaTheme="minorHAnsi" w:hAnsi="Arial" w:cs="Arial"/>
          <w:sz w:val="22"/>
          <w:szCs w:val="22"/>
        </w:rPr>
        <w:t>.</w:t>
      </w:r>
    </w:p>
    <w:p w14:paraId="2F2E2975" w14:textId="1EEC2CE5" w:rsidR="007C0ADD" w:rsidRDefault="007C0ADD" w:rsidP="008E39D7">
      <w:pPr>
        <w:tabs>
          <w:tab w:val="num" w:pos="0"/>
        </w:tabs>
        <w:autoSpaceDE w:val="0"/>
        <w:autoSpaceDN w:val="0"/>
        <w:adjustRightInd w:val="0"/>
        <w:ind w:left="709" w:right="272"/>
        <w:jc w:val="both"/>
        <w:rPr>
          <w:rFonts w:ascii="Arial" w:eastAsiaTheme="minorHAnsi" w:hAnsi="Arial" w:cs="Arial"/>
          <w:sz w:val="22"/>
          <w:szCs w:val="22"/>
        </w:rPr>
      </w:pPr>
    </w:p>
    <w:p w14:paraId="2AA395A3" w14:textId="77777777" w:rsidR="007C0ADD" w:rsidRDefault="002E0E5E" w:rsidP="008E39D7">
      <w:pPr>
        <w:tabs>
          <w:tab w:val="num" w:pos="0"/>
        </w:tabs>
        <w:ind w:left="709" w:right="272"/>
        <w:jc w:val="both"/>
        <w:rPr>
          <w:rFonts w:ascii="Arial" w:hAnsi="Arial" w:cs="Arial"/>
          <w:sz w:val="22"/>
          <w:szCs w:val="22"/>
        </w:rPr>
      </w:pPr>
      <w:r>
        <w:rPr>
          <w:rFonts w:ascii="Arial" w:hAnsi="Arial" w:cs="Arial"/>
          <w:sz w:val="22"/>
          <w:szCs w:val="22"/>
        </w:rPr>
        <w:t>To apply, please contact Suzanne Crow, Head’s PA (</w:t>
      </w:r>
      <w:hyperlink r:id="rId12" w:history="1">
        <w:r>
          <w:rPr>
            <w:rStyle w:val="Hyperlink"/>
            <w:rFonts w:ascii="Arial" w:hAnsi="Arial" w:cs="Arial"/>
            <w:sz w:val="22"/>
            <w:szCs w:val="22"/>
          </w:rPr>
          <w:t>HR@nobel.herts.sch.uk</w:t>
        </w:r>
      </w:hyperlink>
      <w:r>
        <w:rPr>
          <w:rFonts w:ascii="Arial" w:hAnsi="Arial" w:cs="Arial"/>
          <w:sz w:val="22"/>
          <w:szCs w:val="22"/>
        </w:rPr>
        <w:t>).</w:t>
      </w:r>
    </w:p>
    <w:p w14:paraId="60B069A0" w14:textId="77777777" w:rsidR="007C0ADD" w:rsidRDefault="007C0ADD" w:rsidP="008E39D7">
      <w:pPr>
        <w:tabs>
          <w:tab w:val="num" w:pos="0"/>
        </w:tabs>
        <w:ind w:left="709" w:right="272"/>
        <w:jc w:val="both"/>
        <w:rPr>
          <w:rFonts w:ascii="Arial" w:hAnsi="Arial" w:cs="Arial"/>
          <w:sz w:val="22"/>
          <w:szCs w:val="22"/>
        </w:rPr>
      </w:pPr>
    </w:p>
    <w:p w14:paraId="6AD1100A" w14:textId="5BD8A5DB" w:rsidR="007C0ADD" w:rsidRDefault="002E0E5E" w:rsidP="008E39D7">
      <w:pPr>
        <w:tabs>
          <w:tab w:val="num" w:pos="0"/>
        </w:tabs>
        <w:ind w:left="709" w:right="272"/>
        <w:jc w:val="both"/>
        <w:rPr>
          <w:rFonts w:ascii="Arial" w:hAnsi="Arial" w:cs="Arial"/>
          <w:b/>
          <w:sz w:val="22"/>
          <w:szCs w:val="22"/>
        </w:rPr>
      </w:pPr>
      <w:r>
        <w:rPr>
          <w:rFonts w:ascii="Arial" w:hAnsi="Arial" w:cs="Arial"/>
          <w:sz w:val="22"/>
          <w:szCs w:val="22"/>
        </w:rPr>
        <w:t xml:space="preserve">The closing date for </w:t>
      </w:r>
      <w:r w:rsidRPr="00586802">
        <w:rPr>
          <w:rFonts w:ascii="Arial" w:hAnsi="Arial" w:cs="Arial"/>
          <w:sz w:val="22"/>
          <w:szCs w:val="22"/>
        </w:rPr>
        <w:t xml:space="preserve">applications is </w:t>
      </w:r>
      <w:r w:rsidR="00B34052" w:rsidRPr="00586802">
        <w:rPr>
          <w:rFonts w:ascii="Arial" w:hAnsi="Arial" w:cs="Arial"/>
          <w:sz w:val="22"/>
          <w:szCs w:val="22"/>
        </w:rPr>
        <w:t xml:space="preserve">12.00 noon on </w:t>
      </w:r>
      <w:r w:rsidR="00215F47" w:rsidRPr="00586802">
        <w:rPr>
          <w:rFonts w:ascii="Arial" w:hAnsi="Arial" w:cs="Arial"/>
          <w:sz w:val="22"/>
          <w:szCs w:val="22"/>
        </w:rPr>
        <w:t>Monday 27</w:t>
      </w:r>
      <w:r w:rsidR="00215F47" w:rsidRPr="00586802">
        <w:rPr>
          <w:rFonts w:ascii="Arial" w:hAnsi="Arial" w:cs="Arial"/>
          <w:sz w:val="22"/>
          <w:szCs w:val="22"/>
          <w:vertAlign w:val="superscript"/>
        </w:rPr>
        <w:t>th</w:t>
      </w:r>
      <w:r w:rsidR="00215F47" w:rsidRPr="00586802">
        <w:rPr>
          <w:rFonts w:ascii="Arial" w:hAnsi="Arial" w:cs="Arial"/>
          <w:sz w:val="22"/>
          <w:szCs w:val="22"/>
        </w:rPr>
        <w:t xml:space="preserve"> February</w:t>
      </w:r>
      <w:r w:rsidR="00B34052" w:rsidRPr="00586802">
        <w:rPr>
          <w:rFonts w:ascii="Arial" w:hAnsi="Arial" w:cs="Arial"/>
          <w:sz w:val="22"/>
          <w:szCs w:val="22"/>
        </w:rPr>
        <w:t>.</w:t>
      </w:r>
    </w:p>
    <w:p w14:paraId="71614591" w14:textId="77777777" w:rsidR="007C0ADD" w:rsidRDefault="002E0E5E" w:rsidP="008E39D7">
      <w:pPr>
        <w:tabs>
          <w:tab w:val="num" w:pos="0"/>
        </w:tabs>
        <w:ind w:left="709" w:right="272"/>
        <w:jc w:val="both"/>
        <w:rPr>
          <w:rFonts w:ascii="Arial" w:hAnsi="Arial" w:cs="Arial"/>
          <w:sz w:val="22"/>
          <w:szCs w:val="22"/>
        </w:rPr>
      </w:pPr>
      <w:r>
        <w:rPr>
          <w:rFonts w:ascii="Arial" w:hAnsi="Arial" w:cs="Arial"/>
          <w:b/>
          <w:sz w:val="22"/>
          <w:szCs w:val="22"/>
        </w:rPr>
        <w:t>Prospective candidates are encouraged to submit their applications as soon as possible as the school reserves the right to close the advert should we feel able to appoint an appropriate candidate.</w:t>
      </w:r>
      <w:r>
        <w:t xml:space="preserve"> </w:t>
      </w:r>
      <w:r>
        <w:rPr>
          <w:rFonts w:ascii="Arial" w:hAnsi="Arial" w:cs="Arial"/>
          <w:sz w:val="22"/>
          <w:szCs w:val="22"/>
        </w:rPr>
        <w:t xml:space="preserve"> </w:t>
      </w:r>
    </w:p>
    <w:p w14:paraId="3BB6C848" w14:textId="77777777" w:rsidR="007C0ADD" w:rsidRDefault="007C0ADD">
      <w:pPr>
        <w:keepLines/>
        <w:ind w:left="-170" w:right="1134" w:firstLine="720"/>
        <w:jc w:val="center"/>
        <w:rPr>
          <w:rFonts w:ascii="Arial" w:eastAsiaTheme="minorHAnsi" w:hAnsi="Arial" w:cs="Arial"/>
          <w:sz w:val="20"/>
        </w:rPr>
      </w:pPr>
    </w:p>
    <w:p w14:paraId="6E2E4EB1" w14:textId="77777777" w:rsidR="007C0ADD" w:rsidRDefault="007C0ADD">
      <w:pPr>
        <w:autoSpaceDE w:val="0"/>
        <w:autoSpaceDN w:val="0"/>
        <w:adjustRightInd w:val="0"/>
        <w:jc w:val="both"/>
        <w:rPr>
          <w:rFonts w:ascii="Arial" w:eastAsiaTheme="minorHAnsi" w:hAnsi="Arial" w:cs="Arial"/>
          <w:sz w:val="20"/>
        </w:rPr>
      </w:pPr>
    </w:p>
    <w:p w14:paraId="018DC2A8" w14:textId="77777777" w:rsidR="007C0ADD" w:rsidRDefault="002E0E5E">
      <w:pPr>
        <w:autoSpaceDE w:val="0"/>
        <w:autoSpaceDN w:val="0"/>
        <w:adjustRightInd w:val="0"/>
        <w:rPr>
          <w:rFonts w:ascii="Arial" w:hAnsi="Arial" w:cs="Arial"/>
          <w:sz w:val="22"/>
          <w:szCs w:val="22"/>
          <w:lang w:eastAsia="en-GB"/>
        </w:rPr>
      </w:pPr>
      <w:r>
        <w:rPr>
          <w:rFonts w:ascii="Arial" w:eastAsiaTheme="minorHAnsi" w:hAnsi="Arial" w:cs="Arial"/>
          <w:noProof/>
          <w:sz w:val="20"/>
          <w:lang w:eastAsia="en-GB"/>
        </w:rPr>
        <w:drawing>
          <wp:anchor distT="0" distB="0" distL="114300" distR="114300" simplePos="0" relativeHeight="251655680" behindDoc="1" locked="0" layoutInCell="1" allowOverlap="1" wp14:anchorId="1D7E2078" wp14:editId="0AB0707E">
            <wp:simplePos x="0" y="0"/>
            <wp:positionH relativeFrom="margin">
              <wp:align>right</wp:align>
            </wp:positionH>
            <wp:positionV relativeFrom="paragraph">
              <wp:posOffset>5080</wp:posOffset>
            </wp:positionV>
            <wp:extent cx="1304925" cy="1304925"/>
            <wp:effectExtent l="0" t="0" r="9525" b="9525"/>
            <wp:wrapTight wrapText="bothSides">
              <wp:wrapPolygon edited="0">
                <wp:start x="0" y="0"/>
                <wp:lineTo x="0" y="21442"/>
                <wp:lineTo x="21442" y="21442"/>
                <wp:lineTo x="21442" y="0"/>
                <wp:lineTo x="0" y="0"/>
              </wp:wrapPolygon>
            </wp:wrapTight>
            <wp:docPr id="7" name="Picture 8" descr="Head Teacher - Martyn 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 Teacher - Martyn Hens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lang w:eastAsia="en-GB"/>
        </w:rPr>
        <w:t>Yours sincerely</w:t>
      </w:r>
    </w:p>
    <w:p w14:paraId="36715F4E" w14:textId="77777777" w:rsidR="007C0ADD" w:rsidRDefault="007C0ADD">
      <w:pPr>
        <w:autoSpaceDE w:val="0"/>
        <w:autoSpaceDN w:val="0"/>
        <w:adjustRightInd w:val="0"/>
        <w:jc w:val="both"/>
        <w:rPr>
          <w:rFonts w:ascii="Arial" w:hAnsi="Arial" w:cs="Arial"/>
          <w:b/>
          <w:szCs w:val="24"/>
          <w:lang w:eastAsia="en-GB"/>
        </w:rPr>
      </w:pPr>
    </w:p>
    <w:p w14:paraId="3661F6A0" w14:textId="77777777" w:rsidR="007C0ADD" w:rsidRDefault="002E0E5E">
      <w:pPr>
        <w:autoSpaceDE w:val="0"/>
        <w:autoSpaceDN w:val="0"/>
        <w:adjustRightInd w:val="0"/>
        <w:jc w:val="both"/>
        <w:rPr>
          <w:rFonts w:ascii="Arial" w:hAnsi="Arial" w:cs="Arial"/>
          <w:b/>
          <w:szCs w:val="24"/>
          <w:lang w:eastAsia="en-GB"/>
        </w:rPr>
      </w:pPr>
      <w:r>
        <w:rPr>
          <w:rFonts w:ascii="Arial" w:hAnsi="Arial" w:cs="Arial"/>
          <w:b/>
          <w:noProof/>
          <w:szCs w:val="24"/>
          <w:lang w:eastAsia="en-GB"/>
        </w:rPr>
        <w:drawing>
          <wp:inline distT="0" distB="0" distL="0" distR="0" wp14:anchorId="2DD83D88" wp14:editId="5BBD673E">
            <wp:extent cx="74295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14:paraId="673F1B69" w14:textId="77777777" w:rsidR="007C0ADD" w:rsidRDefault="002E0E5E">
      <w:pPr>
        <w:autoSpaceDE w:val="0"/>
        <w:autoSpaceDN w:val="0"/>
        <w:adjustRightInd w:val="0"/>
        <w:jc w:val="both"/>
        <w:rPr>
          <w:rFonts w:ascii="Arial" w:hAnsi="Arial" w:cs="Arial"/>
          <w:b/>
          <w:szCs w:val="24"/>
          <w:lang w:eastAsia="en-GB"/>
        </w:rPr>
      </w:pPr>
      <w:r>
        <w:rPr>
          <w:rFonts w:ascii="Arial" w:hAnsi="Arial" w:cs="Arial"/>
          <w:b/>
          <w:szCs w:val="24"/>
          <w:lang w:eastAsia="en-GB"/>
        </w:rPr>
        <w:t>Martyn Henson</w:t>
      </w:r>
    </w:p>
    <w:p w14:paraId="7B0B6953" w14:textId="77777777" w:rsidR="007C0ADD" w:rsidRDefault="002E0E5E">
      <w:pPr>
        <w:autoSpaceDE w:val="0"/>
        <w:autoSpaceDN w:val="0"/>
        <w:adjustRightInd w:val="0"/>
        <w:jc w:val="both"/>
        <w:rPr>
          <w:rFonts w:ascii="Arial" w:hAnsi="Arial" w:cs="Arial"/>
          <w:sz w:val="20"/>
        </w:rPr>
      </w:pPr>
      <w:r>
        <w:rPr>
          <w:rFonts w:ascii="Arial" w:hAnsi="Arial" w:cs="Arial"/>
          <w:b/>
          <w:szCs w:val="24"/>
          <w:lang w:eastAsia="en-GB"/>
        </w:rPr>
        <w:t>Headteacher</w:t>
      </w:r>
      <w:r>
        <w:rPr>
          <w:rFonts w:ascii="Arial" w:hAnsi="Arial"/>
          <w:snapToGrid w:val="0"/>
          <w:color w:val="000000"/>
          <w:sz w:val="20"/>
        </w:rPr>
        <w:br w:type="page"/>
      </w:r>
    </w:p>
    <w:p w14:paraId="7FD4A1B7" w14:textId="77777777" w:rsidR="007C0ADD" w:rsidRDefault="007C0ADD">
      <w:pPr>
        <w:jc w:val="both"/>
        <w:rPr>
          <w:rFonts w:ascii="Arial" w:hAnsi="Arial" w:cs="Arial"/>
        </w:rPr>
      </w:pPr>
    </w:p>
    <w:p w14:paraId="1B4CE065" w14:textId="77777777" w:rsidR="007C0ADD" w:rsidRDefault="002E0E5E">
      <w:pPr>
        <w:shd w:val="clear" w:color="auto" w:fill="333333"/>
        <w:jc w:val="center"/>
        <w:rPr>
          <w:rFonts w:ascii="Arial" w:hAnsi="Arial" w:cs="Arial"/>
          <w:color w:val="FFFFFF"/>
        </w:rPr>
      </w:pPr>
      <w:r>
        <w:rPr>
          <w:rFonts w:ascii="Arial" w:hAnsi="Arial" w:cs="Arial"/>
          <w:color w:val="FFFFFF"/>
        </w:rPr>
        <w:t xml:space="preserve">Hertfordshire County Council </w:t>
      </w:r>
    </w:p>
    <w:p w14:paraId="6F49405B" w14:textId="77777777" w:rsidR="007C0ADD" w:rsidRDefault="007C0ADD">
      <w:pPr>
        <w:shd w:val="clear" w:color="auto" w:fill="333333"/>
        <w:jc w:val="center"/>
        <w:rPr>
          <w:rFonts w:ascii="Arial" w:hAnsi="Arial" w:cs="Arial"/>
          <w:color w:val="FFFFFF"/>
        </w:rPr>
      </w:pPr>
    </w:p>
    <w:p w14:paraId="6836CFB4" w14:textId="77777777" w:rsidR="007C0ADD" w:rsidRDefault="002E0E5E">
      <w:pPr>
        <w:shd w:val="clear" w:color="auto" w:fill="333333"/>
        <w:jc w:val="center"/>
        <w:rPr>
          <w:rFonts w:ascii="Arial" w:hAnsi="Arial" w:cs="Arial"/>
          <w:color w:val="FFFFFF"/>
        </w:rPr>
      </w:pPr>
      <w:r>
        <w:rPr>
          <w:rFonts w:ascii="Arial" w:hAnsi="Arial" w:cs="Arial"/>
          <w:color w:val="FFFFFF"/>
        </w:rPr>
        <w:t>Job Application Form</w:t>
      </w:r>
    </w:p>
    <w:p w14:paraId="19CB14EB" w14:textId="77777777" w:rsidR="007C0ADD" w:rsidRDefault="002E0E5E">
      <w:pPr>
        <w:shd w:val="clear" w:color="auto" w:fill="333333"/>
        <w:jc w:val="center"/>
        <w:rPr>
          <w:rFonts w:ascii="Arial" w:hAnsi="Arial" w:cs="Arial"/>
          <w:color w:val="FFFFFF"/>
        </w:rPr>
      </w:pPr>
      <w:r>
        <w:rPr>
          <w:rFonts w:ascii="Arial" w:hAnsi="Arial" w:cs="Arial"/>
          <w:color w:val="FFFFFF"/>
        </w:rPr>
        <w:t xml:space="preserve"> (Support Staff in Schools)</w:t>
      </w:r>
    </w:p>
    <w:p w14:paraId="1EEE3DC3" w14:textId="77777777" w:rsidR="007C0ADD" w:rsidRDefault="007C0ADD">
      <w:pPr>
        <w:jc w:val="center"/>
        <w:rPr>
          <w:rFonts w:ascii="Arial" w:hAnsi="Arial" w:cs="Arial"/>
          <w:sz w:val="22"/>
          <w:szCs w:val="22"/>
        </w:rPr>
      </w:pPr>
    </w:p>
    <w:p w14:paraId="34C412C5" w14:textId="77777777" w:rsidR="007C0ADD" w:rsidRDefault="002E0E5E">
      <w:pPr>
        <w:rPr>
          <w:rFonts w:ascii="Arial" w:hAnsi="Arial" w:cs="Arial"/>
          <w:sz w:val="22"/>
          <w:szCs w:val="22"/>
        </w:rPr>
      </w:pPr>
      <w:r>
        <w:rPr>
          <w:rFonts w:ascii="Arial" w:hAnsi="Arial" w:cs="Arial"/>
          <w:sz w:val="22"/>
          <w:szCs w:val="22"/>
        </w:rPr>
        <w:t>Post Applied for:                                                        at:                                                                             School</w:t>
      </w:r>
    </w:p>
    <w:p w14:paraId="6110DA7E" w14:textId="77777777" w:rsidR="007C0ADD" w:rsidRDefault="007C0ADD">
      <w:pPr>
        <w:rPr>
          <w:rFonts w:ascii="Arial" w:hAnsi="Arial" w:cs="Arial"/>
          <w:b/>
          <w:sz w:val="22"/>
          <w:szCs w:val="22"/>
        </w:rPr>
      </w:pPr>
    </w:p>
    <w:p w14:paraId="5E9B0630" w14:textId="77777777" w:rsidR="007C0ADD" w:rsidRDefault="002E0E5E">
      <w:pPr>
        <w:rPr>
          <w:rFonts w:ascii="Arial" w:hAnsi="Arial" w:cs="Arial"/>
          <w:b/>
          <w:sz w:val="22"/>
          <w:szCs w:val="22"/>
        </w:rPr>
      </w:pPr>
      <w:r>
        <w:rPr>
          <w:rFonts w:ascii="Arial" w:hAnsi="Arial" w:cs="Arial"/>
          <w:b/>
          <w:sz w:val="22"/>
          <w:szCs w:val="22"/>
        </w:rPr>
        <w:t>PLEASE COMPLETE IN BLACK TO FACILITATE PHOTOCOPYING</w:t>
      </w:r>
    </w:p>
    <w:p w14:paraId="7C494749" w14:textId="77777777" w:rsidR="007C0ADD" w:rsidRDefault="002E0E5E">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any entry). </w:t>
      </w:r>
      <w:r>
        <w:rPr>
          <w:rFonts w:ascii="Arial" w:hAnsi="Arial" w:cs="Arial"/>
          <w:b/>
          <w:sz w:val="22"/>
          <w:szCs w:val="22"/>
        </w:rPr>
        <w:t>All sections must be completed.</w:t>
      </w:r>
    </w:p>
    <w:p w14:paraId="2240B248" w14:textId="77777777" w:rsidR="007C0ADD" w:rsidRDefault="002E0E5E">
      <w:pPr>
        <w:rPr>
          <w:rFonts w:ascii="Arial" w:hAnsi="Arial" w:cs="Arial"/>
          <w:b/>
          <w:sz w:val="22"/>
          <w:szCs w:val="22"/>
        </w:rPr>
      </w:pPr>
      <w:r>
        <w:rPr>
          <w:rFonts w:ascii="Arial" w:hAnsi="Arial" w:cs="Arial"/>
          <w:b/>
          <w:sz w:val="22"/>
          <w:szCs w:val="22"/>
        </w:rPr>
        <w:t>For guidance on completing this form, please look at the Guidance Notes – Support Staff document</w:t>
      </w:r>
    </w:p>
    <w:p w14:paraId="27044A40" w14:textId="77777777" w:rsidR="007C0ADD" w:rsidRDefault="007C0ADD">
      <w:pPr>
        <w:rPr>
          <w:rFonts w:ascii="Arial" w:hAnsi="Arial" w:cs="Arial"/>
          <w:b/>
          <w:sz w:val="22"/>
          <w:szCs w:val="22"/>
        </w:rPr>
      </w:pPr>
    </w:p>
    <w:p w14:paraId="6AA147C6" w14:textId="77777777" w:rsidR="007C0ADD" w:rsidRDefault="002E0E5E">
      <w:pPr>
        <w:rPr>
          <w:rFonts w:ascii="Arial" w:hAnsi="Arial" w:cs="Arial"/>
          <w:b/>
          <w:sz w:val="22"/>
          <w:szCs w:val="22"/>
        </w:rPr>
      </w:pPr>
      <w:r>
        <w:rPr>
          <w:rFonts w:ascii="Arial" w:hAnsi="Arial" w:cs="Arial"/>
          <w:b/>
          <w:sz w:val="22"/>
          <w:szCs w:val="22"/>
        </w:rPr>
        <w:t>PERSONAL DETAILS (block capitals please)</w:t>
      </w:r>
    </w:p>
    <w:p w14:paraId="484B5E8E" w14:textId="77777777" w:rsidR="007C0ADD" w:rsidRDefault="007C0AD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3"/>
        <w:gridCol w:w="349"/>
        <w:gridCol w:w="2419"/>
        <w:gridCol w:w="2974"/>
      </w:tblGrid>
      <w:tr w:rsidR="007C0ADD" w14:paraId="43F85CC2" w14:textId="77777777">
        <w:tc>
          <w:tcPr>
            <w:tcW w:w="4902" w:type="dxa"/>
            <w:gridSpan w:val="2"/>
            <w:shd w:val="clear" w:color="auto" w:fill="auto"/>
          </w:tcPr>
          <w:p w14:paraId="0E774F72" w14:textId="77777777" w:rsidR="007C0ADD" w:rsidRDefault="002E0E5E">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14:paraId="122F846F" w14:textId="77777777" w:rsidR="007C0ADD" w:rsidRDefault="002E0E5E">
            <w:pPr>
              <w:rPr>
                <w:rFonts w:ascii="Arial" w:hAnsi="Arial" w:cs="Arial"/>
                <w:b/>
                <w:sz w:val="22"/>
                <w:szCs w:val="22"/>
              </w:rPr>
            </w:pPr>
            <w:r>
              <w:rPr>
                <w:rFonts w:ascii="Arial" w:hAnsi="Arial" w:cs="Arial"/>
                <w:b/>
                <w:sz w:val="22"/>
                <w:szCs w:val="22"/>
              </w:rPr>
              <w:t>Preferred Title:</w:t>
            </w:r>
          </w:p>
        </w:tc>
      </w:tr>
      <w:tr w:rsidR="007C0ADD" w14:paraId="561117E7" w14:textId="77777777">
        <w:tc>
          <w:tcPr>
            <w:tcW w:w="4902" w:type="dxa"/>
            <w:gridSpan w:val="2"/>
            <w:shd w:val="clear" w:color="auto" w:fill="auto"/>
          </w:tcPr>
          <w:p w14:paraId="2A0B4E6D" w14:textId="77777777" w:rsidR="007C0ADD" w:rsidRDefault="002E0E5E">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14:paraId="0ECC7E2C" w14:textId="77777777" w:rsidR="007C0ADD" w:rsidRDefault="002E0E5E">
            <w:pPr>
              <w:rPr>
                <w:rFonts w:ascii="Arial" w:hAnsi="Arial" w:cs="Arial"/>
                <w:b/>
                <w:sz w:val="22"/>
                <w:szCs w:val="22"/>
              </w:rPr>
            </w:pPr>
            <w:r>
              <w:rPr>
                <w:rFonts w:ascii="Arial" w:hAnsi="Arial" w:cs="Arial"/>
                <w:b/>
                <w:sz w:val="22"/>
                <w:szCs w:val="22"/>
              </w:rPr>
              <w:t>Previous Surname:</w:t>
            </w:r>
          </w:p>
        </w:tc>
      </w:tr>
      <w:tr w:rsidR="007C0ADD" w14:paraId="620BB457" w14:textId="77777777">
        <w:tc>
          <w:tcPr>
            <w:tcW w:w="4902" w:type="dxa"/>
            <w:gridSpan w:val="2"/>
            <w:shd w:val="clear" w:color="auto" w:fill="auto"/>
          </w:tcPr>
          <w:p w14:paraId="68CEE26A" w14:textId="77777777" w:rsidR="007C0ADD" w:rsidRDefault="002E0E5E">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14:paraId="63D0F31E" w14:textId="77777777" w:rsidR="007C0ADD" w:rsidRDefault="007C0ADD">
            <w:pPr>
              <w:rPr>
                <w:rFonts w:ascii="Arial" w:hAnsi="Arial" w:cs="Arial"/>
                <w:b/>
                <w:sz w:val="22"/>
                <w:szCs w:val="22"/>
              </w:rPr>
            </w:pPr>
          </w:p>
        </w:tc>
      </w:tr>
      <w:tr w:rsidR="007C0ADD" w14:paraId="64F42A0D" w14:textId="77777777">
        <w:tc>
          <w:tcPr>
            <w:tcW w:w="4902" w:type="dxa"/>
            <w:gridSpan w:val="2"/>
            <w:shd w:val="clear" w:color="auto" w:fill="auto"/>
          </w:tcPr>
          <w:p w14:paraId="761263C4" w14:textId="77777777" w:rsidR="007C0ADD" w:rsidRDefault="007C0ADD">
            <w:pPr>
              <w:rPr>
                <w:rFonts w:ascii="Arial" w:hAnsi="Arial" w:cs="Arial"/>
                <w:sz w:val="22"/>
                <w:szCs w:val="22"/>
              </w:rPr>
            </w:pPr>
          </w:p>
        </w:tc>
        <w:tc>
          <w:tcPr>
            <w:tcW w:w="5898" w:type="dxa"/>
            <w:gridSpan w:val="2"/>
            <w:shd w:val="clear" w:color="auto" w:fill="auto"/>
          </w:tcPr>
          <w:p w14:paraId="3A8A4134" w14:textId="77777777" w:rsidR="007C0ADD" w:rsidRDefault="002E0E5E">
            <w:pPr>
              <w:rPr>
                <w:rFonts w:ascii="Arial" w:hAnsi="Arial" w:cs="Arial"/>
                <w:b/>
                <w:sz w:val="22"/>
                <w:szCs w:val="22"/>
              </w:rPr>
            </w:pPr>
            <w:r>
              <w:rPr>
                <w:rFonts w:ascii="Arial" w:hAnsi="Arial" w:cs="Arial"/>
                <w:b/>
                <w:sz w:val="22"/>
                <w:szCs w:val="22"/>
              </w:rPr>
              <w:t>Email:</w:t>
            </w:r>
          </w:p>
        </w:tc>
      </w:tr>
      <w:tr w:rsidR="007C0ADD" w14:paraId="013A9C2F" w14:textId="77777777">
        <w:tc>
          <w:tcPr>
            <w:tcW w:w="4902" w:type="dxa"/>
            <w:gridSpan w:val="2"/>
            <w:shd w:val="clear" w:color="auto" w:fill="auto"/>
          </w:tcPr>
          <w:p w14:paraId="05FE1D7A" w14:textId="77777777" w:rsidR="007C0ADD" w:rsidRDefault="007C0ADD">
            <w:pPr>
              <w:rPr>
                <w:rFonts w:ascii="Arial" w:hAnsi="Arial" w:cs="Arial"/>
                <w:sz w:val="22"/>
                <w:szCs w:val="22"/>
              </w:rPr>
            </w:pPr>
          </w:p>
        </w:tc>
        <w:tc>
          <w:tcPr>
            <w:tcW w:w="5898" w:type="dxa"/>
            <w:gridSpan w:val="2"/>
            <w:shd w:val="clear" w:color="auto" w:fill="auto"/>
          </w:tcPr>
          <w:p w14:paraId="00BD8241" w14:textId="77777777" w:rsidR="007C0ADD" w:rsidRDefault="002E0E5E">
            <w:pPr>
              <w:rPr>
                <w:rFonts w:ascii="Arial" w:hAnsi="Arial" w:cs="Arial"/>
                <w:sz w:val="22"/>
                <w:szCs w:val="22"/>
              </w:rPr>
            </w:pPr>
            <w:r>
              <w:rPr>
                <w:rFonts w:ascii="Arial" w:hAnsi="Arial" w:cs="Arial"/>
                <w:b/>
                <w:sz w:val="22"/>
                <w:szCs w:val="22"/>
              </w:rPr>
              <w:t>Telephone (Home)</w:t>
            </w:r>
          </w:p>
        </w:tc>
      </w:tr>
      <w:tr w:rsidR="007C0ADD" w14:paraId="3B5857E2" w14:textId="77777777">
        <w:tc>
          <w:tcPr>
            <w:tcW w:w="4902" w:type="dxa"/>
            <w:gridSpan w:val="2"/>
            <w:shd w:val="clear" w:color="auto" w:fill="auto"/>
          </w:tcPr>
          <w:p w14:paraId="40865CC4" w14:textId="77777777" w:rsidR="007C0ADD" w:rsidRDefault="007C0ADD">
            <w:pPr>
              <w:rPr>
                <w:rFonts w:ascii="Arial" w:hAnsi="Arial" w:cs="Arial"/>
                <w:sz w:val="22"/>
                <w:szCs w:val="22"/>
              </w:rPr>
            </w:pPr>
          </w:p>
        </w:tc>
        <w:tc>
          <w:tcPr>
            <w:tcW w:w="5898" w:type="dxa"/>
            <w:gridSpan w:val="2"/>
            <w:shd w:val="clear" w:color="auto" w:fill="auto"/>
          </w:tcPr>
          <w:p w14:paraId="7DA19830" w14:textId="77777777" w:rsidR="007C0ADD" w:rsidRDefault="002E0E5E">
            <w:pPr>
              <w:rPr>
                <w:rFonts w:ascii="Arial" w:hAnsi="Arial" w:cs="Arial"/>
                <w:b/>
                <w:sz w:val="22"/>
                <w:szCs w:val="22"/>
              </w:rPr>
            </w:pPr>
            <w:r>
              <w:rPr>
                <w:rFonts w:ascii="Arial" w:hAnsi="Arial" w:cs="Arial"/>
                <w:b/>
                <w:sz w:val="22"/>
                <w:szCs w:val="22"/>
              </w:rPr>
              <w:t>Telephone (Work)</w:t>
            </w:r>
          </w:p>
        </w:tc>
      </w:tr>
      <w:tr w:rsidR="007C0ADD" w14:paraId="2281FF88" w14:textId="77777777">
        <w:tc>
          <w:tcPr>
            <w:tcW w:w="4902" w:type="dxa"/>
            <w:gridSpan w:val="2"/>
            <w:shd w:val="clear" w:color="auto" w:fill="auto"/>
          </w:tcPr>
          <w:p w14:paraId="4730490D" w14:textId="77777777" w:rsidR="007C0ADD" w:rsidRDefault="002E0E5E">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14:paraId="226F4A4C" w14:textId="77777777" w:rsidR="007C0ADD" w:rsidRDefault="002E0E5E">
            <w:pPr>
              <w:rPr>
                <w:rFonts w:ascii="Arial" w:hAnsi="Arial" w:cs="Arial"/>
                <w:b/>
                <w:sz w:val="22"/>
                <w:szCs w:val="22"/>
              </w:rPr>
            </w:pPr>
            <w:r>
              <w:rPr>
                <w:rFonts w:ascii="Arial" w:hAnsi="Arial" w:cs="Arial"/>
                <w:b/>
                <w:sz w:val="22"/>
                <w:szCs w:val="22"/>
              </w:rPr>
              <w:t>Telephone (</w:t>
            </w:r>
            <w:smartTag w:uri="urn:schemas-microsoft-com:office:smarttags" w:element="City">
              <w:smartTag w:uri="urn:schemas-microsoft-com:office:smarttags" w:element="place">
                <w:r>
                  <w:rPr>
                    <w:rFonts w:ascii="Arial" w:hAnsi="Arial" w:cs="Arial"/>
                    <w:b/>
                    <w:sz w:val="22"/>
                    <w:szCs w:val="22"/>
                  </w:rPr>
                  <w:t>Mobile</w:t>
                </w:r>
              </w:smartTag>
            </w:smartTag>
            <w:r>
              <w:rPr>
                <w:rFonts w:ascii="Arial" w:hAnsi="Arial" w:cs="Arial"/>
                <w:b/>
                <w:sz w:val="22"/>
                <w:szCs w:val="22"/>
              </w:rPr>
              <w:t>)</w:t>
            </w:r>
          </w:p>
        </w:tc>
      </w:tr>
      <w:tr w:rsidR="007C0ADD" w14:paraId="33D7EFBF" w14:textId="77777777">
        <w:tc>
          <w:tcPr>
            <w:tcW w:w="10800" w:type="dxa"/>
            <w:gridSpan w:val="4"/>
            <w:shd w:val="clear" w:color="auto" w:fill="auto"/>
          </w:tcPr>
          <w:p w14:paraId="7034C78A" w14:textId="77777777" w:rsidR="007C0ADD" w:rsidRDefault="007C0ADD">
            <w:pPr>
              <w:jc w:val="both"/>
              <w:rPr>
                <w:rFonts w:ascii="Arial" w:hAnsi="Arial" w:cs="Arial"/>
                <w:i/>
                <w:sz w:val="18"/>
                <w:szCs w:val="18"/>
              </w:rPr>
            </w:pPr>
          </w:p>
        </w:tc>
      </w:tr>
      <w:tr w:rsidR="007C0ADD" w14:paraId="0F73BD44" w14:textId="77777777">
        <w:tc>
          <w:tcPr>
            <w:tcW w:w="10800" w:type="dxa"/>
            <w:gridSpan w:val="4"/>
            <w:shd w:val="clear" w:color="auto" w:fill="auto"/>
          </w:tcPr>
          <w:p w14:paraId="7E153A8A" w14:textId="77777777" w:rsidR="007C0ADD" w:rsidRDefault="002E0E5E">
            <w:pPr>
              <w:rPr>
                <w:rFonts w:ascii="Arial" w:hAnsi="Arial" w:cs="Arial"/>
                <w:b/>
                <w:sz w:val="22"/>
                <w:szCs w:val="22"/>
              </w:rPr>
            </w:pPr>
            <w:r>
              <w:rPr>
                <w:rFonts w:ascii="Arial" w:hAnsi="Arial" w:cs="Arial"/>
                <w:b/>
                <w:sz w:val="22"/>
                <w:szCs w:val="22"/>
              </w:rPr>
              <w:t>CURRENT OR MOST RECENT EMPLOYMENT</w:t>
            </w:r>
          </w:p>
        </w:tc>
      </w:tr>
      <w:tr w:rsidR="007C0ADD" w14:paraId="719ED89E" w14:textId="77777777">
        <w:tc>
          <w:tcPr>
            <w:tcW w:w="10800" w:type="dxa"/>
            <w:gridSpan w:val="4"/>
            <w:shd w:val="clear" w:color="auto" w:fill="auto"/>
          </w:tcPr>
          <w:p w14:paraId="66309A5D" w14:textId="77777777" w:rsidR="007C0ADD" w:rsidRDefault="002E0E5E">
            <w:pPr>
              <w:rPr>
                <w:rFonts w:ascii="Arial" w:hAnsi="Arial" w:cs="Arial"/>
                <w:b/>
                <w:sz w:val="22"/>
                <w:szCs w:val="22"/>
              </w:rPr>
            </w:pPr>
            <w:r>
              <w:rPr>
                <w:rFonts w:ascii="Arial" w:hAnsi="Arial" w:cs="Arial"/>
                <w:b/>
                <w:sz w:val="22"/>
                <w:szCs w:val="22"/>
              </w:rPr>
              <w:t>Employer’s Name:</w:t>
            </w:r>
          </w:p>
        </w:tc>
      </w:tr>
      <w:tr w:rsidR="007C0ADD" w14:paraId="0CCD1144" w14:textId="77777777">
        <w:tc>
          <w:tcPr>
            <w:tcW w:w="10800" w:type="dxa"/>
            <w:gridSpan w:val="4"/>
            <w:shd w:val="clear" w:color="auto" w:fill="auto"/>
          </w:tcPr>
          <w:p w14:paraId="75E928BF" w14:textId="77777777" w:rsidR="007C0ADD" w:rsidRDefault="002E0E5E">
            <w:pPr>
              <w:rPr>
                <w:rFonts w:ascii="Arial" w:hAnsi="Arial" w:cs="Arial"/>
                <w:b/>
                <w:sz w:val="22"/>
                <w:szCs w:val="22"/>
              </w:rPr>
            </w:pPr>
            <w:r>
              <w:rPr>
                <w:rFonts w:ascii="Arial" w:hAnsi="Arial" w:cs="Arial"/>
                <w:b/>
                <w:sz w:val="22"/>
                <w:szCs w:val="22"/>
              </w:rPr>
              <w:t>Department/Section:</w:t>
            </w:r>
          </w:p>
        </w:tc>
      </w:tr>
      <w:tr w:rsidR="007C0ADD" w14:paraId="77D7B9E2" w14:textId="77777777">
        <w:tc>
          <w:tcPr>
            <w:tcW w:w="10800" w:type="dxa"/>
            <w:gridSpan w:val="4"/>
            <w:shd w:val="clear" w:color="auto" w:fill="auto"/>
          </w:tcPr>
          <w:p w14:paraId="321C0424" w14:textId="77777777" w:rsidR="007C0ADD" w:rsidRDefault="002E0E5E">
            <w:pPr>
              <w:rPr>
                <w:rFonts w:ascii="Arial" w:hAnsi="Arial" w:cs="Arial"/>
                <w:b/>
                <w:sz w:val="22"/>
                <w:szCs w:val="22"/>
              </w:rPr>
            </w:pPr>
            <w:r>
              <w:rPr>
                <w:rFonts w:ascii="Arial" w:hAnsi="Arial" w:cs="Arial"/>
                <w:b/>
                <w:sz w:val="22"/>
                <w:szCs w:val="22"/>
              </w:rPr>
              <w:t>Address:</w:t>
            </w:r>
          </w:p>
        </w:tc>
      </w:tr>
      <w:tr w:rsidR="007C0ADD" w14:paraId="71FE94C2" w14:textId="77777777">
        <w:tc>
          <w:tcPr>
            <w:tcW w:w="4526" w:type="dxa"/>
            <w:shd w:val="clear" w:color="auto" w:fill="auto"/>
          </w:tcPr>
          <w:p w14:paraId="2A030704" w14:textId="77777777" w:rsidR="007C0ADD" w:rsidRDefault="002E0E5E">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14:paraId="5130FE4B" w14:textId="77777777" w:rsidR="007C0ADD" w:rsidRDefault="002E0E5E">
            <w:pPr>
              <w:rPr>
                <w:rFonts w:ascii="Arial" w:hAnsi="Arial" w:cs="Arial"/>
                <w:b/>
                <w:sz w:val="22"/>
                <w:szCs w:val="22"/>
              </w:rPr>
            </w:pPr>
            <w:r>
              <w:rPr>
                <w:rFonts w:ascii="Arial" w:hAnsi="Arial" w:cs="Arial"/>
                <w:b/>
                <w:sz w:val="22"/>
                <w:szCs w:val="22"/>
              </w:rPr>
              <w:t>Grade:</w:t>
            </w:r>
          </w:p>
        </w:tc>
        <w:tc>
          <w:tcPr>
            <w:tcW w:w="3240" w:type="dxa"/>
            <w:shd w:val="clear" w:color="auto" w:fill="auto"/>
          </w:tcPr>
          <w:p w14:paraId="5F9854EB" w14:textId="77777777" w:rsidR="007C0ADD" w:rsidRDefault="002E0E5E">
            <w:pPr>
              <w:rPr>
                <w:rFonts w:ascii="Arial" w:hAnsi="Arial" w:cs="Arial"/>
                <w:b/>
                <w:sz w:val="22"/>
                <w:szCs w:val="22"/>
              </w:rPr>
            </w:pPr>
            <w:r>
              <w:rPr>
                <w:rFonts w:ascii="Arial" w:hAnsi="Arial" w:cs="Arial"/>
                <w:b/>
                <w:sz w:val="22"/>
                <w:szCs w:val="22"/>
              </w:rPr>
              <w:t>Salary:</w:t>
            </w:r>
          </w:p>
        </w:tc>
      </w:tr>
      <w:tr w:rsidR="007C0ADD" w14:paraId="64707470" w14:textId="77777777">
        <w:tc>
          <w:tcPr>
            <w:tcW w:w="4526" w:type="dxa"/>
            <w:shd w:val="clear" w:color="auto" w:fill="auto"/>
          </w:tcPr>
          <w:p w14:paraId="4E9DCB10" w14:textId="77777777" w:rsidR="007C0ADD" w:rsidRDefault="002E0E5E">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14:paraId="168416EE" w14:textId="77777777" w:rsidR="007C0ADD" w:rsidRDefault="002E0E5E">
            <w:pPr>
              <w:rPr>
                <w:rFonts w:ascii="Arial" w:hAnsi="Arial" w:cs="Arial"/>
                <w:sz w:val="22"/>
                <w:szCs w:val="22"/>
              </w:rPr>
            </w:pPr>
            <w:r>
              <w:rPr>
                <w:rFonts w:ascii="Arial" w:hAnsi="Arial" w:cs="Arial"/>
                <w:b/>
                <w:sz w:val="22"/>
                <w:szCs w:val="22"/>
              </w:rPr>
              <w:t>Are you still employed?            Yes/No</w:t>
            </w:r>
            <w:r>
              <w:rPr>
                <w:rFonts w:ascii="Arial" w:hAnsi="Arial" w:cs="Arial"/>
                <w:sz w:val="22"/>
                <w:szCs w:val="22"/>
              </w:rPr>
              <w:t>.</w:t>
            </w:r>
          </w:p>
        </w:tc>
      </w:tr>
      <w:tr w:rsidR="007C0ADD" w14:paraId="517CF997" w14:textId="77777777">
        <w:tc>
          <w:tcPr>
            <w:tcW w:w="4526" w:type="dxa"/>
            <w:shd w:val="clear" w:color="auto" w:fill="auto"/>
          </w:tcPr>
          <w:p w14:paraId="492FCD92" w14:textId="77777777" w:rsidR="007C0ADD" w:rsidRDefault="002E0E5E">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14:paraId="49EE2E8F" w14:textId="77777777" w:rsidR="007C0ADD" w:rsidRDefault="002E0E5E">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rsidR="007C0ADD" w14:paraId="44A4C899" w14:textId="77777777">
        <w:tc>
          <w:tcPr>
            <w:tcW w:w="10800" w:type="dxa"/>
            <w:gridSpan w:val="4"/>
            <w:shd w:val="clear" w:color="auto" w:fill="auto"/>
          </w:tcPr>
          <w:p w14:paraId="4280074C" w14:textId="77777777" w:rsidR="007C0ADD" w:rsidRDefault="007C0ADD">
            <w:pPr>
              <w:rPr>
                <w:rFonts w:ascii="Arial" w:hAnsi="Arial" w:cs="Arial"/>
                <w:sz w:val="22"/>
                <w:szCs w:val="22"/>
              </w:rPr>
            </w:pPr>
          </w:p>
        </w:tc>
      </w:tr>
      <w:tr w:rsidR="007C0ADD" w14:paraId="0C8CA9F4" w14:textId="77777777">
        <w:tc>
          <w:tcPr>
            <w:tcW w:w="10800" w:type="dxa"/>
            <w:gridSpan w:val="4"/>
            <w:shd w:val="clear" w:color="auto" w:fill="auto"/>
          </w:tcPr>
          <w:p w14:paraId="00B07532" w14:textId="77777777" w:rsidR="007C0ADD" w:rsidRDefault="002E0E5E">
            <w:pPr>
              <w:rPr>
                <w:rFonts w:ascii="Arial" w:hAnsi="Arial" w:cs="Arial"/>
                <w:b/>
                <w:sz w:val="22"/>
                <w:szCs w:val="22"/>
              </w:rPr>
            </w:pPr>
            <w:r>
              <w:rPr>
                <w:rFonts w:ascii="Arial" w:hAnsi="Arial" w:cs="Arial"/>
                <w:b/>
                <w:sz w:val="22"/>
                <w:szCs w:val="22"/>
              </w:rPr>
              <w:t>Brief description of the main duties of your job:</w:t>
            </w:r>
          </w:p>
        </w:tc>
      </w:tr>
      <w:tr w:rsidR="007C0ADD" w14:paraId="05A9FC08" w14:textId="77777777">
        <w:trPr>
          <w:trHeight w:val="3606"/>
        </w:trPr>
        <w:tc>
          <w:tcPr>
            <w:tcW w:w="10800" w:type="dxa"/>
            <w:gridSpan w:val="4"/>
            <w:shd w:val="clear" w:color="auto" w:fill="auto"/>
          </w:tcPr>
          <w:p w14:paraId="0B609E42" w14:textId="77777777" w:rsidR="007C0ADD" w:rsidRDefault="007C0ADD">
            <w:pPr>
              <w:rPr>
                <w:rFonts w:ascii="Arial" w:hAnsi="Arial" w:cs="Arial"/>
                <w:sz w:val="22"/>
                <w:szCs w:val="22"/>
              </w:rPr>
            </w:pPr>
          </w:p>
          <w:p w14:paraId="14A3F3D4" w14:textId="77777777" w:rsidR="007C0ADD" w:rsidRDefault="007C0ADD">
            <w:pPr>
              <w:rPr>
                <w:rFonts w:ascii="Arial" w:hAnsi="Arial" w:cs="Arial"/>
                <w:sz w:val="22"/>
                <w:szCs w:val="22"/>
              </w:rPr>
            </w:pPr>
          </w:p>
          <w:p w14:paraId="70CDBD6E" w14:textId="77777777" w:rsidR="007C0ADD" w:rsidRDefault="007C0ADD">
            <w:pPr>
              <w:rPr>
                <w:rFonts w:ascii="Arial" w:hAnsi="Arial" w:cs="Arial"/>
                <w:sz w:val="22"/>
                <w:szCs w:val="22"/>
              </w:rPr>
            </w:pPr>
          </w:p>
          <w:p w14:paraId="1FE90A01" w14:textId="77777777" w:rsidR="007C0ADD" w:rsidRDefault="007C0ADD">
            <w:pPr>
              <w:rPr>
                <w:rFonts w:ascii="Arial" w:hAnsi="Arial" w:cs="Arial"/>
                <w:sz w:val="22"/>
                <w:szCs w:val="22"/>
              </w:rPr>
            </w:pPr>
          </w:p>
          <w:p w14:paraId="4A318CEC" w14:textId="77777777" w:rsidR="007C0ADD" w:rsidRDefault="007C0ADD">
            <w:pPr>
              <w:rPr>
                <w:rFonts w:ascii="Arial" w:hAnsi="Arial" w:cs="Arial"/>
                <w:sz w:val="22"/>
                <w:szCs w:val="22"/>
              </w:rPr>
            </w:pPr>
          </w:p>
          <w:p w14:paraId="69F81B4A" w14:textId="77777777" w:rsidR="007C0ADD" w:rsidRDefault="007C0ADD">
            <w:pPr>
              <w:rPr>
                <w:rFonts w:ascii="Arial" w:hAnsi="Arial" w:cs="Arial"/>
                <w:sz w:val="22"/>
                <w:szCs w:val="22"/>
              </w:rPr>
            </w:pPr>
          </w:p>
          <w:p w14:paraId="6E3BD2C0" w14:textId="77777777" w:rsidR="007C0ADD" w:rsidRDefault="007C0ADD">
            <w:pPr>
              <w:rPr>
                <w:rFonts w:ascii="Arial" w:hAnsi="Arial" w:cs="Arial"/>
                <w:sz w:val="22"/>
                <w:szCs w:val="22"/>
              </w:rPr>
            </w:pPr>
          </w:p>
          <w:p w14:paraId="08110D09" w14:textId="77777777" w:rsidR="007C0ADD" w:rsidRDefault="007C0ADD">
            <w:pPr>
              <w:rPr>
                <w:rFonts w:ascii="Arial" w:hAnsi="Arial" w:cs="Arial"/>
                <w:sz w:val="22"/>
                <w:szCs w:val="22"/>
              </w:rPr>
            </w:pPr>
          </w:p>
          <w:p w14:paraId="112DBA5C" w14:textId="77777777" w:rsidR="007C0ADD" w:rsidRDefault="007C0ADD">
            <w:pPr>
              <w:rPr>
                <w:rFonts w:ascii="Arial" w:hAnsi="Arial" w:cs="Arial"/>
                <w:sz w:val="22"/>
                <w:szCs w:val="22"/>
              </w:rPr>
            </w:pPr>
          </w:p>
          <w:p w14:paraId="225315B8" w14:textId="77777777" w:rsidR="007C0ADD" w:rsidRDefault="007C0ADD">
            <w:pPr>
              <w:rPr>
                <w:rFonts w:ascii="Arial" w:hAnsi="Arial" w:cs="Arial"/>
                <w:sz w:val="22"/>
                <w:szCs w:val="22"/>
              </w:rPr>
            </w:pPr>
          </w:p>
          <w:p w14:paraId="6874F375" w14:textId="77777777" w:rsidR="007C0ADD" w:rsidRDefault="007C0ADD">
            <w:pPr>
              <w:rPr>
                <w:rFonts w:ascii="Arial" w:hAnsi="Arial" w:cs="Arial"/>
                <w:sz w:val="22"/>
                <w:szCs w:val="22"/>
              </w:rPr>
            </w:pPr>
          </w:p>
          <w:p w14:paraId="69ACB182" w14:textId="77777777" w:rsidR="007C0ADD" w:rsidRDefault="007C0ADD">
            <w:pPr>
              <w:rPr>
                <w:rFonts w:ascii="Arial" w:hAnsi="Arial" w:cs="Arial"/>
                <w:sz w:val="22"/>
                <w:szCs w:val="22"/>
              </w:rPr>
            </w:pPr>
          </w:p>
          <w:p w14:paraId="2122B88C" w14:textId="77777777" w:rsidR="007C0ADD" w:rsidRDefault="007C0ADD">
            <w:pPr>
              <w:rPr>
                <w:rFonts w:ascii="Arial" w:hAnsi="Arial" w:cs="Arial"/>
                <w:sz w:val="22"/>
                <w:szCs w:val="22"/>
              </w:rPr>
            </w:pPr>
          </w:p>
          <w:p w14:paraId="4C0E910D" w14:textId="77777777" w:rsidR="007C0ADD" w:rsidRDefault="007C0ADD">
            <w:pPr>
              <w:rPr>
                <w:rFonts w:ascii="Arial" w:hAnsi="Arial" w:cs="Arial"/>
                <w:sz w:val="22"/>
                <w:szCs w:val="22"/>
              </w:rPr>
            </w:pPr>
          </w:p>
          <w:p w14:paraId="65DF706B" w14:textId="77777777" w:rsidR="007C0ADD" w:rsidRDefault="007C0ADD">
            <w:pPr>
              <w:rPr>
                <w:rFonts w:ascii="Arial" w:hAnsi="Arial" w:cs="Arial"/>
                <w:sz w:val="22"/>
                <w:szCs w:val="22"/>
              </w:rPr>
            </w:pPr>
          </w:p>
          <w:p w14:paraId="47E8AAC3" w14:textId="77777777" w:rsidR="007C0ADD" w:rsidRDefault="007C0ADD">
            <w:pPr>
              <w:rPr>
                <w:rFonts w:ascii="Arial" w:hAnsi="Arial" w:cs="Arial"/>
                <w:sz w:val="22"/>
                <w:szCs w:val="22"/>
              </w:rPr>
            </w:pPr>
          </w:p>
          <w:p w14:paraId="43EBD847" w14:textId="77777777" w:rsidR="007C0ADD" w:rsidRDefault="007C0ADD">
            <w:pPr>
              <w:rPr>
                <w:rFonts w:ascii="Arial" w:hAnsi="Arial" w:cs="Arial"/>
                <w:sz w:val="22"/>
                <w:szCs w:val="22"/>
              </w:rPr>
            </w:pPr>
          </w:p>
          <w:p w14:paraId="49D4E2AD" w14:textId="77777777" w:rsidR="007C0ADD" w:rsidRDefault="007C0ADD">
            <w:pPr>
              <w:rPr>
                <w:rFonts w:ascii="Arial" w:hAnsi="Arial" w:cs="Arial"/>
                <w:sz w:val="22"/>
                <w:szCs w:val="22"/>
              </w:rPr>
            </w:pPr>
          </w:p>
          <w:p w14:paraId="0708DA3F" w14:textId="77777777" w:rsidR="007C0ADD" w:rsidRDefault="007C0ADD">
            <w:pPr>
              <w:rPr>
                <w:rFonts w:ascii="Arial" w:hAnsi="Arial" w:cs="Arial"/>
                <w:sz w:val="22"/>
                <w:szCs w:val="22"/>
              </w:rPr>
            </w:pPr>
          </w:p>
          <w:p w14:paraId="79A95CBA" w14:textId="77777777" w:rsidR="007C0ADD" w:rsidRDefault="007C0ADD">
            <w:pPr>
              <w:rPr>
                <w:rFonts w:ascii="Arial" w:hAnsi="Arial" w:cs="Arial"/>
                <w:sz w:val="22"/>
                <w:szCs w:val="22"/>
              </w:rPr>
            </w:pPr>
          </w:p>
          <w:p w14:paraId="71575476" w14:textId="77777777" w:rsidR="007C0ADD" w:rsidRDefault="007C0ADD">
            <w:pPr>
              <w:rPr>
                <w:rFonts w:ascii="Arial" w:hAnsi="Arial" w:cs="Arial"/>
                <w:sz w:val="22"/>
                <w:szCs w:val="22"/>
              </w:rPr>
            </w:pPr>
          </w:p>
          <w:p w14:paraId="3E502DAD" w14:textId="77777777" w:rsidR="007C0ADD" w:rsidRDefault="007C0ADD">
            <w:pPr>
              <w:rPr>
                <w:rFonts w:ascii="Arial" w:hAnsi="Arial" w:cs="Arial"/>
                <w:sz w:val="22"/>
                <w:szCs w:val="22"/>
              </w:rPr>
            </w:pPr>
          </w:p>
          <w:p w14:paraId="24F51499" w14:textId="77777777" w:rsidR="007C0ADD" w:rsidRDefault="007C0ADD">
            <w:pPr>
              <w:rPr>
                <w:rFonts w:ascii="Arial" w:hAnsi="Arial" w:cs="Arial"/>
                <w:sz w:val="22"/>
                <w:szCs w:val="22"/>
              </w:rPr>
            </w:pPr>
          </w:p>
          <w:p w14:paraId="692407BF" w14:textId="77777777" w:rsidR="007C0ADD" w:rsidRDefault="007C0ADD">
            <w:pPr>
              <w:rPr>
                <w:rFonts w:ascii="Arial" w:hAnsi="Arial" w:cs="Arial"/>
                <w:sz w:val="22"/>
                <w:szCs w:val="22"/>
              </w:rPr>
            </w:pPr>
          </w:p>
          <w:p w14:paraId="264A263F" w14:textId="77777777" w:rsidR="007C0ADD" w:rsidRDefault="007C0ADD">
            <w:pPr>
              <w:rPr>
                <w:rFonts w:ascii="Arial" w:hAnsi="Arial" w:cs="Arial"/>
                <w:sz w:val="22"/>
                <w:szCs w:val="22"/>
              </w:rPr>
            </w:pPr>
          </w:p>
        </w:tc>
      </w:tr>
    </w:tbl>
    <w:p w14:paraId="65367AC6" w14:textId="77777777" w:rsidR="007C0ADD" w:rsidRDefault="007C0ADD">
      <w:pPr>
        <w:rPr>
          <w:rFonts w:ascii="Arial" w:hAnsi="Arial" w:cs="Arial"/>
          <w:b/>
          <w:sz w:val="22"/>
          <w:szCs w:val="22"/>
        </w:rPr>
      </w:pPr>
    </w:p>
    <w:p w14:paraId="7610DCC9" w14:textId="77777777" w:rsidR="007C0ADD" w:rsidRDefault="007C0ADD">
      <w:pPr>
        <w:rPr>
          <w:rFonts w:ascii="Arial" w:hAnsi="Arial" w:cs="Arial"/>
          <w:b/>
          <w:sz w:val="22"/>
          <w:szCs w:val="22"/>
        </w:rPr>
      </w:pPr>
    </w:p>
    <w:p w14:paraId="7FF30992" w14:textId="77777777" w:rsidR="007C0ADD" w:rsidRDefault="007C0ADD">
      <w:pPr>
        <w:rPr>
          <w:rFonts w:ascii="Arial" w:hAnsi="Arial" w:cs="Arial"/>
          <w:b/>
          <w:sz w:val="22"/>
          <w:szCs w:val="22"/>
        </w:rPr>
      </w:pPr>
    </w:p>
    <w:p w14:paraId="29C31E4D" w14:textId="77777777" w:rsidR="007C0ADD" w:rsidRDefault="002E0E5E">
      <w:pPr>
        <w:rPr>
          <w:rFonts w:ascii="Arial" w:hAnsi="Arial" w:cs="Arial"/>
          <w:b/>
          <w:sz w:val="22"/>
          <w:szCs w:val="22"/>
        </w:rPr>
      </w:pPr>
      <w:r>
        <w:rPr>
          <w:rFonts w:ascii="Arial" w:hAnsi="Arial" w:cs="Arial"/>
          <w:b/>
          <w:sz w:val="22"/>
          <w:szCs w:val="22"/>
        </w:rPr>
        <w:t>PREVIOUS EMPLOYMENT DETAILS</w:t>
      </w:r>
    </w:p>
    <w:p w14:paraId="3D6E37FB" w14:textId="77777777" w:rsidR="007C0ADD" w:rsidRDefault="002E0E5E">
      <w:pPr>
        <w:rPr>
          <w:rFonts w:ascii="Arial" w:hAnsi="Arial" w:cs="Arial"/>
          <w:sz w:val="22"/>
          <w:szCs w:val="22"/>
        </w:rPr>
      </w:pPr>
      <w:r>
        <w:rPr>
          <w:rFonts w:ascii="Arial" w:hAnsi="Arial" w:cs="Arial"/>
          <w:sz w:val="22"/>
          <w:szCs w:val="22"/>
        </w:rPr>
        <w:t>Please list all your previous jobs with dates to the nearest month starting with the most recent. (You should include all periods of work experience, work placements or voluntary work and periods when you were not in employment)</w:t>
      </w:r>
    </w:p>
    <w:p w14:paraId="48666104" w14:textId="77777777" w:rsidR="007C0ADD" w:rsidRDefault="007C0ADD">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7C0ADD" w14:paraId="5C30A7C5" w14:textId="77777777">
        <w:tc>
          <w:tcPr>
            <w:tcW w:w="900" w:type="dxa"/>
            <w:shd w:val="clear" w:color="auto" w:fill="auto"/>
          </w:tcPr>
          <w:p w14:paraId="1AA49F36" w14:textId="77777777" w:rsidR="007C0ADD" w:rsidRDefault="002E0E5E">
            <w:pPr>
              <w:rPr>
                <w:rFonts w:ascii="Arial" w:hAnsi="Arial" w:cs="Arial"/>
                <w:b/>
                <w:sz w:val="22"/>
                <w:szCs w:val="22"/>
              </w:rPr>
            </w:pPr>
            <w:r>
              <w:rPr>
                <w:rFonts w:ascii="Arial" w:hAnsi="Arial" w:cs="Arial"/>
                <w:b/>
                <w:sz w:val="22"/>
                <w:szCs w:val="22"/>
              </w:rPr>
              <w:t>From</w:t>
            </w:r>
          </w:p>
        </w:tc>
        <w:tc>
          <w:tcPr>
            <w:tcW w:w="900" w:type="dxa"/>
            <w:shd w:val="clear" w:color="auto" w:fill="auto"/>
          </w:tcPr>
          <w:p w14:paraId="387C9C68" w14:textId="77777777" w:rsidR="007C0ADD" w:rsidRDefault="002E0E5E">
            <w:pPr>
              <w:rPr>
                <w:rFonts w:ascii="Arial" w:hAnsi="Arial" w:cs="Arial"/>
                <w:b/>
                <w:sz w:val="22"/>
                <w:szCs w:val="22"/>
              </w:rPr>
            </w:pPr>
            <w:r>
              <w:rPr>
                <w:rFonts w:ascii="Arial" w:hAnsi="Arial" w:cs="Arial"/>
                <w:b/>
                <w:sz w:val="22"/>
                <w:szCs w:val="22"/>
              </w:rPr>
              <w:t>To</w:t>
            </w:r>
          </w:p>
        </w:tc>
        <w:tc>
          <w:tcPr>
            <w:tcW w:w="4140" w:type="dxa"/>
            <w:shd w:val="clear" w:color="auto" w:fill="auto"/>
          </w:tcPr>
          <w:p w14:paraId="1F8907B1" w14:textId="77777777" w:rsidR="007C0ADD" w:rsidRDefault="002E0E5E">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14:paraId="66F8D6D5" w14:textId="77777777" w:rsidR="007C0ADD" w:rsidRDefault="002E0E5E">
            <w:pPr>
              <w:rPr>
                <w:rFonts w:ascii="Arial" w:hAnsi="Arial" w:cs="Arial"/>
                <w:b/>
                <w:sz w:val="22"/>
                <w:szCs w:val="22"/>
              </w:rPr>
            </w:pPr>
            <w:r>
              <w:rPr>
                <w:rFonts w:ascii="Arial" w:hAnsi="Arial" w:cs="Arial"/>
                <w:b/>
                <w:sz w:val="22"/>
                <w:szCs w:val="22"/>
              </w:rPr>
              <w:t>Job Title</w:t>
            </w:r>
          </w:p>
        </w:tc>
        <w:tc>
          <w:tcPr>
            <w:tcW w:w="2700" w:type="dxa"/>
            <w:shd w:val="clear" w:color="auto" w:fill="auto"/>
          </w:tcPr>
          <w:p w14:paraId="735698CB" w14:textId="77777777" w:rsidR="007C0ADD" w:rsidRDefault="002E0E5E">
            <w:pPr>
              <w:rPr>
                <w:rFonts w:ascii="Arial" w:hAnsi="Arial" w:cs="Arial"/>
                <w:b/>
                <w:sz w:val="22"/>
                <w:szCs w:val="22"/>
              </w:rPr>
            </w:pPr>
            <w:r>
              <w:rPr>
                <w:rFonts w:ascii="Arial" w:hAnsi="Arial" w:cs="Arial"/>
                <w:b/>
                <w:sz w:val="22"/>
                <w:szCs w:val="22"/>
              </w:rPr>
              <w:t>Reason for Leaving</w:t>
            </w:r>
          </w:p>
        </w:tc>
      </w:tr>
      <w:tr w:rsidR="007C0ADD" w14:paraId="18F648AB" w14:textId="77777777">
        <w:trPr>
          <w:trHeight w:val="4802"/>
        </w:trPr>
        <w:tc>
          <w:tcPr>
            <w:tcW w:w="900" w:type="dxa"/>
            <w:shd w:val="clear" w:color="auto" w:fill="auto"/>
          </w:tcPr>
          <w:p w14:paraId="51A10C81" w14:textId="77777777" w:rsidR="007C0ADD" w:rsidRDefault="007C0ADD">
            <w:pPr>
              <w:rPr>
                <w:rFonts w:ascii="Arial" w:hAnsi="Arial" w:cs="Arial"/>
                <w:sz w:val="22"/>
                <w:szCs w:val="22"/>
              </w:rPr>
            </w:pPr>
          </w:p>
        </w:tc>
        <w:tc>
          <w:tcPr>
            <w:tcW w:w="900" w:type="dxa"/>
            <w:shd w:val="clear" w:color="auto" w:fill="auto"/>
          </w:tcPr>
          <w:p w14:paraId="2A6985D5" w14:textId="77777777" w:rsidR="007C0ADD" w:rsidRDefault="007C0ADD">
            <w:pPr>
              <w:rPr>
                <w:rFonts w:ascii="Arial" w:hAnsi="Arial" w:cs="Arial"/>
                <w:sz w:val="22"/>
                <w:szCs w:val="22"/>
              </w:rPr>
            </w:pPr>
          </w:p>
        </w:tc>
        <w:tc>
          <w:tcPr>
            <w:tcW w:w="4140" w:type="dxa"/>
            <w:shd w:val="clear" w:color="auto" w:fill="auto"/>
          </w:tcPr>
          <w:p w14:paraId="2D401578" w14:textId="77777777" w:rsidR="007C0ADD" w:rsidRDefault="007C0ADD">
            <w:pPr>
              <w:rPr>
                <w:rFonts w:ascii="Arial" w:hAnsi="Arial" w:cs="Arial"/>
                <w:sz w:val="22"/>
                <w:szCs w:val="22"/>
              </w:rPr>
            </w:pPr>
          </w:p>
        </w:tc>
        <w:tc>
          <w:tcPr>
            <w:tcW w:w="2160" w:type="dxa"/>
            <w:shd w:val="clear" w:color="auto" w:fill="auto"/>
          </w:tcPr>
          <w:p w14:paraId="0E847550" w14:textId="77777777" w:rsidR="007C0ADD" w:rsidRDefault="007C0ADD">
            <w:pPr>
              <w:rPr>
                <w:rFonts w:ascii="Arial" w:hAnsi="Arial" w:cs="Arial"/>
                <w:sz w:val="22"/>
                <w:szCs w:val="22"/>
              </w:rPr>
            </w:pPr>
          </w:p>
        </w:tc>
        <w:tc>
          <w:tcPr>
            <w:tcW w:w="2700" w:type="dxa"/>
            <w:shd w:val="clear" w:color="auto" w:fill="auto"/>
          </w:tcPr>
          <w:p w14:paraId="0A9533F1" w14:textId="77777777" w:rsidR="007C0ADD" w:rsidRDefault="007C0ADD">
            <w:pPr>
              <w:rPr>
                <w:rFonts w:ascii="Arial" w:hAnsi="Arial" w:cs="Arial"/>
                <w:sz w:val="22"/>
                <w:szCs w:val="22"/>
              </w:rPr>
            </w:pPr>
          </w:p>
        </w:tc>
      </w:tr>
    </w:tbl>
    <w:p w14:paraId="3B4E90BA" w14:textId="77777777" w:rsidR="007C0ADD" w:rsidRDefault="007C0ADD">
      <w:pPr>
        <w:rPr>
          <w:rFonts w:ascii="Arial" w:hAnsi="Arial" w:cs="Arial"/>
          <w:sz w:val="22"/>
          <w:szCs w:val="22"/>
        </w:rPr>
      </w:pPr>
    </w:p>
    <w:p w14:paraId="501309C9" w14:textId="77777777" w:rsidR="007C0ADD" w:rsidRDefault="002E0E5E">
      <w:pPr>
        <w:rPr>
          <w:rFonts w:ascii="Arial" w:hAnsi="Arial" w:cs="Arial"/>
          <w:b/>
          <w:sz w:val="22"/>
          <w:szCs w:val="22"/>
        </w:rPr>
      </w:pPr>
      <w:r>
        <w:rPr>
          <w:rFonts w:ascii="Arial" w:hAnsi="Arial" w:cs="Arial"/>
          <w:b/>
          <w:sz w:val="22"/>
          <w:szCs w:val="22"/>
        </w:rPr>
        <w:t>EDUCATION/QUALIFICATIONS</w:t>
      </w:r>
    </w:p>
    <w:p w14:paraId="056B322C" w14:textId="77777777" w:rsidR="007C0ADD" w:rsidRDefault="002E0E5E">
      <w:pPr>
        <w:rPr>
          <w:rFonts w:ascii="Arial" w:hAnsi="Arial" w:cs="Arial"/>
          <w:sz w:val="22"/>
          <w:szCs w:val="22"/>
        </w:rPr>
      </w:pPr>
      <w:r>
        <w:rPr>
          <w:rFonts w:ascii="Arial" w:hAnsi="Arial" w:cs="Arial"/>
          <w:sz w:val="22"/>
          <w:szCs w:val="22"/>
        </w:rPr>
        <w:t>Please give details of your education including any professional qualifications, starting with the most recent attained</w:t>
      </w:r>
    </w:p>
    <w:p w14:paraId="7C7086C4" w14:textId="77777777" w:rsidR="007C0ADD" w:rsidRDefault="007C0ADD">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7C0ADD" w14:paraId="563AF01E" w14:textId="77777777">
        <w:tc>
          <w:tcPr>
            <w:tcW w:w="1620" w:type="dxa"/>
            <w:shd w:val="clear" w:color="auto" w:fill="auto"/>
          </w:tcPr>
          <w:p w14:paraId="03EF03AB" w14:textId="77777777" w:rsidR="007C0ADD" w:rsidRDefault="002E0E5E">
            <w:pPr>
              <w:rPr>
                <w:rFonts w:ascii="Arial" w:hAnsi="Arial" w:cs="Arial"/>
                <w:b/>
                <w:sz w:val="22"/>
                <w:szCs w:val="22"/>
              </w:rPr>
            </w:pPr>
            <w:r>
              <w:rPr>
                <w:rFonts w:ascii="Arial" w:hAnsi="Arial" w:cs="Arial"/>
                <w:b/>
                <w:sz w:val="22"/>
                <w:szCs w:val="22"/>
              </w:rPr>
              <w:t>Dates Attended</w:t>
            </w:r>
          </w:p>
          <w:p w14:paraId="036C7158" w14:textId="77777777" w:rsidR="007C0ADD" w:rsidRDefault="002E0E5E">
            <w:pPr>
              <w:rPr>
                <w:rFonts w:ascii="Arial" w:hAnsi="Arial" w:cs="Arial"/>
                <w:b/>
                <w:sz w:val="22"/>
                <w:szCs w:val="22"/>
              </w:rPr>
            </w:pPr>
            <w:r>
              <w:rPr>
                <w:rFonts w:ascii="Arial" w:hAnsi="Arial" w:cs="Arial"/>
                <w:b/>
                <w:sz w:val="22"/>
                <w:szCs w:val="22"/>
              </w:rPr>
              <w:t>From / To</w:t>
            </w:r>
          </w:p>
        </w:tc>
        <w:tc>
          <w:tcPr>
            <w:tcW w:w="3953" w:type="dxa"/>
            <w:shd w:val="clear" w:color="auto" w:fill="auto"/>
          </w:tcPr>
          <w:p w14:paraId="7244F59D" w14:textId="77777777" w:rsidR="007C0ADD" w:rsidRDefault="002E0E5E">
            <w:pPr>
              <w:rPr>
                <w:rFonts w:ascii="Arial" w:hAnsi="Arial" w:cs="Arial"/>
                <w:b/>
                <w:sz w:val="22"/>
                <w:szCs w:val="22"/>
              </w:rPr>
            </w:pPr>
            <w:r>
              <w:rPr>
                <w:rFonts w:ascii="Arial" w:hAnsi="Arial" w:cs="Arial"/>
                <w:b/>
                <w:sz w:val="22"/>
                <w:szCs w:val="22"/>
              </w:rPr>
              <w:t>Name(s) and Address(es) of Secondary School/College/</w:t>
            </w:r>
          </w:p>
          <w:p w14:paraId="5A8F6E29" w14:textId="77777777" w:rsidR="007C0ADD" w:rsidRDefault="002E0E5E">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14:paraId="4B820AE9" w14:textId="77777777" w:rsidR="007C0ADD" w:rsidRDefault="002E0E5E">
            <w:pPr>
              <w:rPr>
                <w:rFonts w:ascii="Arial" w:hAnsi="Arial" w:cs="Arial"/>
                <w:b/>
                <w:sz w:val="22"/>
                <w:szCs w:val="22"/>
              </w:rPr>
            </w:pPr>
            <w:r>
              <w:rPr>
                <w:rFonts w:ascii="Arial" w:hAnsi="Arial" w:cs="Arial"/>
                <w:b/>
                <w:sz w:val="22"/>
                <w:szCs w:val="22"/>
              </w:rPr>
              <w:t>Qualifications gained</w:t>
            </w:r>
          </w:p>
          <w:p w14:paraId="56E97BB0" w14:textId="77777777" w:rsidR="007C0ADD" w:rsidRDefault="002E0E5E">
            <w:pPr>
              <w:rPr>
                <w:rFonts w:ascii="Arial" w:hAnsi="Arial" w:cs="Arial"/>
                <w:b/>
                <w:sz w:val="22"/>
                <w:szCs w:val="22"/>
              </w:rPr>
            </w:pPr>
            <w:r>
              <w:rPr>
                <w:rFonts w:ascii="Arial" w:hAnsi="Arial" w:cs="Arial"/>
                <w:b/>
                <w:sz w:val="22"/>
                <w:szCs w:val="22"/>
              </w:rPr>
              <w:t>(</w:t>
            </w:r>
            <w:proofErr w:type="spellStart"/>
            <w:r>
              <w:rPr>
                <w:rFonts w:ascii="Arial" w:hAnsi="Arial" w:cs="Arial"/>
                <w:b/>
                <w:sz w:val="22"/>
                <w:szCs w:val="22"/>
              </w:rPr>
              <w:t>State:level</w:t>
            </w:r>
            <w:proofErr w:type="spellEnd"/>
            <w:r>
              <w:rPr>
                <w:rFonts w:ascii="Arial" w:hAnsi="Arial" w:cs="Arial"/>
                <w:b/>
                <w:sz w:val="22"/>
                <w:szCs w:val="22"/>
              </w:rPr>
              <w:t>/grade/date achieved)</w:t>
            </w:r>
          </w:p>
        </w:tc>
      </w:tr>
      <w:tr w:rsidR="007C0ADD" w14:paraId="6806DC52" w14:textId="77777777">
        <w:trPr>
          <w:trHeight w:val="2630"/>
        </w:trPr>
        <w:tc>
          <w:tcPr>
            <w:tcW w:w="1620" w:type="dxa"/>
            <w:shd w:val="clear" w:color="auto" w:fill="auto"/>
          </w:tcPr>
          <w:p w14:paraId="2E1A9F4B" w14:textId="77777777" w:rsidR="007C0ADD" w:rsidRDefault="007C0ADD">
            <w:pPr>
              <w:rPr>
                <w:rFonts w:ascii="Arial" w:hAnsi="Arial" w:cs="Arial"/>
                <w:sz w:val="22"/>
                <w:szCs w:val="22"/>
              </w:rPr>
            </w:pPr>
          </w:p>
        </w:tc>
        <w:tc>
          <w:tcPr>
            <w:tcW w:w="3953" w:type="dxa"/>
            <w:shd w:val="clear" w:color="auto" w:fill="auto"/>
          </w:tcPr>
          <w:p w14:paraId="4E5DC568" w14:textId="77777777" w:rsidR="007C0ADD" w:rsidRDefault="007C0ADD">
            <w:pPr>
              <w:rPr>
                <w:rFonts w:ascii="Arial" w:hAnsi="Arial" w:cs="Arial"/>
                <w:sz w:val="22"/>
                <w:szCs w:val="22"/>
              </w:rPr>
            </w:pPr>
          </w:p>
        </w:tc>
        <w:tc>
          <w:tcPr>
            <w:tcW w:w="5227" w:type="dxa"/>
            <w:shd w:val="clear" w:color="auto" w:fill="auto"/>
          </w:tcPr>
          <w:p w14:paraId="7E6AF35B" w14:textId="77777777" w:rsidR="007C0ADD" w:rsidRDefault="007C0ADD">
            <w:pPr>
              <w:rPr>
                <w:rFonts w:ascii="Arial" w:hAnsi="Arial" w:cs="Arial"/>
                <w:sz w:val="22"/>
                <w:szCs w:val="22"/>
              </w:rPr>
            </w:pPr>
          </w:p>
        </w:tc>
      </w:tr>
    </w:tbl>
    <w:p w14:paraId="6A3F3624" w14:textId="77777777" w:rsidR="007C0ADD" w:rsidRDefault="007C0AD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658"/>
        <w:gridCol w:w="4461"/>
        <w:gridCol w:w="6"/>
      </w:tblGrid>
      <w:tr w:rsidR="007C0ADD" w14:paraId="07614B17" w14:textId="77777777">
        <w:trPr>
          <w:gridAfter w:val="1"/>
          <w:wAfter w:w="6" w:type="dxa"/>
        </w:trPr>
        <w:tc>
          <w:tcPr>
            <w:tcW w:w="10794" w:type="dxa"/>
            <w:gridSpan w:val="3"/>
            <w:shd w:val="clear" w:color="auto" w:fill="auto"/>
          </w:tcPr>
          <w:p w14:paraId="160CE2B1" w14:textId="77777777" w:rsidR="007C0ADD" w:rsidRDefault="002E0E5E">
            <w:pPr>
              <w:rPr>
                <w:rFonts w:ascii="Arial" w:hAnsi="Arial" w:cs="Arial"/>
                <w:b/>
                <w:sz w:val="22"/>
                <w:szCs w:val="22"/>
              </w:rPr>
            </w:pPr>
            <w:r>
              <w:rPr>
                <w:rFonts w:ascii="Arial" w:hAnsi="Arial" w:cs="Arial"/>
                <w:b/>
                <w:sz w:val="22"/>
                <w:szCs w:val="22"/>
              </w:rPr>
              <w:t>LEISURE INTERESTS</w:t>
            </w:r>
          </w:p>
        </w:tc>
      </w:tr>
      <w:tr w:rsidR="007C0ADD" w14:paraId="68AA43CD" w14:textId="77777777">
        <w:trPr>
          <w:gridAfter w:val="1"/>
          <w:wAfter w:w="6" w:type="dxa"/>
        </w:trPr>
        <w:tc>
          <w:tcPr>
            <w:tcW w:w="10794" w:type="dxa"/>
            <w:gridSpan w:val="3"/>
            <w:shd w:val="clear" w:color="auto" w:fill="auto"/>
          </w:tcPr>
          <w:p w14:paraId="3A8A59F8" w14:textId="77777777" w:rsidR="007C0ADD" w:rsidRDefault="002E0E5E">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rsidR="007C0ADD" w14:paraId="3A5FC604" w14:textId="77777777">
        <w:trPr>
          <w:gridAfter w:val="1"/>
          <w:wAfter w:w="6" w:type="dxa"/>
          <w:trHeight w:val="2775"/>
        </w:trPr>
        <w:tc>
          <w:tcPr>
            <w:tcW w:w="10794" w:type="dxa"/>
            <w:gridSpan w:val="3"/>
            <w:shd w:val="clear" w:color="auto" w:fill="auto"/>
          </w:tcPr>
          <w:p w14:paraId="66F7FEF7" w14:textId="77777777" w:rsidR="007C0ADD" w:rsidRDefault="007C0ADD">
            <w:pPr>
              <w:rPr>
                <w:rFonts w:ascii="Arial" w:hAnsi="Arial" w:cs="Arial"/>
                <w:sz w:val="22"/>
                <w:szCs w:val="22"/>
              </w:rPr>
            </w:pPr>
          </w:p>
          <w:p w14:paraId="52FD2E5C" w14:textId="77777777" w:rsidR="007C0ADD" w:rsidRDefault="007C0ADD">
            <w:pPr>
              <w:rPr>
                <w:rFonts w:ascii="Arial" w:hAnsi="Arial" w:cs="Arial"/>
                <w:sz w:val="22"/>
                <w:szCs w:val="22"/>
              </w:rPr>
            </w:pPr>
          </w:p>
          <w:p w14:paraId="55E85716" w14:textId="77777777" w:rsidR="007C0ADD" w:rsidRDefault="007C0ADD">
            <w:pPr>
              <w:rPr>
                <w:rFonts w:ascii="Arial" w:hAnsi="Arial" w:cs="Arial"/>
                <w:sz w:val="22"/>
                <w:szCs w:val="22"/>
              </w:rPr>
            </w:pPr>
          </w:p>
          <w:p w14:paraId="4D61D4C3" w14:textId="77777777" w:rsidR="007C0ADD" w:rsidRDefault="007C0ADD">
            <w:pPr>
              <w:rPr>
                <w:rFonts w:ascii="Arial" w:hAnsi="Arial" w:cs="Arial"/>
                <w:sz w:val="22"/>
                <w:szCs w:val="22"/>
              </w:rPr>
            </w:pPr>
          </w:p>
          <w:p w14:paraId="3D2C1AA7" w14:textId="77777777" w:rsidR="007C0ADD" w:rsidRDefault="007C0ADD">
            <w:pPr>
              <w:rPr>
                <w:rFonts w:ascii="Arial" w:hAnsi="Arial" w:cs="Arial"/>
                <w:sz w:val="22"/>
                <w:szCs w:val="22"/>
              </w:rPr>
            </w:pPr>
          </w:p>
          <w:p w14:paraId="60073C07" w14:textId="77777777" w:rsidR="007C0ADD" w:rsidRDefault="007C0ADD">
            <w:pPr>
              <w:rPr>
                <w:rFonts w:ascii="Arial" w:hAnsi="Arial" w:cs="Arial"/>
                <w:sz w:val="22"/>
                <w:szCs w:val="22"/>
              </w:rPr>
            </w:pPr>
          </w:p>
          <w:p w14:paraId="1096BDB3" w14:textId="77777777" w:rsidR="007C0ADD" w:rsidRDefault="007C0ADD">
            <w:pPr>
              <w:rPr>
                <w:rFonts w:ascii="Arial" w:hAnsi="Arial" w:cs="Arial"/>
                <w:sz w:val="22"/>
                <w:szCs w:val="22"/>
              </w:rPr>
            </w:pPr>
          </w:p>
          <w:p w14:paraId="01F837C0" w14:textId="77777777" w:rsidR="007C0ADD" w:rsidRDefault="007C0ADD">
            <w:pPr>
              <w:rPr>
                <w:rFonts w:ascii="Arial" w:hAnsi="Arial" w:cs="Arial"/>
                <w:sz w:val="22"/>
                <w:szCs w:val="22"/>
              </w:rPr>
            </w:pPr>
          </w:p>
          <w:p w14:paraId="2A7F6B50" w14:textId="77777777" w:rsidR="007C0ADD" w:rsidRDefault="007C0ADD">
            <w:pPr>
              <w:rPr>
                <w:rFonts w:ascii="Arial" w:hAnsi="Arial" w:cs="Arial"/>
                <w:sz w:val="22"/>
                <w:szCs w:val="22"/>
              </w:rPr>
            </w:pPr>
          </w:p>
          <w:p w14:paraId="75449622" w14:textId="77777777" w:rsidR="007C0ADD" w:rsidRDefault="007C0ADD">
            <w:pPr>
              <w:rPr>
                <w:rFonts w:ascii="Arial" w:hAnsi="Arial" w:cs="Arial"/>
                <w:sz w:val="22"/>
                <w:szCs w:val="22"/>
              </w:rPr>
            </w:pPr>
          </w:p>
          <w:p w14:paraId="63407E6D" w14:textId="77777777" w:rsidR="007C0ADD" w:rsidRDefault="007C0ADD">
            <w:pPr>
              <w:rPr>
                <w:rFonts w:ascii="Arial" w:hAnsi="Arial" w:cs="Arial"/>
                <w:sz w:val="22"/>
                <w:szCs w:val="22"/>
              </w:rPr>
            </w:pPr>
          </w:p>
          <w:p w14:paraId="3C3F00FA" w14:textId="77777777" w:rsidR="007C0ADD" w:rsidRDefault="007C0ADD">
            <w:pPr>
              <w:rPr>
                <w:rFonts w:ascii="Arial" w:hAnsi="Arial" w:cs="Arial"/>
                <w:sz w:val="22"/>
                <w:szCs w:val="22"/>
              </w:rPr>
            </w:pPr>
          </w:p>
          <w:p w14:paraId="58154771" w14:textId="77777777" w:rsidR="007C0ADD" w:rsidRDefault="007C0ADD">
            <w:pPr>
              <w:rPr>
                <w:rFonts w:ascii="Arial" w:hAnsi="Arial" w:cs="Arial"/>
                <w:sz w:val="22"/>
                <w:szCs w:val="22"/>
              </w:rPr>
            </w:pPr>
          </w:p>
          <w:p w14:paraId="4362A4F9" w14:textId="77777777" w:rsidR="007C0ADD" w:rsidRDefault="007C0ADD">
            <w:pPr>
              <w:rPr>
                <w:rFonts w:ascii="Arial" w:hAnsi="Arial" w:cs="Arial"/>
                <w:sz w:val="22"/>
                <w:szCs w:val="22"/>
              </w:rPr>
            </w:pPr>
          </w:p>
        </w:tc>
      </w:tr>
      <w:tr w:rsidR="007C0ADD" w14:paraId="2F87AD49" w14:textId="77777777">
        <w:tc>
          <w:tcPr>
            <w:tcW w:w="10800" w:type="dxa"/>
            <w:gridSpan w:val="4"/>
            <w:shd w:val="clear" w:color="auto" w:fill="auto"/>
          </w:tcPr>
          <w:p w14:paraId="073C4DF7" w14:textId="77777777" w:rsidR="007C0ADD" w:rsidRDefault="002E0E5E">
            <w:pPr>
              <w:rPr>
                <w:rFonts w:ascii="Arial" w:hAnsi="Arial" w:cs="Arial"/>
                <w:b/>
                <w:sz w:val="22"/>
                <w:szCs w:val="22"/>
              </w:rPr>
            </w:pPr>
            <w:r>
              <w:rPr>
                <w:rFonts w:ascii="Arial" w:hAnsi="Arial" w:cs="Arial"/>
                <w:b/>
                <w:sz w:val="22"/>
                <w:szCs w:val="22"/>
              </w:rPr>
              <w:lastRenderedPageBreak/>
              <w:t>MEMBERSHIP OF PROFESSIONAL BODIES</w:t>
            </w:r>
          </w:p>
        </w:tc>
      </w:tr>
      <w:tr w:rsidR="007C0ADD" w14:paraId="1C9FC493" w14:textId="77777777">
        <w:tc>
          <w:tcPr>
            <w:tcW w:w="2880" w:type="dxa"/>
            <w:shd w:val="clear" w:color="auto" w:fill="auto"/>
          </w:tcPr>
          <w:p w14:paraId="030F97F9" w14:textId="77777777" w:rsidR="007C0ADD" w:rsidRDefault="002E0E5E">
            <w:pPr>
              <w:rPr>
                <w:rFonts w:ascii="Arial" w:hAnsi="Arial" w:cs="Arial"/>
                <w:b/>
                <w:sz w:val="22"/>
                <w:szCs w:val="22"/>
              </w:rPr>
            </w:pPr>
            <w:r>
              <w:rPr>
                <w:rFonts w:ascii="Arial" w:hAnsi="Arial" w:cs="Arial"/>
                <w:b/>
                <w:sz w:val="22"/>
                <w:szCs w:val="22"/>
              </w:rPr>
              <w:t>Name of Institute/Professional Body</w:t>
            </w:r>
          </w:p>
        </w:tc>
        <w:tc>
          <w:tcPr>
            <w:tcW w:w="2880" w:type="dxa"/>
            <w:shd w:val="clear" w:color="auto" w:fill="auto"/>
          </w:tcPr>
          <w:p w14:paraId="0845E5C1" w14:textId="77777777" w:rsidR="007C0ADD" w:rsidRDefault="002E0E5E">
            <w:pPr>
              <w:rPr>
                <w:rFonts w:ascii="Arial" w:hAnsi="Arial" w:cs="Arial"/>
                <w:b/>
                <w:sz w:val="22"/>
                <w:szCs w:val="22"/>
              </w:rPr>
            </w:pPr>
            <w:r>
              <w:rPr>
                <w:rFonts w:ascii="Arial" w:hAnsi="Arial" w:cs="Arial"/>
                <w:b/>
                <w:sz w:val="22"/>
                <w:szCs w:val="22"/>
              </w:rPr>
              <w:t>Current Level of Membership (e.g. corporate)</w:t>
            </w:r>
          </w:p>
        </w:tc>
        <w:tc>
          <w:tcPr>
            <w:tcW w:w="5040" w:type="dxa"/>
            <w:gridSpan w:val="2"/>
            <w:shd w:val="clear" w:color="auto" w:fill="auto"/>
          </w:tcPr>
          <w:p w14:paraId="7C8BDCBA" w14:textId="77777777" w:rsidR="007C0ADD" w:rsidRDefault="002E0E5E">
            <w:pPr>
              <w:rPr>
                <w:rFonts w:ascii="Arial" w:hAnsi="Arial" w:cs="Arial"/>
                <w:b/>
                <w:sz w:val="22"/>
                <w:szCs w:val="22"/>
              </w:rPr>
            </w:pPr>
            <w:r>
              <w:rPr>
                <w:rFonts w:ascii="Arial" w:hAnsi="Arial" w:cs="Arial"/>
                <w:b/>
                <w:sz w:val="22"/>
                <w:szCs w:val="22"/>
              </w:rPr>
              <w:t>Membership Number</w:t>
            </w:r>
          </w:p>
        </w:tc>
      </w:tr>
      <w:tr w:rsidR="007C0ADD" w14:paraId="6A712920" w14:textId="77777777">
        <w:trPr>
          <w:trHeight w:val="1034"/>
        </w:trPr>
        <w:tc>
          <w:tcPr>
            <w:tcW w:w="2880" w:type="dxa"/>
            <w:shd w:val="clear" w:color="auto" w:fill="auto"/>
          </w:tcPr>
          <w:p w14:paraId="3844ED15" w14:textId="77777777" w:rsidR="007C0ADD" w:rsidRDefault="007C0ADD">
            <w:pPr>
              <w:rPr>
                <w:rFonts w:ascii="Arial" w:hAnsi="Arial" w:cs="Arial"/>
                <w:sz w:val="22"/>
                <w:szCs w:val="22"/>
              </w:rPr>
            </w:pPr>
          </w:p>
        </w:tc>
        <w:tc>
          <w:tcPr>
            <w:tcW w:w="2880" w:type="dxa"/>
            <w:shd w:val="clear" w:color="auto" w:fill="auto"/>
          </w:tcPr>
          <w:p w14:paraId="47480284" w14:textId="77777777" w:rsidR="007C0ADD" w:rsidRDefault="007C0ADD">
            <w:pPr>
              <w:rPr>
                <w:rFonts w:ascii="Arial" w:hAnsi="Arial" w:cs="Arial"/>
                <w:sz w:val="22"/>
                <w:szCs w:val="22"/>
              </w:rPr>
            </w:pPr>
          </w:p>
        </w:tc>
        <w:tc>
          <w:tcPr>
            <w:tcW w:w="5040" w:type="dxa"/>
            <w:gridSpan w:val="2"/>
            <w:shd w:val="clear" w:color="auto" w:fill="auto"/>
          </w:tcPr>
          <w:p w14:paraId="30954B29" w14:textId="77777777" w:rsidR="007C0ADD" w:rsidRDefault="007C0ADD">
            <w:pPr>
              <w:rPr>
                <w:rFonts w:ascii="Arial" w:hAnsi="Arial" w:cs="Arial"/>
                <w:sz w:val="22"/>
                <w:szCs w:val="22"/>
              </w:rPr>
            </w:pPr>
          </w:p>
        </w:tc>
      </w:tr>
      <w:tr w:rsidR="007C0ADD" w14:paraId="2D56FEB6" w14:textId="77777777">
        <w:trPr>
          <w:trHeight w:val="1082"/>
        </w:trPr>
        <w:tc>
          <w:tcPr>
            <w:tcW w:w="5760" w:type="dxa"/>
            <w:gridSpan w:val="2"/>
            <w:shd w:val="clear" w:color="auto" w:fill="auto"/>
          </w:tcPr>
          <w:p w14:paraId="1243AA89" w14:textId="77777777" w:rsidR="007C0ADD" w:rsidRDefault="002E0E5E">
            <w:pPr>
              <w:rPr>
                <w:rFonts w:ascii="Arial" w:hAnsi="Arial" w:cs="Arial"/>
                <w:sz w:val="22"/>
                <w:szCs w:val="22"/>
              </w:rPr>
            </w:pPr>
            <w:r>
              <w:rPr>
                <w:rFonts w:ascii="Arial" w:hAnsi="Arial" w:cs="Arial"/>
                <w:sz w:val="22"/>
                <w:szCs w:val="22"/>
              </w:rPr>
              <w:t>Please give details of your involvement with these bodies (e.g. attendance at meetings)</w:t>
            </w:r>
          </w:p>
          <w:p w14:paraId="48F2118D" w14:textId="77777777" w:rsidR="007C0ADD" w:rsidRDefault="007C0ADD">
            <w:pPr>
              <w:rPr>
                <w:rFonts w:ascii="Arial" w:hAnsi="Arial" w:cs="Arial"/>
                <w:sz w:val="22"/>
                <w:szCs w:val="22"/>
              </w:rPr>
            </w:pPr>
          </w:p>
        </w:tc>
        <w:tc>
          <w:tcPr>
            <w:tcW w:w="5040" w:type="dxa"/>
            <w:gridSpan w:val="2"/>
            <w:shd w:val="clear" w:color="auto" w:fill="auto"/>
          </w:tcPr>
          <w:p w14:paraId="09982884" w14:textId="77777777" w:rsidR="007C0ADD" w:rsidRDefault="007C0ADD">
            <w:pPr>
              <w:rPr>
                <w:rFonts w:ascii="Arial" w:hAnsi="Arial" w:cs="Arial"/>
                <w:sz w:val="22"/>
                <w:szCs w:val="22"/>
              </w:rPr>
            </w:pPr>
          </w:p>
        </w:tc>
      </w:tr>
    </w:tbl>
    <w:p w14:paraId="7D764CC7" w14:textId="77777777" w:rsidR="007C0ADD" w:rsidRDefault="007C0AD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5"/>
      </w:tblGrid>
      <w:tr w:rsidR="007C0ADD" w14:paraId="5F70801F" w14:textId="77777777">
        <w:tc>
          <w:tcPr>
            <w:tcW w:w="10800" w:type="dxa"/>
            <w:shd w:val="clear" w:color="auto" w:fill="auto"/>
          </w:tcPr>
          <w:p w14:paraId="3E6C6521" w14:textId="77777777" w:rsidR="007C0ADD" w:rsidRDefault="002E0E5E">
            <w:pPr>
              <w:rPr>
                <w:rFonts w:ascii="Arial" w:hAnsi="Arial" w:cs="Arial"/>
                <w:b/>
                <w:sz w:val="22"/>
                <w:szCs w:val="22"/>
              </w:rPr>
            </w:pPr>
            <w:r>
              <w:rPr>
                <w:rFonts w:ascii="Arial" w:hAnsi="Arial" w:cs="Arial"/>
                <w:b/>
                <w:sz w:val="22"/>
                <w:szCs w:val="22"/>
              </w:rPr>
              <w:t>TRAINING AND DEVELOPMENT</w:t>
            </w:r>
          </w:p>
        </w:tc>
      </w:tr>
      <w:tr w:rsidR="007C0ADD" w14:paraId="0B954685" w14:textId="77777777">
        <w:tc>
          <w:tcPr>
            <w:tcW w:w="10800" w:type="dxa"/>
            <w:shd w:val="clear" w:color="auto" w:fill="auto"/>
          </w:tcPr>
          <w:p w14:paraId="79F01CFE" w14:textId="77777777" w:rsidR="007C0ADD" w:rsidRDefault="002E0E5E">
            <w:pPr>
              <w:rPr>
                <w:rFonts w:ascii="Arial" w:hAnsi="Arial" w:cs="Arial"/>
                <w:sz w:val="22"/>
                <w:szCs w:val="22"/>
              </w:rPr>
            </w:pPr>
            <w:r>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rsidR="007C0ADD" w14:paraId="558B67E2" w14:textId="77777777">
        <w:trPr>
          <w:trHeight w:val="1620"/>
        </w:trPr>
        <w:tc>
          <w:tcPr>
            <w:tcW w:w="10800" w:type="dxa"/>
            <w:shd w:val="clear" w:color="auto" w:fill="auto"/>
          </w:tcPr>
          <w:p w14:paraId="78BF14BC" w14:textId="77777777" w:rsidR="007C0ADD" w:rsidRDefault="007C0ADD">
            <w:pPr>
              <w:rPr>
                <w:rFonts w:ascii="Arial" w:hAnsi="Arial" w:cs="Arial"/>
                <w:sz w:val="22"/>
                <w:szCs w:val="22"/>
              </w:rPr>
            </w:pPr>
          </w:p>
        </w:tc>
      </w:tr>
    </w:tbl>
    <w:p w14:paraId="601D1F0B" w14:textId="77777777" w:rsidR="007C0ADD" w:rsidRDefault="007C0ADD">
      <w:pPr>
        <w:rPr>
          <w:rFonts w:ascii="Arial" w:hAnsi="Arial" w:cs="Arial"/>
          <w:b/>
          <w:sz w:val="22"/>
          <w:szCs w:val="22"/>
        </w:rPr>
      </w:pPr>
    </w:p>
    <w:p w14:paraId="583CCFF2" w14:textId="77777777" w:rsidR="007C0ADD" w:rsidRDefault="002E0E5E">
      <w:pPr>
        <w:rPr>
          <w:rFonts w:ascii="Arial" w:hAnsi="Arial" w:cs="Arial"/>
          <w:b/>
          <w:sz w:val="22"/>
          <w:szCs w:val="22"/>
        </w:rPr>
      </w:pPr>
      <w:r>
        <w:rPr>
          <w:rFonts w:ascii="Arial" w:hAnsi="Arial" w:cs="Arial"/>
          <w:b/>
          <w:sz w:val="22"/>
          <w:szCs w:val="22"/>
        </w:rPr>
        <w:t>REFERENCES</w:t>
      </w:r>
    </w:p>
    <w:p w14:paraId="300266C9" w14:textId="77777777" w:rsidR="007C0ADD" w:rsidRDefault="002E0E5E">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14:paraId="672DE7C3" w14:textId="77777777" w:rsidR="007C0ADD" w:rsidRDefault="007C0ADD">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4"/>
        <w:gridCol w:w="3491"/>
      </w:tblGrid>
      <w:tr w:rsidR="007C0ADD" w14:paraId="6E0D39BF" w14:textId="77777777">
        <w:tc>
          <w:tcPr>
            <w:tcW w:w="7020" w:type="dxa"/>
            <w:shd w:val="clear" w:color="auto" w:fill="auto"/>
          </w:tcPr>
          <w:p w14:paraId="67210D43" w14:textId="77777777" w:rsidR="007C0ADD" w:rsidRDefault="002E0E5E">
            <w:pPr>
              <w:jc w:val="both"/>
              <w:rPr>
                <w:rFonts w:ascii="Arial" w:hAnsi="Arial" w:cs="Arial"/>
                <w:sz w:val="22"/>
                <w:szCs w:val="22"/>
              </w:rPr>
            </w:pPr>
            <w:r>
              <w:rPr>
                <w:rFonts w:ascii="Arial" w:hAnsi="Arial" w:cs="Arial"/>
                <w:b/>
                <w:sz w:val="22"/>
                <w:szCs w:val="22"/>
              </w:rPr>
              <w:t>1) Name:</w:t>
            </w:r>
          </w:p>
        </w:tc>
        <w:tc>
          <w:tcPr>
            <w:tcW w:w="3780" w:type="dxa"/>
            <w:shd w:val="clear" w:color="auto" w:fill="auto"/>
          </w:tcPr>
          <w:p w14:paraId="7A06B2FB" w14:textId="77777777" w:rsidR="007C0ADD" w:rsidRDefault="002E0E5E">
            <w:pPr>
              <w:jc w:val="both"/>
              <w:rPr>
                <w:rFonts w:ascii="Arial" w:hAnsi="Arial" w:cs="Arial"/>
                <w:b/>
                <w:sz w:val="22"/>
                <w:szCs w:val="22"/>
              </w:rPr>
            </w:pPr>
            <w:r>
              <w:rPr>
                <w:rFonts w:ascii="Arial" w:hAnsi="Arial" w:cs="Arial"/>
                <w:b/>
                <w:sz w:val="22"/>
                <w:szCs w:val="22"/>
              </w:rPr>
              <w:t>Status:</w:t>
            </w:r>
          </w:p>
        </w:tc>
      </w:tr>
      <w:tr w:rsidR="007C0ADD" w14:paraId="6CD63D64" w14:textId="77777777">
        <w:tc>
          <w:tcPr>
            <w:tcW w:w="7020" w:type="dxa"/>
            <w:shd w:val="clear" w:color="auto" w:fill="auto"/>
          </w:tcPr>
          <w:p w14:paraId="0C6D4A41" w14:textId="77777777" w:rsidR="007C0ADD" w:rsidRDefault="002E0E5E">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57C64873" w14:textId="77777777" w:rsidR="007C0ADD" w:rsidRDefault="007C0ADD">
            <w:pPr>
              <w:jc w:val="both"/>
              <w:rPr>
                <w:rFonts w:ascii="Arial" w:hAnsi="Arial" w:cs="Arial"/>
                <w:sz w:val="22"/>
                <w:szCs w:val="22"/>
              </w:rPr>
            </w:pPr>
          </w:p>
        </w:tc>
      </w:tr>
      <w:tr w:rsidR="007C0ADD" w14:paraId="7DD7CF05" w14:textId="77777777">
        <w:tc>
          <w:tcPr>
            <w:tcW w:w="7020" w:type="dxa"/>
            <w:shd w:val="clear" w:color="auto" w:fill="auto"/>
          </w:tcPr>
          <w:p w14:paraId="71FE0875" w14:textId="77777777" w:rsidR="007C0ADD" w:rsidRDefault="007C0ADD">
            <w:pPr>
              <w:jc w:val="both"/>
              <w:rPr>
                <w:rFonts w:ascii="Arial" w:hAnsi="Arial" w:cs="Arial"/>
                <w:sz w:val="22"/>
                <w:szCs w:val="22"/>
              </w:rPr>
            </w:pPr>
          </w:p>
        </w:tc>
        <w:tc>
          <w:tcPr>
            <w:tcW w:w="3780" w:type="dxa"/>
            <w:shd w:val="clear" w:color="auto" w:fill="auto"/>
          </w:tcPr>
          <w:p w14:paraId="39975655" w14:textId="77777777" w:rsidR="007C0ADD" w:rsidRDefault="007C0ADD">
            <w:pPr>
              <w:jc w:val="both"/>
              <w:rPr>
                <w:rFonts w:ascii="Arial" w:hAnsi="Arial" w:cs="Arial"/>
                <w:sz w:val="22"/>
                <w:szCs w:val="22"/>
              </w:rPr>
            </w:pPr>
          </w:p>
        </w:tc>
      </w:tr>
      <w:tr w:rsidR="007C0ADD" w14:paraId="629A1386" w14:textId="77777777">
        <w:tc>
          <w:tcPr>
            <w:tcW w:w="7020" w:type="dxa"/>
            <w:shd w:val="clear" w:color="auto" w:fill="auto"/>
          </w:tcPr>
          <w:p w14:paraId="5B2DF258" w14:textId="77777777" w:rsidR="007C0ADD" w:rsidRDefault="002E0E5E">
            <w:pPr>
              <w:jc w:val="both"/>
              <w:rPr>
                <w:rFonts w:ascii="Arial" w:hAnsi="Arial" w:cs="Arial"/>
                <w:sz w:val="22"/>
                <w:szCs w:val="22"/>
              </w:rPr>
            </w:pPr>
            <w:r>
              <w:rPr>
                <w:rFonts w:ascii="Arial" w:hAnsi="Arial" w:cs="Arial"/>
                <w:sz w:val="22"/>
                <w:szCs w:val="22"/>
              </w:rPr>
              <w:t>:</w:t>
            </w:r>
          </w:p>
        </w:tc>
        <w:tc>
          <w:tcPr>
            <w:tcW w:w="3780" w:type="dxa"/>
            <w:shd w:val="clear" w:color="auto" w:fill="auto"/>
          </w:tcPr>
          <w:p w14:paraId="0CB6F9CE" w14:textId="77777777" w:rsidR="007C0ADD" w:rsidRDefault="007C0ADD">
            <w:pPr>
              <w:jc w:val="both"/>
              <w:rPr>
                <w:rFonts w:ascii="Arial" w:hAnsi="Arial" w:cs="Arial"/>
                <w:sz w:val="22"/>
                <w:szCs w:val="22"/>
              </w:rPr>
            </w:pPr>
          </w:p>
        </w:tc>
      </w:tr>
      <w:tr w:rsidR="007C0ADD" w14:paraId="796CF136" w14:textId="77777777">
        <w:tc>
          <w:tcPr>
            <w:tcW w:w="7020" w:type="dxa"/>
            <w:shd w:val="clear" w:color="auto" w:fill="auto"/>
          </w:tcPr>
          <w:p w14:paraId="4BEBE4A7" w14:textId="77777777" w:rsidR="007C0ADD" w:rsidRDefault="002E0E5E">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33AFC6DE" w14:textId="77777777" w:rsidR="007C0ADD" w:rsidRDefault="007C0ADD">
            <w:pPr>
              <w:jc w:val="both"/>
              <w:rPr>
                <w:rFonts w:ascii="Arial" w:hAnsi="Arial" w:cs="Arial"/>
                <w:sz w:val="22"/>
                <w:szCs w:val="22"/>
              </w:rPr>
            </w:pPr>
          </w:p>
        </w:tc>
      </w:tr>
      <w:tr w:rsidR="007C0ADD" w14:paraId="5D9AD7F9" w14:textId="77777777">
        <w:tc>
          <w:tcPr>
            <w:tcW w:w="7020" w:type="dxa"/>
            <w:shd w:val="clear" w:color="auto" w:fill="auto"/>
          </w:tcPr>
          <w:p w14:paraId="636E9828" w14:textId="77777777" w:rsidR="007C0ADD" w:rsidRDefault="002E0E5E">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24D013F8" w14:textId="77777777" w:rsidR="007C0ADD" w:rsidRDefault="007C0ADD">
            <w:pPr>
              <w:jc w:val="both"/>
              <w:rPr>
                <w:rFonts w:ascii="Arial" w:hAnsi="Arial" w:cs="Arial"/>
                <w:b/>
                <w:sz w:val="22"/>
                <w:szCs w:val="22"/>
              </w:rPr>
            </w:pPr>
          </w:p>
        </w:tc>
      </w:tr>
      <w:tr w:rsidR="007C0ADD" w14:paraId="465046F8" w14:textId="77777777">
        <w:tc>
          <w:tcPr>
            <w:tcW w:w="7020" w:type="dxa"/>
            <w:shd w:val="clear" w:color="auto" w:fill="auto"/>
          </w:tcPr>
          <w:p w14:paraId="185C6538" w14:textId="77777777" w:rsidR="007C0ADD" w:rsidRDefault="007C0ADD">
            <w:pPr>
              <w:jc w:val="both"/>
              <w:rPr>
                <w:rFonts w:ascii="Arial" w:hAnsi="Arial" w:cs="Arial"/>
                <w:b/>
                <w:sz w:val="22"/>
                <w:szCs w:val="22"/>
              </w:rPr>
            </w:pPr>
          </w:p>
        </w:tc>
        <w:tc>
          <w:tcPr>
            <w:tcW w:w="3780" w:type="dxa"/>
            <w:shd w:val="clear" w:color="auto" w:fill="auto"/>
          </w:tcPr>
          <w:p w14:paraId="2BA3CF31" w14:textId="77777777" w:rsidR="007C0ADD" w:rsidRDefault="007C0ADD">
            <w:pPr>
              <w:jc w:val="both"/>
              <w:rPr>
                <w:rFonts w:ascii="Arial" w:hAnsi="Arial" w:cs="Arial"/>
                <w:b/>
                <w:sz w:val="22"/>
                <w:szCs w:val="22"/>
              </w:rPr>
            </w:pPr>
          </w:p>
        </w:tc>
      </w:tr>
      <w:tr w:rsidR="007C0ADD" w14:paraId="0D7F4283" w14:textId="77777777">
        <w:tc>
          <w:tcPr>
            <w:tcW w:w="7020" w:type="dxa"/>
            <w:shd w:val="clear" w:color="auto" w:fill="auto"/>
          </w:tcPr>
          <w:p w14:paraId="10BF6C77" w14:textId="77777777" w:rsidR="007C0ADD" w:rsidRDefault="002E0E5E">
            <w:pPr>
              <w:jc w:val="both"/>
              <w:rPr>
                <w:rFonts w:ascii="Arial" w:hAnsi="Arial" w:cs="Arial"/>
                <w:sz w:val="22"/>
                <w:szCs w:val="22"/>
              </w:rPr>
            </w:pPr>
            <w:r>
              <w:rPr>
                <w:rFonts w:ascii="Arial" w:hAnsi="Arial" w:cs="Arial"/>
                <w:b/>
                <w:sz w:val="22"/>
                <w:szCs w:val="22"/>
              </w:rPr>
              <w:t>2) Name:</w:t>
            </w:r>
          </w:p>
        </w:tc>
        <w:tc>
          <w:tcPr>
            <w:tcW w:w="3780" w:type="dxa"/>
            <w:shd w:val="clear" w:color="auto" w:fill="auto"/>
          </w:tcPr>
          <w:p w14:paraId="1AB0D8F0" w14:textId="77777777" w:rsidR="007C0ADD" w:rsidRDefault="002E0E5E">
            <w:pPr>
              <w:jc w:val="both"/>
              <w:rPr>
                <w:rFonts w:ascii="Arial" w:hAnsi="Arial" w:cs="Arial"/>
                <w:b/>
                <w:sz w:val="22"/>
                <w:szCs w:val="22"/>
              </w:rPr>
            </w:pPr>
            <w:r>
              <w:rPr>
                <w:rFonts w:ascii="Arial" w:hAnsi="Arial" w:cs="Arial"/>
                <w:b/>
                <w:sz w:val="22"/>
                <w:szCs w:val="22"/>
              </w:rPr>
              <w:t>Status:</w:t>
            </w:r>
          </w:p>
        </w:tc>
      </w:tr>
      <w:tr w:rsidR="007C0ADD" w14:paraId="708CDF18" w14:textId="77777777">
        <w:tc>
          <w:tcPr>
            <w:tcW w:w="7020" w:type="dxa"/>
            <w:shd w:val="clear" w:color="auto" w:fill="auto"/>
          </w:tcPr>
          <w:p w14:paraId="66274E77" w14:textId="77777777" w:rsidR="007C0ADD" w:rsidRDefault="002E0E5E">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0CFA11E3" w14:textId="77777777" w:rsidR="007C0ADD" w:rsidRDefault="007C0ADD">
            <w:pPr>
              <w:jc w:val="both"/>
              <w:rPr>
                <w:rFonts w:ascii="Arial" w:hAnsi="Arial" w:cs="Arial"/>
                <w:sz w:val="22"/>
                <w:szCs w:val="22"/>
              </w:rPr>
            </w:pPr>
          </w:p>
        </w:tc>
      </w:tr>
      <w:tr w:rsidR="007C0ADD" w14:paraId="192C8C7E" w14:textId="77777777">
        <w:tc>
          <w:tcPr>
            <w:tcW w:w="7020" w:type="dxa"/>
            <w:shd w:val="clear" w:color="auto" w:fill="auto"/>
          </w:tcPr>
          <w:p w14:paraId="67578D4F" w14:textId="77777777" w:rsidR="007C0ADD" w:rsidRDefault="007C0ADD">
            <w:pPr>
              <w:jc w:val="both"/>
              <w:rPr>
                <w:rFonts w:ascii="Arial" w:hAnsi="Arial" w:cs="Arial"/>
                <w:sz w:val="22"/>
                <w:szCs w:val="22"/>
              </w:rPr>
            </w:pPr>
          </w:p>
        </w:tc>
        <w:tc>
          <w:tcPr>
            <w:tcW w:w="3780" w:type="dxa"/>
            <w:shd w:val="clear" w:color="auto" w:fill="auto"/>
          </w:tcPr>
          <w:p w14:paraId="24D4F7A0" w14:textId="77777777" w:rsidR="007C0ADD" w:rsidRDefault="007C0ADD">
            <w:pPr>
              <w:jc w:val="both"/>
              <w:rPr>
                <w:rFonts w:ascii="Arial" w:hAnsi="Arial" w:cs="Arial"/>
                <w:sz w:val="22"/>
                <w:szCs w:val="22"/>
              </w:rPr>
            </w:pPr>
          </w:p>
        </w:tc>
      </w:tr>
      <w:tr w:rsidR="007C0ADD" w14:paraId="207BA7BC" w14:textId="77777777">
        <w:tc>
          <w:tcPr>
            <w:tcW w:w="7020" w:type="dxa"/>
            <w:shd w:val="clear" w:color="auto" w:fill="auto"/>
          </w:tcPr>
          <w:p w14:paraId="5D168FAB" w14:textId="77777777" w:rsidR="007C0ADD" w:rsidRDefault="007C0ADD">
            <w:pPr>
              <w:jc w:val="both"/>
              <w:rPr>
                <w:rFonts w:ascii="Arial" w:hAnsi="Arial" w:cs="Arial"/>
                <w:sz w:val="22"/>
                <w:szCs w:val="22"/>
              </w:rPr>
            </w:pPr>
          </w:p>
        </w:tc>
        <w:tc>
          <w:tcPr>
            <w:tcW w:w="3780" w:type="dxa"/>
            <w:shd w:val="clear" w:color="auto" w:fill="auto"/>
          </w:tcPr>
          <w:p w14:paraId="4592816A" w14:textId="77777777" w:rsidR="007C0ADD" w:rsidRDefault="007C0ADD">
            <w:pPr>
              <w:jc w:val="both"/>
              <w:rPr>
                <w:rFonts w:ascii="Arial" w:hAnsi="Arial" w:cs="Arial"/>
                <w:sz w:val="22"/>
                <w:szCs w:val="22"/>
              </w:rPr>
            </w:pPr>
          </w:p>
        </w:tc>
      </w:tr>
      <w:tr w:rsidR="007C0ADD" w14:paraId="11FBE946" w14:textId="77777777">
        <w:tc>
          <w:tcPr>
            <w:tcW w:w="7020" w:type="dxa"/>
            <w:shd w:val="clear" w:color="auto" w:fill="auto"/>
          </w:tcPr>
          <w:p w14:paraId="42DEA42C" w14:textId="77777777" w:rsidR="007C0ADD" w:rsidRDefault="002E0E5E">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724D13C2" w14:textId="77777777" w:rsidR="007C0ADD" w:rsidRDefault="007C0ADD">
            <w:pPr>
              <w:jc w:val="both"/>
              <w:rPr>
                <w:rFonts w:ascii="Arial" w:hAnsi="Arial" w:cs="Arial"/>
                <w:sz w:val="22"/>
                <w:szCs w:val="22"/>
              </w:rPr>
            </w:pPr>
          </w:p>
        </w:tc>
      </w:tr>
      <w:tr w:rsidR="007C0ADD" w14:paraId="2B4A6F98" w14:textId="77777777">
        <w:tc>
          <w:tcPr>
            <w:tcW w:w="7020" w:type="dxa"/>
            <w:shd w:val="clear" w:color="auto" w:fill="auto"/>
          </w:tcPr>
          <w:p w14:paraId="0830D635" w14:textId="77777777" w:rsidR="007C0ADD" w:rsidRDefault="002E0E5E">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5496766F" w14:textId="77777777" w:rsidR="007C0ADD" w:rsidRDefault="007C0ADD">
            <w:pPr>
              <w:jc w:val="both"/>
              <w:rPr>
                <w:rFonts w:ascii="Arial" w:hAnsi="Arial" w:cs="Arial"/>
                <w:sz w:val="22"/>
                <w:szCs w:val="22"/>
              </w:rPr>
            </w:pPr>
          </w:p>
        </w:tc>
      </w:tr>
    </w:tbl>
    <w:p w14:paraId="61A7E9F1" w14:textId="77777777" w:rsidR="007C0ADD" w:rsidRDefault="007C0ADD">
      <w:pPr>
        <w:jc w:val="both"/>
        <w:rPr>
          <w:rFonts w:ascii="Arial" w:hAnsi="Arial" w:cs="Arial"/>
          <w:sz w:val="22"/>
          <w:szCs w:val="22"/>
        </w:rPr>
      </w:pPr>
    </w:p>
    <w:p w14:paraId="01C6A696" w14:textId="77777777" w:rsidR="007C0ADD" w:rsidRDefault="002E0E5E">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3CF1686A" w14:textId="77777777" w:rsidR="007C0ADD" w:rsidRDefault="007C0AD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0"/>
        <w:gridCol w:w="1725"/>
      </w:tblGrid>
      <w:tr w:rsidR="007C0ADD" w14:paraId="60331C21" w14:textId="77777777">
        <w:tc>
          <w:tcPr>
            <w:tcW w:w="10800" w:type="dxa"/>
            <w:gridSpan w:val="2"/>
            <w:shd w:val="clear" w:color="auto" w:fill="auto"/>
          </w:tcPr>
          <w:p w14:paraId="143F6C86" w14:textId="77777777" w:rsidR="007C0ADD" w:rsidRDefault="002E0E5E">
            <w:pPr>
              <w:jc w:val="both"/>
              <w:rPr>
                <w:rFonts w:ascii="Arial" w:hAnsi="Arial" w:cs="Arial"/>
                <w:b/>
                <w:sz w:val="22"/>
                <w:szCs w:val="22"/>
              </w:rPr>
            </w:pPr>
            <w:r>
              <w:rPr>
                <w:rFonts w:ascii="Arial" w:hAnsi="Arial" w:cs="Arial"/>
                <w:b/>
                <w:sz w:val="22"/>
                <w:szCs w:val="22"/>
              </w:rPr>
              <w:t xml:space="preserve">From what source did you learn of this vacancy? </w:t>
            </w:r>
          </w:p>
        </w:tc>
      </w:tr>
      <w:tr w:rsidR="007C0ADD" w14:paraId="41D0B54B" w14:textId="77777777">
        <w:trPr>
          <w:trHeight w:val="482"/>
        </w:trPr>
        <w:tc>
          <w:tcPr>
            <w:tcW w:w="10800" w:type="dxa"/>
            <w:gridSpan w:val="2"/>
            <w:shd w:val="clear" w:color="auto" w:fill="auto"/>
          </w:tcPr>
          <w:p w14:paraId="23CB1AD2" w14:textId="77777777" w:rsidR="007C0ADD" w:rsidRDefault="007C0ADD">
            <w:pPr>
              <w:jc w:val="both"/>
              <w:rPr>
                <w:rFonts w:ascii="Arial" w:hAnsi="Arial" w:cs="Arial"/>
                <w:sz w:val="22"/>
                <w:szCs w:val="22"/>
              </w:rPr>
            </w:pPr>
          </w:p>
        </w:tc>
      </w:tr>
      <w:tr w:rsidR="007C0ADD" w14:paraId="5EA7D02C" w14:textId="77777777">
        <w:tc>
          <w:tcPr>
            <w:tcW w:w="9000" w:type="dxa"/>
            <w:tcBorders>
              <w:bottom w:val="nil"/>
            </w:tcBorders>
            <w:shd w:val="clear" w:color="auto" w:fill="auto"/>
          </w:tcPr>
          <w:p w14:paraId="7EC7D143" w14:textId="77777777" w:rsidR="007C0ADD" w:rsidRDefault="002E0E5E">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14:paraId="52B4016F" w14:textId="77777777" w:rsidR="007C0ADD" w:rsidRDefault="002E0E5E">
            <w:pPr>
              <w:jc w:val="both"/>
              <w:rPr>
                <w:rFonts w:ascii="Arial" w:hAnsi="Arial" w:cs="Arial"/>
                <w:sz w:val="22"/>
                <w:szCs w:val="22"/>
              </w:rPr>
            </w:pPr>
            <w:r>
              <w:rPr>
                <w:rFonts w:ascii="Arial" w:hAnsi="Arial" w:cs="Arial"/>
                <w:sz w:val="22"/>
                <w:szCs w:val="22"/>
              </w:rPr>
              <w:t>Yes/No</w:t>
            </w:r>
          </w:p>
        </w:tc>
      </w:tr>
      <w:tr w:rsidR="007C0ADD" w14:paraId="3A466DF9" w14:textId="77777777">
        <w:tc>
          <w:tcPr>
            <w:tcW w:w="10800" w:type="dxa"/>
            <w:gridSpan w:val="2"/>
            <w:tcBorders>
              <w:top w:val="nil"/>
            </w:tcBorders>
            <w:shd w:val="clear" w:color="auto" w:fill="auto"/>
          </w:tcPr>
          <w:p w14:paraId="66EA0172" w14:textId="77777777" w:rsidR="007C0ADD" w:rsidRDefault="002E0E5E">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rsidR="007C0ADD" w14:paraId="7E978BB4" w14:textId="77777777">
        <w:trPr>
          <w:trHeight w:val="361"/>
        </w:trPr>
        <w:tc>
          <w:tcPr>
            <w:tcW w:w="10800" w:type="dxa"/>
            <w:gridSpan w:val="2"/>
            <w:shd w:val="clear" w:color="auto" w:fill="auto"/>
          </w:tcPr>
          <w:p w14:paraId="3AF5B117" w14:textId="77777777" w:rsidR="007C0ADD" w:rsidRDefault="007C0ADD">
            <w:pPr>
              <w:jc w:val="both"/>
              <w:rPr>
                <w:rFonts w:ascii="Arial" w:hAnsi="Arial" w:cs="Arial"/>
                <w:sz w:val="22"/>
                <w:szCs w:val="22"/>
              </w:rPr>
            </w:pPr>
          </w:p>
        </w:tc>
      </w:tr>
      <w:tr w:rsidR="007C0ADD" w14:paraId="0965A4D3" w14:textId="77777777">
        <w:tc>
          <w:tcPr>
            <w:tcW w:w="9000" w:type="dxa"/>
            <w:shd w:val="clear" w:color="auto" w:fill="auto"/>
          </w:tcPr>
          <w:p w14:paraId="16D77C1E" w14:textId="77777777" w:rsidR="007C0ADD" w:rsidRDefault="002E0E5E">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14:paraId="63C14AF6" w14:textId="77777777" w:rsidR="007C0ADD" w:rsidRDefault="002E0E5E">
            <w:pPr>
              <w:jc w:val="both"/>
              <w:rPr>
                <w:rFonts w:ascii="Arial" w:hAnsi="Arial" w:cs="Arial"/>
                <w:sz w:val="22"/>
                <w:szCs w:val="22"/>
              </w:rPr>
            </w:pPr>
            <w:r>
              <w:rPr>
                <w:rFonts w:ascii="Arial" w:hAnsi="Arial" w:cs="Arial"/>
                <w:sz w:val="22"/>
                <w:szCs w:val="22"/>
              </w:rPr>
              <w:t>Yes/No</w:t>
            </w:r>
          </w:p>
        </w:tc>
      </w:tr>
      <w:tr w:rsidR="007C0ADD" w14:paraId="54E3158A" w14:textId="77777777">
        <w:tc>
          <w:tcPr>
            <w:tcW w:w="10800" w:type="dxa"/>
            <w:gridSpan w:val="2"/>
            <w:shd w:val="clear" w:color="auto" w:fill="auto"/>
          </w:tcPr>
          <w:p w14:paraId="1B70E3E2" w14:textId="77777777" w:rsidR="007C0ADD" w:rsidRDefault="002E0E5E">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provide the person’s name and an explanation:</w:t>
            </w:r>
          </w:p>
        </w:tc>
      </w:tr>
      <w:tr w:rsidR="007C0ADD" w14:paraId="696D1C29" w14:textId="77777777">
        <w:trPr>
          <w:trHeight w:val="724"/>
        </w:trPr>
        <w:tc>
          <w:tcPr>
            <w:tcW w:w="10800" w:type="dxa"/>
            <w:gridSpan w:val="2"/>
            <w:tcBorders>
              <w:top w:val="nil"/>
            </w:tcBorders>
            <w:shd w:val="clear" w:color="auto" w:fill="auto"/>
          </w:tcPr>
          <w:p w14:paraId="26BE3111" w14:textId="77777777" w:rsidR="007C0ADD" w:rsidRDefault="007C0ADD">
            <w:pPr>
              <w:jc w:val="both"/>
              <w:rPr>
                <w:rFonts w:ascii="Arial" w:hAnsi="Arial" w:cs="Arial"/>
                <w:sz w:val="22"/>
                <w:szCs w:val="22"/>
              </w:rPr>
            </w:pPr>
          </w:p>
        </w:tc>
      </w:tr>
    </w:tbl>
    <w:p w14:paraId="19DE3992" w14:textId="77777777" w:rsidR="007C0ADD" w:rsidRDefault="007C0ADD">
      <w:pPr>
        <w:rPr>
          <w:sz w:val="22"/>
          <w:szCs w:val="22"/>
        </w:rPr>
      </w:pPr>
    </w:p>
    <w:p w14:paraId="7D53665C" w14:textId="77777777" w:rsidR="007C0ADD" w:rsidRDefault="007C0ADD">
      <w:pPr>
        <w:rPr>
          <w:sz w:val="22"/>
          <w:szCs w:val="22"/>
        </w:rPr>
      </w:pPr>
    </w:p>
    <w:p w14:paraId="038ACCD7" w14:textId="77777777" w:rsidR="007C0ADD" w:rsidRDefault="007C0ADD">
      <w:pPr>
        <w:rPr>
          <w:sz w:val="22"/>
          <w:szCs w:val="22"/>
        </w:rPr>
      </w:pPr>
    </w:p>
    <w:p w14:paraId="7EE0F97E" w14:textId="77777777" w:rsidR="007C0ADD" w:rsidRDefault="002E0E5E">
      <w:pPr>
        <w:rPr>
          <w:sz w:val="22"/>
          <w:szCs w:val="22"/>
        </w:rPr>
      </w:pPr>
      <w:r>
        <w:rPr>
          <w:noProof/>
          <w:sz w:val="22"/>
          <w:szCs w:val="22"/>
          <w:lang w:eastAsia="en-GB"/>
        </w:rPr>
        <w:lastRenderedPageBreak/>
        <mc:AlternateContent>
          <mc:Choice Requires="wps">
            <w:drawing>
              <wp:anchor distT="0" distB="0" distL="114300" distR="114300" simplePos="0" relativeHeight="251659264" behindDoc="0" locked="0" layoutInCell="1" allowOverlap="1" wp14:anchorId="0C2E9164" wp14:editId="718C50F6">
                <wp:simplePos x="0" y="0"/>
                <wp:positionH relativeFrom="column">
                  <wp:posOffset>0</wp:posOffset>
                </wp:positionH>
                <wp:positionV relativeFrom="paragraph">
                  <wp:posOffset>91440</wp:posOffset>
                </wp:positionV>
                <wp:extent cx="6858000" cy="2745740"/>
                <wp:effectExtent l="9525" t="571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14:paraId="733EAE20" w14:textId="77777777" w:rsidR="007C0ADD" w:rsidRDefault="002E0E5E">
                            <w:pPr>
                              <w:jc w:val="both"/>
                              <w:rPr>
                                <w:rFonts w:ascii="Arial" w:hAnsi="Arial" w:cs="Arial"/>
                                <w:b/>
                                <w:sz w:val="22"/>
                                <w:szCs w:val="22"/>
                              </w:rPr>
                            </w:pPr>
                            <w:r>
                              <w:rPr>
                                <w:rFonts w:ascii="Arial" w:hAnsi="Arial" w:cs="Arial"/>
                                <w:b/>
                                <w:sz w:val="22"/>
                                <w:szCs w:val="22"/>
                              </w:rPr>
                              <w:t>CRIMINAL RECORDS CHECK - DISCLOSURE &amp; BARRING SERVICE (DBS)</w:t>
                            </w:r>
                          </w:p>
                          <w:p w14:paraId="46AB09D8" w14:textId="77777777" w:rsidR="007C0ADD" w:rsidRDefault="002E0E5E">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2AA58600" w14:textId="77777777" w:rsidR="007C0ADD" w:rsidRDefault="007C0ADD">
                            <w:pPr>
                              <w:jc w:val="both"/>
                              <w:rPr>
                                <w:rFonts w:ascii="Arial" w:hAnsi="Arial" w:cs="Arial"/>
                                <w:sz w:val="22"/>
                                <w:szCs w:val="22"/>
                              </w:rPr>
                            </w:pPr>
                          </w:p>
                          <w:p w14:paraId="2B12825F" w14:textId="77777777" w:rsidR="007C0ADD" w:rsidRDefault="002E0E5E">
                            <w:pPr>
                              <w:jc w:val="both"/>
                              <w:rPr>
                                <w:rFonts w:ascii="Arial" w:hAnsi="Arial" w:cs="Arial"/>
                                <w:b/>
                                <w:sz w:val="22"/>
                                <w:szCs w:val="22"/>
                              </w:rPr>
                            </w:pPr>
                            <w:r>
                              <w:rPr>
                                <w:rFonts w:ascii="Arial" w:hAnsi="Arial" w:cs="Arial"/>
                                <w:b/>
                                <w:sz w:val="22"/>
                                <w:szCs w:val="22"/>
                              </w:rPr>
                              <w:t>THE IMMIGRATION, ASYLUM AND NATIONALITY ACT 2006</w:t>
                            </w:r>
                          </w:p>
                          <w:p w14:paraId="00203E39" w14:textId="77777777" w:rsidR="007C0ADD" w:rsidRDefault="002E0E5E">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14:paraId="6FFFBDA9" w14:textId="77777777" w:rsidR="007C0ADD" w:rsidRDefault="007C0AD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E9164" id="_x0000_t202" coordsize="21600,21600" o:spt="202" path="m,l,21600r21600,l21600,xe">
                <v:stroke joinstyle="miter"/>
                <v:path gradientshapeok="t" o:connecttype="rect"/>
              </v:shapetype>
              <v:shape id="Text Box 1" o:spid="_x0000_s1026" type="#_x0000_t202" style="position:absolute;margin-left:0;margin-top:7.2pt;width:540pt;height:2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">
                <v:textbox>
                  <w:txbxContent>
                    <w:p w14:paraId="733EAE20" w14:textId="77777777" w:rsidR="007C0ADD" w:rsidRDefault="002E0E5E">
                      <w:pPr>
                        <w:jc w:val="both"/>
                        <w:rPr>
                          <w:rFonts w:ascii="Arial" w:hAnsi="Arial" w:cs="Arial"/>
                          <w:b/>
                          <w:sz w:val="22"/>
                          <w:szCs w:val="22"/>
                        </w:rPr>
                      </w:pPr>
                      <w:r>
                        <w:rPr>
                          <w:rFonts w:ascii="Arial" w:hAnsi="Arial" w:cs="Arial"/>
                          <w:b/>
                          <w:sz w:val="22"/>
                          <w:szCs w:val="22"/>
                        </w:rPr>
                        <w:t>CRIMINAL RECORDS CHECK - DISCLOSURE &amp; BARRING SERVICE (DBS)</w:t>
                      </w:r>
                    </w:p>
                    <w:p w14:paraId="46AB09D8" w14:textId="77777777" w:rsidR="007C0ADD" w:rsidRDefault="002E0E5E">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2AA58600" w14:textId="77777777" w:rsidR="007C0ADD" w:rsidRDefault="007C0ADD">
                      <w:pPr>
                        <w:jc w:val="both"/>
                        <w:rPr>
                          <w:rFonts w:ascii="Arial" w:hAnsi="Arial" w:cs="Arial"/>
                          <w:sz w:val="22"/>
                          <w:szCs w:val="22"/>
                        </w:rPr>
                      </w:pPr>
                    </w:p>
                    <w:p w14:paraId="2B12825F" w14:textId="77777777" w:rsidR="007C0ADD" w:rsidRDefault="002E0E5E">
                      <w:pPr>
                        <w:jc w:val="both"/>
                        <w:rPr>
                          <w:rFonts w:ascii="Arial" w:hAnsi="Arial" w:cs="Arial"/>
                          <w:b/>
                          <w:sz w:val="22"/>
                          <w:szCs w:val="22"/>
                        </w:rPr>
                      </w:pPr>
                      <w:r>
                        <w:rPr>
                          <w:rFonts w:ascii="Arial" w:hAnsi="Arial" w:cs="Arial"/>
                          <w:b/>
                          <w:sz w:val="22"/>
                          <w:szCs w:val="22"/>
                        </w:rPr>
                        <w:t>THE IMMIGRATION, ASYLUM AND NATIONALITY ACT 2006</w:t>
                      </w:r>
                    </w:p>
                    <w:p w14:paraId="00203E39" w14:textId="77777777" w:rsidR="007C0ADD" w:rsidRDefault="002E0E5E">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p>
                    <w:p w14:paraId="6FFFBDA9" w14:textId="77777777" w:rsidR="007C0ADD" w:rsidRDefault="007C0ADD">
                      <w:pPr>
                        <w:rPr>
                          <w:sz w:val="22"/>
                          <w:szCs w:val="22"/>
                        </w:rPr>
                      </w:pPr>
                    </w:p>
                  </w:txbxContent>
                </v:textbox>
              </v:shape>
            </w:pict>
          </mc:Fallback>
        </mc:AlternateContent>
      </w:r>
    </w:p>
    <w:p w14:paraId="17D0491E" w14:textId="77777777" w:rsidR="007C0ADD" w:rsidRDefault="007C0ADD">
      <w:pPr>
        <w:rPr>
          <w:sz w:val="22"/>
          <w:szCs w:val="22"/>
        </w:rPr>
      </w:pPr>
    </w:p>
    <w:p w14:paraId="2C91BE92" w14:textId="77777777" w:rsidR="007C0ADD" w:rsidRDefault="007C0ADD">
      <w:pPr>
        <w:rPr>
          <w:sz w:val="22"/>
          <w:szCs w:val="22"/>
        </w:rPr>
      </w:pPr>
    </w:p>
    <w:p w14:paraId="6E48A321" w14:textId="77777777" w:rsidR="007C0ADD" w:rsidRDefault="007C0ADD">
      <w:pPr>
        <w:rPr>
          <w:sz w:val="22"/>
          <w:szCs w:val="22"/>
        </w:rPr>
      </w:pPr>
    </w:p>
    <w:p w14:paraId="73A71CC0" w14:textId="77777777" w:rsidR="007C0ADD" w:rsidRDefault="007C0ADD">
      <w:pPr>
        <w:rPr>
          <w:sz w:val="22"/>
          <w:szCs w:val="22"/>
        </w:rPr>
      </w:pPr>
    </w:p>
    <w:p w14:paraId="6D06E403" w14:textId="77777777" w:rsidR="007C0ADD" w:rsidRDefault="007C0ADD">
      <w:pPr>
        <w:rPr>
          <w:sz w:val="22"/>
          <w:szCs w:val="22"/>
        </w:rPr>
      </w:pPr>
    </w:p>
    <w:p w14:paraId="3C664771" w14:textId="77777777" w:rsidR="007C0ADD" w:rsidRDefault="007C0ADD">
      <w:pPr>
        <w:rPr>
          <w:sz w:val="22"/>
          <w:szCs w:val="22"/>
        </w:rPr>
      </w:pPr>
    </w:p>
    <w:p w14:paraId="3ACF99BC" w14:textId="77777777" w:rsidR="007C0ADD" w:rsidRDefault="007C0ADD">
      <w:pPr>
        <w:rPr>
          <w:sz w:val="22"/>
          <w:szCs w:val="22"/>
        </w:rPr>
      </w:pPr>
    </w:p>
    <w:p w14:paraId="4949996A" w14:textId="77777777" w:rsidR="007C0ADD" w:rsidRDefault="007C0ADD">
      <w:pPr>
        <w:rPr>
          <w:sz w:val="22"/>
          <w:szCs w:val="22"/>
        </w:rPr>
      </w:pPr>
    </w:p>
    <w:p w14:paraId="278F425D" w14:textId="77777777" w:rsidR="007C0ADD" w:rsidRDefault="007C0ADD">
      <w:pPr>
        <w:rPr>
          <w:sz w:val="22"/>
          <w:szCs w:val="22"/>
        </w:rPr>
      </w:pPr>
    </w:p>
    <w:p w14:paraId="3DF1AEDF" w14:textId="77777777" w:rsidR="007C0ADD" w:rsidRDefault="007C0ADD">
      <w:pPr>
        <w:rPr>
          <w:sz w:val="22"/>
          <w:szCs w:val="22"/>
        </w:rPr>
      </w:pPr>
    </w:p>
    <w:p w14:paraId="7BCE669E" w14:textId="77777777" w:rsidR="007C0ADD" w:rsidRDefault="007C0ADD">
      <w:pPr>
        <w:rPr>
          <w:sz w:val="22"/>
          <w:szCs w:val="22"/>
        </w:rPr>
      </w:pPr>
    </w:p>
    <w:p w14:paraId="3843B1C9" w14:textId="77777777" w:rsidR="007C0ADD" w:rsidRDefault="007C0ADD">
      <w:pPr>
        <w:rPr>
          <w:sz w:val="22"/>
          <w:szCs w:val="22"/>
        </w:rPr>
      </w:pPr>
    </w:p>
    <w:p w14:paraId="18084590" w14:textId="77777777" w:rsidR="007C0ADD" w:rsidRDefault="007C0ADD">
      <w:pPr>
        <w:rPr>
          <w:sz w:val="22"/>
          <w:szCs w:val="22"/>
        </w:rPr>
      </w:pPr>
    </w:p>
    <w:p w14:paraId="10615B1D" w14:textId="77777777" w:rsidR="007C0ADD" w:rsidRDefault="007C0ADD">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8"/>
        <w:gridCol w:w="3745"/>
      </w:tblGrid>
      <w:tr w:rsidR="007C0ADD" w14:paraId="1C5F1532" w14:textId="77777777">
        <w:tc>
          <w:tcPr>
            <w:tcW w:w="10908" w:type="dxa"/>
            <w:gridSpan w:val="2"/>
            <w:shd w:val="clear" w:color="auto" w:fill="auto"/>
          </w:tcPr>
          <w:p w14:paraId="01F12B0D" w14:textId="77777777" w:rsidR="007C0ADD" w:rsidRDefault="002E0E5E">
            <w:pPr>
              <w:jc w:val="both"/>
              <w:rPr>
                <w:rFonts w:ascii="Arial" w:hAnsi="Arial" w:cs="Arial"/>
                <w:b/>
                <w:sz w:val="22"/>
                <w:szCs w:val="22"/>
              </w:rPr>
            </w:pPr>
            <w:r>
              <w:rPr>
                <w:rFonts w:ascii="Arial" w:hAnsi="Arial" w:cs="Arial"/>
                <w:b/>
                <w:sz w:val="22"/>
                <w:szCs w:val="22"/>
              </w:rPr>
              <w:t>DECLARATION</w:t>
            </w:r>
          </w:p>
          <w:p w14:paraId="1C0D3817" w14:textId="77777777" w:rsidR="007C0ADD" w:rsidRDefault="002E0E5E">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422D7DD5" w14:textId="77777777" w:rsidR="007C0ADD" w:rsidRDefault="002E0E5E">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14:paraId="66413D0D" w14:textId="77777777" w:rsidR="007C0ADD" w:rsidRDefault="002E0E5E">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6FD01268" w14:textId="77777777" w:rsidR="007C0ADD" w:rsidRDefault="002E0E5E">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7C0ADD" w14:paraId="24E2EC2E" w14:textId="77777777">
        <w:tc>
          <w:tcPr>
            <w:tcW w:w="6840" w:type="dxa"/>
            <w:shd w:val="clear" w:color="auto" w:fill="auto"/>
          </w:tcPr>
          <w:p w14:paraId="06BCEAEC" w14:textId="77777777" w:rsidR="007C0ADD" w:rsidRDefault="002E0E5E">
            <w:pPr>
              <w:jc w:val="both"/>
              <w:rPr>
                <w:rFonts w:ascii="Arial" w:hAnsi="Arial" w:cs="Arial"/>
                <w:b/>
                <w:sz w:val="22"/>
                <w:szCs w:val="22"/>
              </w:rPr>
            </w:pPr>
            <w:r>
              <w:rPr>
                <w:rFonts w:ascii="Arial" w:hAnsi="Arial" w:cs="Arial"/>
                <w:b/>
                <w:sz w:val="22"/>
                <w:szCs w:val="22"/>
              </w:rPr>
              <w:t>Signature:</w:t>
            </w:r>
          </w:p>
          <w:p w14:paraId="188D055A" w14:textId="77777777" w:rsidR="007C0ADD" w:rsidRDefault="007C0ADD">
            <w:pPr>
              <w:jc w:val="both"/>
              <w:rPr>
                <w:rFonts w:ascii="Arial" w:hAnsi="Arial" w:cs="Arial"/>
                <w:sz w:val="22"/>
                <w:szCs w:val="22"/>
              </w:rPr>
            </w:pPr>
          </w:p>
          <w:p w14:paraId="75130836" w14:textId="77777777" w:rsidR="007C0ADD" w:rsidRDefault="007C0ADD">
            <w:pPr>
              <w:jc w:val="both"/>
              <w:rPr>
                <w:rFonts w:ascii="Arial" w:hAnsi="Arial" w:cs="Arial"/>
                <w:sz w:val="22"/>
                <w:szCs w:val="22"/>
              </w:rPr>
            </w:pPr>
          </w:p>
        </w:tc>
        <w:tc>
          <w:tcPr>
            <w:tcW w:w="4068" w:type="dxa"/>
            <w:shd w:val="clear" w:color="auto" w:fill="auto"/>
          </w:tcPr>
          <w:p w14:paraId="762EFA7F" w14:textId="77777777" w:rsidR="007C0ADD" w:rsidRDefault="002E0E5E">
            <w:pPr>
              <w:rPr>
                <w:rFonts w:ascii="Arial" w:hAnsi="Arial" w:cs="Arial"/>
                <w:b/>
                <w:sz w:val="22"/>
                <w:szCs w:val="22"/>
              </w:rPr>
            </w:pPr>
            <w:r>
              <w:rPr>
                <w:rFonts w:ascii="Arial" w:hAnsi="Arial" w:cs="Arial"/>
                <w:b/>
                <w:sz w:val="22"/>
                <w:szCs w:val="22"/>
              </w:rPr>
              <w:t>Date:</w:t>
            </w:r>
          </w:p>
          <w:p w14:paraId="034CD626" w14:textId="77777777" w:rsidR="007C0ADD" w:rsidRDefault="007C0ADD">
            <w:pPr>
              <w:rPr>
                <w:rFonts w:ascii="Arial" w:hAnsi="Arial" w:cs="Arial"/>
                <w:sz w:val="22"/>
                <w:szCs w:val="22"/>
              </w:rPr>
            </w:pPr>
          </w:p>
          <w:p w14:paraId="35C01498" w14:textId="77777777" w:rsidR="007C0ADD" w:rsidRDefault="007C0ADD">
            <w:pPr>
              <w:jc w:val="both"/>
              <w:rPr>
                <w:rFonts w:ascii="Arial" w:hAnsi="Arial" w:cs="Arial"/>
                <w:sz w:val="22"/>
                <w:szCs w:val="22"/>
              </w:rPr>
            </w:pPr>
          </w:p>
        </w:tc>
      </w:tr>
    </w:tbl>
    <w:p w14:paraId="308B6CD7" w14:textId="77777777" w:rsidR="007C0ADD" w:rsidRDefault="007C0ADD">
      <w:pPr>
        <w:rPr>
          <w:rFonts w:ascii="Arial" w:hAnsi="Arial" w:cs="Arial"/>
          <w:sz w:val="22"/>
          <w:szCs w:val="22"/>
        </w:rPr>
      </w:pPr>
    </w:p>
    <w:p w14:paraId="6FDB3C8F" w14:textId="77777777" w:rsidR="007C0ADD" w:rsidRDefault="007C0ADD">
      <w:pPr>
        <w:rPr>
          <w:rFonts w:ascii="Arial" w:hAnsi="Arial" w:cs="Arial"/>
          <w:sz w:val="22"/>
          <w:szCs w:val="22"/>
        </w:rPr>
      </w:pPr>
    </w:p>
    <w:p w14:paraId="48AF2C97" w14:textId="77777777" w:rsidR="007C0ADD" w:rsidRDefault="007C0ADD">
      <w:pPr>
        <w:rPr>
          <w:rFonts w:ascii="Arial" w:hAnsi="Arial" w:cs="Arial"/>
          <w:sz w:val="22"/>
          <w:szCs w:val="22"/>
        </w:rPr>
      </w:pPr>
    </w:p>
    <w:p w14:paraId="034E7367" w14:textId="77777777" w:rsidR="007C0ADD" w:rsidRDefault="007C0ADD">
      <w:pPr>
        <w:rPr>
          <w:rFonts w:ascii="Arial" w:hAnsi="Arial" w:cs="Arial"/>
          <w:sz w:val="22"/>
          <w:szCs w:val="22"/>
        </w:rPr>
      </w:pPr>
    </w:p>
    <w:p w14:paraId="73ADE206" w14:textId="77777777" w:rsidR="007C0ADD" w:rsidRDefault="007C0ADD">
      <w:pPr>
        <w:rPr>
          <w:rFonts w:ascii="Arial" w:hAnsi="Arial" w:cs="Arial"/>
          <w:sz w:val="22"/>
          <w:szCs w:val="22"/>
        </w:rPr>
      </w:pPr>
    </w:p>
    <w:p w14:paraId="70C4F571" w14:textId="77777777" w:rsidR="007C0ADD" w:rsidRDefault="002E0E5E">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14:paraId="4F08EB28" w14:textId="77777777" w:rsidR="007C0ADD" w:rsidRDefault="007C0ADD">
      <w:pPr>
        <w:rPr>
          <w:rFonts w:ascii="Arial" w:hAnsi="Arial" w:cs="Arial"/>
          <w:sz w:val="22"/>
          <w:szCs w:val="22"/>
        </w:rPr>
      </w:pPr>
    </w:p>
    <w:p w14:paraId="24324828" w14:textId="77777777" w:rsidR="007C0ADD" w:rsidRDefault="007C0ADD">
      <w:pPr>
        <w:rPr>
          <w:rFonts w:ascii="Arial" w:hAnsi="Arial" w:cs="Arial"/>
          <w:sz w:val="22"/>
          <w:szCs w:val="22"/>
        </w:rPr>
      </w:pPr>
    </w:p>
    <w:p w14:paraId="3806EC37" w14:textId="77777777" w:rsidR="007C0ADD" w:rsidRDefault="007C0ADD">
      <w:pPr>
        <w:rPr>
          <w:rFonts w:ascii="Arial" w:hAnsi="Arial" w:cs="Arial"/>
          <w:sz w:val="22"/>
          <w:szCs w:val="22"/>
        </w:rPr>
      </w:pPr>
    </w:p>
    <w:p w14:paraId="7CA0D0F8" w14:textId="77777777" w:rsidR="007C0ADD" w:rsidRDefault="002E0E5E">
      <w:pPr>
        <w:rPr>
          <w:rFonts w:ascii="Arial" w:hAnsi="Arial" w:cs="Arial"/>
          <w:b/>
          <w:sz w:val="22"/>
          <w:szCs w:val="22"/>
        </w:rPr>
      </w:pPr>
      <w:r>
        <w:rPr>
          <w:rFonts w:ascii="Arial" w:hAnsi="Arial" w:cs="Arial"/>
          <w:b/>
          <w:sz w:val="22"/>
          <w:szCs w:val="22"/>
        </w:rPr>
        <w:br w:type="page"/>
      </w:r>
    </w:p>
    <w:p w14:paraId="407DB5E0" w14:textId="77777777" w:rsidR="007C0ADD" w:rsidRDefault="002E0E5E">
      <w:pPr>
        <w:jc w:val="center"/>
        <w:rPr>
          <w:rFonts w:ascii="Arial" w:hAnsi="Arial" w:cs="Arial"/>
          <w:b/>
          <w:sz w:val="22"/>
          <w:szCs w:val="22"/>
        </w:rPr>
      </w:pPr>
      <w:r>
        <w:rPr>
          <w:rFonts w:ascii="Arial" w:hAnsi="Arial" w:cs="Arial"/>
          <w:b/>
          <w:sz w:val="22"/>
          <w:szCs w:val="22"/>
        </w:rPr>
        <w:lastRenderedPageBreak/>
        <w:t>YOU NOW NEED TO COMPLETE THE</w:t>
      </w:r>
    </w:p>
    <w:p w14:paraId="31B72EEA" w14:textId="77777777" w:rsidR="007C0ADD" w:rsidRDefault="002E0E5E">
      <w:pPr>
        <w:jc w:val="center"/>
        <w:rPr>
          <w:rFonts w:ascii="Arial" w:hAnsi="Arial" w:cs="Arial"/>
          <w:b/>
          <w:sz w:val="22"/>
          <w:szCs w:val="22"/>
        </w:rPr>
      </w:pPr>
      <w:r>
        <w:rPr>
          <w:rFonts w:ascii="Arial" w:hAnsi="Arial" w:cs="Arial"/>
          <w:b/>
          <w:sz w:val="22"/>
          <w:szCs w:val="22"/>
        </w:rPr>
        <w:t>PERSON SPECIFICATION FORM</w:t>
      </w:r>
    </w:p>
    <w:p w14:paraId="5B8F86FF" w14:textId="77777777" w:rsidR="007C0ADD" w:rsidRDefault="007C0ADD">
      <w:pPr>
        <w:rPr>
          <w:rFonts w:ascii="Arial" w:hAnsi="Arial" w:cs="Arial"/>
          <w:b/>
          <w:sz w:val="22"/>
          <w:szCs w:val="22"/>
        </w:rPr>
      </w:pPr>
    </w:p>
    <w:p w14:paraId="2C3AC31F" w14:textId="77777777" w:rsidR="007C0ADD" w:rsidRDefault="007C0ADD">
      <w:pPr>
        <w:shd w:val="clear" w:color="auto" w:fill="333333"/>
        <w:jc w:val="center"/>
        <w:rPr>
          <w:rFonts w:ascii="Arial" w:hAnsi="Arial" w:cs="Arial"/>
          <w:color w:val="FFFFFF"/>
          <w:sz w:val="32"/>
          <w:szCs w:val="32"/>
        </w:rPr>
      </w:pPr>
    </w:p>
    <w:p w14:paraId="655C57F9" w14:textId="77777777" w:rsidR="007C0ADD" w:rsidRDefault="002E0E5E">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22A7D1E3" w14:textId="77777777" w:rsidR="007C0ADD" w:rsidRDefault="002E0E5E">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1B2BB08F" w14:textId="77777777" w:rsidR="007C0ADD" w:rsidRDefault="007C0ADD">
      <w:pPr>
        <w:shd w:val="clear" w:color="auto" w:fill="333333"/>
        <w:jc w:val="center"/>
        <w:rPr>
          <w:rFonts w:ascii="Arial" w:hAnsi="Arial" w:cs="Arial"/>
          <w:sz w:val="32"/>
          <w:szCs w:val="32"/>
        </w:rPr>
      </w:pPr>
    </w:p>
    <w:p w14:paraId="76210F2D" w14:textId="77777777" w:rsidR="007C0ADD" w:rsidRDefault="007C0AD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8519"/>
      </w:tblGrid>
      <w:tr w:rsidR="007C0ADD" w14:paraId="105554B9" w14:textId="77777777">
        <w:trPr>
          <w:trHeight w:val="494"/>
        </w:trPr>
        <w:tc>
          <w:tcPr>
            <w:tcW w:w="1545" w:type="dxa"/>
            <w:shd w:val="clear" w:color="auto" w:fill="auto"/>
          </w:tcPr>
          <w:p w14:paraId="6D501826" w14:textId="77777777" w:rsidR="007C0ADD" w:rsidRDefault="002E0E5E">
            <w:pPr>
              <w:rPr>
                <w:rFonts w:ascii="Arial" w:hAnsi="Arial" w:cs="Arial"/>
                <w:b/>
              </w:rPr>
            </w:pPr>
            <w:r>
              <w:rPr>
                <w:rFonts w:ascii="Arial" w:hAnsi="Arial" w:cs="Arial"/>
                <w:b/>
              </w:rPr>
              <w:t>Name:</w:t>
            </w:r>
          </w:p>
        </w:tc>
        <w:tc>
          <w:tcPr>
            <w:tcW w:w="8931" w:type="dxa"/>
            <w:shd w:val="clear" w:color="auto" w:fill="auto"/>
          </w:tcPr>
          <w:p w14:paraId="34BB4BBD" w14:textId="77777777" w:rsidR="007C0ADD" w:rsidRDefault="007C0ADD">
            <w:pPr>
              <w:rPr>
                <w:rFonts w:ascii="Arial" w:hAnsi="Arial" w:cs="Arial"/>
              </w:rPr>
            </w:pPr>
          </w:p>
        </w:tc>
      </w:tr>
      <w:tr w:rsidR="007C0ADD" w14:paraId="13B51776" w14:textId="77777777">
        <w:trPr>
          <w:trHeight w:val="530"/>
        </w:trPr>
        <w:tc>
          <w:tcPr>
            <w:tcW w:w="1545" w:type="dxa"/>
            <w:shd w:val="clear" w:color="auto" w:fill="auto"/>
          </w:tcPr>
          <w:p w14:paraId="34A0067D" w14:textId="77777777" w:rsidR="007C0ADD" w:rsidRDefault="002E0E5E">
            <w:pPr>
              <w:rPr>
                <w:rFonts w:ascii="Arial" w:hAnsi="Arial" w:cs="Arial"/>
                <w:b/>
              </w:rPr>
            </w:pPr>
            <w:r>
              <w:rPr>
                <w:rFonts w:ascii="Arial" w:hAnsi="Arial" w:cs="Arial"/>
                <w:b/>
              </w:rPr>
              <w:t>Job Title:</w:t>
            </w:r>
          </w:p>
        </w:tc>
        <w:tc>
          <w:tcPr>
            <w:tcW w:w="8931" w:type="dxa"/>
            <w:shd w:val="clear" w:color="auto" w:fill="auto"/>
          </w:tcPr>
          <w:p w14:paraId="7A25B59C" w14:textId="77777777" w:rsidR="007C0ADD" w:rsidRDefault="007C0ADD">
            <w:pPr>
              <w:rPr>
                <w:rFonts w:ascii="Arial" w:hAnsi="Arial" w:cs="Arial"/>
              </w:rPr>
            </w:pPr>
          </w:p>
        </w:tc>
      </w:tr>
      <w:tr w:rsidR="007C0ADD" w14:paraId="5C5E58CA" w14:textId="77777777">
        <w:trPr>
          <w:trHeight w:val="530"/>
        </w:trPr>
        <w:tc>
          <w:tcPr>
            <w:tcW w:w="1545" w:type="dxa"/>
            <w:shd w:val="clear" w:color="auto" w:fill="auto"/>
          </w:tcPr>
          <w:p w14:paraId="2551D206" w14:textId="77777777" w:rsidR="007C0ADD" w:rsidRDefault="002E0E5E">
            <w:pPr>
              <w:rPr>
                <w:rFonts w:ascii="Arial" w:hAnsi="Arial" w:cs="Arial"/>
                <w:b/>
              </w:rPr>
            </w:pPr>
            <w:r>
              <w:rPr>
                <w:rFonts w:ascii="Arial" w:hAnsi="Arial" w:cs="Arial"/>
                <w:b/>
              </w:rPr>
              <w:t xml:space="preserve">School: </w:t>
            </w:r>
          </w:p>
        </w:tc>
        <w:tc>
          <w:tcPr>
            <w:tcW w:w="8931" w:type="dxa"/>
            <w:shd w:val="clear" w:color="auto" w:fill="auto"/>
          </w:tcPr>
          <w:p w14:paraId="4EF306F2" w14:textId="77777777" w:rsidR="007C0ADD" w:rsidRDefault="007C0ADD">
            <w:pPr>
              <w:rPr>
                <w:rFonts w:ascii="Arial" w:hAnsi="Arial" w:cs="Arial"/>
              </w:rPr>
            </w:pPr>
          </w:p>
        </w:tc>
      </w:tr>
    </w:tbl>
    <w:p w14:paraId="2A812649" w14:textId="77777777" w:rsidR="007C0ADD" w:rsidRDefault="007C0ADD">
      <w:pPr>
        <w:rPr>
          <w:rFonts w:ascii="Arial" w:hAnsi="Arial" w:cs="Arial"/>
          <w:b/>
        </w:rPr>
      </w:pPr>
    </w:p>
    <w:p w14:paraId="37A67D63" w14:textId="77777777" w:rsidR="007C0ADD" w:rsidRDefault="002E0E5E">
      <w:pPr>
        <w:rPr>
          <w:rFonts w:ascii="Arial" w:hAnsi="Arial" w:cs="Arial"/>
          <w:b/>
        </w:rPr>
      </w:pPr>
      <w:r>
        <w:rPr>
          <w:rFonts w:ascii="Arial" w:hAnsi="Arial" w:cs="Arial"/>
          <w:b/>
        </w:rPr>
        <w:t>PLEASE COMPLETE IN BLACK TO FACILITATE PHOTOCOPYING</w:t>
      </w:r>
    </w:p>
    <w:p w14:paraId="092501A8" w14:textId="77777777" w:rsidR="007C0ADD" w:rsidRDefault="002E0E5E">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6BBD3078" w14:textId="77777777" w:rsidR="007C0ADD" w:rsidRDefault="007C0ADD">
      <w:pPr>
        <w:jc w:val="both"/>
        <w:rPr>
          <w:rFonts w:ascii="Arial" w:hAnsi="Arial" w:cs="Arial"/>
          <w:sz w:val="22"/>
          <w:szCs w:val="22"/>
        </w:rPr>
      </w:pPr>
    </w:p>
    <w:p w14:paraId="53F94C66" w14:textId="77777777" w:rsidR="007C0ADD" w:rsidRDefault="002E0E5E">
      <w:pPr>
        <w:jc w:val="both"/>
        <w:rPr>
          <w:rFonts w:ascii="Arial" w:hAnsi="Arial" w:cs="Arial"/>
          <w:sz w:val="22"/>
          <w:szCs w:val="22"/>
        </w:rPr>
      </w:pPr>
      <w:r>
        <w:rPr>
          <w:rFonts w:ascii="Arial" w:hAnsi="Arial" w:cs="Arial"/>
          <w:sz w:val="22"/>
          <w:szCs w:val="22"/>
        </w:rPr>
        <w:t>It is essential that you complete and return this form</w:t>
      </w:r>
    </w:p>
    <w:p w14:paraId="1DF4D8F9" w14:textId="77777777" w:rsidR="007C0ADD" w:rsidRDefault="002E0E5E">
      <w:pPr>
        <w:jc w:val="both"/>
        <w:rPr>
          <w:rFonts w:ascii="Arial" w:hAnsi="Arial" w:cs="Arial"/>
          <w:sz w:val="22"/>
          <w:szCs w:val="22"/>
        </w:rPr>
      </w:pPr>
      <w:r>
        <w:rPr>
          <w:rFonts w:ascii="Arial" w:hAnsi="Arial" w:cs="Arial"/>
          <w:sz w:val="22"/>
          <w:szCs w:val="22"/>
        </w:rPr>
        <w:t>This form is your chance to show us how well you can do this job</w:t>
      </w:r>
    </w:p>
    <w:p w14:paraId="55347BDB" w14:textId="77777777" w:rsidR="007C0ADD" w:rsidRDefault="002E0E5E">
      <w:pPr>
        <w:jc w:val="both"/>
        <w:rPr>
          <w:rFonts w:ascii="Arial" w:hAnsi="Arial" w:cs="Arial"/>
          <w:sz w:val="22"/>
          <w:szCs w:val="22"/>
        </w:rPr>
      </w:pPr>
      <w:r>
        <w:rPr>
          <w:rFonts w:ascii="Arial" w:hAnsi="Arial" w:cs="Arial"/>
          <w:sz w:val="22"/>
          <w:szCs w:val="22"/>
        </w:rPr>
        <w:t>Remember just saying you can do it is not enough; we need an example.</w:t>
      </w:r>
    </w:p>
    <w:p w14:paraId="598071A0" w14:textId="77777777" w:rsidR="007C0ADD" w:rsidRDefault="002E0E5E">
      <w:pPr>
        <w:jc w:val="both"/>
        <w:rPr>
          <w:rFonts w:ascii="Arial" w:hAnsi="Arial" w:cs="Arial"/>
          <w:sz w:val="22"/>
          <w:szCs w:val="22"/>
        </w:rPr>
      </w:pPr>
      <w:r>
        <w:rPr>
          <w:rFonts w:ascii="Arial" w:hAnsi="Arial" w:cs="Arial"/>
          <w:sz w:val="22"/>
          <w:szCs w:val="22"/>
        </w:rPr>
        <w:t xml:space="preserve">You can use examples from work, school, college, hobbies, voluntary work or daily life. </w:t>
      </w:r>
    </w:p>
    <w:p w14:paraId="2F93E4A3" w14:textId="77777777" w:rsidR="007C0ADD" w:rsidRDefault="007C0AD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7C0ADD" w14:paraId="24C9CE74" w14:textId="77777777">
        <w:tc>
          <w:tcPr>
            <w:tcW w:w="10476" w:type="dxa"/>
            <w:shd w:val="clear" w:color="auto" w:fill="auto"/>
          </w:tcPr>
          <w:p w14:paraId="57B70F10" w14:textId="77777777" w:rsidR="007C0ADD" w:rsidRDefault="002E0E5E">
            <w:pPr>
              <w:rPr>
                <w:rFonts w:ascii="Arial" w:hAnsi="Arial" w:cs="Arial"/>
                <w:b/>
              </w:rPr>
            </w:pPr>
            <w:r>
              <w:rPr>
                <w:rFonts w:ascii="Arial" w:hAnsi="Arial" w:cs="Arial"/>
                <w:b/>
              </w:rPr>
              <w:t xml:space="preserve">Example: </w:t>
            </w:r>
            <w:r>
              <w:rPr>
                <w:rFonts w:ascii="Arial" w:hAnsi="Arial" w:cs="Arial"/>
              </w:rPr>
              <w:t>Ability to prioritise workload</w:t>
            </w:r>
          </w:p>
        </w:tc>
      </w:tr>
      <w:tr w:rsidR="007C0ADD" w14:paraId="7EBB926D" w14:textId="77777777">
        <w:tc>
          <w:tcPr>
            <w:tcW w:w="10476" w:type="dxa"/>
            <w:shd w:val="clear" w:color="auto" w:fill="auto"/>
          </w:tcPr>
          <w:p w14:paraId="6D01F25C" w14:textId="77777777" w:rsidR="007C0ADD" w:rsidRDefault="002E0E5E">
            <w:pPr>
              <w:jc w:val="both"/>
              <w:rPr>
                <w:sz w:val="20"/>
              </w:rPr>
            </w:pPr>
            <w:r>
              <w:rPr>
                <w:rFonts w:ascii="Arial"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7CED6C16" w14:textId="77777777" w:rsidR="007C0ADD" w:rsidRDefault="007C0ADD">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930"/>
      </w:tblGrid>
      <w:tr w:rsidR="007C0ADD" w14:paraId="4C00D3D8" w14:textId="77777777">
        <w:tc>
          <w:tcPr>
            <w:tcW w:w="10476" w:type="dxa"/>
            <w:gridSpan w:val="2"/>
            <w:shd w:val="clear" w:color="auto" w:fill="auto"/>
          </w:tcPr>
          <w:p w14:paraId="3B587803" w14:textId="77777777" w:rsidR="007C0ADD" w:rsidRDefault="002E0E5E">
            <w:pPr>
              <w:rPr>
                <w:rFonts w:ascii="Arial" w:hAnsi="Arial" w:cs="Arial"/>
                <w:b/>
                <w:sz w:val="32"/>
                <w:szCs w:val="32"/>
              </w:rPr>
            </w:pPr>
            <w:r>
              <w:rPr>
                <w:rFonts w:ascii="Arial" w:hAnsi="Arial" w:cs="Arial"/>
                <w:b/>
                <w:sz w:val="32"/>
                <w:szCs w:val="32"/>
              </w:rPr>
              <w:t>SKILLS AND ABILITIES</w:t>
            </w:r>
          </w:p>
        </w:tc>
      </w:tr>
      <w:tr w:rsidR="007C0ADD" w14:paraId="6EFF16BF" w14:textId="77777777">
        <w:trPr>
          <w:trHeight w:val="3169"/>
        </w:trPr>
        <w:tc>
          <w:tcPr>
            <w:tcW w:w="10476" w:type="dxa"/>
            <w:gridSpan w:val="2"/>
            <w:shd w:val="clear" w:color="auto" w:fill="auto"/>
          </w:tcPr>
          <w:p w14:paraId="56CBED9E" w14:textId="77777777" w:rsidR="007C0ADD" w:rsidRDefault="007C0ADD">
            <w:pPr>
              <w:rPr>
                <w:rFonts w:ascii="Arial" w:hAnsi="Arial" w:cs="Arial"/>
                <w:b/>
                <w:sz w:val="32"/>
                <w:szCs w:val="32"/>
              </w:rPr>
            </w:pPr>
          </w:p>
          <w:p w14:paraId="6867B2AB" w14:textId="77777777" w:rsidR="007C0ADD" w:rsidRDefault="007C0ADD">
            <w:pPr>
              <w:rPr>
                <w:rFonts w:ascii="Arial" w:hAnsi="Arial" w:cs="Arial"/>
                <w:b/>
                <w:sz w:val="32"/>
                <w:szCs w:val="32"/>
              </w:rPr>
            </w:pPr>
          </w:p>
          <w:p w14:paraId="6D3E3604" w14:textId="77777777" w:rsidR="007C0ADD" w:rsidRDefault="007C0ADD">
            <w:pPr>
              <w:rPr>
                <w:rFonts w:ascii="Arial" w:hAnsi="Arial" w:cs="Arial"/>
                <w:b/>
                <w:sz w:val="32"/>
                <w:szCs w:val="32"/>
              </w:rPr>
            </w:pPr>
          </w:p>
          <w:p w14:paraId="06AB26E0" w14:textId="77777777" w:rsidR="007C0ADD" w:rsidRDefault="007C0ADD">
            <w:pPr>
              <w:rPr>
                <w:rFonts w:ascii="Arial" w:hAnsi="Arial" w:cs="Arial"/>
                <w:b/>
                <w:sz w:val="32"/>
                <w:szCs w:val="32"/>
              </w:rPr>
            </w:pPr>
          </w:p>
        </w:tc>
      </w:tr>
      <w:tr w:rsidR="007C0ADD" w14:paraId="05F8CE82" w14:textId="77777777">
        <w:tc>
          <w:tcPr>
            <w:tcW w:w="10476" w:type="dxa"/>
            <w:gridSpan w:val="2"/>
            <w:shd w:val="clear" w:color="auto" w:fill="auto"/>
          </w:tcPr>
          <w:p w14:paraId="4B188024" w14:textId="77777777" w:rsidR="007C0ADD" w:rsidRDefault="002E0E5E">
            <w:pPr>
              <w:rPr>
                <w:rFonts w:ascii="Arial" w:hAnsi="Arial" w:cs="Arial"/>
                <w:b/>
                <w:sz w:val="32"/>
                <w:szCs w:val="32"/>
              </w:rPr>
            </w:pPr>
            <w:r>
              <w:rPr>
                <w:rFonts w:ascii="Arial" w:hAnsi="Arial" w:cs="Arial"/>
                <w:b/>
                <w:sz w:val="32"/>
                <w:szCs w:val="32"/>
              </w:rPr>
              <w:t>EXPERIENCE</w:t>
            </w:r>
          </w:p>
        </w:tc>
      </w:tr>
      <w:tr w:rsidR="007C0ADD" w14:paraId="1C173E4F" w14:textId="77777777">
        <w:trPr>
          <w:trHeight w:val="3008"/>
        </w:trPr>
        <w:tc>
          <w:tcPr>
            <w:tcW w:w="10476" w:type="dxa"/>
            <w:gridSpan w:val="2"/>
            <w:shd w:val="clear" w:color="auto" w:fill="auto"/>
          </w:tcPr>
          <w:p w14:paraId="3516F425" w14:textId="77777777" w:rsidR="007C0ADD" w:rsidRDefault="007C0ADD">
            <w:pPr>
              <w:rPr>
                <w:rFonts w:ascii="Arial" w:hAnsi="Arial" w:cs="Arial"/>
                <w:b/>
                <w:sz w:val="32"/>
                <w:szCs w:val="32"/>
              </w:rPr>
            </w:pPr>
          </w:p>
          <w:p w14:paraId="4CA0FBA5" w14:textId="77777777" w:rsidR="007C0ADD" w:rsidRDefault="007C0ADD">
            <w:pPr>
              <w:rPr>
                <w:rFonts w:ascii="Arial" w:hAnsi="Arial" w:cs="Arial"/>
                <w:b/>
                <w:sz w:val="32"/>
                <w:szCs w:val="32"/>
              </w:rPr>
            </w:pPr>
          </w:p>
          <w:p w14:paraId="56E2B85D" w14:textId="77777777" w:rsidR="007C0ADD" w:rsidRDefault="007C0ADD">
            <w:pPr>
              <w:rPr>
                <w:rFonts w:ascii="Arial" w:hAnsi="Arial" w:cs="Arial"/>
                <w:b/>
                <w:sz w:val="32"/>
                <w:szCs w:val="32"/>
              </w:rPr>
            </w:pPr>
          </w:p>
          <w:p w14:paraId="52C7B64E" w14:textId="77777777" w:rsidR="007C0ADD" w:rsidRDefault="007C0ADD">
            <w:pPr>
              <w:rPr>
                <w:rFonts w:ascii="Arial" w:hAnsi="Arial" w:cs="Arial"/>
                <w:b/>
                <w:sz w:val="32"/>
                <w:szCs w:val="32"/>
              </w:rPr>
            </w:pPr>
          </w:p>
          <w:p w14:paraId="52A9A51A" w14:textId="77777777" w:rsidR="007C0ADD" w:rsidRDefault="007C0ADD">
            <w:pPr>
              <w:rPr>
                <w:rFonts w:ascii="Arial" w:hAnsi="Arial" w:cs="Arial"/>
                <w:b/>
                <w:sz w:val="32"/>
                <w:szCs w:val="32"/>
              </w:rPr>
            </w:pPr>
          </w:p>
          <w:p w14:paraId="512FBD52" w14:textId="77777777" w:rsidR="007C0ADD" w:rsidRDefault="007C0ADD">
            <w:pPr>
              <w:rPr>
                <w:rFonts w:ascii="Arial" w:hAnsi="Arial" w:cs="Arial"/>
                <w:b/>
                <w:sz w:val="32"/>
                <w:szCs w:val="32"/>
              </w:rPr>
            </w:pPr>
          </w:p>
          <w:p w14:paraId="2F7EDBB1" w14:textId="77777777" w:rsidR="007C0ADD" w:rsidRDefault="007C0ADD">
            <w:pPr>
              <w:rPr>
                <w:rFonts w:ascii="Arial" w:hAnsi="Arial" w:cs="Arial"/>
                <w:b/>
                <w:sz w:val="32"/>
                <w:szCs w:val="32"/>
              </w:rPr>
            </w:pPr>
          </w:p>
          <w:p w14:paraId="30BED42B" w14:textId="77777777" w:rsidR="007C0ADD" w:rsidRDefault="007C0ADD">
            <w:pPr>
              <w:rPr>
                <w:rFonts w:ascii="Arial" w:hAnsi="Arial" w:cs="Arial"/>
                <w:b/>
                <w:sz w:val="32"/>
                <w:szCs w:val="32"/>
              </w:rPr>
            </w:pPr>
          </w:p>
          <w:p w14:paraId="23DE384F" w14:textId="77777777" w:rsidR="007C0ADD" w:rsidRDefault="007C0ADD">
            <w:pPr>
              <w:rPr>
                <w:rFonts w:ascii="Arial" w:hAnsi="Arial" w:cs="Arial"/>
                <w:b/>
                <w:sz w:val="32"/>
                <w:szCs w:val="32"/>
              </w:rPr>
            </w:pPr>
          </w:p>
          <w:p w14:paraId="1F22FB81" w14:textId="77777777" w:rsidR="007C0ADD" w:rsidRDefault="007C0ADD">
            <w:pPr>
              <w:rPr>
                <w:rFonts w:ascii="Arial" w:hAnsi="Arial" w:cs="Arial"/>
                <w:b/>
                <w:sz w:val="32"/>
                <w:szCs w:val="32"/>
              </w:rPr>
            </w:pPr>
          </w:p>
        </w:tc>
      </w:tr>
      <w:tr w:rsidR="007C0ADD" w14:paraId="1467B304" w14:textId="77777777">
        <w:tc>
          <w:tcPr>
            <w:tcW w:w="10476" w:type="dxa"/>
            <w:gridSpan w:val="2"/>
            <w:shd w:val="clear" w:color="auto" w:fill="auto"/>
          </w:tcPr>
          <w:p w14:paraId="42BE2A40" w14:textId="77777777" w:rsidR="007C0ADD" w:rsidRDefault="002E0E5E">
            <w:pPr>
              <w:rPr>
                <w:rFonts w:ascii="Arial" w:hAnsi="Arial" w:cs="Arial"/>
                <w:b/>
                <w:sz w:val="32"/>
                <w:szCs w:val="32"/>
              </w:rPr>
            </w:pPr>
            <w:r>
              <w:rPr>
                <w:rFonts w:ascii="Arial" w:hAnsi="Arial" w:cs="Arial"/>
                <w:b/>
                <w:sz w:val="32"/>
                <w:szCs w:val="32"/>
              </w:rPr>
              <w:t>KNOWLEDGE</w:t>
            </w:r>
          </w:p>
        </w:tc>
      </w:tr>
      <w:tr w:rsidR="007C0ADD" w14:paraId="11CAEE1C" w14:textId="77777777">
        <w:trPr>
          <w:trHeight w:val="2872"/>
        </w:trPr>
        <w:tc>
          <w:tcPr>
            <w:tcW w:w="10476" w:type="dxa"/>
            <w:gridSpan w:val="2"/>
            <w:shd w:val="clear" w:color="auto" w:fill="auto"/>
          </w:tcPr>
          <w:p w14:paraId="694B6B28" w14:textId="77777777" w:rsidR="007C0ADD" w:rsidRDefault="007C0ADD">
            <w:pPr>
              <w:jc w:val="both"/>
              <w:rPr>
                <w:rFonts w:ascii="Arial" w:hAnsi="Arial" w:cs="Arial"/>
                <w:b/>
                <w:sz w:val="32"/>
                <w:szCs w:val="32"/>
              </w:rPr>
            </w:pPr>
          </w:p>
          <w:p w14:paraId="0D5ABB0C" w14:textId="77777777" w:rsidR="007C0ADD" w:rsidRDefault="007C0ADD">
            <w:pPr>
              <w:jc w:val="both"/>
              <w:rPr>
                <w:rFonts w:ascii="Arial" w:hAnsi="Arial" w:cs="Arial"/>
                <w:b/>
                <w:sz w:val="32"/>
                <w:szCs w:val="32"/>
              </w:rPr>
            </w:pPr>
          </w:p>
          <w:p w14:paraId="6CC662D8" w14:textId="77777777" w:rsidR="007C0ADD" w:rsidRDefault="007C0ADD">
            <w:pPr>
              <w:jc w:val="both"/>
              <w:rPr>
                <w:rFonts w:ascii="Arial" w:hAnsi="Arial" w:cs="Arial"/>
                <w:b/>
                <w:sz w:val="32"/>
                <w:szCs w:val="32"/>
              </w:rPr>
            </w:pPr>
          </w:p>
        </w:tc>
      </w:tr>
      <w:tr w:rsidR="007C0ADD" w14:paraId="4F5A3514" w14:textId="77777777">
        <w:tc>
          <w:tcPr>
            <w:tcW w:w="10476" w:type="dxa"/>
            <w:gridSpan w:val="2"/>
            <w:shd w:val="clear" w:color="auto" w:fill="auto"/>
          </w:tcPr>
          <w:p w14:paraId="311D628B" w14:textId="77777777" w:rsidR="007C0ADD" w:rsidRDefault="002E0E5E">
            <w:pPr>
              <w:jc w:val="both"/>
              <w:rPr>
                <w:rFonts w:ascii="Arial" w:hAnsi="Arial" w:cs="Arial"/>
                <w:b/>
              </w:rPr>
            </w:pPr>
            <w:r>
              <w:rPr>
                <w:rFonts w:ascii="Arial" w:hAnsi="Arial" w:cs="Arial"/>
                <w:b/>
              </w:rPr>
              <w:t>Please note that if you are invited to interview, you will be asked about the boundaries between adults and children in a school.</w:t>
            </w:r>
          </w:p>
        </w:tc>
      </w:tr>
      <w:tr w:rsidR="007C0ADD" w14:paraId="42B9512B" w14:textId="77777777">
        <w:trPr>
          <w:trHeight w:val="542"/>
        </w:trPr>
        <w:tc>
          <w:tcPr>
            <w:tcW w:w="5325" w:type="dxa"/>
            <w:shd w:val="clear" w:color="auto" w:fill="auto"/>
          </w:tcPr>
          <w:p w14:paraId="52B31E26" w14:textId="77777777" w:rsidR="007C0ADD" w:rsidRDefault="002E0E5E">
            <w:pPr>
              <w:rPr>
                <w:rFonts w:ascii="Arial" w:hAnsi="Arial" w:cs="Arial"/>
                <w:b/>
              </w:rPr>
            </w:pPr>
            <w:r>
              <w:rPr>
                <w:rFonts w:ascii="Arial" w:hAnsi="Arial" w:cs="Arial"/>
                <w:b/>
              </w:rPr>
              <w:t>Signed :</w:t>
            </w:r>
          </w:p>
        </w:tc>
        <w:tc>
          <w:tcPr>
            <w:tcW w:w="5151" w:type="dxa"/>
            <w:shd w:val="clear" w:color="auto" w:fill="auto"/>
          </w:tcPr>
          <w:p w14:paraId="3C98887F" w14:textId="77777777" w:rsidR="007C0ADD" w:rsidRDefault="002E0E5E">
            <w:pPr>
              <w:rPr>
                <w:rFonts w:ascii="Arial" w:hAnsi="Arial" w:cs="Arial"/>
              </w:rPr>
            </w:pPr>
            <w:r>
              <w:rPr>
                <w:rFonts w:ascii="Arial" w:hAnsi="Arial" w:cs="Arial"/>
                <w:b/>
              </w:rPr>
              <w:t>Date</w:t>
            </w:r>
            <w:r>
              <w:rPr>
                <w:rFonts w:ascii="Arial" w:hAnsi="Arial" w:cs="Arial"/>
              </w:rPr>
              <w:t>:</w:t>
            </w:r>
          </w:p>
        </w:tc>
      </w:tr>
    </w:tbl>
    <w:p w14:paraId="5A6BC113" w14:textId="77777777" w:rsidR="007C0ADD" w:rsidRDefault="007C0ADD">
      <w:pPr>
        <w:rPr>
          <w:rFonts w:ascii="Arial" w:hAnsi="Arial" w:cs="Arial"/>
          <w:sz w:val="22"/>
          <w:szCs w:val="22"/>
        </w:rPr>
      </w:pPr>
    </w:p>
    <w:p w14:paraId="72DAE9AA" w14:textId="77777777" w:rsidR="007C0ADD" w:rsidRDefault="007C0ADD">
      <w:pPr>
        <w:tabs>
          <w:tab w:val="left" w:pos="3060"/>
        </w:tabs>
        <w:jc w:val="both"/>
        <w:rPr>
          <w:rFonts w:ascii="Arial" w:hAnsi="Arial" w:cs="Arial"/>
          <w:sz w:val="22"/>
          <w:szCs w:val="22"/>
        </w:rPr>
      </w:pPr>
    </w:p>
    <w:sectPr w:rsidR="007C0ADD" w:rsidSect="008E39D7">
      <w:headerReference w:type="default" r:id="rId15"/>
      <w:footerReference w:type="default" r:id="rId16"/>
      <w:pgSz w:w="11901" w:h="16840" w:code="9"/>
      <w:pgMar w:top="624" w:right="1128" w:bottom="284"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BDC80" w14:textId="77777777" w:rsidR="007C0ADD" w:rsidRDefault="002E0E5E">
      <w:r>
        <w:separator/>
      </w:r>
    </w:p>
  </w:endnote>
  <w:endnote w:type="continuationSeparator" w:id="0">
    <w:p w14:paraId="0C6AA275" w14:textId="77777777" w:rsidR="007C0ADD" w:rsidRDefault="002E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F6FF" w14:textId="77777777" w:rsidR="007C0ADD" w:rsidRDefault="007C0ADD">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AF0F1" w14:textId="77777777" w:rsidR="007C0ADD" w:rsidRDefault="002E0E5E">
      <w:r>
        <w:separator/>
      </w:r>
    </w:p>
  </w:footnote>
  <w:footnote w:type="continuationSeparator" w:id="0">
    <w:p w14:paraId="531C7B96" w14:textId="77777777" w:rsidR="007C0ADD" w:rsidRDefault="002E0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C226" w14:textId="77777777" w:rsidR="007C0ADD" w:rsidRDefault="007C0ADD">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E26C93"/>
    <w:multiLevelType w:val="hybridMultilevel"/>
    <w:tmpl w:val="289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805303">
    <w:abstractNumId w:val="15"/>
  </w:num>
  <w:num w:numId="2" w16cid:durableId="2097244824">
    <w:abstractNumId w:val="4"/>
  </w:num>
  <w:num w:numId="3" w16cid:durableId="1061291015">
    <w:abstractNumId w:val="10"/>
  </w:num>
  <w:num w:numId="4" w16cid:durableId="1084911287">
    <w:abstractNumId w:val="19"/>
  </w:num>
  <w:num w:numId="5" w16cid:durableId="1928419533">
    <w:abstractNumId w:val="8"/>
  </w:num>
  <w:num w:numId="6" w16cid:durableId="911355482">
    <w:abstractNumId w:val="5"/>
  </w:num>
  <w:num w:numId="7" w16cid:durableId="806121818">
    <w:abstractNumId w:val="16"/>
  </w:num>
  <w:num w:numId="8" w16cid:durableId="841357446">
    <w:abstractNumId w:val="7"/>
  </w:num>
  <w:num w:numId="9" w16cid:durableId="1207988795">
    <w:abstractNumId w:val="14"/>
  </w:num>
  <w:num w:numId="10" w16cid:durableId="1864896316">
    <w:abstractNumId w:val="11"/>
  </w:num>
  <w:num w:numId="11" w16cid:durableId="739713923">
    <w:abstractNumId w:val="9"/>
  </w:num>
  <w:num w:numId="12" w16cid:durableId="1182084776">
    <w:abstractNumId w:val="6"/>
  </w:num>
  <w:num w:numId="13" w16cid:durableId="955209835">
    <w:abstractNumId w:val="18"/>
  </w:num>
  <w:num w:numId="14" w16cid:durableId="1567567807">
    <w:abstractNumId w:val="2"/>
  </w:num>
  <w:num w:numId="15" w16cid:durableId="1910187570">
    <w:abstractNumId w:val="17"/>
  </w:num>
  <w:num w:numId="16" w16cid:durableId="794255637">
    <w:abstractNumId w:val="13"/>
  </w:num>
  <w:num w:numId="17" w16cid:durableId="1149788934">
    <w:abstractNumId w:val="3"/>
  </w:num>
  <w:num w:numId="18" w16cid:durableId="1232740120">
    <w:abstractNumId w:val="0"/>
  </w:num>
  <w:num w:numId="19" w16cid:durableId="1665085576">
    <w:abstractNumId w:val="12"/>
  </w:num>
  <w:num w:numId="20" w16cid:durableId="30798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D"/>
    <w:rsid w:val="00007BE4"/>
    <w:rsid w:val="00035FCD"/>
    <w:rsid w:val="000947A5"/>
    <w:rsid w:val="000D0965"/>
    <w:rsid w:val="000E218F"/>
    <w:rsid w:val="001071FA"/>
    <w:rsid w:val="001304DC"/>
    <w:rsid w:val="0018361A"/>
    <w:rsid w:val="001B4319"/>
    <w:rsid w:val="00215F47"/>
    <w:rsid w:val="0025086D"/>
    <w:rsid w:val="002918C1"/>
    <w:rsid w:val="002D698F"/>
    <w:rsid w:val="002E0E5E"/>
    <w:rsid w:val="002F3C09"/>
    <w:rsid w:val="00400808"/>
    <w:rsid w:val="0046672B"/>
    <w:rsid w:val="004937F6"/>
    <w:rsid w:val="004B305F"/>
    <w:rsid w:val="00511772"/>
    <w:rsid w:val="00586802"/>
    <w:rsid w:val="00593292"/>
    <w:rsid w:val="006016DB"/>
    <w:rsid w:val="0060219C"/>
    <w:rsid w:val="0062122B"/>
    <w:rsid w:val="00685D69"/>
    <w:rsid w:val="007C0ADD"/>
    <w:rsid w:val="0089193C"/>
    <w:rsid w:val="008E39D7"/>
    <w:rsid w:val="008E3B0E"/>
    <w:rsid w:val="008F0894"/>
    <w:rsid w:val="009268B7"/>
    <w:rsid w:val="00927BB9"/>
    <w:rsid w:val="00A26460"/>
    <w:rsid w:val="00A32417"/>
    <w:rsid w:val="00B01C6D"/>
    <w:rsid w:val="00B32E8F"/>
    <w:rsid w:val="00B34052"/>
    <w:rsid w:val="00BB1062"/>
    <w:rsid w:val="00C37F31"/>
    <w:rsid w:val="00D555EC"/>
    <w:rsid w:val="00D76698"/>
    <w:rsid w:val="00EB1F8A"/>
    <w:rsid w:val="00EC3005"/>
    <w:rsid w:val="00F06C59"/>
    <w:rsid w:val="00F748D5"/>
    <w:rsid w:val="00F91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86017"/>
    <o:shapelayout v:ext="edit">
      <o:idmap v:ext="edit" data="1"/>
    </o:shapelayout>
  </w:shapeDefaults>
  <w:decimalSymbol w:val="."/>
  <w:listSeparator w:val=","/>
  <w14:docId w14:val="5FDF05DD"/>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lang w:eastAsia="en-GB"/>
    </w:rPr>
  </w:style>
  <w:style w:type="character" w:styleId="Hyperlink">
    <w:name w:val="Hyperlink"/>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odyText">
    <w:name w:val="Body Text"/>
    <w:basedOn w:val="Normal"/>
    <w:link w:val="BodyTextChar"/>
    <w:rPr>
      <w:rFonts w:ascii="Arial" w:eastAsia="Times New Roman" w:hAnsi="Arial"/>
    </w:rPr>
  </w:style>
  <w:style w:type="character" w:customStyle="1" w:styleId="BodyTextChar">
    <w:name w:val="Body Text Char"/>
    <w:basedOn w:val="DefaultParagraphFont"/>
    <w:link w:val="BodyText"/>
    <w:rPr>
      <w:rFonts w:ascii="Arial" w:eastAsia="Times New Roman" w:hAnsi="Arial"/>
      <w:sz w:val="24"/>
      <w:lang w:eastAsia="en-US"/>
    </w:rPr>
  </w:style>
  <w:style w:type="character" w:customStyle="1" w:styleId="normaltextrun">
    <w:name w:val="normaltextrun"/>
    <w:basedOn w:val="DefaultParagraphFont"/>
    <w:rsid w:val="00B3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27892126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3547685">
      <w:bodyDiv w:val="1"/>
      <w:marLeft w:val="0"/>
      <w:marRight w:val="0"/>
      <w:marTop w:val="0"/>
      <w:marBottom w:val="0"/>
      <w:divBdr>
        <w:top w:val="none" w:sz="0" w:space="0" w:color="auto"/>
        <w:left w:val="none" w:sz="0" w:space="0" w:color="auto"/>
        <w:bottom w:val="none" w:sz="0" w:space="0" w:color="auto"/>
        <w:right w:val="none" w:sz="0" w:space="0" w:color="auto"/>
      </w:divBdr>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5701804">
      <w:bodyDiv w:val="1"/>
      <w:marLeft w:val="0"/>
      <w:marRight w:val="0"/>
      <w:marTop w:val="0"/>
      <w:marBottom w:val="0"/>
      <w:divBdr>
        <w:top w:val="none" w:sz="0" w:space="0" w:color="auto"/>
        <w:left w:val="none" w:sz="0" w:space="0" w:color="auto"/>
        <w:bottom w:val="none" w:sz="0" w:space="0" w:color="auto"/>
        <w:right w:val="none" w:sz="0" w:space="0" w:color="auto"/>
      </w:divBdr>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nobel.hert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8F348B9189F4BBFB02F8D3980AC4D" ma:contentTypeVersion="14" ma:contentTypeDescription="Create a new document." ma:contentTypeScope="" ma:versionID="9da62526049bae75d4ad1f733a9dd8d0">
  <xsd:schema xmlns:xsd="http://www.w3.org/2001/XMLSchema" xmlns:xs="http://www.w3.org/2001/XMLSchema" xmlns:p="http://schemas.microsoft.com/office/2006/metadata/properties" xmlns:ns3="571db5fc-e799-45c6-8847-70f16e013a3a" xmlns:ns4="8a087a2f-f4e6-4b6f-9c0b-5c45e8cfefc3" targetNamespace="http://schemas.microsoft.com/office/2006/metadata/properties" ma:root="true" ma:fieldsID="b8be21fe83625770f97889c30adc8976" ns3:_="" ns4:_="">
    <xsd:import namespace="571db5fc-e799-45c6-8847-70f16e013a3a"/>
    <xsd:import namespace="8a087a2f-f4e6-4b6f-9c0b-5c45e8cfefc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db5fc-e799-45c6-8847-70f16e01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87a2f-f4e6-4b6f-9c0b-5c45e8cfef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571db5fc-e799-45c6-8847-70f16e013a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67D3B-6BD2-41C2-A993-FE58FE25D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db5fc-e799-45c6-8847-70f16e013a3a"/>
    <ds:schemaRef ds:uri="8a087a2f-f4e6-4b6f-9c0b-5c45e8cfe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C78DF-FD54-414C-B3DF-3BF03C53A6F4}">
  <ds:schemaRefs>
    <ds:schemaRef ds:uri="http://schemas.openxmlformats.org/officeDocument/2006/bibliography"/>
  </ds:schemaRefs>
</ds:datastoreItem>
</file>

<file path=customXml/itemProps3.xml><?xml version="1.0" encoding="utf-8"?>
<ds:datastoreItem xmlns:ds="http://schemas.openxmlformats.org/officeDocument/2006/customXml" ds:itemID="{7A8EA765-C39D-4C36-AB31-0792606CA20B}">
  <ds:schemaRefs>
    <ds:schemaRef ds:uri="http://purl.org/dc/terms/"/>
    <ds:schemaRef ds:uri="http://schemas.microsoft.com/office/2006/metadata/properties"/>
    <ds:schemaRef ds:uri="http://schemas.microsoft.com/office/infopath/2007/PartnerControls"/>
    <ds:schemaRef ds:uri="http://www.w3.org/XML/1998/namespace"/>
    <ds:schemaRef ds:uri="http://purl.org/dc/dcmitype/"/>
    <ds:schemaRef ds:uri="http://schemas.microsoft.com/office/2006/documentManagement/types"/>
    <ds:schemaRef ds:uri="571db5fc-e799-45c6-8847-70f16e013a3a"/>
    <ds:schemaRef ds:uri="http://schemas.openxmlformats.org/package/2006/metadata/core-properties"/>
    <ds:schemaRef ds:uri="8a087a2f-f4e6-4b6f-9c0b-5c45e8cfefc3"/>
    <ds:schemaRef ds:uri="http://purl.org/dc/elements/1.1/"/>
  </ds:schemaRefs>
</ds:datastoreItem>
</file>

<file path=customXml/itemProps4.xml><?xml version="1.0" encoding="utf-8"?>
<ds:datastoreItem xmlns:ds="http://schemas.openxmlformats.org/officeDocument/2006/customXml" ds:itemID="{1785EDB5-6C20-4BD2-83DA-28B5A6248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1031</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7164</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Carter</cp:lastModifiedBy>
  <cp:revision>3</cp:revision>
  <cp:lastPrinted>2023-01-23T08:56:00Z</cp:lastPrinted>
  <dcterms:created xsi:type="dcterms:W3CDTF">2023-02-07T08:30:00Z</dcterms:created>
  <dcterms:modified xsi:type="dcterms:W3CDTF">2023-02-08T09:36:00Z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0x0101005548F348B9189F4BBFB02F8D3980AC4D</vt:lpwstr>
  </property>
</Properties>
</file>