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99EFC" w14:textId="4D266F8A" w:rsidR="58036D7B" w:rsidRDefault="006162B5" w:rsidP="41FEFE47">
      <w:pPr>
        <w:spacing w:after="200" w:line="276" w:lineRule="auto"/>
        <w:jc w:val="center"/>
        <w:rPr>
          <w:rFonts w:ascii="Calibri" w:eastAsia="Calibri" w:hAnsi="Calibri" w:cs="Calibri"/>
          <w:sz w:val="40"/>
          <w:szCs w:val="40"/>
          <w:lang w:val="en-US"/>
        </w:rPr>
      </w:pPr>
      <w:r>
        <w:rPr>
          <w:noProof/>
        </w:rPr>
        <w:drawing>
          <wp:inline distT="0" distB="0" distL="0" distR="0" wp14:anchorId="18E8C864" wp14:editId="5691D9FF">
            <wp:extent cx="2403199" cy="1686160"/>
            <wp:effectExtent l="0" t="0" r="0" b="0"/>
            <wp:docPr id="202088961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17340" name="Picture 11741734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199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0C3FE" w14:textId="4C624FB2" w:rsidR="7491D08D" w:rsidRDefault="7491D08D" w:rsidP="41FEFE47">
      <w:pPr>
        <w:spacing w:after="0"/>
        <w:ind w:left="709" w:hanging="709"/>
        <w:jc w:val="center"/>
        <w:rPr>
          <w:b/>
          <w:bCs/>
          <w:color w:val="000000" w:themeColor="text1"/>
        </w:rPr>
      </w:pPr>
      <w:r w:rsidRPr="41FEFE47">
        <w:rPr>
          <w:b/>
          <w:bCs/>
          <w:color w:val="000000" w:themeColor="text1"/>
        </w:rPr>
        <w:t>Kingfisher … a collaboration where all stakeholders are proud to belong, excel, &amp; thrive.</w:t>
      </w:r>
    </w:p>
    <w:p w14:paraId="268AEFD7" w14:textId="01A60EDF" w:rsidR="41FEFE47" w:rsidRDefault="41FEFE47" w:rsidP="41FEFE47">
      <w:pPr>
        <w:spacing w:after="200" w:line="276" w:lineRule="auto"/>
        <w:jc w:val="both"/>
        <w:rPr>
          <w:rFonts w:ascii="Calibri" w:hAnsi="Calibri"/>
        </w:rPr>
      </w:pPr>
    </w:p>
    <w:p w14:paraId="2E379077" w14:textId="2084E490" w:rsidR="7192C74E" w:rsidRDefault="7192C74E" w:rsidP="41FEFE47">
      <w:pPr>
        <w:spacing w:after="200" w:line="276" w:lineRule="auto"/>
        <w:jc w:val="both"/>
        <w:rPr>
          <w:rFonts w:ascii="Calibri" w:eastAsia="Calibri" w:hAnsi="Calibri" w:cs="Calibri"/>
          <w:lang w:val="en-US"/>
        </w:rPr>
      </w:pPr>
      <w:r w:rsidRPr="41FEFE47">
        <w:rPr>
          <w:rFonts w:ascii="Calibri" w:hAnsi="Calibri"/>
        </w:rPr>
        <w:t xml:space="preserve">The Kingfisher Collaboration is a like-minded group of schools providing education for pupils from EYFS to Key Stage 2, comprising </w:t>
      </w:r>
      <w:r w:rsidRPr="41FEFE47">
        <w:rPr>
          <w:rFonts w:ascii="Calibri" w:eastAsia="Calibri" w:hAnsi="Calibri" w:cs="Calibri"/>
          <w:lang w:val="en-US"/>
        </w:rPr>
        <w:t>Bordesley Green Primary, Redhill Primary, Somerville Primary, and St Benedict’s Primary.</w:t>
      </w:r>
    </w:p>
    <w:p w14:paraId="6B270FCD" w14:textId="41967E4B" w:rsidR="7192C74E" w:rsidRDefault="7192C74E" w:rsidP="41FEFE47">
      <w:pPr>
        <w:spacing w:after="200" w:line="276" w:lineRule="auto"/>
        <w:jc w:val="both"/>
        <w:rPr>
          <w:rFonts w:ascii="Calibri" w:hAnsi="Calibri"/>
        </w:rPr>
      </w:pPr>
      <w:r w:rsidRPr="41FEFE47">
        <w:rPr>
          <w:rFonts w:ascii="Calibri" w:hAnsi="Calibri"/>
        </w:rPr>
        <w:t xml:space="preserve">Kingfisher schools work within a spirit of partnership whilst allowing each one to maintain its own identity and ethos. </w:t>
      </w:r>
    </w:p>
    <w:p w14:paraId="0F38BB57" w14:textId="218817DC" w:rsidR="41FEFE47" w:rsidRDefault="41FEFE47" w:rsidP="41FEFE47">
      <w:pPr>
        <w:spacing w:after="200" w:line="276" w:lineRule="auto"/>
        <w:jc w:val="both"/>
        <w:rPr>
          <w:rFonts w:ascii="Calibri" w:hAnsi="Calibri"/>
        </w:rPr>
      </w:pPr>
    </w:p>
    <w:p w14:paraId="5F1594D5" w14:textId="755FC449" w:rsidR="5AEF911B" w:rsidRDefault="5AEF911B" w:rsidP="41FEFE47">
      <w:pPr>
        <w:spacing w:after="200" w:line="276" w:lineRule="auto"/>
        <w:jc w:val="center"/>
        <w:rPr>
          <w:rFonts w:ascii="Calibri" w:eastAsia="Calibri" w:hAnsi="Calibri" w:cs="Calibri"/>
          <w:b/>
          <w:bCs/>
          <w:i/>
          <w:iCs/>
        </w:rPr>
      </w:pPr>
      <w:r w:rsidRPr="41FEFE47">
        <w:rPr>
          <w:rFonts w:ascii="Calibri" w:eastAsia="Calibri" w:hAnsi="Calibri" w:cs="Calibri"/>
          <w:b/>
          <w:bCs/>
          <w:i/>
          <w:iCs/>
        </w:rPr>
        <w:t xml:space="preserve">Coming together is a beginning </w:t>
      </w:r>
    </w:p>
    <w:p w14:paraId="515EAA95" w14:textId="04CB7B9D" w:rsidR="5AEF911B" w:rsidRDefault="5AEF911B" w:rsidP="41FEFE47">
      <w:pPr>
        <w:spacing w:after="200" w:line="276" w:lineRule="auto"/>
        <w:jc w:val="center"/>
        <w:rPr>
          <w:rFonts w:ascii="Calibri" w:eastAsia="Calibri" w:hAnsi="Calibri" w:cs="Calibri"/>
          <w:b/>
          <w:bCs/>
          <w:i/>
          <w:iCs/>
        </w:rPr>
      </w:pPr>
      <w:r w:rsidRPr="41FEFE47">
        <w:rPr>
          <w:rFonts w:ascii="Calibri" w:eastAsia="Calibri" w:hAnsi="Calibri" w:cs="Calibri"/>
          <w:b/>
          <w:bCs/>
          <w:i/>
          <w:iCs/>
        </w:rPr>
        <w:t xml:space="preserve">Keeping together is progress </w:t>
      </w:r>
    </w:p>
    <w:p w14:paraId="612D7A2C" w14:textId="2A309339" w:rsidR="5AEF911B" w:rsidRDefault="5AEF911B" w:rsidP="41FEFE47">
      <w:pPr>
        <w:spacing w:after="200" w:line="276" w:lineRule="auto"/>
        <w:jc w:val="center"/>
        <w:rPr>
          <w:rFonts w:ascii="Calibri" w:eastAsia="Calibri" w:hAnsi="Calibri" w:cs="Calibri"/>
          <w:i/>
          <w:iCs/>
        </w:rPr>
      </w:pPr>
      <w:r w:rsidRPr="41FEFE47">
        <w:rPr>
          <w:rFonts w:ascii="Calibri" w:eastAsia="Calibri" w:hAnsi="Calibri" w:cs="Calibri"/>
          <w:b/>
          <w:bCs/>
          <w:i/>
          <w:iCs/>
        </w:rPr>
        <w:t>Working together is success</w:t>
      </w:r>
      <w:r w:rsidRPr="41FEFE47">
        <w:rPr>
          <w:rFonts w:ascii="Calibri" w:eastAsia="Calibri" w:hAnsi="Calibri" w:cs="Calibri"/>
          <w:i/>
          <w:iCs/>
        </w:rPr>
        <w:t xml:space="preserve"> </w:t>
      </w:r>
    </w:p>
    <w:p w14:paraId="134899CF" w14:textId="5474A893" w:rsidR="5AEF911B" w:rsidRDefault="5AEF911B" w:rsidP="41FEFE47">
      <w:pPr>
        <w:spacing w:after="200" w:line="276" w:lineRule="auto"/>
        <w:jc w:val="center"/>
      </w:pPr>
      <w:r w:rsidRPr="41FEFE47">
        <w:rPr>
          <w:rFonts w:ascii="Calibri" w:eastAsia="Calibri" w:hAnsi="Calibri" w:cs="Calibri"/>
        </w:rPr>
        <w:t>~ Henry Ford</w:t>
      </w:r>
    </w:p>
    <w:p w14:paraId="5E140132" w14:textId="5AE8B14E" w:rsidR="41FEFE47" w:rsidRDefault="41FEFE47" w:rsidP="41FEFE47">
      <w:pPr>
        <w:spacing w:after="200" w:line="276" w:lineRule="auto"/>
        <w:rPr>
          <w:rFonts w:ascii="Calibri" w:hAnsi="Calibri"/>
          <w:b/>
          <w:bCs/>
          <w:u w:val="single"/>
        </w:rPr>
      </w:pPr>
    </w:p>
    <w:p w14:paraId="51AD2E78" w14:textId="2940652F" w:rsidR="7192C74E" w:rsidRDefault="7192C74E" w:rsidP="41FEFE47">
      <w:pPr>
        <w:spacing w:after="200" w:line="276" w:lineRule="auto"/>
        <w:rPr>
          <w:rFonts w:ascii="Calibri" w:hAnsi="Calibri"/>
          <w:b/>
          <w:bCs/>
          <w:u w:val="single"/>
        </w:rPr>
      </w:pPr>
      <w:r w:rsidRPr="41FEFE47">
        <w:rPr>
          <w:rFonts w:ascii="Calibri" w:hAnsi="Calibri"/>
          <w:b/>
          <w:bCs/>
          <w:u w:val="single"/>
        </w:rPr>
        <w:t xml:space="preserve">Aims </w:t>
      </w:r>
    </w:p>
    <w:p w14:paraId="031F5FFC" w14:textId="0D35E91A" w:rsidR="7192C74E" w:rsidRDefault="7192C74E" w:rsidP="41FEFE47">
      <w:pPr>
        <w:spacing w:after="200" w:line="276" w:lineRule="auto"/>
        <w:jc w:val="both"/>
        <w:rPr>
          <w:rFonts w:ascii="Calibri" w:hAnsi="Calibri"/>
        </w:rPr>
      </w:pPr>
      <w:r w:rsidRPr="41FEFE47">
        <w:rPr>
          <w:rFonts w:ascii="Calibri" w:hAnsi="Calibri"/>
        </w:rPr>
        <w:t>The joint aims of the Kingfisher Collaboration as stated in our agreement are to:</w:t>
      </w:r>
    </w:p>
    <w:p w14:paraId="1672B271" w14:textId="481DEDBE" w:rsidR="7192C74E" w:rsidRDefault="7192C74E" w:rsidP="41FEFE4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/>
        </w:rPr>
      </w:pPr>
      <w:r w:rsidRPr="41FEFE47">
        <w:rPr>
          <w:rFonts w:ascii="Calibri" w:hAnsi="Calibri"/>
        </w:rPr>
        <w:t xml:space="preserve">Work collaboratively and strategically to secure a </w:t>
      </w:r>
      <w:r w:rsidR="4E4EEBDF" w:rsidRPr="41FEFE47">
        <w:rPr>
          <w:rFonts w:ascii="Calibri" w:hAnsi="Calibri"/>
        </w:rPr>
        <w:t>high-quality</w:t>
      </w:r>
      <w:r w:rsidRPr="41FEFE47">
        <w:rPr>
          <w:rFonts w:ascii="Calibri" w:hAnsi="Calibri"/>
        </w:rPr>
        <w:t xml:space="preserve"> education for all young people in the Participating Schools;  </w:t>
      </w:r>
    </w:p>
    <w:p w14:paraId="7C062D70" w14:textId="707E55EE" w:rsidR="7192C74E" w:rsidRDefault="7192C74E" w:rsidP="41FEFE4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/>
        </w:rPr>
      </w:pPr>
      <w:r w:rsidRPr="41FEFE47">
        <w:rPr>
          <w:rFonts w:ascii="Calibri" w:hAnsi="Calibri"/>
        </w:rPr>
        <w:t xml:space="preserve">Promote accountability and responsibility within an ethos of support and challenge; </w:t>
      </w:r>
    </w:p>
    <w:p w14:paraId="1AEBEE2E" w14:textId="04E4F37D" w:rsidR="7192C74E" w:rsidRDefault="7192C74E" w:rsidP="41FEFE4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/>
        </w:rPr>
      </w:pPr>
      <w:r w:rsidRPr="41FEFE47">
        <w:rPr>
          <w:rFonts w:ascii="Calibri" w:hAnsi="Calibri"/>
        </w:rPr>
        <w:t>Lead every member of the community to engage on a journey of continuous improvement building upon their previous best;</w:t>
      </w:r>
    </w:p>
    <w:p w14:paraId="04C05A05" w14:textId="3EDEB33B" w:rsidR="1A5D12E9" w:rsidRDefault="1A5D12E9" w:rsidP="41FEFE4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/>
        </w:rPr>
      </w:pPr>
      <w:r w:rsidRPr="41FEFE47">
        <w:rPr>
          <w:rFonts w:ascii="Calibri" w:hAnsi="Calibri"/>
        </w:rPr>
        <w:t>P</w:t>
      </w:r>
      <w:r w:rsidR="7192C74E" w:rsidRPr="41FEFE47">
        <w:rPr>
          <w:rFonts w:ascii="Calibri" w:hAnsi="Calibri"/>
        </w:rPr>
        <w:t xml:space="preserve">rovide opportunities for economies of scale through commissioning of services and purchasing of resources; </w:t>
      </w:r>
    </w:p>
    <w:p w14:paraId="72EFF4A1" w14:textId="56F01CDA" w:rsidR="7192C74E" w:rsidRDefault="7192C74E" w:rsidP="41FEFE4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/>
        </w:rPr>
      </w:pPr>
      <w:r w:rsidRPr="41FEFE47">
        <w:rPr>
          <w:rFonts w:ascii="Calibri" w:hAnsi="Calibri"/>
        </w:rPr>
        <w:t xml:space="preserve">Share expertise, best practice and resources to ensure best value for money; </w:t>
      </w:r>
    </w:p>
    <w:p w14:paraId="48B49181" w14:textId="06A9414D" w:rsidR="7192C74E" w:rsidRDefault="7192C74E" w:rsidP="41FEFE4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/>
        </w:rPr>
      </w:pPr>
      <w:r w:rsidRPr="41FEFE47">
        <w:rPr>
          <w:rFonts w:ascii="Calibri" w:hAnsi="Calibri"/>
        </w:rPr>
        <w:t>Identify needs and best practice through the confidential sharing of data and information.</w:t>
      </w:r>
    </w:p>
    <w:p w14:paraId="654B73ED" w14:textId="313A7828" w:rsidR="7192C74E" w:rsidRDefault="7192C74E" w:rsidP="41FEFE47">
      <w:pPr>
        <w:spacing w:after="200" w:line="276" w:lineRule="auto"/>
        <w:jc w:val="both"/>
      </w:pPr>
      <w:bookmarkStart w:id="0" w:name="_GoBack"/>
      <w:bookmarkEnd w:id="0"/>
      <w:r w:rsidRPr="41FEFE47">
        <w:rPr>
          <w:rFonts w:ascii="Calibri" w:eastAsia="Calibri" w:hAnsi="Calibri" w:cs="Calibri"/>
          <w:b/>
          <w:bCs/>
          <w:u w:val="single"/>
        </w:rPr>
        <w:lastRenderedPageBreak/>
        <w:t>Values</w:t>
      </w:r>
    </w:p>
    <w:p w14:paraId="6229A292" w14:textId="4727F7CC" w:rsidR="7192C74E" w:rsidRDefault="7192C74E" w:rsidP="41FEFE47">
      <w:pPr>
        <w:spacing w:after="200" w:line="276" w:lineRule="auto"/>
        <w:jc w:val="both"/>
      </w:pPr>
      <w:r w:rsidRPr="41FEFE47">
        <w:rPr>
          <w:rFonts w:ascii="Calibri" w:eastAsia="Calibri" w:hAnsi="Calibri" w:cs="Calibri"/>
        </w:rPr>
        <w:t xml:space="preserve">The Participating Schools shall when </w:t>
      </w:r>
      <w:proofErr w:type="gramStart"/>
      <w:r w:rsidRPr="41FEFE47">
        <w:rPr>
          <w:rFonts w:ascii="Calibri" w:eastAsia="Calibri" w:hAnsi="Calibri" w:cs="Calibri"/>
        </w:rPr>
        <w:t>working</w:t>
      </w:r>
      <w:proofErr w:type="gramEnd"/>
      <w:r w:rsidRPr="41FEFE47">
        <w:rPr>
          <w:rFonts w:ascii="Calibri" w:eastAsia="Calibri" w:hAnsi="Calibri" w:cs="Calibri"/>
        </w:rPr>
        <w:t xml:space="preserve"> together in the delivery of the Aims give full consideration to the following values:</w:t>
      </w:r>
    </w:p>
    <w:p w14:paraId="77962A71" w14:textId="2F92075E" w:rsidR="7192C74E" w:rsidRDefault="7192C74E" w:rsidP="41FEFE4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41FEFE47">
        <w:rPr>
          <w:rFonts w:ascii="Calibri" w:eastAsia="Calibri" w:hAnsi="Calibri" w:cs="Calibri"/>
          <w:b/>
          <w:bCs/>
        </w:rPr>
        <w:t xml:space="preserve">Child-centered </w:t>
      </w:r>
      <w:r w:rsidRPr="41FEFE47">
        <w:rPr>
          <w:rFonts w:ascii="Calibri" w:eastAsia="Calibri" w:hAnsi="Calibri" w:cs="Calibri"/>
        </w:rPr>
        <w:t xml:space="preserve">- To endeavour to make every decision centered around the individual child. Decisions will be made for the benefit of the children and driven by their needs in all the Participating Schools; </w:t>
      </w:r>
    </w:p>
    <w:p w14:paraId="4AE98DBD" w14:textId="23BCE321" w:rsidR="7192C74E" w:rsidRDefault="7192C74E" w:rsidP="41FEFE4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41FEFE47">
        <w:rPr>
          <w:rFonts w:ascii="Calibri" w:eastAsia="Calibri" w:hAnsi="Calibri" w:cs="Calibri"/>
          <w:b/>
          <w:bCs/>
        </w:rPr>
        <w:t>Fairness</w:t>
      </w:r>
      <w:r w:rsidRPr="41FEFE47">
        <w:rPr>
          <w:rFonts w:ascii="Calibri" w:eastAsia="Calibri" w:hAnsi="Calibri" w:cs="Calibri"/>
        </w:rPr>
        <w:t xml:space="preserve"> – All the Participating Schools will have equal voice and equality of opportunities for all stakeholders; </w:t>
      </w:r>
    </w:p>
    <w:p w14:paraId="6E567EAA" w14:textId="357DA767" w:rsidR="7192C74E" w:rsidRDefault="7192C74E" w:rsidP="41FEFE4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41FEFE47">
        <w:rPr>
          <w:rFonts w:ascii="Calibri" w:eastAsia="Calibri" w:hAnsi="Calibri" w:cs="Calibri"/>
          <w:b/>
          <w:bCs/>
        </w:rPr>
        <w:t>Honesty</w:t>
      </w:r>
      <w:r w:rsidRPr="41FEFE47">
        <w:rPr>
          <w:rFonts w:ascii="Calibri" w:eastAsia="Calibri" w:hAnsi="Calibri" w:cs="Calibri"/>
        </w:rPr>
        <w:t xml:space="preserve"> – To work together in a climate of openness and honesty with mutual respect and trust; </w:t>
      </w:r>
    </w:p>
    <w:p w14:paraId="3B9A90BB" w14:textId="6461D439" w:rsidR="7192C74E" w:rsidRDefault="7192C74E" w:rsidP="41FEFE4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41FEFE47">
        <w:rPr>
          <w:rFonts w:ascii="Calibri" w:eastAsia="Calibri" w:hAnsi="Calibri" w:cs="Calibri"/>
          <w:b/>
          <w:bCs/>
        </w:rPr>
        <w:t>Care and empathy</w:t>
      </w:r>
      <w:r w:rsidRPr="41FEFE47">
        <w:rPr>
          <w:rFonts w:ascii="Calibri" w:eastAsia="Calibri" w:hAnsi="Calibri" w:cs="Calibri"/>
        </w:rPr>
        <w:t xml:space="preserve"> – To have a holistic approach to education which encompasses care and welfare for every child as well as understanding and empathy for the communities we serve;</w:t>
      </w:r>
    </w:p>
    <w:p w14:paraId="57973856" w14:textId="41EB67A4" w:rsidR="7192C74E" w:rsidRDefault="7192C74E" w:rsidP="41FEFE4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41FEFE47">
        <w:rPr>
          <w:rFonts w:ascii="Calibri" w:eastAsia="Calibri" w:hAnsi="Calibri" w:cs="Calibri"/>
          <w:b/>
          <w:bCs/>
        </w:rPr>
        <w:t>Drive</w:t>
      </w:r>
      <w:r w:rsidRPr="41FEFE47">
        <w:rPr>
          <w:rFonts w:ascii="Calibri" w:eastAsia="Calibri" w:hAnsi="Calibri" w:cs="Calibri"/>
        </w:rPr>
        <w:t xml:space="preserve"> (aspiration and challenge) – To have high expectations of young people and of each other providing opportunities to raise aspirations; </w:t>
      </w:r>
      <w:r w:rsidRPr="41FEFE47">
        <w:rPr>
          <w:rFonts w:ascii="Calibri" w:eastAsia="Calibri" w:hAnsi="Calibri" w:cs="Calibri"/>
        </w:rPr>
        <w:t> Individuality – To recognise the distinctive ethos and celebrate the traditions of each Participating School.</w:t>
      </w:r>
    </w:p>
    <w:p w14:paraId="33E29C52" w14:textId="39BBAD38" w:rsidR="41FEFE47" w:rsidRDefault="41FEFE47" w:rsidP="41FEFE47">
      <w:pPr>
        <w:pStyle w:val="ListParagraph"/>
        <w:spacing w:after="200" w:line="276" w:lineRule="auto"/>
        <w:jc w:val="both"/>
        <w:rPr>
          <w:rFonts w:ascii="Calibri" w:eastAsia="Calibri" w:hAnsi="Calibri" w:cs="Calibri"/>
        </w:rPr>
      </w:pPr>
    </w:p>
    <w:p w14:paraId="2C51198E" w14:textId="6F000F93" w:rsidR="41FEFE47" w:rsidRDefault="006162B5" w:rsidP="41FEFE47">
      <w:pPr>
        <w:pStyle w:val="ListParagraph"/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36EECD" wp14:editId="70627E47">
            <wp:simplePos x="0" y="0"/>
            <wp:positionH relativeFrom="margin">
              <wp:align>center</wp:align>
            </wp:positionH>
            <wp:positionV relativeFrom="paragraph">
              <wp:posOffset>132080</wp:posOffset>
            </wp:positionV>
            <wp:extent cx="1158366" cy="900952"/>
            <wp:effectExtent l="0" t="0" r="0" b="0"/>
            <wp:wrapThrough wrapText="bothSides">
              <wp:wrapPolygon edited="0">
                <wp:start x="4974" y="457"/>
                <wp:lineTo x="3908" y="3199"/>
                <wp:lineTo x="4263" y="6855"/>
                <wp:lineTo x="6395" y="8683"/>
                <wp:lineTo x="355" y="15994"/>
                <wp:lineTo x="711" y="20107"/>
                <wp:lineTo x="20250" y="20107"/>
                <wp:lineTo x="20250" y="15994"/>
                <wp:lineTo x="13855" y="8683"/>
                <wp:lineTo x="17053" y="5941"/>
                <wp:lineTo x="15276" y="3199"/>
                <wp:lineTo x="6750" y="457"/>
                <wp:lineTo x="4974" y="457"/>
              </wp:wrapPolygon>
            </wp:wrapThrough>
            <wp:docPr id="1403326016" name="drawing" title="A logo of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148100" name="Picture 14391481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366" cy="90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52AB76" w14:textId="02987B96" w:rsidR="41FEFE47" w:rsidRDefault="41FEFE47" w:rsidP="41FEFE47">
      <w:pPr>
        <w:pStyle w:val="ListParagraph"/>
        <w:spacing w:after="200" w:line="276" w:lineRule="auto"/>
        <w:jc w:val="both"/>
        <w:rPr>
          <w:rFonts w:ascii="Calibri" w:eastAsia="Calibri" w:hAnsi="Calibri" w:cs="Calibri"/>
        </w:rPr>
      </w:pPr>
    </w:p>
    <w:p w14:paraId="06685BC8" w14:textId="6FCD5374" w:rsidR="41FEFE47" w:rsidRDefault="41FEFE47" w:rsidP="41FEFE47">
      <w:pPr>
        <w:pStyle w:val="ListParagraph"/>
        <w:spacing w:after="200" w:line="276" w:lineRule="auto"/>
        <w:jc w:val="both"/>
        <w:rPr>
          <w:rFonts w:ascii="Calibri" w:eastAsia="Calibri" w:hAnsi="Calibri" w:cs="Calibri"/>
        </w:rPr>
      </w:pPr>
    </w:p>
    <w:p w14:paraId="665AEBB2" w14:textId="28CA0516" w:rsidR="41FEFE47" w:rsidRDefault="41FEFE47" w:rsidP="41FEFE47">
      <w:pPr>
        <w:pStyle w:val="ListParagraph"/>
        <w:spacing w:after="200" w:line="276" w:lineRule="auto"/>
        <w:jc w:val="both"/>
        <w:rPr>
          <w:rFonts w:ascii="Calibri" w:eastAsia="Calibri" w:hAnsi="Calibri" w:cs="Calibri"/>
        </w:rPr>
      </w:pPr>
    </w:p>
    <w:p w14:paraId="2872DFD7" w14:textId="745EFCA8" w:rsidR="41FEFE47" w:rsidRDefault="41FEFE47" w:rsidP="41FEFE47">
      <w:pPr>
        <w:pStyle w:val="ListParagraph"/>
        <w:spacing w:after="200" w:line="276" w:lineRule="auto"/>
        <w:jc w:val="both"/>
        <w:rPr>
          <w:rFonts w:ascii="Calibri" w:eastAsia="Calibri" w:hAnsi="Calibri" w:cs="Calibri"/>
        </w:rPr>
      </w:pPr>
    </w:p>
    <w:p w14:paraId="28FA6E65" w14:textId="03264A61" w:rsidR="41FEFE47" w:rsidRDefault="41FEFE47" w:rsidP="41FEFE47">
      <w:pPr>
        <w:pStyle w:val="ListParagraph"/>
        <w:spacing w:after="200" w:line="276" w:lineRule="auto"/>
        <w:jc w:val="both"/>
        <w:rPr>
          <w:rFonts w:ascii="Calibri" w:eastAsia="Calibri" w:hAnsi="Calibri" w:cs="Calibri"/>
        </w:rPr>
      </w:pPr>
    </w:p>
    <w:p w14:paraId="3742A291" w14:textId="0023D9F1" w:rsidR="41FEFE47" w:rsidRDefault="41FEFE47" w:rsidP="41FEFE47">
      <w:pPr>
        <w:pStyle w:val="ListParagraph"/>
        <w:spacing w:after="200" w:line="276" w:lineRule="auto"/>
        <w:jc w:val="both"/>
        <w:rPr>
          <w:rFonts w:ascii="Calibri" w:eastAsia="Calibri" w:hAnsi="Calibri" w:cs="Calibri"/>
        </w:rPr>
      </w:pPr>
    </w:p>
    <w:p w14:paraId="366CF839" w14:textId="3CE51FD0" w:rsidR="7B6A260D" w:rsidRDefault="7B6A260D" w:rsidP="41FEFE47">
      <w:pPr>
        <w:spacing w:after="200" w:line="276" w:lineRule="auto"/>
        <w:jc w:val="center"/>
      </w:pPr>
    </w:p>
    <w:p w14:paraId="5B76564A" w14:textId="12078345" w:rsidR="41FEFE47" w:rsidRDefault="41FEFE47" w:rsidP="41FEFE47">
      <w:pPr>
        <w:spacing w:after="200" w:line="276" w:lineRule="auto"/>
        <w:jc w:val="both"/>
        <w:rPr>
          <w:rFonts w:ascii="Calibri" w:eastAsia="Calibri" w:hAnsi="Calibri" w:cs="Calibri"/>
        </w:rPr>
      </w:pPr>
    </w:p>
    <w:p w14:paraId="39F5FF3C" w14:textId="16AF8898" w:rsidR="41FEFE47" w:rsidRDefault="41FEFE47" w:rsidP="41FEFE47">
      <w:pPr>
        <w:spacing w:after="200" w:line="276" w:lineRule="auto"/>
        <w:jc w:val="center"/>
      </w:pPr>
    </w:p>
    <w:p w14:paraId="06B768DD" w14:textId="7016A414" w:rsidR="41FEFE47" w:rsidRDefault="41FEFE47" w:rsidP="41FEFE47">
      <w:pPr>
        <w:spacing w:after="200" w:line="276" w:lineRule="auto"/>
        <w:jc w:val="center"/>
      </w:pPr>
    </w:p>
    <w:p w14:paraId="63613361" w14:textId="4EF1A3E3" w:rsidR="41FEFE47" w:rsidRDefault="41FEFE47" w:rsidP="41FEFE47">
      <w:pPr>
        <w:spacing w:after="200" w:line="276" w:lineRule="auto"/>
        <w:jc w:val="center"/>
      </w:pPr>
    </w:p>
    <w:sectPr w:rsidR="41FEFE4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7QSpEHKC" int2:invalidationBookmarkName="" int2:hashCode="uwZLIyI9/5uAUx" int2:id="KReTr4fa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21D"/>
    <w:multiLevelType w:val="hybridMultilevel"/>
    <w:tmpl w:val="1054E322"/>
    <w:lvl w:ilvl="0" w:tplc="18FCF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83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21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8B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0A0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4C3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EC1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05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BAE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30C7"/>
    <w:multiLevelType w:val="hybridMultilevel"/>
    <w:tmpl w:val="AA8AFFFA"/>
    <w:lvl w:ilvl="0" w:tplc="E4066EB4">
      <w:start w:val="1"/>
      <w:numFmt w:val="decimal"/>
      <w:lvlText w:val="%1."/>
      <w:lvlJc w:val="left"/>
      <w:pPr>
        <w:ind w:left="720" w:hanging="360"/>
      </w:pPr>
    </w:lvl>
    <w:lvl w:ilvl="1" w:tplc="78085D14">
      <w:start w:val="1"/>
      <w:numFmt w:val="lowerLetter"/>
      <w:lvlText w:val="%2."/>
      <w:lvlJc w:val="left"/>
      <w:pPr>
        <w:ind w:left="1440" w:hanging="360"/>
      </w:pPr>
    </w:lvl>
    <w:lvl w:ilvl="2" w:tplc="1D24592C">
      <w:start w:val="1"/>
      <w:numFmt w:val="lowerRoman"/>
      <w:lvlText w:val="%3."/>
      <w:lvlJc w:val="right"/>
      <w:pPr>
        <w:ind w:left="2160" w:hanging="180"/>
      </w:pPr>
    </w:lvl>
    <w:lvl w:ilvl="3" w:tplc="478AE81E">
      <w:start w:val="1"/>
      <w:numFmt w:val="decimal"/>
      <w:lvlText w:val="%4."/>
      <w:lvlJc w:val="left"/>
      <w:pPr>
        <w:ind w:left="2880" w:hanging="360"/>
      </w:pPr>
    </w:lvl>
    <w:lvl w:ilvl="4" w:tplc="63BA2F94">
      <w:start w:val="1"/>
      <w:numFmt w:val="lowerLetter"/>
      <w:lvlText w:val="%5."/>
      <w:lvlJc w:val="left"/>
      <w:pPr>
        <w:ind w:left="3600" w:hanging="360"/>
      </w:pPr>
    </w:lvl>
    <w:lvl w:ilvl="5" w:tplc="C0EEE96A">
      <w:start w:val="1"/>
      <w:numFmt w:val="lowerRoman"/>
      <w:lvlText w:val="%6."/>
      <w:lvlJc w:val="right"/>
      <w:pPr>
        <w:ind w:left="4320" w:hanging="180"/>
      </w:pPr>
    </w:lvl>
    <w:lvl w:ilvl="6" w:tplc="03AE90A8">
      <w:start w:val="1"/>
      <w:numFmt w:val="decimal"/>
      <w:lvlText w:val="%7."/>
      <w:lvlJc w:val="left"/>
      <w:pPr>
        <w:ind w:left="5040" w:hanging="360"/>
      </w:pPr>
    </w:lvl>
    <w:lvl w:ilvl="7" w:tplc="0F1CE1C6">
      <w:start w:val="1"/>
      <w:numFmt w:val="lowerLetter"/>
      <w:lvlText w:val="%8."/>
      <w:lvlJc w:val="left"/>
      <w:pPr>
        <w:ind w:left="5760" w:hanging="360"/>
      </w:pPr>
    </w:lvl>
    <w:lvl w:ilvl="8" w:tplc="EEB4FF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9480E"/>
    <w:multiLevelType w:val="hybridMultilevel"/>
    <w:tmpl w:val="CBC01AEE"/>
    <w:lvl w:ilvl="0" w:tplc="8F0C2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6C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47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63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46A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49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0B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EF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849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0BA0A"/>
    <w:multiLevelType w:val="hybridMultilevel"/>
    <w:tmpl w:val="FE6AF6C2"/>
    <w:lvl w:ilvl="0" w:tplc="099612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760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D29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C7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08D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ECA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61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745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2E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A6E0F"/>
    <w:multiLevelType w:val="hybridMultilevel"/>
    <w:tmpl w:val="01F44A30"/>
    <w:lvl w:ilvl="0" w:tplc="720EE5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B2D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A3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EA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4E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4E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CF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8D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AA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69F01"/>
    <w:multiLevelType w:val="hybridMultilevel"/>
    <w:tmpl w:val="239EE854"/>
    <w:lvl w:ilvl="0" w:tplc="6164B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FA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14F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84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0C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A6E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2F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64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A7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46A1D"/>
    <w:multiLevelType w:val="hybridMultilevel"/>
    <w:tmpl w:val="311A2B3A"/>
    <w:lvl w:ilvl="0" w:tplc="B77243E4">
      <w:start w:val="1"/>
      <w:numFmt w:val="decimal"/>
      <w:lvlText w:val="%1."/>
      <w:lvlJc w:val="left"/>
      <w:pPr>
        <w:ind w:left="720" w:hanging="360"/>
      </w:pPr>
    </w:lvl>
    <w:lvl w:ilvl="1" w:tplc="09A2D548">
      <w:start w:val="1"/>
      <w:numFmt w:val="lowerLetter"/>
      <w:lvlText w:val="%2."/>
      <w:lvlJc w:val="left"/>
      <w:pPr>
        <w:ind w:left="1440" w:hanging="360"/>
      </w:pPr>
    </w:lvl>
    <w:lvl w:ilvl="2" w:tplc="DB88ACBC">
      <w:start w:val="1"/>
      <w:numFmt w:val="lowerRoman"/>
      <w:lvlText w:val="%3."/>
      <w:lvlJc w:val="right"/>
      <w:pPr>
        <w:ind w:left="2160" w:hanging="180"/>
      </w:pPr>
    </w:lvl>
    <w:lvl w:ilvl="3" w:tplc="5E2C4D52">
      <w:start w:val="1"/>
      <w:numFmt w:val="decimal"/>
      <w:lvlText w:val="%4."/>
      <w:lvlJc w:val="left"/>
      <w:pPr>
        <w:ind w:left="2880" w:hanging="360"/>
      </w:pPr>
    </w:lvl>
    <w:lvl w:ilvl="4" w:tplc="D51AD08A">
      <w:start w:val="1"/>
      <w:numFmt w:val="lowerLetter"/>
      <w:lvlText w:val="%5."/>
      <w:lvlJc w:val="left"/>
      <w:pPr>
        <w:ind w:left="3600" w:hanging="360"/>
      </w:pPr>
    </w:lvl>
    <w:lvl w:ilvl="5" w:tplc="FE5CDB7E">
      <w:start w:val="1"/>
      <w:numFmt w:val="lowerRoman"/>
      <w:lvlText w:val="%6."/>
      <w:lvlJc w:val="right"/>
      <w:pPr>
        <w:ind w:left="4320" w:hanging="180"/>
      </w:pPr>
    </w:lvl>
    <w:lvl w:ilvl="6" w:tplc="11AAF9F6">
      <w:start w:val="1"/>
      <w:numFmt w:val="decimal"/>
      <w:lvlText w:val="%7."/>
      <w:lvlJc w:val="left"/>
      <w:pPr>
        <w:ind w:left="5040" w:hanging="360"/>
      </w:pPr>
    </w:lvl>
    <w:lvl w:ilvl="7" w:tplc="14BEFCB0">
      <w:start w:val="1"/>
      <w:numFmt w:val="lowerLetter"/>
      <w:lvlText w:val="%8."/>
      <w:lvlJc w:val="left"/>
      <w:pPr>
        <w:ind w:left="5760" w:hanging="360"/>
      </w:pPr>
    </w:lvl>
    <w:lvl w:ilvl="8" w:tplc="AA62153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6932F"/>
    <w:multiLevelType w:val="hybridMultilevel"/>
    <w:tmpl w:val="56B61C56"/>
    <w:lvl w:ilvl="0" w:tplc="6BF056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32A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889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49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A4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840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8D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0C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16A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247A0"/>
    <w:multiLevelType w:val="hybridMultilevel"/>
    <w:tmpl w:val="9822E6AE"/>
    <w:lvl w:ilvl="0" w:tplc="26A25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4A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B2A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6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2A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03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69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6D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2E8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218EF"/>
    <w:multiLevelType w:val="hybridMultilevel"/>
    <w:tmpl w:val="A38CDAA6"/>
    <w:lvl w:ilvl="0" w:tplc="9FBEE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6C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4A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8C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03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980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0E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89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09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C03F8"/>
    <w:multiLevelType w:val="hybridMultilevel"/>
    <w:tmpl w:val="10BC3B46"/>
    <w:lvl w:ilvl="0" w:tplc="376200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3227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CD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4D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6A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0B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A1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AE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82E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9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582E2B"/>
    <w:rsid w:val="004E9E79"/>
    <w:rsid w:val="006162B5"/>
    <w:rsid w:val="00CD392F"/>
    <w:rsid w:val="013F844E"/>
    <w:rsid w:val="0332F2E2"/>
    <w:rsid w:val="03493A8D"/>
    <w:rsid w:val="0354B3FB"/>
    <w:rsid w:val="03F80DFF"/>
    <w:rsid w:val="0503D061"/>
    <w:rsid w:val="0699980E"/>
    <w:rsid w:val="06C59BF3"/>
    <w:rsid w:val="0A1853BF"/>
    <w:rsid w:val="0A2CF718"/>
    <w:rsid w:val="0A8B11AE"/>
    <w:rsid w:val="0AA6DF46"/>
    <w:rsid w:val="0AE2835E"/>
    <w:rsid w:val="0C3AB5E6"/>
    <w:rsid w:val="0CBAF54A"/>
    <w:rsid w:val="0D33B911"/>
    <w:rsid w:val="0D39A48E"/>
    <w:rsid w:val="0D676248"/>
    <w:rsid w:val="0FB84600"/>
    <w:rsid w:val="1003F512"/>
    <w:rsid w:val="1257C3D8"/>
    <w:rsid w:val="12A8CD80"/>
    <w:rsid w:val="1445A972"/>
    <w:rsid w:val="144924EB"/>
    <w:rsid w:val="153E8497"/>
    <w:rsid w:val="15DCB91D"/>
    <w:rsid w:val="15F32B6E"/>
    <w:rsid w:val="16D85A44"/>
    <w:rsid w:val="171D1383"/>
    <w:rsid w:val="1746235E"/>
    <w:rsid w:val="17813ABC"/>
    <w:rsid w:val="182EAC0B"/>
    <w:rsid w:val="18373ACE"/>
    <w:rsid w:val="1916FBFC"/>
    <w:rsid w:val="1A31C719"/>
    <w:rsid w:val="1A5D12E9"/>
    <w:rsid w:val="1B952122"/>
    <w:rsid w:val="1DD9F641"/>
    <w:rsid w:val="1E3E77B8"/>
    <w:rsid w:val="202EF771"/>
    <w:rsid w:val="20DB8774"/>
    <w:rsid w:val="21E97F9D"/>
    <w:rsid w:val="21F2563E"/>
    <w:rsid w:val="22012365"/>
    <w:rsid w:val="226760AB"/>
    <w:rsid w:val="23DF19E1"/>
    <w:rsid w:val="242E48B9"/>
    <w:rsid w:val="245830A7"/>
    <w:rsid w:val="24C1D89B"/>
    <w:rsid w:val="24F2BF7A"/>
    <w:rsid w:val="25FEC706"/>
    <w:rsid w:val="268BCEFC"/>
    <w:rsid w:val="28F22520"/>
    <w:rsid w:val="294116EE"/>
    <w:rsid w:val="294AD7E8"/>
    <w:rsid w:val="29B5F01D"/>
    <w:rsid w:val="2BE4DD1C"/>
    <w:rsid w:val="2BF5A6EE"/>
    <w:rsid w:val="2C20DA9D"/>
    <w:rsid w:val="2CEE5FDE"/>
    <w:rsid w:val="2E37E936"/>
    <w:rsid w:val="2F246E65"/>
    <w:rsid w:val="2FB272D0"/>
    <w:rsid w:val="36F2E8C9"/>
    <w:rsid w:val="38907A2F"/>
    <w:rsid w:val="39DD1073"/>
    <w:rsid w:val="3A4C8D32"/>
    <w:rsid w:val="3B51BB9E"/>
    <w:rsid w:val="3B60BF5F"/>
    <w:rsid w:val="3C0F7922"/>
    <w:rsid w:val="3CD8DEFD"/>
    <w:rsid w:val="3D578A82"/>
    <w:rsid w:val="3D688EE6"/>
    <w:rsid w:val="3D8D20F2"/>
    <w:rsid w:val="3E2BBD0B"/>
    <w:rsid w:val="3EB81DC7"/>
    <w:rsid w:val="3EE04944"/>
    <w:rsid w:val="3F164920"/>
    <w:rsid w:val="41FEFE47"/>
    <w:rsid w:val="431DCA88"/>
    <w:rsid w:val="43582E2B"/>
    <w:rsid w:val="4419B535"/>
    <w:rsid w:val="442015F0"/>
    <w:rsid w:val="44FE6D42"/>
    <w:rsid w:val="45E38FFA"/>
    <w:rsid w:val="4715EA06"/>
    <w:rsid w:val="48B3D567"/>
    <w:rsid w:val="49035C76"/>
    <w:rsid w:val="49FDA5B3"/>
    <w:rsid w:val="4A99E7E0"/>
    <w:rsid w:val="4AECB36F"/>
    <w:rsid w:val="4C976F44"/>
    <w:rsid w:val="4D633ADA"/>
    <w:rsid w:val="4E4EEBDF"/>
    <w:rsid w:val="4E9DFBFF"/>
    <w:rsid w:val="4FD2080B"/>
    <w:rsid w:val="50AE7AD2"/>
    <w:rsid w:val="51BFD1B5"/>
    <w:rsid w:val="5201B1E3"/>
    <w:rsid w:val="5266AE6B"/>
    <w:rsid w:val="5276DF45"/>
    <w:rsid w:val="5323F9D8"/>
    <w:rsid w:val="53311691"/>
    <w:rsid w:val="536E0D00"/>
    <w:rsid w:val="53CA3ED7"/>
    <w:rsid w:val="548560EA"/>
    <w:rsid w:val="558D02DE"/>
    <w:rsid w:val="564BC282"/>
    <w:rsid w:val="56AB70CC"/>
    <w:rsid w:val="56FC4A66"/>
    <w:rsid w:val="574680F5"/>
    <w:rsid w:val="578676AF"/>
    <w:rsid w:val="57D24251"/>
    <w:rsid w:val="58036D7B"/>
    <w:rsid w:val="586AEED3"/>
    <w:rsid w:val="5A07BDB2"/>
    <w:rsid w:val="5AB62762"/>
    <w:rsid w:val="5AEF911B"/>
    <w:rsid w:val="5F9636F6"/>
    <w:rsid w:val="613FC12C"/>
    <w:rsid w:val="64F3FA9F"/>
    <w:rsid w:val="66A7FDAC"/>
    <w:rsid w:val="66C5FD55"/>
    <w:rsid w:val="66CEA534"/>
    <w:rsid w:val="695B7F34"/>
    <w:rsid w:val="6A08DC3B"/>
    <w:rsid w:val="6B8CD5C5"/>
    <w:rsid w:val="6C4ACAD6"/>
    <w:rsid w:val="6CF89098"/>
    <w:rsid w:val="6D156D6C"/>
    <w:rsid w:val="6D9F1D78"/>
    <w:rsid w:val="6DB6B00E"/>
    <w:rsid w:val="6DBBB048"/>
    <w:rsid w:val="6E016878"/>
    <w:rsid w:val="7080DCFB"/>
    <w:rsid w:val="70D9094F"/>
    <w:rsid w:val="70E874E1"/>
    <w:rsid w:val="7192C74E"/>
    <w:rsid w:val="726A17D9"/>
    <w:rsid w:val="72D3D81C"/>
    <w:rsid w:val="73D8F9AB"/>
    <w:rsid w:val="740E6584"/>
    <w:rsid w:val="743D9AE9"/>
    <w:rsid w:val="746EC86F"/>
    <w:rsid w:val="7491D08D"/>
    <w:rsid w:val="752BECEA"/>
    <w:rsid w:val="756E2D6D"/>
    <w:rsid w:val="775C4B7D"/>
    <w:rsid w:val="7825370C"/>
    <w:rsid w:val="79412791"/>
    <w:rsid w:val="79D28E7D"/>
    <w:rsid w:val="7A674374"/>
    <w:rsid w:val="7B3BACC3"/>
    <w:rsid w:val="7B6A260D"/>
    <w:rsid w:val="7B8B97FA"/>
    <w:rsid w:val="7C88432C"/>
    <w:rsid w:val="7D6F20E2"/>
    <w:rsid w:val="7D915B11"/>
    <w:rsid w:val="7E958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82E2B"/>
  <w15:chartTrackingRefBased/>
  <w15:docId w15:val="{C5D3ABC6-F399-440B-8CE8-83B4DA6B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AE28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AE28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AE2835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cb770cb236f142d4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Nott</dc:creator>
  <cp:keywords/>
  <dc:description/>
  <cp:lastModifiedBy>Emma Nott</cp:lastModifiedBy>
  <cp:revision>3</cp:revision>
  <dcterms:created xsi:type="dcterms:W3CDTF">2026-03-05T16:53:00Z</dcterms:created>
  <dcterms:modified xsi:type="dcterms:W3CDTF">2026-03-05T16:53:00Z</dcterms:modified>
</cp:coreProperties>
</file>