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64D" w:rsidRDefault="0073764D" w:rsidP="0073764D">
      <w:pPr>
        <w:jc w:val="center"/>
        <w:rPr>
          <w:rFonts w:asciiTheme="majorHAnsi" w:hAnsiTheme="majorHAnsi" w:cstheme="majorHAnsi"/>
          <w:b/>
          <w:sz w:val="22"/>
          <w:szCs w:val="22"/>
        </w:rPr>
      </w:pPr>
      <w:r w:rsidRPr="002718B4">
        <w:rPr>
          <w:rFonts w:ascii="Calibri" w:hAnsi="Calibri" w:cs="Calibri"/>
          <w:noProof/>
          <w:sz w:val="52"/>
          <w:szCs w:val="52"/>
          <w:lang w:eastAsia="en-GB"/>
        </w:rPr>
        <w:drawing>
          <wp:inline distT="0" distB="0" distL="0" distR="0" wp14:anchorId="7DE450CD" wp14:editId="3AFCC8C0">
            <wp:extent cx="1128395" cy="1009133"/>
            <wp:effectExtent l="0" t="0" r="0" b="635"/>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7102" cy="1034806"/>
                    </a:xfrm>
                    <a:prstGeom prst="rect">
                      <a:avLst/>
                    </a:prstGeom>
                    <a:noFill/>
                    <a:ln>
                      <a:noFill/>
                    </a:ln>
                  </pic:spPr>
                </pic:pic>
              </a:graphicData>
            </a:graphic>
          </wp:inline>
        </w:drawing>
      </w:r>
    </w:p>
    <w:p w:rsidR="0073764D" w:rsidRDefault="0073764D" w:rsidP="0073764D">
      <w:pPr>
        <w:jc w:val="center"/>
        <w:rPr>
          <w:rFonts w:asciiTheme="majorHAnsi" w:hAnsiTheme="majorHAnsi" w:cstheme="majorHAnsi"/>
          <w:b/>
          <w:sz w:val="22"/>
          <w:szCs w:val="22"/>
        </w:rPr>
      </w:pPr>
    </w:p>
    <w:p w:rsidR="0073764D" w:rsidRPr="00573588" w:rsidRDefault="0073764D" w:rsidP="0073764D">
      <w:pPr>
        <w:pStyle w:val="NoSpacing"/>
        <w:widowControl w:val="0"/>
        <w:ind w:left="-737"/>
        <w:rPr>
          <w:noProof/>
          <w:lang w:eastAsia="en-GB"/>
        </w:rPr>
      </w:pPr>
      <w:r w:rsidRPr="00A25577">
        <w:rPr>
          <w:rFonts w:asciiTheme="minorHAnsi" w:hAnsiTheme="minorHAnsi" w:cstheme="minorHAnsi"/>
          <w:noProof/>
          <w:sz w:val="48"/>
          <w:szCs w:val="48"/>
          <w:lang w:eastAsia="en-GB"/>
        </w:rPr>
        <mc:AlternateContent>
          <mc:Choice Requires="wps">
            <w:drawing>
              <wp:anchor distT="0" distB="0" distL="114300" distR="114300" simplePos="0" relativeHeight="251659264" behindDoc="0" locked="0" layoutInCell="1" allowOverlap="1" wp14:anchorId="0EAE4665" wp14:editId="4ECF3F99">
                <wp:simplePos x="0" y="0"/>
                <wp:positionH relativeFrom="margin">
                  <wp:posOffset>-476885</wp:posOffset>
                </wp:positionH>
                <wp:positionV relativeFrom="paragraph">
                  <wp:posOffset>445770</wp:posOffset>
                </wp:positionV>
                <wp:extent cx="71437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635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BC722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5pt,35.1pt" to="524.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" strokecolor="#548235" strokeweight=".5pt">
                <v:stroke joinstyle="miter"/>
                <o:lock v:ext="edit" shapetype="f"/>
                <w10:wrap anchorx="margin"/>
              </v:line>
            </w:pict>
          </mc:Fallback>
        </mc:AlternateContent>
      </w:r>
      <w:r>
        <w:rPr>
          <w:rFonts w:ascii="Calibri" w:hAnsi="Calibri" w:cs="Calibri"/>
          <w:noProof/>
          <w:sz w:val="52"/>
          <w:szCs w:val="52"/>
          <w:lang w:eastAsia="en-GB"/>
        </w:rPr>
        <w:t>SCHOOL LIBRARIAN</w:t>
      </w:r>
    </w:p>
    <w:p w:rsidR="007C001F" w:rsidRPr="0063009B" w:rsidRDefault="007C001F" w:rsidP="0073764D">
      <w:pPr>
        <w:widowControl w:val="0"/>
        <w:rPr>
          <w:rFonts w:ascii="Calibri" w:hAnsi="Calibri" w:cs="Calibri"/>
          <w:sz w:val="28"/>
          <w:szCs w:val="28"/>
        </w:rPr>
      </w:pPr>
    </w:p>
    <w:p w:rsidR="007C001F" w:rsidRPr="0063009B" w:rsidRDefault="007C001F" w:rsidP="0073764D">
      <w:pPr>
        <w:pStyle w:val="BodyText"/>
        <w:widowControl w:val="0"/>
        <w:ind w:left="-737"/>
        <w:rPr>
          <w:rFonts w:ascii="Calibri" w:hAnsi="Calibri" w:cs="Calibri"/>
          <w:sz w:val="24"/>
        </w:rPr>
      </w:pPr>
      <w:r w:rsidRPr="0063009B">
        <w:rPr>
          <w:rFonts w:ascii="Calibri" w:hAnsi="Calibri" w:cs="Calibri"/>
          <w:sz w:val="24"/>
        </w:rPr>
        <w:t>The minimum level of experience and skills are outlined below as essential. Applicants that can offer any of the desirable indicators in addition to the minimum requirement will be at an advantage. It is unlikely that candidates unable to demonstrate the essential criteria will</w:t>
      </w:r>
      <w:r w:rsidR="0073764D">
        <w:rPr>
          <w:rFonts w:ascii="Calibri" w:hAnsi="Calibri" w:cs="Calibri"/>
          <w:sz w:val="24"/>
        </w:rPr>
        <w:t xml:space="preserve"> be selected for short-listing.</w:t>
      </w:r>
      <w:bookmarkStart w:id="0" w:name="_GoBack"/>
      <w:bookmarkEnd w:id="0"/>
    </w:p>
    <w:p w:rsidR="007C001F" w:rsidRPr="0063009B" w:rsidRDefault="007C001F">
      <w:pPr>
        <w:pStyle w:val="BodyText"/>
        <w:rPr>
          <w:rFonts w:ascii="Calibri" w:hAnsi="Calibri" w:cs="Calibri"/>
          <w:sz w:val="24"/>
        </w:rPr>
      </w:pPr>
    </w:p>
    <w:tbl>
      <w:tblPr>
        <w:tblW w:w="10362"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0"/>
        <w:gridCol w:w="1142"/>
        <w:gridCol w:w="1192"/>
        <w:gridCol w:w="1208"/>
      </w:tblGrid>
      <w:tr w:rsidR="007C001F" w:rsidRPr="0063009B" w:rsidTr="004830AB">
        <w:tc>
          <w:tcPr>
            <w:tcW w:w="6820" w:type="dxa"/>
          </w:tcPr>
          <w:p w:rsidR="007C001F" w:rsidRPr="0063009B" w:rsidRDefault="007C001F">
            <w:pPr>
              <w:rPr>
                <w:rFonts w:ascii="Calibri" w:hAnsi="Calibri" w:cs="Calibri"/>
                <w:b/>
                <w:bCs/>
              </w:rPr>
            </w:pPr>
            <w:r w:rsidRPr="0063009B">
              <w:rPr>
                <w:rFonts w:ascii="Calibri" w:hAnsi="Calibri" w:cs="Calibri"/>
                <w:b/>
                <w:bCs/>
              </w:rPr>
              <w:t>Qualifications</w:t>
            </w:r>
          </w:p>
        </w:tc>
        <w:tc>
          <w:tcPr>
            <w:tcW w:w="1142" w:type="dxa"/>
          </w:tcPr>
          <w:p w:rsidR="007C001F" w:rsidRPr="0063009B" w:rsidRDefault="007C001F">
            <w:pPr>
              <w:rPr>
                <w:rFonts w:ascii="Calibri" w:hAnsi="Calibri" w:cs="Calibri"/>
                <w:b/>
                <w:bCs/>
              </w:rPr>
            </w:pPr>
            <w:r w:rsidRPr="0063009B">
              <w:rPr>
                <w:rFonts w:ascii="Calibri" w:hAnsi="Calibri" w:cs="Calibri"/>
                <w:b/>
                <w:bCs/>
              </w:rPr>
              <w:t xml:space="preserve">Essential   </w:t>
            </w:r>
          </w:p>
        </w:tc>
        <w:tc>
          <w:tcPr>
            <w:tcW w:w="0" w:type="auto"/>
          </w:tcPr>
          <w:p w:rsidR="007C001F" w:rsidRPr="0063009B" w:rsidRDefault="007C001F">
            <w:pPr>
              <w:rPr>
                <w:rFonts w:ascii="Calibri" w:hAnsi="Calibri" w:cs="Calibri"/>
                <w:b/>
                <w:bCs/>
              </w:rPr>
            </w:pPr>
            <w:r w:rsidRPr="0063009B">
              <w:rPr>
                <w:rFonts w:ascii="Calibri" w:hAnsi="Calibri" w:cs="Calibri"/>
                <w:b/>
                <w:bCs/>
              </w:rPr>
              <w:t>Desirable</w:t>
            </w:r>
          </w:p>
        </w:tc>
        <w:tc>
          <w:tcPr>
            <w:tcW w:w="1208" w:type="dxa"/>
          </w:tcPr>
          <w:p w:rsidR="007C001F" w:rsidRPr="0063009B" w:rsidRDefault="007C001F">
            <w:pPr>
              <w:rPr>
                <w:rFonts w:ascii="Calibri" w:hAnsi="Calibri" w:cs="Calibri"/>
                <w:b/>
                <w:bCs/>
              </w:rPr>
            </w:pPr>
            <w:r w:rsidRPr="0063009B">
              <w:rPr>
                <w:rFonts w:ascii="Calibri" w:hAnsi="Calibri" w:cs="Calibri"/>
                <w:b/>
                <w:bCs/>
              </w:rPr>
              <w:t>Stage Identified</w:t>
            </w:r>
          </w:p>
        </w:tc>
      </w:tr>
      <w:tr w:rsidR="00E954AF" w:rsidRPr="0063009B" w:rsidTr="004830AB">
        <w:tc>
          <w:tcPr>
            <w:tcW w:w="6820" w:type="dxa"/>
          </w:tcPr>
          <w:p w:rsidR="00E954AF" w:rsidRDefault="00E954AF">
            <w:pPr>
              <w:rPr>
                <w:rFonts w:ascii="Calibri" w:hAnsi="Calibri" w:cs="Calibri"/>
              </w:rPr>
            </w:pPr>
            <w:r>
              <w:rPr>
                <w:rFonts w:ascii="Calibri" w:hAnsi="Calibri" w:cs="Calibri"/>
              </w:rPr>
              <w:t>Educated to A Level standard</w:t>
            </w:r>
          </w:p>
        </w:tc>
        <w:tc>
          <w:tcPr>
            <w:tcW w:w="1142" w:type="dxa"/>
          </w:tcPr>
          <w:p w:rsidR="00E954AF" w:rsidRPr="0063009B" w:rsidRDefault="00E954AF">
            <w:pPr>
              <w:jc w:val="center"/>
              <w:rPr>
                <w:rFonts w:ascii="Calibri" w:hAnsi="Calibri" w:cs="Calibri"/>
              </w:rPr>
            </w:pPr>
            <w:r w:rsidRPr="0063009B">
              <w:rPr>
                <w:rFonts w:ascii="Calibri" w:hAnsi="Calibri" w:cs="Calibri"/>
              </w:rPr>
              <w:sym w:font="Wingdings" w:char="F0FC"/>
            </w:r>
          </w:p>
        </w:tc>
        <w:tc>
          <w:tcPr>
            <w:tcW w:w="0" w:type="auto"/>
          </w:tcPr>
          <w:p w:rsidR="00E954AF" w:rsidRPr="0063009B" w:rsidRDefault="00E954AF">
            <w:pPr>
              <w:jc w:val="center"/>
              <w:rPr>
                <w:rFonts w:ascii="Calibri" w:hAnsi="Calibri" w:cs="Calibri"/>
              </w:rPr>
            </w:pPr>
          </w:p>
        </w:tc>
        <w:tc>
          <w:tcPr>
            <w:tcW w:w="1208" w:type="dxa"/>
          </w:tcPr>
          <w:p w:rsidR="00E954AF" w:rsidRPr="0063009B" w:rsidRDefault="00E954AF">
            <w:pPr>
              <w:jc w:val="center"/>
              <w:rPr>
                <w:rFonts w:ascii="Calibri" w:hAnsi="Calibri" w:cs="Calibri"/>
              </w:rPr>
            </w:pPr>
            <w:r>
              <w:rPr>
                <w:rFonts w:ascii="Calibri" w:hAnsi="Calibri" w:cs="Calibri"/>
              </w:rPr>
              <w:t>AR</w:t>
            </w:r>
          </w:p>
        </w:tc>
      </w:tr>
      <w:tr w:rsidR="007C001F" w:rsidRPr="0063009B" w:rsidTr="004830AB">
        <w:tc>
          <w:tcPr>
            <w:tcW w:w="6820" w:type="dxa"/>
          </w:tcPr>
          <w:p w:rsidR="007C001F" w:rsidRPr="00B841ED" w:rsidRDefault="00E954AF">
            <w:pPr>
              <w:rPr>
                <w:rFonts w:ascii="Calibri" w:hAnsi="Calibri" w:cs="Calibri"/>
              </w:rPr>
            </w:pPr>
            <w:r w:rsidRPr="00B841ED">
              <w:rPr>
                <w:rFonts w:ascii="Calibri" w:hAnsi="Calibri" w:cs="Calibri"/>
              </w:rPr>
              <w:t>Good Honours Degree</w:t>
            </w:r>
          </w:p>
        </w:tc>
        <w:tc>
          <w:tcPr>
            <w:tcW w:w="1142" w:type="dxa"/>
          </w:tcPr>
          <w:p w:rsidR="007C001F" w:rsidRPr="0063009B" w:rsidRDefault="007C001F">
            <w:pPr>
              <w:jc w:val="center"/>
              <w:rPr>
                <w:rFonts w:ascii="Calibri" w:hAnsi="Calibri" w:cs="Calibri"/>
              </w:rPr>
            </w:pPr>
          </w:p>
        </w:tc>
        <w:tc>
          <w:tcPr>
            <w:tcW w:w="0" w:type="auto"/>
          </w:tcPr>
          <w:p w:rsidR="007C001F" w:rsidRPr="0063009B" w:rsidRDefault="00E954AF">
            <w:pPr>
              <w:jc w:val="center"/>
              <w:rPr>
                <w:rFonts w:ascii="Calibri" w:hAnsi="Calibri" w:cs="Calibri"/>
              </w:rPr>
            </w:pPr>
            <w:r w:rsidRPr="0063009B">
              <w:rPr>
                <w:rFonts w:ascii="Calibri" w:hAnsi="Calibri" w:cs="Calibri"/>
              </w:rPr>
              <w:sym w:font="Wingdings" w:char="F0FC"/>
            </w:r>
          </w:p>
        </w:tc>
        <w:tc>
          <w:tcPr>
            <w:tcW w:w="1208" w:type="dxa"/>
          </w:tcPr>
          <w:p w:rsidR="007C001F" w:rsidRPr="0063009B" w:rsidRDefault="007C001F">
            <w:pPr>
              <w:jc w:val="center"/>
              <w:rPr>
                <w:rFonts w:ascii="Calibri" w:hAnsi="Calibri" w:cs="Calibri"/>
              </w:rPr>
            </w:pPr>
            <w:r w:rsidRPr="0063009B">
              <w:rPr>
                <w:rFonts w:ascii="Calibri" w:hAnsi="Calibri" w:cs="Calibri"/>
              </w:rPr>
              <w:t>AR</w:t>
            </w:r>
          </w:p>
        </w:tc>
      </w:tr>
      <w:tr w:rsidR="007C001F" w:rsidRPr="0063009B" w:rsidTr="004830AB">
        <w:tc>
          <w:tcPr>
            <w:tcW w:w="6820" w:type="dxa"/>
          </w:tcPr>
          <w:p w:rsidR="007C001F" w:rsidRPr="00B841ED" w:rsidRDefault="00E954AF">
            <w:pPr>
              <w:rPr>
                <w:rFonts w:ascii="Calibri" w:hAnsi="Calibri" w:cs="Calibri"/>
              </w:rPr>
            </w:pPr>
            <w:r w:rsidRPr="00B841ED">
              <w:rPr>
                <w:rFonts w:ascii="Calibri" w:hAnsi="Calibri" w:cs="Calibri"/>
              </w:rPr>
              <w:t>Qualifications in Library management or equivalent</w:t>
            </w:r>
          </w:p>
        </w:tc>
        <w:tc>
          <w:tcPr>
            <w:tcW w:w="1142" w:type="dxa"/>
          </w:tcPr>
          <w:p w:rsidR="007C001F" w:rsidRPr="0063009B" w:rsidRDefault="007C001F">
            <w:pPr>
              <w:jc w:val="center"/>
              <w:rPr>
                <w:rFonts w:ascii="Calibri" w:hAnsi="Calibri" w:cs="Calibri"/>
              </w:rPr>
            </w:pPr>
          </w:p>
        </w:tc>
        <w:tc>
          <w:tcPr>
            <w:tcW w:w="0" w:type="auto"/>
          </w:tcPr>
          <w:p w:rsidR="007C001F" w:rsidRPr="0063009B" w:rsidRDefault="00E954AF">
            <w:pPr>
              <w:jc w:val="center"/>
              <w:rPr>
                <w:rFonts w:ascii="Calibri" w:hAnsi="Calibri" w:cs="Calibri"/>
              </w:rPr>
            </w:pPr>
            <w:r w:rsidRPr="0063009B">
              <w:rPr>
                <w:rFonts w:ascii="Calibri" w:hAnsi="Calibri" w:cs="Calibri"/>
              </w:rPr>
              <w:sym w:font="Wingdings" w:char="F0FC"/>
            </w:r>
          </w:p>
        </w:tc>
        <w:tc>
          <w:tcPr>
            <w:tcW w:w="1208" w:type="dxa"/>
          </w:tcPr>
          <w:p w:rsidR="007C001F" w:rsidRPr="0063009B" w:rsidRDefault="007C001F">
            <w:pPr>
              <w:jc w:val="center"/>
              <w:rPr>
                <w:rFonts w:ascii="Calibri" w:hAnsi="Calibri" w:cs="Calibri"/>
              </w:rPr>
            </w:pPr>
            <w:r w:rsidRPr="0063009B">
              <w:rPr>
                <w:rFonts w:ascii="Calibri" w:hAnsi="Calibri" w:cs="Calibri"/>
              </w:rPr>
              <w:t>AR</w:t>
            </w:r>
          </w:p>
        </w:tc>
      </w:tr>
      <w:tr w:rsidR="007C001F" w:rsidRPr="0063009B" w:rsidTr="004830AB">
        <w:tc>
          <w:tcPr>
            <w:tcW w:w="6820" w:type="dxa"/>
          </w:tcPr>
          <w:p w:rsidR="007C001F" w:rsidRPr="00B841ED" w:rsidRDefault="007C001F">
            <w:pPr>
              <w:pStyle w:val="Heading1"/>
              <w:rPr>
                <w:rFonts w:ascii="Calibri" w:hAnsi="Calibri" w:cs="Calibri"/>
              </w:rPr>
            </w:pPr>
            <w:r w:rsidRPr="00B841ED">
              <w:rPr>
                <w:rFonts w:ascii="Calibri" w:hAnsi="Calibri" w:cs="Calibri"/>
              </w:rPr>
              <w:t>Experience</w:t>
            </w:r>
          </w:p>
        </w:tc>
        <w:tc>
          <w:tcPr>
            <w:tcW w:w="1142" w:type="dxa"/>
          </w:tcPr>
          <w:p w:rsidR="007C001F" w:rsidRPr="0063009B" w:rsidRDefault="007C001F">
            <w:pPr>
              <w:jc w:val="center"/>
              <w:rPr>
                <w:rFonts w:ascii="Calibri" w:hAnsi="Calibri" w:cs="Calibri"/>
              </w:rPr>
            </w:pPr>
          </w:p>
        </w:tc>
        <w:tc>
          <w:tcPr>
            <w:tcW w:w="0" w:type="auto"/>
          </w:tcPr>
          <w:p w:rsidR="007C001F" w:rsidRPr="0063009B" w:rsidRDefault="007C001F">
            <w:pPr>
              <w:jc w:val="center"/>
              <w:rPr>
                <w:rFonts w:ascii="Calibri" w:hAnsi="Calibri" w:cs="Calibri"/>
              </w:rPr>
            </w:pPr>
          </w:p>
        </w:tc>
        <w:tc>
          <w:tcPr>
            <w:tcW w:w="1208" w:type="dxa"/>
          </w:tcPr>
          <w:p w:rsidR="007C001F" w:rsidRPr="0063009B" w:rsidRDefault="007C001F">
            <w:pPr>
              <w:jc w:val="center"/>
              <w:rPr>
                <w:rFonts w:ascii="Calibri" w:hAnsi="Calibri" w:cs="Calibri"/>
              </w:rPr>
            </w:pPr>
          </w:p>
        </w:tc>
      </w:tr>
      <w:tr w:rsidR="007C001F" w:rsidRPr="0063009B" w:rsidTr="004830AB">
        <w:tc>
          <w:tcPr>
            <w:tcW w:w="6820" w:type="dxa"/>
          </w:tcPr>
          <w:p w:rsidR="007C001F" w:rsidRPr="00B841ED" w:rsidRDefault="00E954AF">
            <w:pPr>
              <w:rPr>
                <w:rFonts w:ascii="Calibri" w:hAnsi="Calibri" w:cs="Calibri"/>
              </w:rPr>
            </w:pPr>
            <w:r w:rsidRPr="00B841ED">
              <w:rPr>
                <w:rFonts w:ascii="Calibri" w:hAnsi="Calibri" w:cs="Calibri"/>
              </w:rPr>
              <w:t>Experience working in schools</w:t>
            </w:r>
          </w:p>
        </w:tc>
        <w:tc>
          <w:tcPr>
            <w:tcW w:w="1142" w:type="dxa"/>
          </w:tcPr>
          <w:p w:rsidR="007C001F" w:rsidRPr="0063009B" w:rsidRDefault="007C001F">
            <w:pPr>
              <w:jc w:val="center"/>
              <w:rPr>
                <w:rFonts w:ascii="Calibri" w:hAnsi="Calibri" w:cs="Calibri"/>
              </w:rPr>
            </w:pPr>
          </w:p>
        </w:tc>
        <w:tc>
          <w:tcPr>
            <w:tcW w:w="0" w:type="auto"/>
          </w:tcPr>
          <w:p w:rsidR="007C001F" w:rsidRPr="0063009B" w:rsidRDefault="007C001F">
            <w:pPr>
              <w:jc w:val="center"/>
              <w:rPr>
                <w:rFonts w:ascii="Calibri" w:hAnsi="Calibri" w:cs="Calibri"/>
              </w:rPr>
            </w:pPr>
            <w:r w:rsidRPr="0063009B">
              <w:rPr>
                <w:rFonts w:ascii="Calibri" w:hAnsi="Calibri" w:cs="Calibri"/>
              </w:rPr>
              <w:sym w:font="Wingdings" w:char="F0FC"/>
            </w:r>
          </w:p>
        </w:tc>
        <w:tc>
          <w:tcPr>
            <w:tcW w:w="1208" w:type="dxa"/>
          </w:tcPr>
          <w:p w:rsidR="007C001F" w:rsidRPr="0063009B" w:rsidRDefault="007C001F">
            <w:pPr>
              <w:jc w:val="center"/>
              <w:rPr>
                <w:rFonts w:ascii="Calibri" w:hAnsi="Calibri" w:cs="Calibri"/>
              </w:rPr>
            </w:pPr>
            <w:r w:rsidRPr="0063009B">
              <w:rPr>
                <w:rFonts w:ascii="Calibri" w:hAnsi="Calibri" w:cs="Calibri"/>
              </w:rPr>
              <w:t>AIR</w:t>
            </w:r>
          </w:p>
        </w:tc>
      </w:tr>
      <w:tr w:rsidR="007C001F" w:rsidRPr="0063009B" w:rsidTr="004830AB">
        <w:tc>
          <w:tcPr>
            <w:tcW w:w="6820" w:type="dxa"/>
          </w:tcPr>
          <w:p w:rsidR="007C001F" w:rsidRPr="00B841ED" w:rsidRDefault="00E954AF">
            <w:pPr>
              <w:rPr>
                <w:rFonts w:ascii="Calibri" w:hAnsi="Calibri" w:cs="Calibri"/>
              </w:rPr>
            </w:pPr>
            <w:r w:rsidRPr="00B841ED">
              <w:rPr>
                <w:rFonts w:ascii="Calibri" w:hAnsi="Calibri" w:cs="Calibri"/>
              </w:rPr>
              <w:t>Experience working with young people</w:t>
            </w:r>
          </w:p>
        </w:tc>
        <w:tc>
          <w:tcPr>
            <w:tcW w:w="1142" w:type="dxa"/>
          </w:tcPr>
          <w:p w:rsidR="007C001F" w:rsidRPr="0063009B" w:rsidRDefault="007C001F">
            <w:pPr>
              <w:jc w:val="center"/>
              <w:rPr>
                <w:rFonts w:ascii="Calibri" w:hAnsi="Calibri" w:cs="Calibri"/>
              </w:rPr>
            </w:pPr>
          </w:p>
        </w:tc>
        <w:tc>
          <w:tcPr>
            <w:tcW w:w="0" w:type="auto"/>
          </w:tcPr>
          <w:p w:rsidR="007C001F" w:rsidRPr="0063009B" w:rsidRDefault="007C001F">
            <w:pPr>
              <w:jc w:val="center"/>
              <w:rPr>
                <w:rFonts w:ascii="Calibri" w:hAnsi="Calibri" w:cs="Calibri"/>
              </w:rPr>
            </w:pPr>
            <w:r w:rsidRPr="0063009B">
              <w:rPr>
                <w:rFonts w:ascii="Calibri" w:hAnsi="Calibri" w:cs="Calibri"/>
              </w:rPr>
              <w:sym w:font="Wingdings" w:char="F0FC"/>
            </w:r>
          </w:p>
        </w:tc>
        <w:tc>
          <w:tcPr>
            <w:tcW w:w="1208" w:type="dxa"/>
          </w:tcPr>
          <w:p w:rsidR="007C001F" w:rsidRPr="0063009B" w:rsidRDefault="007C001F">
            <w:pPr>
              <w:jc w:val="center"/>
              <w:rPr>
                <w:rFonts w:ascii="Calibri" w:hAnsi="Calibri" w:cs="Calibri"/>
              </w:rPr>
            </w:pPr>
            <w:r w:rsidRPr="0063009B">
              <w:rPr>
                <w:rFonts w:ascii="Calibri" w:hAnsi="Calibri" w:cs="Calibri"/>
              </w:rPr>
              <w:t>AR</w:t>
            </w:r>
          </w:p>
        </w:tc>
      </w:tr>
      <w:tr w:rsidR="007C001F" w:rsidRPr="0063009B" w:rsidTr="004830AB">
        <w:tc>
          <w:tcPr>
            <w:tcW w:w="6820" w:type="dxa"/>
          </w:tcPr>
          <w:p w:rsidR="007C001F" w:rsidRPr="00B841ED" w:rsidRDefault="00E954AF">
            <w:pPr>
              <w:rPr>
                <w:rFonts w:ascii="Calibri" w:hAnsi="Calibri" w:cs="Calibri"/>
              </w:rPr>
            </w:pPr>
            <w:r w:rsidRPr="00B841ED">
              <w:rPr>
                <w:rFonts w:ascii="Calibri" w:hAnsi="Calibri" w:cs="Calibri"/>
              </w:rPr>
              <w:t>Ex</w:t>
            </w:r>
            <w:r w:rsidR="00424081" w:rsidRPr="00B841ED">
              <w:rPr>
                <w:rFonts w:ascii="Calibri" w:hAnsi="Calibri" w:cs="Calibri"/>
              </w:rPr>
              <w:t xml:space="preserve">perience in library, publishing or bookselling </w:t>
            </w:r>
            <w:r w:rsidRPr="00B841ED">
              <w:rPr>
                <w:rFonts w:ascii="Calibri" w:hAnsi="Calibri" w:cs="Calibri"/>
              </w:rPr>
              <w:t>work</w:t>
            </w:r>
          </w:p>
        </w:tc>
        <w:tc>
          <w:tcPr>
            <w:tcW w:w="1142" w:type="dxa"/>
          </w:tcPr>
          <w:p w:rsidR="007C001F" w:rsidRPr="0063009B" w:rsidRDefault="00424081">
            <w:pPr>
              <w:jc w:val="center"/>
              <w:rPr>
                <w:rFonts w:ascii="Calibri" w:hAnsi="Calibri" w:cs="Calibri"/>
              </w:rPr>
            </w:pPr>
            <w:r w:rsidRPr="0063009B">
              <w:rPr>
                <w:rFonts w:ascii="Calibri" w:hAnsi="Calibri" w:cs="Calibri"/>
              </w:rPr>
              <w:sym w:font="Wingdings" w:char="F0FC"/>
            </w:r>
          </w:p>
        </w:tc>
        <w:tc>
          <w:tcPr>
            <w:tcW w:w="0" w:type="auto"/>
          </w:tcPr>
          <w:p w:rsidR="007C001F" w:rsidRPr="0063009B" w:rsidRDefault="007C001F">
            <w:pPr>
              <w:jc w:val="center"/>
              <w:rPr>
                <w:rFonts w:ascii="Calibri" w:hAnsi="Calibri" w:cs="Calibri"/>
              </w:rPr>
            </w:pPr>
          </w:p>
        </w:tc>
        <w:tc>
          <w:tcPr>
            <w:tcW w:w="1208" w:type="dxa"/>
          </w:tcPr>
          <w:p w:rsidR="007C001F" w:rsidRPr="0063009B" w:rsidRDefault="007C001F">
            <w:pPr>
              <w:jc w:val="center"/>
              <w:rPr>
                <w:rFonts w:ascii="Calibri" w:hAnsi="Calibri" w:cs="Calibri"/>
              </w:rPr>
            </w:pPr>
            <w:r w:rsidRPr="0063009B">
              <w:rPr>
                <w:rFonts w:ascii="Calibri" w:hAnsi="Calibri" w:cs="Calibri"/>
              </w:rPr>
              <w:t>AR</w:t>
            </w:r>
          </w:p>
        </w:tc>
      </w:tr>
      <w:tr w:rsidR="007C001F" w:rsidRPr="0063009B" w:rsidTr="004830AB">
        <w:tc>
          <w:tcPr>
            <w:tcW w:w="6820" w:type="dxa"/>
          </w:tcPr>
          <w:p w:rsidR="007C001F" w:rsidRPr="00B841ED" w:rsidRDefault="00E954AF">
            <w:pPr>
              <w:rPr>
                <w:rFonts w:ascii="Calibri" w:hAnsi="Calibri" w:cs="Calibri"/>
              </w:rPr>
            </w:pPr>
            <w:r w:rsidRPr="00B841ED">
              <w:rPr>
                <w:rFonts w:ascii="Calibri" w:hAnsi="Calibri" w:cs="Calibri"/>
              </w:rPr>
              <w:t>Experience of management</w:t>
            </w:r>
          </w:p>
        </w:tc>
        <w:tc>
          <w:tcPr>
            <w:tcW w:w="1142" w:type="dxa"/>
          </w:tcPr>
          <w:p w:rsidR="007C001F" w:rsidRPr="0063009B" w:rsidRDefault="007C001F">
            <w:pPr>
              <w:jc w:val="center"/>
              <w:rPr>
                <w:rFonts w:ascii="Calibri" w:hAnsi="Calibri" w:cs="Calibri"/>
              </w:rPr>
            </w:pPr>
          </w:p>
        </w:tc>
        <w:tc>
          <w:tcPr>
            <w:tcW w:w="0" w:type="auto"/>
          </w:tcPr>
          <w:p w:rsidR="007C001F" w:rsidRPr="0063009B" w:rsidRDefault="007C001F">
            <w:pPr>
              <w:jc w:val="center"/>
              <w:rPr>
                <w:rFonts w:ascii="Calibri" w:hAnsi="Calibri" w:cs="Calibri"/>
              </w:rPr>
            </w:pPr>
            <w:r w:rsidRPr="0063009B">
              <w:rPr>
                <w:rFonts w:ascii="Calibri" w:hAnsi="Calibri" w:cs="Calibri"/>
              </w:rPr>
              <w:sym w:font="Wingdings" w:char="F0FC"/>
            </w:r>
          </w:p>
        </w:tc>
        <w:tc>
          <w:tcPr>
            <w:tcW w:w="1208" w:type="dxa"/>
          </w:tcPr>
          <w:p w:rsidR="007C001F" w:rsidRPr="0063009B" w:rsidRDefault="007C001F">
            <w:pPr>
              <w:jc w:val="center"/>
              <w:rPr>
                <w:rFonts w:ascii="Calibri" w:hAnsi="Calibri" w:cs="Calibri"/>
              </w:rPr>
            </w:pPr>
            <w:r w:rsidRPr="0063009B">
              <w:rPr>
                <w:rFonts w:ascii="Calibri" w:hAnsi="Calibri" w:cs="Calibri"/>
              </w:rPr>
              <w:t>AR</w:t>
            </w:r>
          </w:p>
        </w:tc>
      </w:tr>
      <w:tr w:rsidR="007C001F" w:rsidRPr="0063009B" w:rsidTr="004830AB">
        <w:tc>
          <w:tcPr>
            <w:tcW w:w="6820" w:type="dxa"/>
          </w:tcPr>
          <w:p w:rsidR="007C001F" w:rsidRPr="00B841ED" w:rsidRDefault="007C001F">
            <w:pPr>
              <w:pStyle w:val="Heading1"/>
              <w:rPr>
                <w:rFonts w:ascii="Calibri" w:hAnsi="Calibri" w:cs="Calibri"/>
              </w:rPr>
            </w:pPr>
            <w:r w:rsidRPr="00B841ED">
              <w:rPr>
                <w:rFonts w:ascii="Calibri" w:hAnsi="Calibri" w:cs="Calibri"/>
              </w:rPr>
              <w:t>Knowledge &amp; Skills</w:t>
            </w:r>
          </w:p>
        </w:tc>
        <w:tc>
          <w:tcPr>
            <w:tcW w:w="1142" w:type="dxa"/>
          </w:tcPr>
          <w:p w:rsidR="007C001F" w:rsidRPr="0063009B" w:rsidRDefault="007C001F">
            <w:pPr>
              <w:jc w:val="center"/>
              <w:rPr>
                <w:rFonts w:ascii="Calibri" w:hAnsi="Calibri" w:cs="Calibri"/>
              </w:rPr>
            </w:pPr>
          </w:p>
        </w:tc>
        <w:tc>
          <w:tcPr>
            <w:tcW w:w="0" w:type="auto"/>
          </w:tcPr>
          <w:p w:rsidR="007C001F" w:rsidRPr="0063009B" w:rsidRDefault="007C001F">
            <w:pPr>
              <w:jc w:val="center"/>
              <w:rPr>
                <w:rFonts w:ascii="Calibri" w:hAnsi="Calibri" w:cs="Calibri"/>
              </w:rPr>
            </w:pPr>
          </w:p>
        </w:tc>
        <w:tc>
          <w:tcPr>
            <w:tcW w:w="1208" w:type="dxa"/>
          </w:tcPr>
          <w:p w:rsidR="007C001F" w:rsidRPr="0063009B" w:rsidRDefault="007C001F">
            <w:pPr>
              <w:jc w:val="center"/>
              <w:rPr>
                <w:rFonts w:ascii="Calibri" w:hAnsi="Calibri" w:cs="Calibri"/>
              </w:rPr>
            </w:pPr>
          </w:p>
        </w:tc>
      </w:tr>
      <w:tr w:rsidR="007C001F" w:rsidRPr="0063009B" w:rsidTr="004830AB">
        <w:tc>
          <w:tcPr>
            <w:tcW w:w="6820" w:type="dxa"/>
          </w:tcPr>
          <w:p w:rsidR="007C001F" w:rsidRPr="00B841ED" w:rsidRDefault="00424081" w:rsidP="00424081">
            <w:pPr>
              <w:spacing w:before="100" w:beforeAutospacing="1" w:after="100" w:afterAutospacing="1"/>
              <w:rPr>
                <w:rFonts w:ascii="Calibri" w:hAnsi="Calibri" w:cs="Calibri"/>
              </w:rPr>
            </w:pPr>
            <w:r w:rsidRPr="00B841ED">
              <w:rPr>
                <w:rFonts w:ascii="Calibri" w:hAnsi="Calibri" w:cs="Calibri"/>
              </w:rPr>
              <w:t>Meticulous and precise in their work of ordering, recording and caring for books</w:t>
            </w:r>
          </w:p>
        </w:tc>
        <w:tc>
          <w:tcPr>
            <w:tcW w:w="1142" w:type="dxa"/>
          </w:tcPr>
          <w:p w:rsidR="007C001F" w:rsidRPr="0063009B" w:rsidRDefault="007C001F">
            <w:pPr>
              <w:jc w:val="center"/>
              <w:rPr>
                <w:rFonts w:ascii="Calibri" w:hAnsi="Calibri" w:cs="Calibri"/>
              </w:rPr>
            </w:pPr>
            <w:r w:rsidRPr="0063009B">
              <w:rPr>
                <w:rFonts w:ascii="Calibri" w:hAnsi="Calibri" w:cs="Calibri"/>
              </w:rPr>
              <w:sym w:font="Wingdings" w:char="F0FC"/>
            </w:r>
          </w:p>
        </w:tc>
        <w:tc>
          <w:tcPr>
            <w:tcW w:w="0" w:type="auto"/>
          </w:tcPr>
          <w:p w:rsidR="007C001F" w:rsidRPr="0063009B" w:rsidRDefault="007C001F">
            <w:pPr>
              <w:jc w:val="center"/>
              <w:rPr>
                <w:rFonts w:ascii="Calibri" w:hAnsi="Calibri" w:cs="Calibri"/>
              </w:rPr>
            </w:pPr>
          </w:p>
        </w:tc>
        <w:tc>
          <w:tcPr>
            <w:tcW w:w="1208" w:type="dxa"/>
          </w:tcPr>
          <w:p w:rsidR="007C001F" w:rsidRPr="0063009B" w:rsidRDefault="007C001F">
            <w:pPr>
              <w:jc w:val="center"/>
              <w:rPr>
                <w:rFonts w:ascii="Calibri" w:hAnsi="Calibri" w:cs="Calibri"/>
              </w:rPr>
            </w:pPr>
            <w:r w:rsidRPr="0063009B">
              <w:rPr>
                <w:rFonts w:ascii="Calibri" w:hAnsi="Calibri" w:cs="Calibri"/>
              </w:rPr>
              <w:t>AIR</w:t>
            </w:r>
          </w:p>
        </w:tc>
      </w:tr>
      <w:tr w:rsidR="007C001F" w:rsidRPr="0063009B" w:rsidTr="004830AB">
        <w:tc>
          <w:tcPr>
            <w:tcW w:w="6820" w:type="dxa"/>
          </w:tcPr>
          <w:p w:rsidR="007C001F" w:rsidRPr="00B841ED" w:rsidRDefault="00424081" w:rsidP="00424081">
            <w:pPr>
              <w:spacing w:before="100" w:beforeAutospacing="1" w:after="100" w:afterAutospacing="1"/>
              <w:rPr>
                <w:rFonts w:ascii="Calibri" w:hAnsi="Calibri" w:cs="Calibri"/>
              </w:rPr>
            </w:pPr>
            <w:r w:rsidRPr="00B841ED">
              <w:rPr>
                <w:rFonts w:ascii="Calibri" w:hAnsi="Calibri" w:cs="Calibri"/>
              </w:rPr>
              <w:t>Friendly and customer-oriented for the outward-facing parts of their job.</w:t>
            </w:r>
          </w:p>
        </w:tc>
        <w:tc>
          <w:tcPr>
            <w:tcW w:w="1142" w:type="dxa"/>
          </w:tcPr>
          <w:p w:rsidR="007C001F" w:rsidRPr="0063009B" w:rsidRDefault="007C001F">
            <w:pPr>
              <w:jc w:val="center"/>
              <w:rPr>
                <w:rFonts w:ascii="Calibri" w:hAnsi="Calibri" w:cs="Calibri"/>
              </w:rPr>
            </w:pPr>
            <w:r w:rsidRPr="0063009B">
              <w:rPr>
                <w:rFonts w:ascii="Calibri" w:hAnsi="Calibri" w:cs="Calibri"/>
              </w:rPr>
              <w:sym w:font="Wingdings" w:char="F0FC"/>
            </w:r>
          </w:p>
        </w:tc>
        <w:tc>
          <w:tcPr>
            <w:tcW w:w="0" w:type="auto"/>
          </w:tcPr>
          <w:p w:rsidR="007C001F" w:rsidRPr="0063009B" w:rsidRDefault="007C001F">
            <w:pPr>
              <w:jc w:val="center"/>
              <w:rPr>
                <w:rFonts w:ascii="Calibri" w:hAnsi="Calibri" w:cs="Calibri"/>
              </w:rPr>
            </w:pPr>
          </w:p>
        </w:tc>
        <w:tc>
          <w:tcPr>
            <w:tcW w:w="1208" w:type="dxa"/>
          </w:tcPr>
          <w:p w:rsidR="007C001F" w:rsidRPr="0063009B" w:rsidRDefault="007C001F">
            <w:pPr>
              <w:jc w:val="center"/>
              <w:rPr>
                <w:rFonts w:ascii="Calibri" w:hAnsi="Calibri" w:cs="Calibri"/>
              </w:rPr>
            </w:pPr>
            <w:r w:rsidRPr="0063009B">
              <w:rPr>
                <w:rFonts w:ascii="Calibri" w:hAnsi="Calibri" w:cs="Calibri"/>
              </w:rPr>
              <w:t>IR</w:t>
            </w:r>
          </w:p>
        </w:tc>
      </w:tr>
      <w:tr w:rsidR="007C001F" w:rsidRPr="0063009B" w:rsidTr="004830AB">
        <w:tc>
          <w:tcPr>
            <w:tcW w:w="6820" w:type="dxa"/>
          </w:tcPr>
          <w:p w:rsidR="007C001F" w:rsidRPr="00B841ED" w:rsidRDefault="00424081" w:rsidP="00424081">
            <w:pPr>
              <w:spacing w:before="100" w:beforeAutospacing="1" w:after="100" w:afterAutospacing="1"/>
              <w:rPr>
                <w:rFonts w:ascii="Calibri" w:hAnsi="Calibri" w:cs="Calibri"/>
              </w:rPr>
            </w:pPr>
            <w:r w:rsidRPr="00B841ED">
              <w:rPr>
                <w:rFonts w:ascii="Calibri" w:hAnsi="Calibri" w:cs="Calibri"/>
              </w:rPr>
              <w:t>Up-to-date both in digital and print publishing</w:t>
            </w:r>
          </w:p>
        </w:tc>
        <w:tc>
          <w:tcPr>
            <w:tcW w:w="1142" w:type="dxa"/>
          </w:tcPr>
          <w:p w:rsidR="007C001F" w:rsidRPr="0063009B" w:rsidRDefault="007C001F">
            <w:pPr>
              <w:jc w:val="center"/>
              <w:rPr>
                <w:rFonts w:ascii="Calibri" w:hAnsi="Calibri" w:cs="Calibri"/>
              </w:rPr>
            </w:pPr>
            <w:r w:rsidRPr="0063009B">
              <w:rPr>
                <w:rFonts w:ascii="Calibri" w:hAnsi="Calibri" w:cs="Calibri"/>
              </w:rPr>
              <w:sym w:font="Wingdings" w:char="F0FC"/>
            </w:r>
          </w:p>
        </w:tc>
        <w:tc>
          <w:tcPr>
            <w:tcW w:w="0" w:type="auto"/>
          </w:tcPr>
          <w:p w:rsidR="007C001F" w:rsidRPr="0063009B" w:rsidRDefault="007C001F">
            <w:pPr>
              <w:jc w:val="center"/>
              <w:rPr>
                <w:rFonts w:ascii="Calibri" w:hAnsi="Calibri" w:cs="Calibri"/>
              </w:rPr>
            </w:pPr>
          </w:p>
        </w:tc>
        <w:tc>
          <w:tcPr>
            <w:tcW w:w="1208" w:type="dxa"/>
          </w:tcPr>
          <w:p w:rsidR="007C001F" w:rsidRPr="0063009B" w:rsidRDefault="007C001F">
            <w:pPr>
              <w:jc w:val="center"/>
              <w:rPr>
                <w:rFonts w:ascii="Calibri" w:hAnsi="Calibri" w:cs="Calibri"/>
              </w:rPr>
            </w:pPr>
            <w:r w:rsidRPr="0063009B">
              <w:rPr>
                <w:rFonts w:ascii="Calibri" w:hAnsi="Calibri" w:cs="Calibri"/>
              </w:rPr>
              <w:t>IR</w:t>
            </w:r>
          </w:p>
        </w:tc>
      </w:tr>
      <w:tr w:rsidR="007C001F" w:rsidRPr="0063009B" w:rsidTr="004830AB">
        <w:tc>
          <w:tcPr>
            <w:tcW w:w="6820" w:type="dxa"/>
          </w:tcPr>
          <w:p w:rsidR="007C001F" w:rsidRPr="00B841ED" w:rsidRDefault="00424081" w:rsidP="00424081">
            <w:pPr>
              <w:spacing w:before="100" w:beforeAutospacing="1" w:after="100" w:afterAutospacing="1"/>
              <w:rPr>
                <w:rFonts w:ascii="Calibri" w:hAnsi="Calibri" w:cs="Calibri"/>
              </w:rPr>
            </w:pPr>
            <w:r w:rsidRPr="00B841ED">
              <w:rPr>
                <w:rFonts w:ascii="Calibri" w:hAnsi="Calibri" w:cs="Calibri"/>
              </w:rPr>
              <w:t>Expert in resource and information provision and management</w:t>
            </w:r>
          </w:p>
        </w:tc>
        <w:tc>
          <w:tcPr>
            <w:tcW w:w="1142" w:type="dxa"/>
          </w:tcPr>
          <w:p w:rsidR="007C001F" w:rsidRPr="0063009B" w:rsidRDefault="007C001F">
            <w:pPr>
              <w:jc w:val="center"/>
              <w:rPr>
                <w:rFonts w:ascii="Calibri" w:hAnsi="Calibri" w:cs="Calibri"/>
              </w:rPr>
            </w:pPr>
            <w:r w:rsidRPr="0063009B">
              <w:rPr>
                <w:rFonts w:ascii="Calibri" w:hAnsi="Calibri" w:cs="Calibri"/>
              </w:rPr>
              <w:sym w:font="Wingdings" w:char="F0FC"/>
            </w:r>
          </w:p>
        </w:tc>
        <w:tc>
          <w:tcPr>
            <w:tcW w:w="0" w:type="auto"/>
          </w:tcPr>
          <w:p w:rsidR="007C001F" w:rsidRPr="0063009B" w:rsidRDefault="007C001F">
            <w:pPr>
              <w:jc w:val="center"/>
              <w:rPr>
                <w:rFonts w:ascii="Calibri" w:hAnsi="Calibri" w:cs="Calibri"/>
              </w:rPr>
            </w:pPr>
          </w:p>
        </w:tc>
        <w:tc>
          <w:tcPr>
            <w:tcW w:w="1208" w:type="dxa"/>
          </w:tcPr>
          <w:p w:rsidR="007C001F" w:rsidRPr="0063009B" w:rsidRDefault="007C001F">
            <w:pPr>
              <w:jc w:val="center"/>
              <w:rPr>
                <w:rFonts w:ascii="Calibri" w:hAnsi="Calibri" w:cs="Calibri"/>
              </w:rPr>
            </w:pPr>
            <w:r w:rsidRPr="0063009B">
              <w:rPr>
                <w:rFonts w:ascii="Calibri" w:hAnsi="Calibri" w:cs="Calibri"/>
              </w:rPr>
              <w:t>IR</w:t>
            </w:r>
          </w:p>
        </w:tc>
      </w:tr>
      <w:tr w:rsidR="007C001F" w:rsidRPr="0063009B" w:rsidTr="004830AB">
        <w:tc>
          <w:tcPr>
            <w:tcW w:w="6820" w:type="dxa"/>
          </w:tcPr>
          <w:p w:rsidR="007C001F" w:rsidRPr="00B841ED" w:rsidRDefault="007C001F">
            <w:pPr>
              <w:pStyle w:val="Heading1"/>
              <w:rPr>
                <w:rFonts w:ascii="Calibri" w:hAnsi="Calibri" w:cs="Calibri"/>
                <w:b w:val="0"/>
                <w:bCs w:val="0"/>
              </w:rPr>
            </w:pPr>
            <w:r w:rsidRPr="00B841ED">
              <w:rPr>
                <w:rFonts w:ascii="Calibri" w:hAnsi="Calibri" w:cs="Calibri"/>
                <w:b w:val="0"/>
                <w:bCs w:val="0"/>
              </w:rPr>
              <w:t>Excellent communication skills</w:t>
            </w:r>
          </w:p>
        </w:tc>
        <w:tc>
          <w:tcPr>
            <w:tcW w:w="1142" w:type="dxa"/>
          </w:tcPr>
          <w:p w:rsidR="007C001F" w:rsidRPr="0063009B" w:rsidRDefault="007C001F">
            <w:pPr>
              <w:jc w:val="center"/>
              <w:rPr>
                <w:rFonts w:ascii="Calibri" w:hAnsi="Calibri" w:cs="Calibri"/>
              </w:rPr>
            </w:pPr>
            <w:r w:rsidRPr="0063009B">
              <w:rPr>
                <w:rFonts w:ascii="Calibri" w:hAnsi="Calibri" w:cs="Calibri"/>
              </w:rPr>
              <w:sym w:font="Wingdings" w:char="F0FC"/>
            </w:r>
          </w:p>
        </w:tc>
        <w:tc>
          <w:tcPr>
            <w:tcW w:w="0" w:type="auto"/>
          </w:tcPr>
          <w:p w:rsidR="007C001F" w:rsidRPr="0063009B" w:rsidRDefault="007C001F">
            <w:pPr>
              <w:jc w:val="center"/>
              <w:rPr>
                <w:rFonts w:ascii="Calibri" w:hAnsi="Calibri" w:cs="Calibri"/>
              </w:rPr>
            </w:pPr>
          </w:p>
        </w:tc>
        <w:tc>
          <w:tcPr>
            <w:tcW w:w="1208" w:type="dxa"/>
          </w:tcPr>
          <w:p w:rsidR="007C001F" w:rsidRPr="0063009B" w:rsidRDefault="007C001F">
            <w:pPr>
              <w:jc w:val="center"/>
              <w:rPr>
                <w:rFonts w:ascii="Calibri" w:hAnsi="Calibri" w:cs="Calibri"/>
              </w:rPr>
            </w:pPr>
            <w:r w:rsidRPr="0063009B">
              <w:rPr>
                <w:rFonts w:ascii="Calibri" w:hAnsi="Calibri" w:cs="Calibri"/>
              </w:rPr>
              <w:t>AIR</w:t>
            </w:r>
          </w:p>
        </w:tc>
      </w:tr>
      <w:tr w:rsidR="007C001F" w:rsidRPr="0063009B" w:rsidTr="004830AB">
        <w:tc>
          <w:tcPr>
            <w:tcW w:w="6820" w:type="dxa"/>
          </w:tcPr>
          <w:p w:rsidR="007C001F" w:rsidRPr="00B841ED" w:rsidRDefault="007C001F" w:rsidP="00424081">
            <w:pPr>
              <w:spacing w:before="100" w:beforeAutospacing="1" w:after="100" w:afterAutospacing="1"/>
              <w:rPr>
                <w:rFonts w:ascii="Calibri" w:hAnsi="Calibri" w:cs="Calibri"/>
              </w:rPr>
            </w:pPr>
            <w:r w:rsidRPr="00B841ED">
              <w:rPr>
                <w:rFonts w:ascii="Calibri" w:hAnsi="Calibri" w:cs="Calibri"/>
                <w:bCs/>
              </w:rPr>
              <w:t>Excellent ICT skills</w:t>
            </w:r>
            <w:r w:rsidR="00424081" w:rsidRPr="00B841ED">
              <w:rPr>
                <w:rFonts w:ascii="Calibri" w:hAnsi="Calibri" w:cs="Calibri"/>
                <w:bCs/>
              </w:rPr>
              <w:t xml:space="preserve"> and </w:t>
            </w:r>
            <w:r w:rsidR="00424081" w:rsidRPr="00B841ED">
              <w:rPr>
                <w:rFonts w:ascii="Calibri" w:hAnsi="Calibri" w:cs="Calibri"/>
              </w:rPr>
              <w:t>aware of current and emerging technologies</w:t>
            </w:r>
          </w:p>
        </w:tc>
        <w:tc>
          <w:tcPr>
            <w:tcW w:w="1142" w:type="dxa"/>
          </w:tcPr>
          <w:p w:rsidR="007C001F" w:rsidRPr="0063009B" w:rsidRDefault="007C001F">
            <w:pPr>
              <w:jc w:val="center"/>
              <w:rPr>
                <w:rFonts w:ascii="Calibri" w:hAnsi="Calibri" w:cs="Calibri"/>
              </w:rPr>
            </w:pPr>
            <w:r w:rsidRPr="0063009B">
              <w:rPr>
                <w:rFonts w:ascii="Calibri" w:hAnsi="Calibri" w:cs="Calibri"/>
              </w:rPr>
              <w:sym w:font="Wingdings" w:char="F0FC"/>
            </w:r>
          </w:p>
        </w:tc>
        <w:tc>
          <w:tcPr>
            <w:tcW w:w="0" w:type="auto"/>
          </w:tcPr>
          <w:p w:rsidR="007C001F" w:rsidRPr="0063009B" w:rsidRDefault="007C001F">
            <w:pPr>
              <w:jc w:val="center"/>
              <w:rPr>
                <w:rFonts w:ascii="Calibri" w:hAnsi="Calibri" w:cs="Calibri"/>
              </w:rPr>
            </w:pPr>
          </w:p>
        </w:tc>
        <w:tc>
          <w:tcPr>
            <w:tcW w:w="1208" w:type="dxa"/>
          </w:tcPr>
          <w:p w:rsidR="007C001F" w:rsidRPr="0063009B" w:rsidRDefault="007C001F">
            <w:pPr>
              <w:jc w:val="center"/>
              <w:rPr>
                <w:rFonts w:ascii="Calibri" w:hAnsi="Calibri" w:cs="Calibri"/>
              </w:rPr>
            </w:pPr>
            <w:r w:rsidRPr="0063009B">
              <w:rPr>
                <w:rFonts w:ascii="Calibri" w:hAnsi="Calibri" w:cs="Calibri"/>
              </w:rPr>
              <w:t>I</w:t>
            </w:r>
            <w:r w:rsidR="00424081">
              <w:rPr>
                <w:rFonts w:ascii="Calibri" w:hAnsi="Calibri" w:cs="Calibri"/>
              </w:rPr>
              <w:t>R</w:t>
            </w:r>
          </w:p>
        </w:tc>
      </w:tr>
      <w:tr w:rsidR="007C001F" w:rsidRPr="0063009B" w:rsidTr="004830AB">
        <w:tc>
          <w:tcPr>
            <w:tcW w:w="6820" w:type="dxa"/>
          </w:tcPr>
          <w:p w:rsidR="007C001F" w:rsidRPr="00B841ED" w:rsidRDefault="00424081" w:rsidP="000D33F8">
            <w:pPr>
              <w:spacing w:before="100" w:beforeAutospacing="1" w:after="100" w:afterAutospacing="1"/>
              <w:rPr>
                <w:rFonts w:ascii="Calibri" w:hAnsi="Calibri" w:cs="Calibri"/>
              </w:rPr>
            </w:pPr>
            <w:r w:rsidRPr="00B841ED">
              <w:rPr>
                <w:rFonts w:ascii="Calibri" w:hAnsi="Calibri" w:cs="Calibri"/>
              </w:rPr>
              <w:t xml:space="preserve">Knowledge of how to encourage </w:t>
            </w:r>
            <w:r w:rsidR="000D33F8">
              <w:rPr>
                <w:rFonts w:ascii="Calibri" w:hAnsi="Calibri" w:cs="Calibri"/>
              </w:rPr>
              <w:t>students at the school</w:t>
            </w:r>
            <w:r w:rsidRPr="00B841ED">
              <w:rPr>
                <w:rFonts w:ascii="Calibri" w:hAnsi="Calibri" w:cs="Calibri"/>
              </w:rPr>
              <w:t xml:space="preserve"> to read and the key organisations and events which promote this</w:t>
            </w:r>
          </w:p>
        </w:tc>
        <w:tc>
          <w:tcPr>
            <w:tcW w:w="1142" w:type="dxa"/>
          </w:tcPr>
          <w:p w:rsidR="007C001F" w:rsidRPr="0063009B" w:rsidRDefault="007C001F">
            <w:pPr>
              <w:jc w:val="center"/>
              <w:rPr>
                <w:rFonts w:ascii="Calibri" w:hAnsi="Calibri" w:cs="Calibri"/>
              </w:rPr>
            </w:pPr>
            <w:r w:rsidRPr="0063009B">
              <w:rPr>
                <w:rFonts w:ascii="Calibri" w:hAnsi="Calibri" w:cs="Calibri"/>
              </w:rPr>
              <w:sym w:font="Wingdings" w:char="F0FC"/>
            </w:r>
          </w:p>
        </w:tc>
        <w:tc>
          <w:tcPr>
            <w:tcW w:w="0" w:type="auto"/>
          </w:tcPr>
          <w:p w:rsidR="007C001F" w:rsidRPr="0063009B" w:rsidRDefault="007C001F">
            <w:pPr>
              <w:jc w:val="center"/>
              <w:rPr>
                <w:rFonts w:ascii="Calibri" w:hAnsi="Calibri" w:cs="Calibri"/>
              </w:rPr>
            </w:pPr>
          </w:p>
        </w:tc>
        <w:tc>
          <w:tcPr>
            <w:tcW w:w="1208" w:type="dxa"/>
          </w:tcPr>
          <w:p w:rsidR="007C001F" w:rsidRPr="0063009B" w:rsidRDefault="00424081">
            <w:pPr>
              <w:jc w:val="center"/>
              <w:rPr>
                <w:rFonts w:ascii="Calibri" w:hAnsi="Calibri" w:cs="Calibri"/>
              </w:rPr>
            </w:pPr>
            <w:r>
              <w:rPr>
                <w:rFonts w:ascii="Calibri" w:hAnsi="Calibri" w:cs="Calibri"/>
              </w:rPr>
              <w:t>A</w:t>
            </w:r>
            <w:r w:rsidR="007C001F" w:rsidRPr="0063009B">
              <w:rPr>
                <w:rFonts w:ascii="Calibri" w:hAnsi="Calibri" w:cs="Calibri"/>
              </w:rPr>
              <w:t>I</w:t>
            </w:r>
          </w:p>
        </w:tc>
      </w:tr>
      <w:tr w:rsidR="007C001F" w:rsidRPr="0063009B" w:rsidTr="004830AB">
        <w:tc>
          <w:tcPr>
            <w:tcW w:w="6820" w:type="dxa"/>
          </w:tcPr>
          <w:p w:rsidR="007C001F" w:rsidRPr="00B841ED" w:rsidRDefault="00424081" w:rsidP="00424081">
            <w:pPr>
              <w:pStyle w:val="Heading1"/>
              <w:rPr>
                <w:rFonts w:ascii="Calibri" w:hAnsi="Calibri" w:cs="Calibri"/>
                <w:b w:val="0"/>
                <w:bCs w:val="0"/>
              </w:rPr>
            </w:pPr>
            <w:r w:rsidRPr="00B841ED">
              <w:rPr>
                <w:rFonts w:ascii="Calibri" w:hAnsi="Calibri" w:cs="Calibri"/>
                <w:b w:val="0"/>
                <w:bCs w:val="0"/>
              </w:rPr>
              <w:t>Well-read and with an</w:t>
            </w:r>
            <w:r w:rsidR="007C001F" w:rsidRPr="00B841ED">
              <w:rPr>
                <w:rFonts w:ascii="Calibri" w:hAnsi="Calibri" w:cs="Calibri"/>
                <w:b w:val="0"/>
                <w:bCs w:val="0"/>
              </w:rPr>
              <w:t xml:space="preserve"> enthusiasm for </w:t>
            </w:r>
            <w:r w:rsidRPr="00B841ED">
              <w:rPr>
                <w:rFonts w:ascii="Calibri" w:hAnsi="Calibri" w:cs="Calibri"/>
                <w:b w:val="0"/>
                <w:bCs w:val="0"/>
              </w:rPr>
              <w:t>reading that is contagious</w:t>
            </w:r>
          </w:p>
        </w:tc>
        <w:tc>
          <w:tcPr>
            <w:tcW w:w="1142" w:type="dxa"/>
          </w:tcPr>
          <w:p w:rsidR="007C001F" w:rsidRPr="0063009B" w:rsidRDefault="007C001F">
            <w:pPr>
              <w:jc w:val="center"/>
              <w:rPr>
                <w:rFonts w:ascii="Calibri" w:hAnsi="Calibri" w:cs="Calibri"/>
              </w:rPr>
            </w:pPr>
            <w:r w:rsidRPr="0063009B">
              <w:rPr>
                <w:rFonts w:ascii="Calibri" w:hAnsi="Calibri" w:cs="Calibri"/>
              </w:rPr>
              <w:sym w:font="Wingdings" w:char="F0FC"/>
            </w:r>
          </w:p>
        </w:tc>
        <w:tc>
          <w:tcPr>
            <w:tcW w:w="0" w:type="auto"/>
          </w:tcPr>
          <w:p w:rsidR="007C001F" w:rsidRPr="0063009B" w:rsidRDefault="007C001F">
            <w:pPr>
              <w:jc w:val="center"/>
              <w:rPr>
                <w:rFonts w:ascii="Calibri" w:hAnsi="Calibri" w:cs="Calibri"/>
              </w:rPr>
            </w:pPr>
          </w:p>
        </w:tc>
        <w:tc>
          <w:tcPr>
            <w:tcW w:w="1208" w:type="dxa"/>
          </w:tcPr>
          <w:p w:rsidR="007C001F" w:rsidRPr="0063009B" w:rsidRDefault="00424081">
            <w:pPr>
              <w:jc w:val="center"/>
              <w:rPr>
                <w:rFonts w:ascii="Calibri" w:hAnsi="Calibri" w:cs="Calibri"/>
              </w:rPr>
            </w:pPr>
            <w:r>
              <w:rPr>
                <w:rFonts w:ascii="Calibri" w:hAnsi="Calibri" w:cs="Calibri"/>
              </w:rPr>
              <w:t>A</w:t>
            </w:r>
            <w:r w:rsidR="007C001F" w:rsidRPr="0063009B">
              <w:rPr>
                <w:rFonts w:ascii="Calibri" w:hAnsi="Calibri" w:cs="Calibri"/>
              </w:rPr>
              <w:t>I</w:t>
            </w:r>
          </w:p>
        </w:tc>
      </w:tr>
      <w:tr w:rsidR="00424081" w:rsidRPr="0063009B" w:rsidTr="004830AB">
        <w:tc>
          <w:tcPr>
            <w:tcW w:w="6820" w:type="dxa"/>
          </w:tcPr>
          <w:p w:rsidR="00424081" w:rsidRPr="00B841ED" w:rsidRDefault="00424081" w:rsidP="00424081">
            <w:pPr>
              <w:spacing w:before="100" w:beforeAutospacing="1" w:after="100" w:afterAutospacing="1"/>
              <w:rPr>
                <w:rFonts w:ascii="Calibri" w:hAnsi="Calibri" w:cs="Calibri"/>
              </w:rPr>
            </w:pPr>
            <w:r w:rsidRPr="00B841ED">
              <w:rPr>
                <w:rFonts w:ascii="Calibri" w:hAnsi="Calibri" w:cs="Calibri"/>
              </w:rPr>
              <w:t>Knowledge of the secondary school curriculum and appropriate study habits</w:t>
            </w:r>
          </w:p>
        </w:tc>
        <w:tc>
          <w:tcPr>
            <w:tcW w:w="1142" w:type="dxa"/>
          </w:tcPr>
          <w:p w:rsidR="00424081" w:rsidRPr="0063009B" w:rsidRDefault="00424081">
            <w:pPr>
              <w:jc w:val="center"/>
              <w:rPr>
                <w:rFonts w:ascii="Calibri" w:hAnsi="Calibri" w:cs="Calibri"/>
              </w:rPr>
            </w:pPr>
          </w:p>
        </w:tc>
        <w:tc>
          <w:tcPr>
            <w:tcW w:w="0" w:type="auto"/>
          </w:tcPr>
          <w:p w:rsidR="00424081" w:rsidRPr="0063009B" w:rsidRDefault="00424081">
            <w:pPr>
              <w:jc w:val="center"/>
              <w:rPr>
                <w:rFonts w:ascii="Calibri" w:hAnsi="Calibri" w:cs="Calibri"/>
              </w:rPr>
            </w:pPr>
            <w:r w:rsidRPr="0063009B">
              <w:rPr>
                <w:rFonts w:ascii="Calibri" w:hAnsi="Calibri" w:cs="Calibri"/>
              </w:rPr>
              <w:sym w:font="Wingdings" w:char="F0FC"/>
            </w:r>
          </w:p>
        </w:tc>
        <w:tc>
          <w:tcPr>
            <w:tcW w:w="1208" w:type="dxa"/>
          </w:tcPr>
          <w:p w:rsidR="00424081" w:rsidRPr="0063009B" w:rsidRDefault="00424081">
            <w:pPr>
              <w:jc w:val="center"/>
              <w:rPr>
                <w:rFonts w:ascii="Calibri" w:hAnsi="Calibri" w:cs="Calibri"/>
              </w:rPr>
            </w:pPr>
          </w:p>
        </w:tc>
      </w:tr>
      <w:tr w:rsidR="007C001F" w:rsidRPr="0063009B" w:rsidTr="004830AB">
        <w:tc>
          <w:tcPr>
            <w:tcW w:w="6820" w:type="dxa"/>
          </w:tcPr>
          <w:p w:rsidR="007C001F" w:rsidRPr="00B841ED" w:rsidRDefault="007C001F">
            <w:pPr>
              <w:pStyle w:val="Heading1"/>
              <w:rPr>
                <w:rFonts w:ascii="Calibri" w:hAnsi="Calibri" w:cs="Calibri"/>
              </w:rPr>
            </w:pPr>
            <w:r w:rsidRPr="00B841ED">
              <w:rPr>
                <w:rFonts w:ascii="Calibri" w:hAnsi="Calibri" w:cs="Calibri"/>
              </w:rPr>
              <w:t>Special Requirements</w:t>
            </w:r>
          </w:p>
        </w:tc>
        <w:tc>
          <w:tcPr>
            <w:tcW w:w="1142" w:type="dxa"/>
          </w:tcPr>
          <w:p w:rsidR="007C001F" w:rsidRPr="0063009B" w:rsidRDefault="007C001F">
            <w:pPr>
              <w:jc w:val="center"/>
              <w:rPr>
                <w:rFonts w:ascii="Calibri" w:hAnsi="Calibri" w:cs="Calibri"/>
              </w:rPr>
            </w:pPr>
          </w:p>
        </w:tc>
        <w:tc>
          <w:tcPr>
            <w:tcW w:w="0" w:type="auto"/>
          </w:tcPr>
          <w:p w:rsidR="007C001F" w:rsidRPr="0063009B" w:rsidRDefault="007C001F">
            <w:pPr>
              <w:jc w:val="center"/>
              <w:rPr>
                <w:rFonts w:ascii="Calibri" w:hAnsi="Calibri" w:cs="Calibri"/>
              </w:rPr>
            </w:pPr>
          </w:p>
        </w:tc>
        <w:tc>
          <w:tcPr>
            <w:tcW w:w="1208" w:type="dxa"/>
          </w:tcPr>
          <w:p w:rsidR="007C001F" w:rsidRPr="0063009B" w:rsidRDefault="007C001F">
            <w:pPr>
              <w:jc w:val="center"/>
              <w:rPr>
                <w:rFonts w:ascii="Calibri" w:hAnsi="Calibri" w:cs="Calibri"/>
              </w:rPr>
            </w:pPr>
          </w:p>
        </w:tc>
      </w:tr>
      <w:tr w:rsidR="007C001F" w:rsidRPr="0063009B" w:rsidTr="004830AB">
        <w:tc>
          <w:tcPr>
            <w:tcW w:w="6820" w:type="dxa"/>
          </w:tcPr>
          <w:p w:rsidR="007C001F" w:rsidRPr="00B841ED" w:rsidRDefault="007C001F">
            <w:pPr>
              <w:rPr>
                <w:rFonts w:ascii="Calibri" w:hAnsi="Calibri" w:cs="Calibri"/>
              </w:rPr>
            </w:pPr>
            <w:r w:rsidRPr="00B841ED">
              <w:rPr>
                <w:rFonts w:ascii="Calibri" w:hAnsi="Calibri" w:cs="Calibri"/>
              </w:rPr>
              <w:t>Good inter-personal skills</w:t>
            </w:r>
          </w:p>
        </w:tc>
        <w:tc>
          <w:tcPr>
            <w:tcW w:w="1142" w:type="dxa"/>
          </w:tcPr>
          <w:p w:rsidR="007C001F" w:rsidRPr="0063009B" w:rsidRDefault="007C001F">
            <w:pPr>
              <w:jc w:val="center"/>
              <w:rPr>
                <w:rFonts w:ascii="Calibri" w:hAnsi="Calibri" w:cs="Calibri"/>
              </w:rPr>
            </w:pPr>
            <w:r w:rsidRPr="0063009B">
              <w:rPr>
                <w:rFonts w:ascii="Calibri" w:hAnsi="Calibri" w:cs="Calibri"/>
              </w:rPr>
              <w:sym w:font="Wingdings" w:char="F0FC"/>
            </w:r>
          </w:p>
        </w:tc>
        <w:tc>
          <w:tcPr>
            <w:tcW w:w="0" w:type="auto"/>
          </w:tcPr>
          <w:p w:rsidR="007C001F" w:rsidRPr="0063009B" w:rsidRDefault="007C001F">
            <w:pPr>
              <w:jc w:val="center"/>
              <w:rPr>
                <w:rFonts w:ascii="Calibri" w:hAnsi="Calibri" w:cs="Calibri"/>
              </w:rPr>
            </w:pPr>
          </w:p>
        </w:tc>
        <w:tc>
          <w:tcPr>
            <w:tcW w:w="1208" w:type="dxa"/>
          </w:tcPr>
          <w:p w:rsidR="007C001F" w:rsidRPr="0063009B" w:rsidRDefault="007C001F">
            <w:pPr>
              <w:jc w:val="center"/>
              <w:rPr>
                <w:rFonts w:ascii="Calibri" w:hAnsi="Calibri" w:cs="Calibri"/>
              </w:rPr>
            </w:pPr>
            <w:r w:rsidRPr="0063009B">
              <w:rPr>
                <w:rFonts w:ascii="Calibri" w:hAnsi="Calibri" w:cs="Calibri"/>
              </w:rPr>
              <w:t>AIR</w:t>
            </w:r>
          </w:p>
        </w:tc>
      </w:tr>
      <w:tr w:rsidR="007C001F" w:rsidRPr="0063009B" w:rsidTr="004830AB">
        <w:tc>
          <w:tcPr>
            <w:tcW w:w="6820" w:type="dxa"/>
          </w:tcPr>
          <w:p w:rsidR="007C001F" w:rsidRPr="00B841ED" w:rsidRDefault="007C001F">
            <w:pPr>
              <w:rPr>
                <w:rFonts w:ascii="Calibri" w:hAnsi="Calibri" w:cs="Calibri"/>
              </w:rPr>
            </w:pPr>
            <w:r w:rsidRPr="00B841ED">
              <w:rPr>
                <w:rFonts w:ascii="Calibri" w:hAnsi="Calibri" w:cs="Calibri"/>
              </w:rPr>
              <w:t>The ability to manage time demands and ensure deadlines and priorities are met</w:t>
            </w:r>
          </w:p>
        </w:tc>
        <w:tc>
          <w:tcPr>
            <w:tcW w:w="1142" w:type="dxa"/>
          </w:tcPr>
          <w:p w:rsidR="007C001F" w:rsidRPr="0063009B" w:rsidRDefault="007C001F">
            <w:pPr>
              <w:jc w:val="center"/>
              <w:rPr>
                <w:rFonts w:ascii="Calibri" w:hAnsi="Calibri" w:cs="Calibri"/>
              </w:rPr>
            </w:pPr>
            <w:r w:rsidRPr="0063009B">
              <w:rPr>
                <w:rFonts w:ascii="Calibri" w:hAnsi="Calibri" w:cs="Calibri"/>
              </w:rPr>
              <w:sym w:font="Wingdings" w:char="F0FC"/>
            </w:r>
          </w:p>
        </w:tc>
        <w:tc>
          <w:tcPr>
            <w:tcW w:w="0" w:type="auto"/>
          </w:tcPr>
          <w:p w:rsidR="007C001F" w:rsidRPr="0063009B" w:rsidRDefault="007C001F">
            <w:pPr>
              <w:jc w:val="center"/>
              <w:rPr>
                <w:rFonts w:ascii="Calibri" w:hAnsi="Calibri" w:cs="Calibri"/>
              </w:rPr>
            </w:pPr>
          </w:p>
        </w:tc>
        <w:tc>
          <w:tcPr>
            <w:tcW w:w="1208" w:type="dxa"/>
          </w:tcPr>
          <w:p w:rsidR="007C001F" w:rsidRPr="0063009B" w:rsidRDefault="007C001F">
            <w:pPr>
              <w:jc w:val="center"/>
              <w:rPr>
                <w:rFonts w:ascii="Calibri" w:hAnsi="Calibri" w:cs="Calibri"/>
              </w:rPr>
            </w:pPr>
            <w:r w:rsidRPr="0063009B">
              <w:rPr>
                <w:rFonts w:ascii="Calibri" w:hAnsi="Calibri" w:cs="Calibri"/>
              </w:rPr>
              <w:t>AIR</w:t>
            </w:r>
          </w:p>
        </w:tc>
      </w:tr>
      <w:tr w:rsidR="007C001F" w:rsidRPr="0063009B" w:rsidTr="004830AB">
        <w:tc>
          <w:tcPr>
            <w:tcW w:w="6820" w:type="dxa"/>
          </w:tcPr>
          <w:p w:rsidR="007C001F" w:rsidRPr="00B841ED" w:rsidRDefault="007C001F">
            <w:pPr>
              <w:rPr>
                <w:rFonts w:ascii="Calibri" w:hAnsi="Calibri" w:cs="Calibri"/>
              </w:rPr>
            </w:pPr>
            <w:r w:rsidRPr="00B841ED">
              <w:rPr>
                <w:rFonts w:ascii="Calibri" w:hAnsi="Calibri" w:cs="Calibri"/>
              </w:rPr>
              <w:t>A commitment to offering a rich variety of extra curricular activities</w:t>
            </w:r>
          </w:p>
        </w:tc>
        <w:tc>
          <w:tcPr>
            <w:tcW w:w="1142" w:type="dxa"/>
          </w:tcPr>
          <w:p w:rsidR="007C001F" w:rsidRPr="0063009B" w:rsidRDefault="007C001F">
            <w:pPr>
              <w:jc w:val="center"/>
              <w:rPr>
                <w:rFonts w:ascii="Calibri" w:hAnsi="Calibri" w:cs="Calibri"/>
              </w:rPr>
            </w:pPr>
            <w:r w:rsidRPr="0063009B">
              <w:rPr>
                <w:rFonts w:ascii="Calibri" w:hAnsi="Calibri" w:cs="Calibri"/>
              </w:rPr>
              <w:sym w:font="Wingdings" w:char="F0FC"/>
            </w:r>
          </w:p>
        </w:tc>
        <w:tc>
          <w:tcPr>
            <w:tcW w:w="0" w:type="auto"/>
          </w:tcPr>
          <w:p w:rsidR="007C001F" w:rsidRPr="0063009B" w:rsidRDefault="007C001F">
            <w:pPr>
              <w:jc w:val="center"/>
              <w:rPr>
                <w:rFonts w:ascii="Calibri" w:hAnsi="Calibri" w:cs="Calibri"/>
              </w:rPr>
            </w:pPr>
          </w:p>
        </w:tc>
        <w:tc>
          <w:tcPr>
            <w:tcW w:w="1208" w:type="dxa"/>
          </w:tcPr>
          <w:p w:rsidR="007C001F" w:rsidRPr="0063009B" w:rsidRDefault="007C001F">
            <w:pPr>
              <w:jc w:val="center"/>
              <w:rPr>
                <w:rFonts w:ascii="Calibri" w:hAnsi="Calibri" w:cs="Calibri"/>
              </w:rPr>
            </w:pPr>
            <w:r w:rsidRPr="0063009B">
              <w:rPr>
                <w:rFonts w:ascii="Calibri" w:hAnsi="Calibri" w:cs="Calibri"/>
              </w:rPr>
              <w:t>AIR</w:t>
            </w:r>
          </w:p>
        </w:tc>
      </w:tr>
      <w:tr w:rsidR="007C001F" w:rsidRPr="0063009B" w:rsidTr="004830AB">
        <w:tc>
          <w:tcPr>
            <w:tcW w:w="6820" w:type="dxa"/>
          </w:tcPr>
          <w:p w:rsidR="007C001F" w:rsidRPr="00B841ED" w:rsidRDefault="007C001F">
            <w:pPr>
              <w:rPr>
                <w:rFonts w:ascii="Calibri" w:hAnsi="Calibri" w:cs="Calibri"/>
              </w:rPr>
            </w:pPr>
            <w:r w:rsidRPr="00B841ED">
              <w:rPr>
                <w:rFonts w:ascii="Calibri" w:hAnsi="Calibri" w:cs="Calibri"/>
              </w:rPr>
              <w:t>A willingness to contribute to the school ethos</w:t>
            </w:r>
          </w:p>
        </w:tc>
        <w:tc>
          <w:tcPr>
            <w:tcW w:w="1142" w:type="dxa"/>
          </w:tcPr>
          <w:p w:rsidR="007C001F" w:rsidRPr="0063009B" w:rsidRDefault="007C001F">
            <w:pPr>
              <w:jc w:val="center"/>
              <w:rPr>
                <w:rFonts w:ascii="Calibri" w:hAnsi="Calibri" w:cs="Calibri"/>
              </w:rPr>
            </w:pPr>
            <w:r w:rsidRPr="0063009B">
              <w:rPr>
                <w:rFonts w:ascii="Calibri" w:hAnsi="Calibri" w:cs="Calibri"/>
              </w:rPr>
              <w:sym w:font="Wingdings" w:char="F0FC"/>
            </w:r>
          </w:p>
        </w:tc>
        <w:tc>
          <w:tcPr>
            <w:tcW w:w="0" w:type="auto"/>
          </w:tcPr>
          <w:p w:rsidR="007C001F" w:rsidRPr="0063009B" w:rsidRDefault="007C001F">
            <w:pPr>
              <w:jc w:val="center"/>
              <w:rPr>
                <w:rFonts w:ascii="Calibri" w:hAnsi="Calibri" w:cs="Calibri"/>
              </w:rPr>
            </w:pPr>
          </w:p>
        </w:tc>
        <w:tc>
          <w:tcPr>
            <w:tcW w:w="1208" w:type="dxa"/>
          </w:tcPr>
          <w:p w:rsidR="007C001F" w:rsidRPr="0063009B" w:rsidRDefault="007C001F">
            <w:pPr>
              <w:jc w:val="center"/>
              <w:rPr>
                <w:rFonts w:ascii="Calibri" w:hAnsi="Calibri" w:cs="Calibri"/>
              </w:rPr>
            </w:pPr>
            <w:r w:rsidRPr="0063009B">
              <w:rPr>
                <w:rFonts w:ascii="Calibri" w:hAnsi="Calibri" w:cs="Calibri"/>
              </w:rPr>
              <w:t>AI</w:t>
            </w:r>
          </w:p>
        </w:tc>
      </w:tr>
      <w:tr w:rsidR="007C001F" w:rsidRPr="0063009B" w:rsidTr="004830AB">
        <w:tc>
          <w:tcPr>
            <w:tcW w:w="6820" w:type="dxa"/>
          </w:tcPr>
          <w:p w:rsidR="007C001F" w:rsidRPr="0063009B" w:rsidRDefault="007C001F" w:rsidP="0063009B">
            <w:pPr>
              <w:rPr>
                <w:rFonts w:ascii="Calibri" w:hAnsi="Calibri" w:cs="Calibri"/>
              </w:rPr>
            </w:pPr>
            <w:r w:rsidRPr="0063009B">
              <w:rPr>
                <w:rFonts w:ascii="Calibri" w:hAnsi="Calibri" w:cs="Calibri"/>
              </w:rPr>
              <w:t xml:space="preserve">Enhanced </w:t>
            </w:r>
            <w:r w:rsidR="0063009B">
              <w:rPr>
                <w:rFonts w:ascii="Calibri" w:hAnsi="Calibri" w:cs="Calibri"/>
              </w:rPr>
              <w:t xml:space="preserve">DBS </w:t>
            </w:r>
            <w:r w:rsidRPr="0063009B">
              <w:rPr>
                <w:rFonts w:ascii="Calibri" w:hAnsi="Calibri" w:cs="Calibri"/>
              </w:rPr>
              <w:t>check</w:t>
            </w:r>
          </w:p>
        </w:tc>
        <w:tc>
          <w:tcPr>
            <w:tcW w:w="1142" w:type="dxa"/>
          </w:tcPr>
          <w:p w:rsidR="007C001F" w:rsidRPr="0063009B" w:rsidRDefault="007C001F">
            <w:pPr>
              <w:jc w:val="center"/>
              <w:rPr>
                <w:rFonts w:ascii="Calibri" w:hAnsi="Calibri" w:cs="Calibri"/>
              </w:rPr>
            </w:pPr>
            <w:r w:rsidRPr="0063009B">
              <w:rPr>
                <w:rFonts w:ascii="Calibri" w:hAnsi="Calibri" w:cs="Calibri"/>
              </w:rPr>
              <w:sym w:font="Wingdings" w:char="F0FC"/>
            </w:r>
          </w:p>
        </w:tc>
        <w:tc>
          <w:tcPr>
            <w:tcW w:w="0" w:type="auto"/>
          </w:tcPr>
          <w:p w:rsidR="007C001F" w:rsidRPr="0063009B" w:rsidRDefault="007C001F">
            <w:pPr>
              <w:jc w:val="center"/>
              <w:rPr>
                <w:rFonts w:ascii="Calibri" w:hAnsi="Calibri" w:cs="Calibri"/>
              </w:rPr>
            </w:pPr>
          </w:p>
        </w:tc>
        <w:tc>
          <w:tcPr>
            <w:tcW w:w="1208" w:type="dxa"/>
          </w:tcPr>
          <w:p w:rsidR="007C001F" w:rsidRPr="0063009B" w:rsidRDefault="007C001F">
            <w:pPr>
              <w:jc w:val="center"/>
              <w:rPr>
                <w:rFonts w:ascii="Calibri" w:hAnsi="Calibri" w:cs="Calibri"/>
              </w:rPr>
            </w:pPr>
            <w:r w:rsidRPr="0063009B">
              <w:rPr>
                <w:rFonts w:ascii="Calibri" w:hAnsi="Calibri" w:cs="Calibri"/>
              </w:rPr>
              <w:t>AI</w:t>
            </w:r>
          </w:p>
        </w:tc>
      </w:tr>
    </w:tbl>
    <w:p w:rsidR="007C001F" w:rsidRDefault="007C001F">
      <w:pPr>
        <w:pStyle w:val="Header"/>
        <w:tabs>
          <w:tab w:val="clear" w:pos="4153"/>
          <w:tab w:val="clear" w:pos="8306"/>
        </w:tabs>
        <w:ind w:left="-720"/>
        <w:rPr>
          <w:rFonts w:ascii="Calibri" w:hAnsi="Calibri" w:cs="Calibri"/>
          <w:b/>
          <w:bCs/>
        </w:rPr>
      </w:pPr>
      <w:r w:rsidRPr="0063009B">
        <w:rPr>
          <w:rFonts w:ascii="Calibri" w:hAnsi="Calibri" w:cs="Calibri"/>
        </w:rPr>
        <w:br/>
      </w:r>
      <w:r w:rsidRPr="0063009B">
        <w:rPr>
          <w:rFonts w:ascii="Calibri" w:hAnsi="Calibri" w:cs="Calibri"/>
          <w:b/>
          <w:bCs/>
        </w:rPr>
        <w:t>KEY : A = APPLICATION, I = INTERVIEW, R= REFERENCE</w:t>
      </w:r>
    </w:p>
    <w:p w:rsidR="00E954AF" w:rsidRPr="0063009B" w:rsidRDefault="00E954AF">
      <w:pPr>
        <w:pStyle w:val="Header"/>
        <w:tabs>
          <w:tab w:val="clear" w:pos="4153"/>
          <w:tab w:val="clear" w:pos="8306"/>
        </w:tabs>
        <w:ind w:left="-720"/>
        <w:rPr>
          <w:rFonts w:ascii="Calibri" w:hAnsi="Calibri" w:cs="Calibri"/>
          <w:b/>
          <w:bCs/>
        </w:rPr>
      </w:pPr>
    </w:p>
    <w:sectPr w:rsidR="00E954AF" w:rsidRPr="0063009B" w:rsidSect="0073764D">
      <w:footerReference w:type="default" r:id="rId8"/>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B44" w:rsidRDefault="00FD7B44">
      <w:r>
        <w:separator/>
      </w:r>
    </w:p>
  </w:endnote>
  <w:endnote w:type="continuationSeparator" w:id="0">
    <w:p w:rsidR="00FD7B44" w:rsidRDefault="00FD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1F" w:rsidRDefault="007C001F">
    <w:pPr>
      <w:pStyle w:val="Footer"/>
      <w:rPr>
        <w:sz w:val="12"/>
      </w:rPr>
    </w:pPr>
    <w:r>
      <w:rPr>
        <w:sz w:val="12"/>
        <w:lang w:val="en-US"/>
      </w:rPr>
      <w:fldChar w:fldCharType="begin"/>
    </w:r>
    <w:r>
      <w:rPr>
        <w:sz w:val="12"/>
        <w:lang w:val="en-US"/>
      </w:rPr>
      <w:instrText xml:space="preserve"> FILENAME \p </w:instrText>
    </w:r>
    <w:r>
      <w:rPr>
        <w:sz w:val="12"/>
        <w:lang w:val="en-US"/>
      </w:rPr>
      <w:fldChar w:fldCharType="separate"/>
    </w:r>
    <w:r w:rsidR="002643B2">
      <w:rPr>
        <w:noProof/>
        <w:sz w:val="12"/>
        <w:lang w:val="en-US"/>
      </w:rPr>
      <w:t xml:space="preserve">H:\06 PA\Staff Related\Staff Appointments\Teacher of </w:t>
    </w:r>
    <w:r w:rsidR="00052EAF">
      <w:rPr>
        <w:noProof/>
        <w:sz w:val="12"/>
        <w:lang w:val="en-US"/>
      </w:rPr>
      <w:t>Biology</w:t>
    </w:r>
    <w:r w:rsidR="002643B2">
      <w:rPr>
        <w:noProof/>
        <w:sz w:val="12"/>
        <w:lang w:val="en-US"/>
      </w:rPr>
      <w:t xml:space="preserve"> September 2010\Person Speciification (</w:t>
    </w:r>
    <w:r w:rsidR="00052EAF">
      <w:rPr>
        <w:noProof/>
        <w:sz w:val="12"/>
        <w:lang w:val="en-US"/>
      </w:rPr>
      <w:t>Biology</w:t>
    </w:r>
    <w:r w:rsidR="002643B2">
      <w:rPr>
        <w:noProof/>
        <w:sz w:val="12"/>
        <w:lang w:val="en-US"/>
      </w:rPr>
      <w:t>).doc</w:t>
    </w:r>
    <w:r>
      <w:rPr>
        <w:sz w:val="12"/>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B44" w:rsidRDefault="00FD7B44">
      <w:r>
        <w:separator/>
      </w:r>
    </w:p>
  </w:footnote>
  <w:footnote w:type="continuationSeparator" w:id="0">
    <w:p w:rsidR="00FD7B44" w:rsidRDefault="00FD7B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B268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9C73A9F"/>
    <w:multiLevelType w:val="multilevel"/>
    <w:tmpl w:val="50FE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49"/>
    <w:rsid w:val="00004E29"/>
    <w:rsid w:val="00052EAF"/>
    <w:rsid w:val="000D33F8"/>
    <w:rsid w:val="001A4D9A"/>
    <w:rsid w:val="001D2E74"/>
    <w:rsid w:val="002643B2"/>
    <w:rsid w:val="002E0CE8"/>
    <w:rsid w:val="00395C56"/>
    <w:rsid w:val="00424081"/>
    <w:rsid w:val="004830AB"/>
    <w:rsid w:val="0063009B"/>
    <w:rsid w:val="00652CAB"/>
    <w:rsid w:val="0073764D"/>
    <w:rsid w:val="00774649"/>
    <w:rsid w:val="007C001F"/>
    <w:rsid w:val="00A465B9"/>
    <w:rsid w:val="00B841ED"/>
    <w:rsid w:val="00E954AF"/>
    <w:rsid w:val="00FA21CC"/>
    <w:rsid w:val="00FD7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5A24F6A"/>
  <w15:chartTrackingRefBased/>
  <w15:docId w15:val="{42A85C95-55D0-4955-9648-F8A0FD28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7">
    <w:name w:val="heading 7"/>
    <w:basedOn w:val="Normal"/>
    <w:next w:val="Normal"/>
    <w:qFormat/>
    <w:pPr>
      <w:keepNext/>
      <w:outlineLvl w:val="6"/>
    </w:pPr>
    <w:rPr>
      <w:rFonts w:ascii="Lucida Calligraphy" w:hAnsi="Lucida Calligraphy"/>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Lucida Sans" w:hAnsi="Lucida Sans"/>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Spacing">
    <w:name w:val="No Spacing"/>
    <w:uiPriority w:val="1"/>
    <w:qFormat/>
    <w:rsid w:val="0073764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Person Speciification : Finance Assistant</vt:lpstr>
    </vt:vector>
  </TitlesOfParts>
  <Company>Upton Hall School</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Speciification : Finance Assistant</dc:title>
  <dc:subject/>
  <dc:creator>ievans</dc:creator>
  <cp:keywords/>
  <dc:description/>
  <cp:lastModifiedBy>Anne Darroch</cp:lastModifiedBy>
  <cp:revision>3</cp:revision>
  <cp:lastPrinted>2010-05-19T07:01:00Z</cp:lastPrinted>
  <dcterms:created xsi:type="dcterms:W3CDTF">2022-06-14T13:04:00Z</dcterms:created>
  <dcterms:modified xsi:type="dcterms:W3CDTF">2022-06-15T09:52:00Z</dcterms:modified>
</cp:coreProperties>
</file>