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B2557" w14:textId="640A3722" w:rsidR="00CB7C45" w:rsidRDefault="0076475C" w:rsidP="00AE2F0B">
      <w:pPr>
        <w:tabs>
          <w:tab w:val="left" w:pos="6180"/>
        </w:tabs>
        <w:jc w:val="center"/>
        <w:rPr>
          <w:rFonts w:ascii="Calibri" w:hAnsi="Calibri" w:cs="Calibri"/>
          <w:b/>
          <w:sz w:val="32"/>
          <w:szCs w:val="28"/>
          <w:u w:val="single"/>
        </w:rPr>
      </w:pPr>
      <w:r>
        <w:rPr>
          <w:noProof/>
        </w:rPr>
        <w:drawing>
          <wp:inline distT="0" distB="0" distL="0" distR="0" wp14:anchorId="76F205B0" wp14:editId="4B4CF0BA">
            <wp:extent cx="3580269" cy="638175"/>
            <wp:effectExtent l="0" t="0" r="1270" b="0"/>
            <wp:docPr id="1995005088" name="Picture 1"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0269" cy="638175"/>
                    </a:xfrm>
                    <a:prstGeom prst="rect">
                      <a:avLst/>
                    </a:prstGeom>
                  </pic:spPr>
                </pic:pic>
              </a:graphicData>
            </a:graphic>
          </wp:inline>
        </w:drawing>
      </w:r>
    </w:p>
    <w:p w14:paraId="63D46C32" w14:textId="77777777" w:rsidR="00CB7C45" w:rsidRDefault="00CB7C45" w:rsidP="00AE2F0B">
      <w:pPr>
        <w:tabs>
          <w:tab w:val="left" w:pos="6180"/>
        </w:tabs>
        <w:jc w:val="center"/>
        <w:rPr>
          <w:rFonts w:ascii="Calibri" w:hAnsi="Calibri" w:cs="Calibri"/>
          <w:b/>
          <w:sz w:val="32"/>
          <w:szCs w:val="28"/>
          <w:u w:val="single"/>
        </w:rPr>
      </w:pPr>
    </w:p>
    <w:p w14:paraId="223C8A23" w14:textId="77777777" w:rsidR="00115596" w:rsidRPr="00E71D4F" w:rsidRDefault="00115596" w:rsidP="00115596">
      <w:pPr>
        <w:tabs>
          <w:tab w:val="left" w:pos="6180"/>
        </w:tabs>
        <w:jc w:val="center"/>
        <w:rPr>
          <w:rFonts w:ascii="Calibri" w:hAnsi="Calibri" w:cs="Calibri"/>
          <w:b/>
          <w:bCs/>
          <w:sz w:val="32"/>
          <w:szCs w:val="32"/>
          <w:u w:val="single"/>
        </w:rPr>
      </w:pPr>
      <w:r w:rsidRPr="76E95CA0">
        <w:rPr>
          <w:rFonts w:ascii="Calibri" w:hAnsi="Calibri" w:cs="Calibri"/>
          <w:b/>
          <w:bCs/>
          <w:sz w:val="32"/>
          <w:szCs w:val="32"/>
          <w:u w:val="single"/>
        </w:rPr>
        <w:t>Job Vacanc</w:t>
      </w:r>
      <w:r>
        <w:rPr>
          <w:rFonts w:ascii="Calibri" w:hAnsi="Calibri" w:cs="Calibri"/>
          <w:b/>
          <w:bCs/>
          <w:sz w:val="32"/>
          <w:szCs w:val="32"/>
          <w:u w:val="single"/>
        </w:rPr>
        <w:t>y</w:t>
      </w:r>
      <w:r w:rsidRPr="76E95CA0">
        <w:rPr>
          <w:rFonts w:ascii="Calibri" w:hAnsi="Calibri" w:cs="Calibri"/>
          <w:b/>
          <w:bCs/>
          <w:sz w:val="32"/>
          <w:szCs w:val="32"/>
          <w:u w:val="single"/>
        </w:rPr>
        <w:t xml:space="preserve"> at Cornerstone Academy Trust</w:t>
      </w:r>
    </w:p>
    <w:p w14:paraId="078C3071" w14:textId="5D7FAFC6" w:rsidR="00115596" w:rsidRPr="00501A4C" w:rsidRDefault="00115596" w:rsidP="00115596">
      <w:pPr>
        <w:jc w:val="center"/>
        <w:rPr>
          <w:rFonts w:ascii="Calibri" w:hAnsi="Calibri" w:cs="Calibri"/>
          <w:b/>
          <w:bCs/>
          <w:sz w:val="32"/>
          <w:szCs w:val="32"/>
        </w:rPr>
      </w:pPr>
      <w:r>
        <w:rPr>
          <w:rFonts w:ascii="Calibri" w:hAnsi="Calibri" w:cs="Calibri"/>
          <w:b/>
          <w:sz w:val="32"/>
          <w:szCs w:val="28"/>
        </w:rPr>
        <w:t xml:space="preserve"> </w:t>
      </w:r>
      <w:r>
        <w:rPr>
          <w:rFonts w:ascii="Calibri" w:hAnsi="Calibri" w:cs="Calibri"/>
          <w:b/>
          <w:bCs/>
          <w:sz w:val="32"/>
          <w:szCs w:val="32"/>
        </w:rPr>
        <w:t>School Nurse</w:t>
      </w:r>
      <w:r w:rsidR="009848BE">
        <w:rPr>
          <w:rFonts w:ascii="Calibri" w:hAnsi="Calibri" w:cs="Calibri"/>
          <w:b/>
          <w:bCs/>
          <w:sz w:val="32"/>
          <w:szCs w:val="32"/>
        </w:rPr>
        <w:t xml:space="preserve"> – Part Time </w:t>
      </w:r>
    </w:p>
    <w:p w14:paraId="282B1CB8" w14:textId="6BD0AB6A" w:rsidR="00115596" w:rsidRPr="002C1D81" w:rsidRDefault="009848BE" w:rsidP="00115596">
      <w:pPr>
        <w:jc w:val="center"/>
        <w:rPr>
          <w:rFonts w:ascii="Calibri" w:hAnsi="Calibri" w:cs="Calibri"/>
          <w:i/>
          <w:iCs/>
          <w:sz w:val="28"/>
          <w:szCs w:val="28"/>
        </w:rPr>
      </w:pPr>
      <w:r>
        <w:rPr>
          <w:rFonts w:ascii="Calibri" w:hAnsi="Calibri" w:cs="Calibri"/>
          <w:i/>
          <w:iCs/>
          <w:sz w:val="28"/>
          <w:szCs w:val="28"/>
        </w:rPr>
        <w:t>Covering</w:t>
      </w:r>
      <w:r w:rsidR="00115596" w:rsidRPr="76E95CA0">
        <w:rPr>
          <w:rFonts w:ascii="Calibri" w:hAnsi="Calibri" w:cs="Calibri"/>
          <w:i/>
          <w:iCs/>
          <w:sz w:val="28"/>
          <w:szCs w:val="28"/>
        </w:rPr>
        <w:t xml:space="preserve"> Exeter</w:t>
      </w:r>
      <w:r w:rsidR="00ED20B7">
        <w:rPr>
          <w:rFonts w:ascii="Calibri" w:hAnsi="Calibri" w:cs="Calibri"/>
          <w:i/>
          <w:iCs/>
          <w:sz w:val="28"/>
          <w:szCs w:val="28"/>
        </w:rPr>
        <w:t>, Exmouth</w:t>
      </w:r>
      <w:r>
        <w:rPr>
          <w:rFonts w:ascii="Calibri" w:hAnsi="Calibri" w:cs="Calibri"/>
          <w:i/>
          <w:iCs/>
          <w:sz w:val="28"/>
          <w:szCs w:val="28"/>
        </w:rPr>
        <w:t xml:space="preserve"> and Barnstaple</w:t>
      </w:r>
    </w:p>
    <w:p w14:paraId="4D1F0101" w14:textId="77777777" w:rsidR="001A225E" w:rsidRDefault="001A225E" w:rsidP="001A225E">
      <w:pPr>
        <w:pStyle w:val="NormalWeb"/>
        <w:shd w:val="clear" w:color="auto" w:fill="FFFFFF" w:themeFill="background1"/>
        <w:spacing w:before="0" w:beforeAutospacing="0" w:after="0" w:afterAutospacing="0"/>
        <w:jc w:val="both"/>
        <w:textAlignment w:val="baseline"/>
        <w:rPr>
          <w:rFonts w:asciiTheme="minorHAnsi" w:hAnsiTheme="minorHAnsi" w:cstheme="minorBidi"/>
          <w:color w:val="000000" w:themeColor="text1"/>
        </w:rPr>
      </w:pPr>
    </w:p>
    <w:p w14:paraId="1801495A" w14:textId="4C9361E2" w:rsidR="001A225E" w:rsidRDefault="001A225E" w:rsidP="001A225E">
      <w:pPr>
        <w:pStyle w:val="NormalWeb"/>
        <w:shd w:val="clear" w:color="auto" w:fill="FFFFFF" w:themeFill="background1"/>
        <w:spacing w:before="0" w:beforeAutospacing="0" w:after="0" w:afterAutospacing="0"/>
        <w:jc w:val="both"/>
        <w:textAlignment w:val="baseline"/>
        <w:rPr>
          <w:rFonts w:asciiTheme="minorHAnsi" w:hAnsiTheme="minorHAnsi" w:cstheme="minorBidi"/>
          <w:color w:val="000000"/>
        </w:rPr>
      </w:pPr>
      <w:r>
        <w:rPr>
          <w:rFonts w:asciiTheme="minorHAnsi" w:hAnsiTheme="minorHAnsi" w:cstheme="minorBidi"/>
          <w:color w:val="000000" w:themeColor="text1"/>
        </w:rPr>
        <w:t>This is an exciting time to join us at Cornerstone Academy Trust, with schools based on the edge of Exeter in East Devon and in the coastal town of Barnstaple in North Devon. The Academy Trust has a national and international reputation for its outstanding and innovative education and its schools are highly sort after. We are responsible for a number of Department for Education ‘centres of excellence’, working with other teachers and schools across the country to provide professional development and support with school improvement strategies.</w:t>
      </w:r>
    </w:p>
    <w:p w14:paraId="06ABA7C8" w14:textId="77777777" w:rsidR="009B4D0B" w:rsidRPr="001C2092" w:rsidRDefault="009B4D0B" w:rsidP="003F10C5">
      <w:pPr>
        <w:jc w:val="both"/>
        <w:rPr>
          <w:rFonts w:asciiTheme="minorHAnsi" w:hAnsiTheme="minorHAnsi" w:cstheme="minorHAnsi"/>
          <w:sz w:val="24"/>
          <w:szCs w:val="24"/>
        </w:rPr>
      </w:pPr>
    </w:p>
    <w:p w14:paraId="51348261" w14:textId="2F375EDC" w:rsidR="00107AAC" w:rsidRDefault="009304BB" w:rsidP="003F10C5">
      <w:pPr>
        <w:jc w:val="both"/>
        <w:rPr>
          <w:rFonts w:asciiTheme="minorHAnsi" w:hAnsiTheme="minorHAnsi" w:cstheme="minorHAnsi"/>
          <w:color w:val="000000"/>
          <w:sz w:val="24"/>
          <w:szCs w:val="24"/>
          <w:shd w:val="clear" w:color="auto" w:fill="FFFFFF"/>
        </w:rPr>
      </w:pPr>
      <w:r w:rsidRPr="005F37D2">
        <w:rPr>
          <w:rFonts w:asciiTheme="minorHAnsi" w:hAnsiTheme="minorHAnsi" w:cstheme="minorHAnsi"/>
          <w:color w:val="000000"/>
          <w:sz w:val="24"/>
          <w:szCs w:val="24"/>
          <w:shd w:val="clear" w:color="auto" w:fill="FFFFFF"/>
        </w:rPr>
        <w:t>We are wi</w:t>
      </w:r>
      <w:r w:rsidR="001F3F7F" w:rsidRPr="005F37D2">
        <w:rPr>
          <w:rFonts w:asciiTheme="minorHAnsi" w:hAnsiTheme="minorHAnsi" w:cstheme="minorHAnsi"/>
          <w:color w:val="000000"/>
          <w:sz w:val="24"/>
          <w:szCs w:val="24"/>
          <w:shd w:val="clear" w:color="auto" w:fill="FFFFFF"/>
        </w:rPr>
        <w:t xml:space="preserve">shing to recruit a </w:t>
      </w:r>
      <w:r w:rsidR="00107AAC" w:rsidRPr="005F37D2">
        <w:rPr>
          <w:rFonts w:asciiTheme="minorHAnsi" w:hAnsiTheme="minorHAnsi" w:cstheme="minorHAnsi"/>
          <w:color w:val="000000"/>
          <w:sz w:val="24"/>
          <w:szCs w:val="24"/>
          <w:shd w:val="clear" w:color="auto" w:fill="FFFFFF"/>
        </w:rPr>
        <w:t>School Nurse, who desires to deliver outstanding pastoral and health care to ensure our pupils can fully and safely access our broad school curriculum. Working alongside the Head of Children’s Services</w:t>
      </w:r>
      <w:r w:rsidR="00E02042" w:rsidRPr="005F37D2">
        <w:rPr>
          <w:rFonts w:asciiTheme="minorHAnsi" w:hAnsiTheme="minorHAnsi" w:cstheme="minorHAnsi"/>
          <w:color w:val="000000"/>
          <w:sz w:val="24"/>
          <w:szCs w:val="24"/>
          <w:shd w:val="clear" w:color="auto" w:fill="FFFFFF"/>
        </w:rPr>
        <w:t xml:space="preserve"> and the current </w:t>
      </w:r>
      <w:r w:rsidR="00592009">
        <w:rPr>
          <w:rFonts w:asciiTheme="minorHAnsi" w:hAnsiTheme="minorHAnsi" w:cstheme="minorHAnsi"/>
          <w:color w:val="000000"/>
          <w:sz w:val="24"/>
          <w:szCs w:val="24"/>
          <w:shd w:val="clear" w:color="auto" w:fill="FFFFFF"/>
        </w:rPr>
        <w:t xml:space="preserve">Lead </w:t>
      </w:r>
      <w:r w:rsidR="00E02042" w:rsidRPr="005F37D2">
        <w:rPr>
          <w:rFonts w:asciiTheme="minorHAnsi" w:hAnsiTheme="minorHAnsi" w:cstheme="minorHAnsi"/>
          <w:color w:val="000000"/>
          <w:sz w:val="24"/>
          <w:szCs w:val="24"/>
          <w:shd w:val="clear" w:color="auto" w:fill="FFFFFF"/>
        </w:rPr>
        <w:t>School Nurse</w:t>
      </w:r>
      <w:r w:rsidR="00107AAC" w:rsidRPr="005F37D2">
        <w:rPr>
          <w:rFonts w:asciiTheme="minorHAnsi" w:hAnsiTheme="minorHAnsi" w:cstheme="minorHAnsi"/>
          <w:color w:val="000000"/>
          <w:sz w:val="24"/>
          <w:szCs w:val="24"/>
          <w:shd w:val="clear" w:color="auto" w:fill="FFFFFF"/>
        </w:rPr>
        <w:t xml:space="preserve">, </w:t>
      </w:r>
      <w:r w:rsidR="00E02042" w:rsidRPr="005F37D2">
        <w:rPr>
          <w:rFonts w:asciiTheme="minorHAnsi" w:hAnsiTheme="minorHAnsi" w:cstheme="minorHAnsi"/>
          <w:color w:val="000000"/>
          <w:sz w:val="24"/>
          <w:szCs w:val="24"/>
          <w:shd w:val="clear" w:color="auto" w:fill="FFFFFF"/>
        </w:rPr>
        <w:t xml:space="preserve">you </w:t>
      </w:r>
      <w:r w:rsidR="00107AAC" w:rsidRPr="005F37D2">
        <w:rPr>
          <w:rFonts w:asciiTheme="minorHAnsi" w:hAnsiTheme="minorHAnsi" w:cstheme="minorHAnsi"/>
          <w:color w:val="000000"/>
          <w:sz w:val="24"/>
          <w:szCs w:val="24"/>
          <w:shd w:val="clear" w:color="auto" w:fill="FFFFFF"/>
        </w:rPr>
        <w:t>will provid</w:t>
      </w:r>
      <w:r w:rsidR="00E95924">
        <w:rPr>
          <w:rFonts w:asciiTheme="minorHAnsi" w:hAnsiTheme="minorHAnsi" w:cstheme="minorHAnsi"/>
          <w:color w:val="000000"/>
          <w:sz w:val="24"/>
          <w:szCs w:val="24"/>
          <w:shd w:val="clear" w:color="auto" w:fill="FFFFFF"/>
        </w:rPr>
        <w:t>e</w:t>
      </w:r>
      <w:r w:rsidR="00DF3ABA" w:rsidRPr="005F37D2">
        <w:rPr>
          <w:rFonts w:asciiTheme="minorHAnsi" w:hAnsiTheme="minorHAnsi" w:cstheme="minorHAnsi"/>
          <w:color w:val="000000"/>
          <w:sz w:val="24"/>
          <w:szCs w:val="24"/>
          <w:shd w:val="clear" w:color="auto" w:fill="FFFFFF"/>
        </w:rPr>
        <w:t xml:space="preserve"> health and wellbeing </w:t>
      </w:r>
      <w:r w:rsidR="005F37D2" w:rsidRPr="005F37D2">
        <w:rPr>
          <w:rFonts w:asciiTheme="minorHAnsi" w:hAnsiTheme="minorHAnsi" w:cstheme="minorHAnsi"/>
          <w:color w:val="000000"/>
          <w:sz w:val="24"/>
          <w:szCs w:val="24"/>
          <w:shd w:val="clear" w:color="auto" w:fill="FFFFFF"/>
        </w:rPr>
        <w:t xml:space="preserve">support </w:t>
      </w:r>
      <w:r w:rsidR="00107AAC" w:rsidRPr="005F37D2">
        <w:rPr>
          <w:rFonts w:asciiTheme="minorHAnsi" w:hAnsiTheme="minorHAnsi" w:cstheme="minorHAnsi"/>
          <w:color w:val="000000"/>
          <w:sz w:val="24"/>
          <w:szCs w:val="24"/>
          <w:shd w:val="clear" w:color="auto" w:fill="FFFFFF"/>
        </w:rPr>
        <w:t xml:space="preserve">for pupils, working with parents and other medical professionals to determine and support children’s needs. This would include supporting Teaching staff in understanding and implementing individual health care plans, ensuring there are adequate resources in place to support those children, as well as helping to deliver larger class lessons or staff training to ensure that the </w:t>
      </w:r>
      <w:r w:rsidR="0049711F" w:rsidRPr="005F37D2">
        <w:rPr>
          <w:rFonts w:asciiTheme="minorHAnsi" w:hAnsiTheme="minorHAnsi" w:cstheme="minorHAnsi"/>
          <w:color w:val="000000"/>
          <w:sz w:val="24"/>
          <w:szCs w:val="24"/>
          <w:shd w:val="clear" w:color="auto" w:fill="FFFFFF"/>
        </w:rPr>
        <w:t xml:space="preserve">PSHE </w:t>
      </w:r>
      <w:r w:rsidR="00107AAC" w:rsidRPr="005F37D2">
        <w:rPr>
          <w:rFonts w:asciiTheme="minorHAnsi" w:hAnsiTheme="minorHAnsi" w:cstheme="minorHAnsi"/>
          <w:color w:val="000000"/>
          <w:sz w:val="24"/>
          <w:szCs w:val="24"/>
          <w:shd w:val="clear" w:color="auto" w:fill="FFFFFF"/>
        </w:rPr>
        <w:t>aspects of the Primary school curriculum are delivered.</w:t>
      </w:r>
      <w:r w:rsidR="00107AAC">
        <w:rPr>
          <w:rFonts w:asciiTheme="minorHAnsi" w:hAnsiTheme="minorHAnsi" w:cstheme="minorHAnsi"/>
          <w:color w:val="000000"/>
          <w:sz w:val="24"/>
          <w:szCs w:val="24"/>
          <w:shd w:val="clear" w:color="auto" w:fill="FFFFFF"/>
        </w:rPr>
        <w:t xml:space="preserve"> </w:t>
      </w:r>
    </w:p>
    <w:p w14:paraId="0B66FD3B" w14:textId="77777777" w:rsidR="00107AAC" w:rsidRDefault="00107AAC" w:rsidP="003F10C5">
      <w:pPr>
        <w:jc w:val="both"/>
        <w:rPr>
          <w:rFonts w:asciiTheme="minorHAnsi" w:hAnsiTheme="minorHAnsi" w:cstheme="minorHAnsi"/>
          <w:color w:val="000000"/>
          <w:sz w:val="24"/>
          <w:szCs w:val="24"/>
          <w:shd w:val="clear" w:color="auto" w:fill="FFFFFF"/>
        </w:rPr>
      </w:pPr>
    </w:p>
    <w:p w14:paraId="661C9699" w14:textId="5EEA6B98" w:rsidR="00292CA8" w:rsidRDefault="009C659E" w:rsidP="6727E9E2">
      <w:pPr>
        <w:jc w:val="both"/>
        <w:rPr>
          <w:rStyle w:val="eop"/>
          <w:rFonts w:ascii="Calibri" w:hAnsi="Calibri" w:cs="Calibri"/>
          <w:color w:val="000000"/>
          <w:sz w:val="24"/>
          <w:szCs w:val="24"/>
          <w:shd w:val="clear" w:color="auto" w:fill="FFFFFF"/>
        </w:rPr>
      </w:pPr>
      <w:r w:rsidRPr="7A7F0213">
        <w:rPr>
          <w:rFonts w:asciiTheme="minorHAnsi" w:hAnsiTheme="minorHAnsi" w:cstheme="minorBidi"/>
          <w:sz w:val="24"/>
          <w:szCs w:val="24"/>
        </w:rPr>
        <w:t xml:space="preserve">The role </w:t>
      </w:r>
      <w:r w:rsidR="19100E74" w:rsidRPr="7A7F0213">
        <w:rPr>
          <w:rFonts w:asciiTheme="minorHAnsi" w:hAnsiTheme="minorHAnsi" w:cstheme="minorBidi"/>
          <w:sz w:val="24"/>
          <w:szCs w:val="24"/>
        </w:rPr>
        <w:t>is</w:t>
      </w:r>
      <w:r w:rsidRPr="7A7F0213">
        <w:rPr>
          <w:rFonts w:asciiTheme="minorHAnsi" w:hAnsiTheme="minorHAnsi" w:cstheme="minorBidi"/>
          <w:sz w:val="24"/>
          <w:szCs w:val="24"/>
        </w:rPr>
        <w:t xml:space="preserve"> for </w:t>
      </w:r>
      <w:r w:rsidR="00B70CA0">
        <w:rPr>
          <w:rFonts w:asciiTheme="minorHAnsi" w:hAnsiTheme="minorHAnsi" w:cstheme="minorBidi"/>
          <w:sz w:val="24"/>
          <w:szCs w:val="24"/>
        </w:rPr>
        <w:t>3</w:t>
      </w:r>
      <w:r w:rsidR="005C77A6" w:rsidRPr="7A7F0213">
        <w:rPr>
          <w:rFonts w:asciiTheme="minorHAnsi" w:hAnsiTheme="minorHAnsi" w:cstheme="minorBidi"/>
          <w:sz w:val="24"/>
          <w:szCs w:val="24"/>
        </w:rPr>
        <w:t xml:space="preserve"> </w:t>
      </w:r>
      <w:r w:rsidRPr="7A7F0213">
        <w:rPr>
          <w:rFonts w:asciiTheme="minorHAnsi" w:hAnsiTheme="minorHAnsi" w:cstheme="minorBidi"/>
          <w:sz w:val="24"/>
          <w:szCs w:val="24"/>
        </w:rPr>
        <w:t xml:space="preserve">days a week </w:t>
      </w:r>
      <w:r w:rsidR="00B70CA0">
        <w:rPr>
          <w:rFonts w:asciiTheme="minorHAnsi" w:hAnsiTheme="minorHAnsi" w:cstheme="minorBidi"/>
          <w:sz w:val="24"/>
          <w:szCs w:val="24"/>
        </w:rPr>
        <w:t xml:space="preserve">(22.5 hours) </w:t>
      </w:r>
      <w:r w:rsidRPr="7A7F0213">
        <w:rPr>
          <w:rFonts w:asciiTheme="minorHAnsi" w:hAnsiTheme="minorHAnsi" w:cstheme="minorBidi"/>
          <w:sz w:val="24"/>
          <w:szCs w:val="24"/>
        </w:rPr>
        <w:t xml:space="preserve">and will be a </w:t>
      </w:r>
      <w:r w:rsidRPr="7A7F0213">
        <w:rPr>
          <w:rFonts w:asciiTheme="minorHAnsi" w:hAnsiTheme="minorHAnsi" w:cstheme="minorBidi"/>
          <w:b/>
          <w:bCs/>
          <w:sz w:val="24"/>
          <w:szCs w:val="24"/>
        </w:rPr>
        <w:t>permanent, term-time only position</w:t>
      </w:r>
      <w:r w:rsidRPr="7A7F0213">
        <w:rPr>
          <w:rFonts w:asciiTheme="minorHAnsi" w:hAnsiTheme="minorHAnsi" w:cstheme="minorBidi"/>
          <w:sz w:val="24"/>
          <w:szCs w:val="24"/>
        </w:rPr>
        <w:t xml:space="preserve">. </w:t>
      </w:r>
      <w:r w:rsidR="005A2497" w:rsidRPr="6727E9E2">
        <w:rPr>
          <w:rStyle w:val="normaltextrun"/>
          <w:rFonts w:ascii="Calibri" w:hAnsi="Calibri" w:cs="Calibri"/>
          <w:color w:val="000000"/>
          <w:sz w:val="24"/>
          <w:szCs w:val="24"/>
          <w:shd w:val="clear" w:color="auto" w:fill="FFFFFF"/>
        </w:rPr>
        <w:t xml:space="preserve">The salary will be </w:t>
      </w:r>
      <w:r w:rsidR="22366B70" w:rsidRPr="6727E9E2">
        <w:rPr>
          <w:rStyle w:val="normaltextrun"/>
          <w:rFonts w:ascii="Calibri" w:hAnsi="Calibri" w:cs="Calibri"/>
          <w:color w:val="000000"/>
          <w:sz w:val="24"/>
          <w:szCs w:val="24"/>
          <w:shd w:val="clear" w:color="auto" w:fill="FFFFFF"/>
        </w:rPr>
        <w:t xml:space="preserve">between </w:t>
      </w:r>
      <w:r w:rsidR="00F45C1C">
        <w:rPr>
          <w:rStyle w:val="normaltextrun"/>
          <w:rFonts w:ascii="Calibri" w:hAnsi="Calibri" w:cs="Calibri"/>
          <w:color w:val="000000"/>
          <w:sz w:val="24"/>
          <w:szCs w:val="24"/>
          <w:shd w:val="clear" w:color="auto" w:fill="FFFFFF"/>
        </w:rPr>
        <w:t>£3</w:t>
      </w:r>
      <w:r w:rsidR="003A22F0">
        <w:rPr>
          <w:rStyle w:val="normaltextrun"/>
          <w:rFonts w:ascii="Calibri" w:hAnsi="Calibri" w:cs="Calibri"/>
          <w:color w:val="000000"/>
          <w:sz w:val="24"/>
          <w:szCs w:val="24"/>
          <w:shd w:val="clear" w:color="auto" w:fill="FFFFFF"/>
        </w:rPr>
        <w:t>3</w:t>
      </w:r>
      <w:r w:rsidR="00F45C1C">
        <w:rPr>
          <w:rStyle w:val="normaltextrun"/>
          <w:rFonts w:ascii="Calibri" w:hAnsi="Calibri" w:cs="Calibri"/>
          <w:color w:val="000000"/>
          <w:sz w:val="24"/>
          <w:szCs w:val="24"/>
          <w:shd w:val="clear" w:color="auto" w:fill="FFFFFF"/>
        </w:rPr>
        <w:t>,</w:t>
      </w:r>
      <w:r w:rsidR="7D62FF96">
        <w:rPr>
          <w:rStyle w:val="normaltextrun"/>
          <w:rFonts w:ascii="Calibri" w:hAnsi="Calibri" w:cs="Calibri"/>
          <w:color w:val="000000"/>
          <w:sz w:val="24"/>
          <w:szCs w:val="24"/>
          <w:shd w:val="clear" w:color="auto" w:fill="FFFFFF"/>
        </w:rPr>
        <w:t>000 and £3</w:t>
      </w:r>
      <w:r w:rsidR="003A22F0">
        <w:rPr>
          <w:rStyle w:val="normaltextrun"/>
          <w:rFonts w:ascii="Calibri" w:hAnsi="Calibri" w:cs="Calibri"/>
          <w:color w:val="000000"/>
          <w:sz w:val="24"/>
          <w:szCs w:val="24"/>
          <w:shd w:val="clear" w:color="auto" w:fill="FFFFFF"/>
        </w:rPr>
        <w:t>7</w:t>
      </w:r>
      <w:r w:rsidR="7D62FF96">
        <w:rPr>
          <w:rStyle w:val="normaltextrun"/>
          <w:rFonts w:ascii="Calibri" w:hAnsi="Calibri" w:cs="Calibri"/>
          <w:color w:val="000000"/>
          <w:sz w:val="24"/>
          <w:szCs w:val="24"/>
          <w:shd w:val="clear" w:color="auto" w:fill="FFFFFF"/>
        </w:rPr>
        <w:t>,000 per annum</w:t>
      </w:r>
      <w:r w:rsidR="005A2497" w:rsidRPr="6727E9E2">
        <w:rPr>
          <w:rStyle w:val="normaltextrun"/>
          <w:rFonts w:ascii="Calibri" w:hAnsi="Calibri" w:cs="Calibri"/>
          <w:color w:val="000000"/>
          <w:sz w:val="24"/>
          <w:szCs w:val="24"/>
          <w:shd w:val="clear" w:color="auto" w:fill="FFFFFF"/>
        </w:rPr>
        <w:t xml:space="preserve"> </w:t>
      </w:r>
      <w:r w:rsidR="005A2497" w:rsidRPr="6727E9E2">
        <w:rPr>
          <w:rStyle w:val="normaltextrun"/>
          <w:rFonts w:ascii="Calibri" w:hAnsi="Calibri" w:cs="Calibri"/>
          <w:b/>
          <w:bCs/>
          <w:color w:val="000000"/>
          <w:sz w:val="24"/>
          <w:szCs w:val="24"/>
          <w:shd w:val="clear" w:color="auto" w:fill="FFFFFF"/>
        </w:rPr>
        <w:t xml:space="preserve">pro rata, </w:t>
      </w:r>
      <w:r w:rsidR="005A2497" w:rsidRPr="6727E9E2">
        <w:rPr>
          <w:rStyle w:val="normaltextrun"/>
          <w:rFonts w:ascii="Calibri" w:hAnsi="Calibri" w:cs="Calibri"/>
          <w:color w:val="000000"/>
          <w:sz w:val="24"/>
          <w:szCs w:val="24"/>
          <w:shd w:val="clear" w:color="auto" w:fill="FFFFFF"/>
        </w:rPr>
        <w:t xml:space="preserve">subject to experience. </w:t>
      </w:r>
      <w:r w:rsidR="005A2497" w:rsidRPr="7A7F0213">
        <w:rPr>
          <w:rStyle w:val="normaltextrun"/>
          <w:rFonts w:ascii="Calibri" w:hAnsi="Calibri" w:cs="Calibri"/>
          <w:b/>
          <w:bCs/>
          <w:i/>
          <w:iCs/>
          <w:color w:val="000000"/>
          <w:sz w:val="24"/>
          <w:szCs w:val="24"/>
          <w:shd w:val="clear" w:color="auto" w:fill="FFFFFF"/>
        </w:rPr>
        <w:t>The actual salary will be lower to reflect the hours per week and the weeks per year.</w:t>
      </w:r>
      <w:r w:rsidR="005A2497" w:rsidRPr="6727E9E2">
        <w:rPr>
          <w:rStyle w:val="normaltextrun"/>
          <w:rFonts w:ascii="Calibri" w:hAnsi="Calibri" w:cs="Calibri"/>
          <w:color w:val="000000"/>
          <w:sz w:val="24"/>
          <w:szCs w:val="24"/>
          <w:shd w:val="clear" w:color="auto" w:fill="FFFFFF"/>
        </w:rPr>
        <w:t> </w:t>
      </w:r>
      <w:r w:rsidR="005A2497" w:rsidRPr="6727E9E2">
        <w:rPr>
          <w:rStyle w:val="eop"/>
          <w:rFonts w:ascii="Calibri" w:hAnsi="Calibri" w:cs="Calibri"/>
          <w:color w:val="000000"/>
          <w:sz w:val="24"/>
          <w:szCs w:val="24"/>
          <w:shd w:val="clear" w:color="auto" w:fill="FFFFFF"/>
        </w:rPr>
        <w:t> </w:t>
      </w:r>
    </w:p>
    <w:p w14:paraId="57CE4553" w14:textId="1F46541A" w:rsidR="00AB463F" w:rsidRDefault="00AB463F" w:rsidP="009C659E">
      <w:pPr>
        <w:jc w:val="both"/>
        <w:rPr>
          <w:rStyle w:val="eop"/>
          <w:rFonts w:ascii="Calibri" w:hAnsi="Calibri" w:cs="Calibri"/>
          <w:color w:val="000000"/>
          <w:sz w:val="22"/>
          <w:szCs w:val="22"/>
          <w:shd w:val="clear" w:color="auto" w:fill="FFFFFF"/>
        </w:rPr>
      </w:pPr>
    </w:p>
    <w:p w14:paraId="3ED8ED2B" w14:textId="50B3C78D" w:rsidR="00AB463F" w:rsidRDefault="00FD1937" w:rsidP="00AB463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You will </w:t>
      </w:r>
      <w:r w:rsidR="00AB463F">
        <w:rPr>
          <w:rStyle w:val="normaltextrun"/>
          <w:rFonts w:ascii="Calibri" w:hAnsi="Calibri" w:cs="Calibri"/>
        </w:rPr>
        <w:t>have access to the Local Government pension scheme, a health scheme, a cycle to work scheme and subsidised meals in our staff café with food cooked and served by our own chefs. Successful candidates will be provided with state-of-the-art IT equipment to help them fulfil their duties and we support all staff with an investment in their professional development through training and a good performance management process, where a bonus is payable to those who achieve highly. </w:t>
      </w:r>
      <w:r w:rsidR="00E6306D">
        <w:rPr>
          <w:rStyle w:val="normaltextrun"/>
          <w:rFonts w:ascii="Calibri" w:hAnsi="Calibri" w:cs="Calibri"/>
        </w:rPr>
        <w:t xml:space="preserve">We recognise the importance of </w:t>
      </w:r>
      <w:r w:rsidR="007D5958">
        <w:rPr>
          <w:rStyle w:val="normaltextrun"/>
          <w:rFonts w:ascii="Calibri" w:hAnsi="Calibri" w:cs="Calibri"/>
        </w:rPr>
        <w:t xml:space="preserve">keeping up to date with the latest information relating to school nursing and </w:t>
      </w:r>
      <w:r w:rsidR="00C53A84">
        <w:rPr>
          <w:rStyle w:val="normaltextrun"/>
          <w:rFonts w:ascii="Calibri" w:hAnsi="Calibri" w:cs="Calibri"/>
        </w:rPr>
        <w:t xml:space="preserve">would encourage </w:t>
      </w:r>
      <w:r w:rsidR="00E77D86">
        <w:rPr>
          <w:rStyle w:val="normaltextrun"/>
          <w:rFonts w:ascii="Calibri" w:hAnsi="Calibri" w:cs="Calibri"/>
        </w:rPr>
        <w:t xml:space="preserve">participation in courses or webinars to facilitate this as required. </w:t>
      </w:r>
      <w:r w:rsidR="00AB463F">
        <w:rPr>
          <w:rStyle w:val="eop"/>
          <w:rFonts w:ascii="Calibri" w:eastAsia="Calibri" w:hAnsi="Calibri" w:cs="Calibri"/>
        </w:rPr>
        <w:t> </w:t>
      </w:r>
    </w:p>
    <w:p w14:paraId="230F6C8E" w14:textId="77777777" w:rsidR="00AB463F" w:rsidRDefault="00AB463F" w:rsidP="00AB463F">
      <w:pPr>
        <w:pStyle w:val="paragraph"/>
        <w:spacing w:before="0" w:beforeAutospacing="0" w:after="0" w:afterAutospacing="0"/>
        <w:jc w:val="both"/>
        <w:textAlignment w:val="baseline"/>
        <w:rPr>
          <w:rFonts w:ascii="Segoe UI" w:hAnsi="Segoe UI" w:cs="Segoe UI"/>
          <w:sz w:val="18"/>
          <w:szCs w:val="18"/>
        </w:rPr>
      </w:pPr>
      <w:r>
        <w:rPr>
          <w:rStyle w:val="eop"/>
          <w:rFonts w:ascii="Calibri" w:eastAsia="Calibri" w:hAnsi="Calibri" w:cs="Calibri"/>
        </w:rPr>
        <w:t> </w:t>
      </w:r>
    </w:p>
    <w:p w14:paraId="78B58001" w14:textId="77777777" w:rsidR="001455A6" w:rsidRDefault="001455A6" w:rsidP="001455A6">
      <w:pPr>
        <w:pStyle w:val="NormalWeb"/>
        <w:shd w:val="clear" w:color="auto" w:fill="FFFFFF"/>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color w:val="000000"/>
        </w:rPr>
        <w:t>We look forward to receiving your application and hopefully meeting you as part of the recruitment process.</w:t>
      </w:r>
    </w:p>
    <w:p w14:paraId="65FC99D3" w14:textId="77777777" w:rsidR="001455A6" w:rsidRDefault="001455A6" w:rsidP="001455A6">
      <w:pPr>
        <w:pStyle w:val="NormalWeb"/>
        <w:shd w:val="clear" w:color="auto" w:fill="FFFFFF"/>
        <w:spacing w:before="0" w:beforeAutospacing="0" w:after="0" w:afterAutospacing="0"/>
        <w:jc w:val="both"/>
        <w:textAlignment w:val="baseline"/>
        <w:rPr>
          <w:rFonts w:asciiTheme="minorHAnsi" w:hAnsiTheme="minorHAnsi" w:cstheme="minorHAnsi"/>
          <w:color w:val="000000"/>
        </w:rPr>
      </w:pPr>
    </w:p>
    <w:p w14:paraId="0107FD8D" w14:textId="413414CD" w:rsidR="00ED20B7" w:rsidRDefault="001455A6" w:rsidP="00ED20B7">
      <w:pPr>
        <w:pStyle w:val="NormalWeb"/>
        <w:shd w:val="clear" w:color="auto" w:fill="FFFFFF"/>
        <w:spacing w:before="0" w:beforeAutospacing="0" w:after="0" w:afterAutospacing="0"/>
        <w:jc w:val="both"/>
        <w:textAlignment w:val="baseline"/>
        <w:rPr>
          <w:rFonts w:asciiTheme="minorHAnsi" w:hAnsiTheme="minorHAnsi" w:cs="Calibri"/>
        </w:rPr>
      </w:pPr>
      <w:r>
        <w:rPr>
          <w:rFonts w:asciiTheme="minorHAnsi" w:hAnsiTheme="minorHAnsi" w:cstheme="minorHAnsi"/>
          <w:color w:val="000000"/>
        </w:rPr>
        <w:t>We are committed to safeguarding and promoting the welfare of children and young people and expect all staff and volunteers to share this commitment. An enhanced Disclosure and Barring Service check is required for all our posts.</w:t>
      </w:r>
    </w:p>
    <w:p w14:paraId="72124950" w14:textId="77777777" w:rsidR="00ED20B7" w:rsidRPr="003873D4" w:rsidRDefault="00ED20B7" w:rsidP="00ED20B7">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i/>
          <w:iCs/>
          <w:color w:val="42424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429374EE" w14:textId="77777777" w:rsidR="00ED20B7" w:rsidRPr="003873D4" w:rsidRDefault="00000000" w:rsidP="00ED20B7">
      <w:pPr>
        <w:pStyle w:val="NormalWeb"/>
        <w:shd w:val="clear" w:color="auto" w:fill="FFFFFF"/>
        <w:ind w:right="-450"/>
        <w:jc w:val="both"/>
        <w:rPr>
          <w:rFonts w:asciiTheme="minorHAnsi" w:hAnsiTheme="minorHAnsi" w:cstheme="minorHAnsi"/>
          <w:color w:val="424242"/>
        </w:rPr>
      </w:pPr>
      <w:hyperlink r:id="rId12" w:history="1">
        <w:r w:rsidR="00ED20B7" w:rsidRPr="005F1E26">
          <w:rPr>
            <w:rStyle w:val="Hyperlink"/>
            <w:rFonts w:asciiTheme="minorHAnsi" w:eastAsia="Calibri" w:hAnsiTheme="minorHAnsi" w:cstheme="minorHAnsi"/>
            <w:i/>
            <w:iCs/>
          </w:rPr>
          <w:t>www.gov.uk/government/publications/new-guidance-on-the-rehabilitation-of-offenders-act-1974</w:t>
        </w:r>
      </w:hyperlink>
    </w:p>
    <w:p w14:paraId="2DF99379" w14:textId="77777777" w:rsidR="00ED20B7" w:rsidRPr="003873D4" w:rsidRDefault="00ED20B7" w:rsidP="00ED20B7">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i/>
          <w:iCs/>
          <w:color w:val="424242"/>
        </w:rPr>
        <w:lastRenderedPageBreak/>
        <w:t xml:space="preserve">An enhanced Disclosure and Barring Service check is required for all our posts. We are committed to safeguarding and promoting the welfare of children and young people and expect all staff and volunteers to share this commitment. </w:t>
      </w:r>
      <w:r w:rsidRPr="70043834">
        <w:rPr>
          <w:rFonts w:asciiTheme="minorHAnsi" w:hAnsiTheme="minorHAnsi" w:cstheme="minorBidi"/>
          <w:i/>
          <w:iCs/>
        </w:rPr>
        <w:t xml:space="preserve">Please note </w:t>
      </w:r>
      <w:r w:rsidRPr="70043834">
        <w:rPr>
          <w:rStyle w:val="ui-provider"/>
          <w:rFonts w:asciiTheme="minorHAnsi" w:hAnsiTheme="minorHAnsi" w:cstheme="minorBidi"/>
          <w:i/>
          <w:iCs/>
        </w:rPr>
        <w:t>online searches may be done as part of pre-recruitment checks.</w:t>
      </w:r>
    </w:p>
    <w:p w14:paraId="75C718E0" w14:textId="77777777" w:rsidR="00ED20B7" w:rsidRDefault="00ED20B7" w:rsidP="001455A6">
      <w:pPr>
        <w:ind w:right="95"/>
        <w:jc w:val="both"/>
        <w:rPr>
          <w:rFonts w:asciiTheme="minorHAnsi" w:hAnsiTheme="minorHAnsi" w:cs="Calibri"/>
          <w:sz w:val="24"/>
          <w:szCs w:val="24"/>
        </w:rPr>
      </w:pPr>
    </w:p>
    <w:p w14:paraId="0959EBDB" w14:textId="77777777" w:rsidR="001455A6" w:rsidRPr="00F85467" w:rsidRDefault="001455A6" w:rsidP="001455A6">
      <w:pPr>
        <w:pStyle w:val="paragraph"/>
        <w:spacing w:before="0" w:beforeAutospacing="0" w:after="0" w:afterAutospacing="0"/>
        <w:ind w:right="90"/>
        <w:jc w:val="both"/>
        <w:textAlignment w:val="baseline"/>
        <w:rPr>
          <w:rFonts w:ascii="Calibri" w:hAnsi="Calibri" w:cs="Calibri"/>
        </w:rPr>
      </w:pPr>
      <w:r>
        <w:rPr>
          <w:rStyle w:val="eop"/>
          <w:rFonts w:ascii="Calibri" w:hAnsi="Calibri" w:cs="Calibri"/>
        </w:rPr>
        <w:t>For further information about our schools and to apply, please visit our website:</w:t>
      </w:r>
      <w:r w:rsidRPr="00AA57B8">
        <w:t xml:space="preserve"> </w:t>
      </w:r>
      <w:hyperlink r:id="rId13" w:history="1">
        <w:r w:rsidRPr="00027869">
          <w:rPr>
            <w:rStyle w:val="Hyperlink"/>
            <w:rFonts w:ascii="Calibri" w:hAnsi="Calibri" w:cs="Calibri"/>
          </w:rPr>
          <w:t>www.tcat.education</w:t>
        </w:r>
      </w:hyperlink>
    </w:p>
    <w:p w14:paraId="59B9ED8D" w14:textId="77777777" w:rsidR="001455A6" w:rsidRDefault="001455A6" w:rsidP="001455A6">
      <w:pPr>
        <w:rPr>
          <w:rFonts w:asciiTheme="minorHAnsi" w:hAnsiTheme="minorHAnsi" w:cs="Calibri"/>
          <w:sz w:val="24"/>
          <w:szCs w:val="24"/>
        </w:rPr>
      </w:pPr>
    </w:p>
    <w:p w14:paraId="4CDB0E84" w14:textId="6D785617" w:rsidR="001455A6" w:rsidRDefault="001455A6" w:rsidP="2A3193C4">
      <w:pPr>
        <w:rPr>
          <w:rFonts w:asciiTheme="minorHAnsi" w:hAnsiTheme="minorHAnsi" w:cs="Calibri"/>
          <w:b/>
          <w:bCs/>
          <w:sz w:val="24"/>
          <w:szCs w:val="24"/>
        </w:rPr>
      </w:pPr>
      <w:r w:rsidRPr="2A3193C4">
        <w:rPr>
          <w:rFonts w:asciiTheme="minorHAnsi" w:hAnsiTheme="minorHAnsi" w:cs="Calibri"/>
          <w:b/>
          <w:bCs/>
          <w:sz w:val="24"/>
          <w:szCs w:val="24"/>
        </w:rPr>
        <w:t xml:space="preserve">Closing date: </w:t>
      </w:r>
      <w:r w:rsidR="00592009">
        <w:rPr>
          <w:rFonts w:asciiTheme="minorHAnsi" w:hAnsiTheme="minorHAnsi" w:cs="Calibri"/>
          <w:b/>
          <w:bCs/>
          <w:sz w:val="24"/>
          <w:szCs w:val="24"/>
        </w:rPr>
        <w:tab/>
      </w:r>
      <w:r w:rsidR="00592009">
        <w:rPr>
          <w:rFonts w:asciiTheme="minorHAnsi" w:hAnsiTheme="minorHAnsi" w:cs="Calibri"/>
          <w:b/>
          <w:bCs/>
          <w:sz w:val="24"/>
          <w:szCs w:val="24"/>
        </w:rPr>
        <w:tab/>
        <w:t>31</w:t>
      </w:r>
      <w:r w:rsidR="00592009" w:rsidRPr="00592009">
        <w:rPr>
          <w:rFonts w:asciiTheme="minorHAnsi" w:hAnsiTheme="minorHAnsi" w:cs="Calibri"/>
          <w:b/>
          <w:bCs/>
          <w:sz w:val="24"/>
          <w:szCs w:val="24"/>
          <w:vertAlign w:val="superscript"/>
        </w:rPr>
        <w:t>st</w:t>
      </w:r>
      <w:r w:rsidR="00592009">
        <w:rPr>
          <w:rFonts w:asciiTheme="minorHAnsi" w:hAnsiTheme="minorHAnsi" w:cs="Calibri"/>
          <w:b/>
          <w:bCs/>
          <w:sz w:val="24"/>
          <w:szCs w:val="24"/>
        </w:rPr>
        <w:t xml:space="preserve"> May 2024</w:t>
      </w:r>
    </w:p>
    <w:p w14:paraId="0AC8C50F" w14:textId="06A0BFCC" w:rsidR="001455A6" w:rsidRDefault="001455A6" w:rsidP="001455A6">
      <w:pPr>
        <w:rPr>
          <w:rFonts w:asciiTheme="minorHAnsi" w:hAnsiTheme="minorHAnsi" w:cs="Calibri"/>
          <w:b/>
          <w:bCs/>
          <w:sz w:val="24"/>
          <w:szCs w:val="24"/>
        </w:rPr>
      </w:pPr>
      <w:r w:rsidRPr="76E95CA0">
        <w:rPr>
          <w:rFonts w:asciiTheme="minorHAnsi" w:hAnsiTheme="minorHAnsi" w:cs="Calibri"/>
          <w:b/>
          <w:bCs/>
          <w:sz w:val="24"/>
          <w:szCs w:val="24"/>
        </w:rPr>
        <w:t>Interview date</w:t>
      </w:r>
      <w:r>
        <w:rPr>
          <w:rFonts w:asciiTheme="minorHAnsi" w:hAnsiTheme="minorHAnsi" w:cs="Calibri"/>
          <w:b/>
          <w:bCs/>
          <w:sz w:val="24"/>
          <w:szCs w:val="24"/>
        </w:rPr>
        <w:t xml:space="preserve">: </w:t>
      </w:r>
      <w:r w:rsidR="00592009">
        <w:rPr>
          <w:rFonts w:asciiTheme="minorHAnsi" w:hAnsiTheme="minorHAnsi" w:cs="Calibri"/>
          <w:b/>
          <w:bCs/>
          <w:sz w:val="24"/>
          <w:szCs w:val="24"/>
        </w:rPr>
        <w:tab/>
        <w:t>as and when suitable applications are received</w:t>
      </w:r>
    </w:p>
    <w:p w14:paraId="533C8187" w14:textId="77777777" w:rsidR="001455A6" w:rsidRDefault="001455A6" w:rsidP="001455A6">
      <w:pPr>
        <w:rPr>
          <w:rFonts w:asciiTheme="minorHAnsi" w:hAnsiTheme="minorHAnsi" w:cs="Calibri"/>
          <w:b/>
          <w:sz w:val="24"/>
          <w:szCs w:val="24"/>
        </w:rPr>
      </w:pPr>
    </w:p>
    <w:p w14:paraId="5341F0E8" w14:textId="77777777" w:rsidR="001455A6" w:rsidRPr="006A02A8" w:rsidRDefault="001455A6" w:rsidP="001455A6">
      <w:pPr>
        <w:jc w:val="center"/>
        <w:rPr>
          <w:rFonts w:asciiTheme="minorHAnsi" w:hAnsiTheme="minorHAnsi" w:cs="Calibri"/>
          <w:sz w:val="24"/>
          <w:szCs w:val="24"/>
        </w:rPr>
      </w:pPr>
      <w:r>
        <w:rPr>
          <w:rFonts w:asciiTheme="minorHAnsi" w:hAnsiTheme="minorHAnsi" w:cs="Calibri"/>
          <w:sz w:val="24"/>
          <w:szCs w:val="24"/>
        </w:rPr>
        <w:t>A job description and an application form can be obtained at</w:t>
      </w:r>
      <w:r w:rsidRPr="006A02A8">
        <w:rPr>
          <w:rFonts w:asciiTheme="minorHAnsi" w:hAnsiTheme="minorHAnsi" w:cs="Calibri"/>
          <w:sz w:val="32"/>
          <w:szCs w:val="24"/>
        </w:rPr>
        <w:t xml:space="preserve"> </w:t>
      </w:r>
      <w:hyperlink r:id="rId14" w:history="1">
        <w:r w:rsidRPr="00F85467">
          <w:rPr>
            <w:rStyle w:val="Hyperlink"/>
            <w:rFonts w:asciiTheme="minorHAnsi" w:hAnsiTheme="minorHAnsi" w:cstheme="minorHAnsi"/>
            <w:sz w:val="24"/>
            <w:szCs w:val="24"/>
          </w:rPr>
          <w:t>www.tcat.education/vacancies</w:t>
        </w:r>
      </w:hyperlink>
    </w:p>
    <w:p w14:paraId="23C3DE75" w14:textId="77777777" w:rsidR="001455A6" w:rsidRDefault="001455A6" w:rsidP="001455A6">
      <w:pPr>
        <w:jc w:val="center"/>
        <w:rPr>
          <w:rStyle w:val="Hyperlink"/>
          <w:rFonts w:asciiTheme="minorHAnsi" w:hAnsiTheme="minorHAnsi" w:cs="Calibri"/>
          <w:sz w:val="24"/>
          <w:szCs w:val="24"/>
        </w:rPr>
      </w:pPr>
    </w:p>
    <w:p w14:paraId="2C39F0BE" w14:textId="77777777" w:rsidR="001455A6" w:rsidRPr="00B90B01" w:rsidRDefault="001455A6" w:rsidP="001455A6">
      <w:pPr>
        <w:jc w:val="center"/>
        <w:rPr>
          <w:rFonts w:asciiTheme="minorHAnsi" w:hAnsiTheme="minorHAnsi" w:cs="Calibri"/>
          <w:b/>
          <w:i/>
          <w:sz w:val="24"/>
          <w:szCs w:val="24"/>
        </w:rPr>
      </w:pPr>
      <w:r w:rsidRPr="00B90B01">
        <w:rPr>
          <w:rFonts w:asciiTheme="minorHAnsi" w:hAnsiTheme="minorHAnsi" w:cs="Calibri"/>
          <w:b/>
          <w:i/>
          <w:sz w:val="24"/>
          <w:szCs w:val="24"/>
        </w:rPr>
        <w:t xml:space="preserve">Please email completed documents to </w:t>
      </w:r>
      <w:hyperlink r:id="rId15" w:history="1">
        <w:r w:rsidRPr="0022674D">
          <w:rPr>
            <w:rStyle w:val="Hyperlink"/>
            <w:rFonts w:asciiTheme="minorHAnsi" w:hAnsiTheme="minorHAnsi" w:cs="Calibri"/>
            <w:b/>
            <w:i/>
            <w:sz w:val="24"/>
            <w:szCs w:val="24"/>
          </w:rPr>
          <w:t>vacancy@tcat.education</w:t>
        </w:r>
      </w:hyperlink>
    </w:p>
    <w:p w14:paraId="3086C851" w14:textId="77777777" w:rsidR="00EC79B3" w:rsidRDefault="00EC79B3" w:rsidP="00AB463F">
      <w:pPr>
        <w:pStyle w:val="paragraph"/>
        <w:spacing w:before="0" w:beforeAutospacing="0" w:after="0" w:afterAutospacing="0"/>
        <w:jc w:val="both"/>
        <w:textAlignment w:val="baseline"/>
        <w:rPr>
          <w:rFonts w:ascii="Segoe UI" w:hAnsi="Segoe UI" w:cs="Segoe UI"/>
          <w:sz w:val="18"/>
          <w:szCs w:val="18"/>
        </w:rPr>
      </w:pPr>
    </w:p>
    <w:sectPr w:rsidR="00EC79B3" w:rsidSect="00F708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CB7F0" w14:textId="77777777" w:rsidR="00EC122A" w:rsidRDefault="00EC122A" w:rsidP="00AE2F0B">
      <w:r>
        <w:separator/>
      </w:r>
    </w:p>
  </w:endnote>
  <w:endnote w:type="continuationSeparator" w:id="0">
    <w:p w14:paraId="164814B7" w14:textId="77777777" w:rsidR="00EC122A" w:rsidRDefault="00EC122A" w:rsidP="00AE2F0B">
      <w:r>
        <w:continuationSeparator/>
      </w:r>
    </w:p>
  </w:endnote>
  <w:endnote w:type="continuationNotice" w:id="1">
    <w:p w14:paraId="0DC90A8B" w14:textId="77777777" w:rsidR="00EC122A" w:rsidRDefault="00EC1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4C6B6" w14:textId="77777777" w:rsidR="00EC122A" w:rsidRDefault="00EC122A" w:rsidP="00AE2F0B">
      <w:r>
        <w:separator/>
      </w:r>
    </w:p>
  </w:footnote>
  <w:footnote w:type="continuationSeparator" w:id="0">
    <w:p w14:paraId="2DE00580" w14:textId="77777777" w:rsidR="00EC122A" w:rsidRDefault="00EC122A" w:rsidP="00AE2F0B">
      <w:r>
        <w:continuationSeparator/>
      </w:r>
    </w:p>
  </w:footnote>
  <w:footnote w:type="continuationNotice" w:id="1">
    <w:p w14:paraId="590C0117" w14:textId="77777777" w:rsidR="00EC122A" w:rsidRDefault="00EC1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6C81"/>
    <w:multiLevelType w:val="hybridMultilevel"/>
    <w:tmpl w:val="50ECD3B0"/>
    <w:lvl w:ilvl="0" w:tplc="58728F12">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14300"/>
    <w:multiLevelType w:val="hybridMultilevel"/>
    <w:tmpl w:val="512A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337DF"/>
    <w:multiLevelType w:val="hybridMultilevel"/>
    <w:tmpl w:val="834A4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03706C"/>
    <w:multiLevelType w:val="hybridMultilevel"/>
    <w:tmpl w:val="803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C7D96"/>
    <w:multiLevelType w:val="hybridMultilevel"/>
    <w:tmpl w:val="869C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8028">
    <w:abstractNumId w:val="3"/>
  </w:num>
  <w:num w:numId="2" w16cid:durableId="459148464">
    <w:abstractNumId w:val="0"/>
  </w:num>
  <w:num w:numId="3" w16cid:durableId="1686858167">
    <w:abstractNumId w:val="4"/>
  </w:num>
  <w:num w:numId="4" w16cid:durableId="1289049783">
    <w:abstractNumId w:val="2"/>
  </w:num>
  <w:num w:numId="5" w16cid:durableId="30254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BA"/>
    <w:rsid w:val="00000406"/>
    <w:rsid w:val="00000638"/>
    <w:rsid w:val="00007237"/>
    <w:rsid w:val="00013F1F"/>
    <w:rsid w:val="000224B1"/>
    <w:rsid w:val="00027992"/>
    <w:rsid w:val="00035A5E"/>
    <w:rsid w:val="00037B2C"/>
    <w:rsid w:val="000430D1"/>
    <w:rsid w:val="000474C1"/>
    <w:rsid w:val="00047C64"/>
    <w:rsid w:val="00052C00"/>
    <w:rsid w:val="00080BB1"/>
    <w:rsid w:val="00081C54"/>
    <w:rsid w:val="000B5F77"/>
    <w:rsid w:val="000C16D8"/>
    <w:rsid w:val="000C7E90"/>
    <w:rsid w:val="000D064F"/>
    <w:rsid w:val="000D726C"/>
    <w:rsid w:val="000E2993"/>
    <w:rsid w:val="000F0EAC"/>
    <w:rsid w:val="000F26F1"/>
    <w:rsid w:val="000F5CFE"/>
    <w:rsid w:val="001001C9"/>
    <w:rsid w:val="00102A3D"/>
    <w:rsid w:val="001063D4"/>
    <w:rsid w:val="00107AAC"/>
    <w:rsid w:val="00115596"/>
    <w:rsid w:val="00122D11"/>
    <w:rsid w:val="0014326B"/>
    <w:rsid w:val="001455A6"/>
    <w:rsid w:val="001464F2"/>
    <w:rsid w:val="00147431"/>
    <w:rsid w:val="0016702F"/>
    <w:rsid w:val="00170A91"/>
    <w:rsid w:val="0019018C"/>
    <w:rsid w:val="00190497"/>
    <w:rsid w:val="00193976"/>
    <w:rsid w:val="001A186B"/>
    <w:rsid w:val="001A225E"/>
    <w:rsid w:val="001C2092"/>
    <w:rsid w:val="001C6E2C"/>
    <w:rsid w:val="001F3F7F"/>
    <w:rsid w:val="001F4E3E"/>
    <w:rsid w:val="001F5874"/>
    <w:rsid w:val="001F5FCA"/>
    <w:rsid w:val="00203955"/>
    <w:rsid w:val="00241472"/>
    <w:rsid w:val="00244921"/>
    <w:rsid w:val="00245D96"/>
    <w:rsid w:val="00251780"/>
    <w:rsid w:val="00261467"/>
    <w:rsid w:val="00273054"/>
    <w:rsid w:val="002768CA"/>
    <w:rsid w:val="00285A97"/>
    <w:rsid w:val="00286061"/>
    <w:rsid w:val="00292CA8"/>
    <w:rsid w:val="00293000"/>
    <w:rsid w:val="002A4EF2"/>
    <w:rsid w:val="002B24BD"/>
    <w:rsid w:val="002B309E"/>
    <w:rsid w:val="002B6014"/>
    <w:rsid w:val="002C02AB"/>
    <w:rsid w:val="002C635A"/>
    <w:rsid w:val="002D1151"/>
    <w:rsid w:val="002E0ED9"/>
    <w:rsid w:val="002F419E"/>
    <w:rsid w:val="003169D4"/>
    <w:rsid w:val="00317AA0"/>
    <w:rsid w:val="003264DE"/>
    <w:rsid w:val="00333E5D"/>
    <w:rsid w:val="00336889"/>
    <w:rsid w:val="0037421D"/>
    <w:rsid w:val="00377251"/>
    <w:rsid w:val="00381783"/>
    <w:rsid w:val="00391A4A"/>
    <w:rsid w:val="00397D5B"/>
    <w:rsid w:val="003A16C1"/>
    <w:rsid w:val="003A22F0"/>
    <w:rsid w:val="003A4073"/>
    <w:rsid w:val="003A74FF"/>
    <w:rsid w:val="003B20E0"/>
    <w:rsid w:val="003B401C"/>
    <w:rsid w:val="003B4973"/>
    <w:rsid w:val="003B568C"/>
    <w:rsid w:val="003D4657"/>
    <w:rsid w:val="003D5457"/>
    <w:rsid w:val="003E0FE0"/>
    <w:rsid w:val="003E3FAB"/>
    <w:rsid w:val="003F002A"/>
    <w:rsid w:val="003F10C5"/>
    <w:rsid w:val="003F78BC"/>
    <w:rsid w:val="003F7BC1"/>
    <w:rsid w:val="00403386"/>
    <w:rsid w:val="0041223A"/>
    <w:rsid w:val="0042065E"/>
    <w:rsid w:val="00422BCE"/>
    <w:rsid w:val="004359FE"/>
    <w:rsid w:val="004360F9"/>
    <w:rsid w:val="00440318"/>
    <w:rsid w:val="004412FD"/>
    <w:rsid w:val="00443936"/>
    <w:rsid w:val="00453754"/>
    <w:rsid w:val="00461C27"/>
    <w:rsid w:val="00484243"/>
    <w:rsid w:val="0048509B"/>
    <w:rsid w:val="004900F2"/>
    <w:rsid w:val="00492290"/>
    <w:rsid w:val="00492FED"/>
    <w:rsid w:val="0049711F"/>
    <w:rsid w:val="004A571E"/>
    <w:rsid w:val="004A58BE"/>
    <w:rsid w:val="004B47E3"/>
    <w:rsid w:val="004C012F"/>
    <w:rsid w:val="004C5FC3"/>
    <w:rsid w:val="004C7D62"/>
    <w:rsid w:val="004D06A0"/>
    <w:rsid w:val="004D2BBF"/>
    <w:rsid w:val="004D7014"/>
    <w:rsid w:val="004E2A3B"/>
    <w:rsid w:val="004F373E"/>
    <w:rsid w:val="004F5121"/>
    <w:rsid w:val="004F53AE"/>
    <w:rsid w:val="005008D5"/>
    <w:rsid w:val="00502F06"/>
    <w:rsid w:val="00503FCC"/>
    <w:rsid w:val="005064B8"/>
    <w:rsid w:val="005135A8"/>
    <w:rsid w:val="00515836"/>
    <w:rsid w:val="00515F31"/>
    <w:rsid w:val="0052435B"/>
    <w:rsid w:val="00532856"/>
    <w:rsid w:val="00535D56"/>
    <w:rsid w:val="00536696"/>
    <w:rsid w:val="00537C6E"/>
    <w:rsid w:val="00541172"/>
    <w:rsid w:val="00542A2F"/>
    <w:rsid w:val="005442AF"/>
    <w:rsid w:val="00544377"/>
    <w:rsid w:val="0055030B"/>
    <w:rsid w:val="0055353A"/>
    <w:rsid w:val="0055659B"/>
    <w:rsid w:val="00575325"/>
    <w:rsid w:val="00581BF6"/>
    <w:rsid w:val="00583BA0"/>
    <w:rsid w:val="00591246"/>
    <w:rsid w:val="00592009"/>
    <w:rsid w:val="00592ACD"/>
    <w:rsid w:val="005A2497"/>
    <w:rsid w:val="005A2636"/>
    <w:rsid w:val="005A3831"/>
    <w:rsid w:val="005A5B42"/>
    <w:rsid w:val="005C10EB"/>
    <w:rsid w:val="005C6597"/>
    <w:rsid w:val="005C7123"/>
    <w:rsid w:val="005C77A6"/>
    <w:rsid w:val="005D057D"/>
    <w:rsid w:val="005D0839"/>
    <w:rsid w:val="005D5773"/>
    <w:rsid w:val="005E219E"/>
    <w:rsid w:val="005E3C86"/>
    <w:rsid w:val="005E5B70"/>
    <w:rsid w:val="005F37D2"/>
    <w:rsid w:val="005F56F1"/>
    <w:rsid w:val="00614058"/>
    <w:rsid w:val="00620810"/>
    <w:rsid w:val="00631419"/>
    <w:rsid w:val="0063452D"/>
    <w:rsid w:val="00636EC4"/>
    <w:rsid w:val="00641F6C"/>
    <w:rsid w:val="0064724E"/>
    <w:rsid w:val="006666C8"/>
    <w:rsid w:val="00674544"/>
    <w:rsid w:val="006A19E3"/>
    <w:rsid w:val="006A34D1"/>
    <w:rsid w:val="006A78E1"/>
    <w:rsid w:val="006B1D6A"/>
    <w:rsid w:val="006B52D7"/>
    <w:rsid w:val="006B5AB8"/>
    <w:rsid w:val="006B7D82"/>
    <w:rsid w:val="006C0EFF"/>
    <w:rsid w:val="006C1E32"/>
    <w:rsid w:val="006C37EE"/>
    <w:rsid w:val="006C3CA0"/>
    <w:rsid w:val="006C54B6"/>
    <w:rsid w:val="006C56BE"/>
    <w:rsid w:val="006C5F96"/>
    <w:rsid w:val="006D39E7"/>
    <w:rsid w:val="006D55AB"/>
    <w:rsid w:val="006F071A"/>
    <w:rsid w:val="006F1B6F"/>
    <w:rsid w:val="006F55DB"/>
    <w:rsid w:val="00706D63"/>
    <w:rsid w:val="00720E1D"/>
    <w:rsid w:val="00735738"/>
    <w:rsid w:val="00744037"/>
    <w:rsid w:val="0074630D"/>
    <w:rsid w:val="0076311F"/>
    <w:rsid w:val="0076475C"/>
    <w:rsid w:val="00765161"/>
    <w:rsid w:val="00765F4B"/>
    <w:rsid w:val="00766ECE"/>
    <w:rsid w:val="00767CE1"/>
    <w:rsid w:val="00767FB4"/>
    <w:rsid w:val="00782BC0"/>
    <w:rsid w:val="00791DE6"/>
    <w:rsid w:val="007A4591"/>
    <w:rsid w:val="007A635B"/>
    <w:rsid w:val="007B19E0"/>
    <w:rsid w:val="007B3C88"/>
    <w:rsid w:val="007B4EB4"/>
    <w:rsid w:val="007B7D1A"/>
    <w:rsid w:val="007C0BF2"/>
    <w:rsid w:val="007D5958"/>
    <w:rsid w:val="007E372E"/>
    <w:rsid w:val="0080206C"/>
    <w:rsid w:val="00803EFC"/>
    <w:rsid w:val="0080543E"/>
    <w:rsid w:val="008100BA"/>
    <w:rsid w:val="00810349"/>
    <w:rsid w:val="00847B4C"/>
    <w:rsid w:val="00854AB5"/>
    <w:rsid w:val="00857572"/>
    <w:rsid w:val="00867EBD"/>
    <w:rsid w:val="00874405"/>
    <w:rsid w:val="00874B56"/>
    <w:rsid w:val="00875094"/>
    <w:rsid w:val="00877B40"/>
    <w:rsid w:val="00893B28"/>
    <w:rsid w:val="008B0FB2"/>
    <w:rsid w:val="008B2CDE"/>
    <w:rsid w:val="008B4EA0"/>
    <w:rsid w:val="008C6848"/>
    <w:rsid w:val="008D1B07"/>
    <w:rsid w:val="008E082C"/>
    <w:rsid w:val="008E1465"/>
    <w:rsid w:val="008F2D08"/>
    <w:rsid w:val="009143BC"/>
    <w:rsid w:val="009171BD"/>
    <w:rsid w:val="00920AF9"/>
    <w:rsid w:val="009304BB"/>
    <w:rsid w:val="009341DD"/>
    <w:rsid w:val="0095470C"/>
    <w:rsid w:val="0095594D"/>
    <w:rsid w:val="00956A2E"/>
    <w:rsid w:val="009571C9"/>
    <w:rsid w:val="009604B1"/>
    <w:rsid w:val="00967505"/>
    <w:rsid w:val="0097129F"/>
    <w:rsid w:val="0097216E"/>
    <w:rsid w:val="0097280C"/>
    <w:rsid w:val="009743EE"/>
    <w:rsid w:val="00975A0C"/>
    <w:rsid w:val="00980827"/>
    <w:rsid w:val="00982A97"/>
    <w:rsid w:val="009848BE"/>
    <w:rsid w:val="0098538F"/>
    <w:rsid w:val="00992EF9"/>
    <w:rsid w:val="00994D30"/>
    <w:rsid w:val="00997862"/>
    <w:rsid w:val="009B4D0B"/>
    <w:rsid w:val="009C0377"/>
    <w:rsid w:val="009C659E"/>
    <w:rsid w:val="009D36BB"/>
    <w:rsid w:val="009E0E59"/>
    <w:rsid w:val="009E4852"/>
    <w:rsid w:val="009F64A7"/>
    <w:rsid w:val="00A02173"/>
    <w:rsid w:val="00A33DD1"/>
    <w:rsid w:val="00A40A52"/>
    <w:rsid w:val="00A4655B"/>
    <w:rsid w:val="00A50FCA"/>
    <w:rsid w:val="00A523A2"/>
    <w:rsid w:val="00A53BB2"/>
    <w:rsid w:val="00A53DDC"/>
    <w:rsid w:val="00A5463E"/>
    <w:rsid w:val="00A5567D"/>
    <w:rsid w:val="00A70B03"/>
    <w:rsid w:val="00A90511"/>
    <w:rsid w:val="00AA0B5C"/>
    <w:rsid w:val="00AA5F21"/>
    <w:rsid w:val="00AA74BA"/>
    <w:rsid w:val="00AA7CBA"/>
    <w:rsid w:val="00AB20E8"/>
    <w:rsid w:val="00AB463F"/>
    <w:rsid w:val="00AC0D9F"/>
    <w:rsid w:val="00AC632E"/>
    <w:rsid w:val="00AD3C3A"/>
    <w:rsid w:val="00AD6F95"/>
    <w:rsid w:val="00AE2F0B"/>
    <w:rsid w:val="00AF0E18"/>
    <w:rsid w:val="00AF16F2"/>
    <w:rsid w:val="00AF5D90"/>
    <w:rsid w:val="00AF62AF"/>
    <w:rsid w:val="00B135CF"/>
    <w:rsid w:val="00B21637"/>
    <w:rsid w:val="00B24081"/>
    <w:rsid w:val="00B2723E"/>
    <w:rsid w:val="00B608E8"/>
    <w:rsid w:val="00B619BA"/>
    <w:rsid w:val="00B7099B"/>
    <w:rsid w:val="00B70CA0"/>
    <w:rsid w:val="00B806F7"/>
    <w:rsid w:val="00B8222C"/>
    <w:rsid w:val="00B90B01"/>
    <w:rsid w:val="00BA0BEF"/>
    <w:rsid w:val="00BA0FFC"/>
    <w:rsid w:val="00BB1B7B"/>
    <w:rsid w:val="00BB1C6D"/>
    <w:rsid w:val="00BB4132"/>
    <w:rsid w:val="00BC7912"/>
    <w:rsid w:val="00BD09CF"/>
    <w:rsid w:val="00BD1AA2"/>
    <w:rsid w:val="00BD2572"/>
    <w:rsid w:val="00BE1915"/>
    <w:rsid w:val="00BE5F77"/>
    <w:rsid w:val="00C00B7C"/>
    <w:rsid w:val="00C018CC"/>
    <w:rsid w:val="00C06A01"/>
    <w:rsid w:val="00C10CFE"/>
    <w:rsid w:val="00C14E52"/>
    <w:rsid w:val="00C17B86"/>
    <w:rsid w:val="00C215AC"/>
    <w:rsid w:val="00C218ED"/>
    <w:rsid w:val="00C219BA"/>
    <w:rsid w:val="00C21D74"/>
    <w:rsid w:val="00C35A6B"/>
    <w:rsid w:val="00C4340C"/>
    <w:rsid w:val="00C45B3F"/>
    <w:rsid w:val="00C47C2E"/>
    <w:rsid w:val="00C53A84"/>
    <w:rsid w:val="00C56985"/>
    <w:rsid w:val="00C665B9"/>
    <w:rsid w:val="00C704C6"/>
    <w:rsid w:val="00C705D7"/>
    <w:rsid w:val="00C71645"/>
    <w:rsid w:val="00C73EFA"/>
    <w:rsid w:val="00C8440B"/>
    <w:rsid w:val="00C92538"/>
    <w:rsid w:val="00CA4B02"/>
    <w:rsid w:val="00CA5926"/>
    <w:rsid w:val="00CB17A4"/>
    <w:rsid w:val="00CB5F79"/>
    <w:rsid w:val="00CB7C45"/>
    <w:rsid w:val="00CC50FA"/>
    <w:rsid w:val="00CE20C2"/>
    <w:rsid w:val="00CF7B38"/>
    <w:rsid w:val="00D03C90"/>
    <w:rsid w:val="00D03DB6"/>
    <w:rsid w:val="00D42E7C"/>
    <w:rsid w:val="00D47CA5"/>
    <w:rsid w:val="00D50AF9"/>
    <w:rsid w:val="00D56E43"/>
    <w:rsid w:val="00D94AEA"/>
    <w:rsid w:val="00DA2598"/>
    <w:rsid w:val="00DB0271"/>
    <w:rsid w:val="00DB3EA1"/>
    <w:rsid w:val="00DB6286"/>
    <w:rsid w:val="00DB782B"/>
    <w:rsid w:val="00DB7A03"/>
    <w:rsid w:val="00DC7EE2"/>
    <w:rsid w:val="00DC7EEA"/>
    <w:rsid w:val="00DE2D93"/>
    <w:rsid w:val="00DE7E9D"/>
    <w:rsid w:val="00DF2C3E"/>
    <w:rsid w:val="00DF3ABA"/>
    <w:rsid w:val="00E02042"/>
    <w:rsid w:val="00E11171"/>
    <w:rsid w:val="00E12D6A"/>
    <w:rsid w:val="00E14EEC"/>
    <w:rsid w:val="00E2105A"/>
    <w:rsid w:val="00E3795A"/>
    <w:rsid w:val="00E4232D"/>
    <w:rsid w:val="00E54E40"/>
    <w:rsid w:val="00E5632C"/>
    <w:rsid w:val="00E57B45"/>
    <w:rsid w:val="00E627B0"/>
    <w:rsid w:val="00E6306D"/>
    <w:rsid w:val="00E63D71"/>
    <w:rsid w:val="00E71D4F"/>
    <w:rsid w:val="00E776A6"/>
    <w:rsid w:val="00E77D86"/>
    <w:rsid w:val="00E83472"/>
    <w:rsid w:val="00E95924"/>
    <w:rsid w:val="00E978C0"/>
    <w:rsid w:val="00EA3D99"/>
    <w:rsid w:val="00EA4F1A"/>
    <w:rsid w:val="00EB619A"/>
    <w:rsid w:val="00EC0A60"/>
    <w:rsid w:val="00EC122A"/>
    <w:rsid w:val="00EC763D"/>
    <w:rsid w:val="00EC79B3"/>
    <w:rsid w:val="00ED20B7"/>
    <w:rsid w:val="00ED4006"/>
    <w:rsid w:val="00EF1112"/>
    <w:rsid w:val="00EF196A"/>
    <w:rsid w:val="00F04C05"/>
    <w:rsid w:val="00F062AE"/>
    <w:rsid w:val="00F1727B"/>
    <w:rsid w:val="00F34407"/>
    <w:rsid w:val="00F365F6"/>
    <w:rsid w:val="00F44FE6"/>
    <w:rsid w:val="00F45C1C"/>
    <w:rsid w:val="00F476CF"/>
    <w:rsid w:val="00F53F93"/>
    <w:rsid w:val="00F6036D"/>
    <w:rsid w:val="00F63D2D"/>
    <w:rsid w:val="00F651BA"/>
    <w:rsid w:val="00F708CB"/>
    <w:rsid w:val="00F739ED"/>
    <w:rsid w:val="00F81EDF"/>
    <w:rsid w:val="00F84027"/>
    <w:rsid w:val="00F876B6"/>
    <w:rsid w:val="00FA1183"/>
    <w:rsid w:val="00FA4FC4"/>
    <w:rsid w:val="00FB3E7D"/>
    <w:rsid w:val="00FB774E"/>
    <w:rsid w:val="00FC32AF"/>
    <w:rsid w:val="00FD1937"/>
    <w:rsid w:val="059BC4B5"/>
    <w:rsid w:val="0A0DE5C1"/>
    <w:rsid w:val="0DCC4C38"/>
    <w:rsid w:val="108A70A5"/>
    <w:rsid w:val="12FE2D81"/>
    <w:rsid w:val="1548790C"/>
    <w:rsid w:val="19100E74"/>
    <w:rsid w:val="1A240C40"/>
    <w:rsid w:val="1C7D5111"/>
    <w:rsid w:val="1DFFC644"/>
    <w:rsid w:val="1E085307"/>
    <w:rsid w:val="2105A82E"/>
    <w:rsid w:val="22366B70"/>
    <w:rsid w:val="2259BB12"/>
    <w:rsid w:val="293A598F"/>
    <w:rsid w:val="2A3193C4"/>
    <w:rsid w:val="2B8624E4"/>
    <w:rsid w:val="35EA4B7E"/>
    <w:rsid w:val="3A1B742E"/>
    <w:rsid w:val="3B72EA82"/>
    <w:rsid w:val="3D4EA8C0"/>
    <w:rsid w:val="40A3E192"/>
    <w:rsid w:val="44A839F0"/>
    <w:rsid w:val="458D76A5"/>
    <w:rsid w:val="462ECE8B"/>
    <w:rsid w:val="47356560"/>
    <w:rsid w:val="4A55E2DD"/>
    <w:rsid w:val="534CAE2B"/>
    <w:rsid w:val="54C574FF"/>
    <w:rsid w:val="59735ED0"/>
    <w:rsid w:val="6727E9E2"/>
    <w:rsid w:val="679BDB90"/>
    <w:rsid w:val="67C3BF17"/>
    <w:rsid w:val="6B5352C3"/>
    <w:rsid w:val="7A7F0213"/>
    <w:rsid w:val="7AEBB6BF"/>
    <w:rsid w:val="7D62F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5D48"/>
  <w15:chartTrackingRefBased/>
  <w15:docId w15:val="{FE1296C5-069F-4017-B24D-0904531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GB"/>
    </w:rPr>
  </w:style>
  <w:style w:type="paragraph" w:styleId="Header">
    <w:name w:val="header"/>
    <w:basedOn w:val="Normal"/>
    <w:link w:val="HeaderChar"/>
    <w:uiPriority w:val="99"/>
    <w:unhideWhenUsed/>
    <w:rsid w:val="00AE2F0B"/>
    <w:pPr>
      <w:tabs>
        <w:tab w:val="center" w:pos="4513"/>
        <w:tab w:val="right" w:pos="9026"/>
      </w:tabs>
    </w:pPr>
  </w:style>
  <w:style w:type="character" w:customStyle="1" w:styleId="HeaderChar">
    <w:name w:val="Header Char"/>
    <w:basedOn w:val="DefaultParagraphFont"/>
    <w:link w:val="Header"/>
    <w:uiPriority w:val="99"/>
    <w:rsid w:val="00AE2F0B"/>
    <w:rPr>
      <w:rFonts w:ascii="Times New Roman" w:eastAsia="Calibri" w:hAnsi="Times New Roman" w:cs="Times New Roman"/>
      <w:sz w:val="20"/>
      <w:szCs w:val="20"/>
      <w:lang w:eastAsia="en-GB"/>
    </w:rPr>
  </w:style>
  <w:style w:type="paragraph" w:styleId="Footer">
    <w:name w:val="footer"/>
    <w:basedOn w:val="Normal"/>
    <w:link w:val="FooterChar"/>
    <w:uiPriority w:val="99"/>
    <w:unhideWhenUsed/>
    <w:rsid w:val="00AE2F0B"/>
    <w:pPr>
      <w:tabs>
        <w:tab w:val="center" w:pos="4513"/>
        <w:tab w:val="right" w:pos="9026"/>
      </w:tabs>
    </w:pPr>
  </w:style>
  <w:style w:type="character" w:customStyle="1" w:styleId="FooterChar">
    <w:name w:val="Footer Char"/>
    <w:basedOn w:val="DefaultParagraphFont"/>
    <w:link w:val="Footer"/>
    <w:uiPriority w:val="99"/>
    <w:rsid w:val="00AE2F0B"/>
    <w:rPr>
      <w:rFonts w:ascii="Times New Roman" w:eastAsia="Calibri" w:hAnsi="Times New Roman" w:cs="Times New Roman"/>
      <w:sz w:val="20"/>
      <w:szCs w:val="20"/>
      <w:lang w:eastAsia="en-GB"/>
    </w:rPr>
  </w:style>
  <w:style w:type="paragraph" w:styleId="ListParagraph">
    <w:name w:val="List Paragraph"/>
    <w:basedOn w:val="Normal"/>
    <w:uiPriority w:val="34"/>
    <w:qFormat/>
    <w:rsid w:val="00F708CB"/>
    <w:pPr>
      <w:ind w:left="720"/>
      <w:contextualSpacing/>
    </w:pPr>
  </w:style>
  <w:style w:type="character" w:customStyle="1" w:styleId="UnresolvedMention1">
    <w:name w:val="Unresolved Mention1"/>
    <w:basedOn w:val="DefaultParagraphFont"/>
    <w:uiPriority w:val="99"/>
    <w:semiHidden/>
    <w:unhideWhenUsed/>
    <w:rsid w:val="00CC50FA"/>
    <w:rPr>
      <w:color w:val="605E5C"/>
      <w:shd w:val="clear" w:color="auto" w:fill="E1DFDD"/>
    </w:rPr>
  </w:style>
  <w:style w:type="paragraph" w:customStyle="1" w:styleId="paragraph">
    <w:name w:val="paragraph"/>
    <w:basedOn w:val="Normal"/>
    <w:rsid w:val="0037725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77251"/>
  </w:style>
  <w:style w:type="character" w:customStyle="1" w:styleId="spellingerror">
    <w:name w:val="spellingerror"/>
    <w:basedOn w:val="DefaultParagraphFont"/>
    <w:rsid w:val="00377251"/>
  </w:style>
  <w:style w:type="character" w:customStyle="1" w:styleId="eop">
    <w:name w:val="eop"/>
    <w:basedOn w:val="DefaultParagraphFont"/>
    <w:rsid w:val="00377251"/>
  </w:style>
  <w:style w:type="character" w:styleId="UnresolvedMention">
    <w:name w:val="Unresolved Mention"/>
    <w:basedOn w:val="DefaultParagraphFont"/>
    <w:uiPriority w:val="99"/>
    <w:semiHidden/>
    <w:unhideWhenUsed/>
    <w:rsid w:val="00245D96"/>
    <w:rPr>
      <w:color w:val="605E5C"/>
      <w:shd w:val="clear" w:color="auto" w:fill="E1DFDD"/>
    </w:rPr>
  </w:style>
  <w:style w:type="character" w:customStyle="1" w:styleId="tabchar">
    <w:name w:val="tabchar"/>
    <w:basedOn w:val="DefaultParagraphFont"/>
    <w:rsid w:val="00AB463F"/>
  </w:style>
  <w:style w:type="paragraph" w:styleId="NormalWeb">
    <w:name w:val="Normal (Web)"/>
    <w:basedOn w:val="Normal"/>
    <w:uiPriority w:val="99"/>
    <w:unhideWhenUsed/>
    <w:rsid w:val="001A225E"/>
    <w:pPr>
      <w:spacing w:before="100" w:beforeAutospacing="1" w:after="100" w:afterAutospacing="1"/>
    </w:pPr>
    <w:rPr>
      <w:rFonts w:eastAsia="Times New Roman"/>
      <w:sz w:val="24"/>
      <w:szCs w:val="24"/>
    </w:rPr>
  </w:style>
  <w:style w:type="character" w:customStyle="1" w:styleId="ui-provider">
    <w:name w:val="ui-provider"/>
    <w:basedOn w:val="DefaultParagraphFont"/>
    <w:rsid w:val="00ED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83659">
      <w:bodyDiv w:val="1"/>
      <w:marLeft w:val="0"/>
      <w:marRight w:val="0"/>
      <w:marTop w:val="0"/>
      <w:marBottom w:val="0"/>
      <w:divBdr>
        <w:top w:val="none" w:sz="0" w:space="0" w:color="auto"/>
        <w:left w:val="none" w:sz="0" w:space="0" w:color="auto"/>
        <w:bottom w:val="none" w:sz="0" w:space="0" w:color="auto"/>
        <w:right w:val="none" w:sz="0" w:space="0" w:color="auto"/>
      </w:divBdr>
      <w:divsChild>
        <w:div w:id="53814502">
          <w:marLeft w:val="0"/>
          <w:marRight w:val="0"/>
          <w:marTop w:val="0"/>
          <w:marBottom w:val="0"/>
          <w:divBdr>
            <w:top w:val="none" w:sz="0" w:space="0" w:color="auto"/>
            <w:left w:val="none" w:sz="0" w:space="0" w:color="auto"/>
            <w:bottom w:val="none" w:sz="0" w:space="0" w:color="auto"/>
            <w:right w:val="none" w:sz="0" w:space="0" w:color="auto"/>
          </w:divBdr>
        </w:div>
        <w:div w:id="327248606">
          <w:marLeft w:val="0"/>
          <w:marRight w:val="0"/>
          <w:marTop w:val="0"/>
          <w:marBottom w:val="0"/>
          <w:divBdr>
            <w:top w:val="none" w:sz="0" w:space="0" w:color="auto"/>
            <w:left w:val="none" w:sz="0" w:space="0" w:color="auto"/>
            <w:bottom w:val="none" w:sz="0" w:space="0" w:color="auto"/>
            <w:right w:val="none" w:sz="0" w:space="0" w:color="auto"/>
          </w:divBdr>
        </w:div>
        <w:div w:id="382753867">
          <w:marLeft w:val="0"/>
          <w:marRight w:val="0"/>
          <w:marTop w:val="0"/>
          <w:marBottom w:val="0"/>
          <w:divBdr>
            <w:top w:val="none" w:sz="0" w:space="0" w:color="auto"/>
            <w:left w:val="none" w:sz="0" w:space="0" w:color="auto"/>
            <w:bottom w:val="none" w:sz="0" w:space="0" w:color="auto"/>
            <w:right w:val="none" w:sz="0" w:space="0" w:color="auto"/>
          </w:divBdr>
        </w:div>
        <w:div w:id="591738302">
          <w:marLeft w:val="0"/>
          <w:marRight w:val="0"/>
          <w:marTop w:val="0"/>
          <w:marBottom w:val="0"/>
          <w:divBdr>
            <w:top w:val="none" w:sz="0" w:space="0" w:color="auto"/>
            <w:left w:val="none" w:sz="0" w:space="0" w:color="auto"/>
            <w:bottom w:val="none" w:sz="0" w:space="0" w:color="auto"/>
            <w:right w:val="none" w:sz="0" w:space="0" w:color="auto"/>
          </w:divBdr>
        </w:div>
        <w:div w:id="805004704">
          <w:marLeft w:val="0"/>
          <w:marRight w:val="0"/>
          <w:marTop w:val="0"/>
          <w:marBottom w:val="0"/>
          <w:divBdr>
            <w:top w:val="none" w:sz="0" w:space="0" w:color="auto"/>
            <w:left w:val="none" w:sz="0" w:space="0" w:color="auto"/>
            <w:bottom w:val="none" w:sz="0" w:space="0" w:color="auto"/>
            <w:right w:val="none" w:sz="0" w:space="0" w:color="auto"/>
          </w:divBdr>
        </w:div>
        <w:div w:id="1121025247">
          <w:marLeft w:val="0"/>
          <w:marRight w:val="0"/>
          <w:marTop w:val="0"/>
          <w:marBottom w:val="0"/>
          <w:divBdr>
            <w:top w:val="none" w:sz="0" w:space="0" w:color="auto"/>
            <w:left w:val="none" w:sz="0" w:space="0" w:color="auto"/>
            <w:bottom w:val="none" w:sz="0" w:space="0" w:color="auto"/>
            <w:right w:val="none" w:sz="0" w:space="0" w:color="auto"/>
          </w:divBdr>
        </w:div>
        <w:div w:id="1677733922">
          <w:marLeft w:val="0"/>
          <w:marRight w:val="0"/>
          <w:marTop w:val="0"/>
          <w:marBottom w:val="0"/>
          <w:divBdr>
            <w:top w:val="none" w:sz="0" w:space="0" w:color="auto"/>
            <w:left w:val="none" w:sz="0" w:space="0" w:color="auto"/>
            <w:bottom w:val="none" w:sz="0" w:space="0" w:color="auto"/>
            <w:right w:val="none" w:sz="0" w:space="0" w:color="auto"/>
          </w:divBdr>
        </w:div>
        <w:div w:id="1694771153">
          <w:marLeft w:val="0"/>
          <w:marRight w:val="0"/>
          <w:marTop w:val="0"/>
          <w:marBottom w:val="0"/>
          <w:divBdr>
            <w:top w:val="none" w:sz="0" w:space="0" w:color="auto"/>
            <w:left w:val="none" w:sz="0" w:space="0" w:color="auto"/>
            <w:bottom w:val="none" w:sz="0" w:space="0" w:color="auto"/>
            <w:right w:val="none" w:sz="0" w:space="0" w:color="auto"/>
          </w:divBdr>
        </w:div>
        <w:div w:id="1729844334">
          <w:marLeft w:val="0"/>
          <w:marRight w:val="0"/>
          <w:marTop w:val="0"/>
          <w:marBottom w:val="0"/>
          <w:divBdr>
            <w:top w:val="none" w:sz="0" w:space="0" w:color="auto"/>
            <w:left w:val="none" w:sz="0" w:space="0" w:color="auto"/>
            <w:bottom w:val="none" w:sz="0" w:space="0" w:color="auto"/>
            <w:right w:val="none" w:sz="0" w:space="0" w:color="auto"/>
          </w:divBdr>
        </w:div>
      </w:divsChild>
    </w:div>
    <w:div w:id="266815679">
      <w:bodyDiv w:val="1"/>
      <w:marLeft w:val="0"/>
      <w:marRight w:val="0"/>
      <w:marTop w:val="0"/>
      <w:marBottom w:val="0"/>
      <w:divBdr>
        <w:top w:val="none" w:sz="0" w:space="0" w:color="auto"/>
        <w:left w:val="none" w:sz="0" w:space="0" w:color="auto"/>
        <w:bottom w:val="none" w:sz="0" w:space="0" w:color="auto"/>
        <w:right w:val="none" w:sz="0" w:space="0" w:color="auto"/>
      </w:divBdr>
      <w:divsChild>
        <w:div w:id="1146244661">
          <w:marLeft w:val="0"/>
          <w:marRight w:val="0"/>
          <w:marTop w:val="0"/>
          <w:marBottom w:val="0"/>
          <w:divBdr>
            <w:top w:val="none" w:sz="0" w:space="0" w:color="auto"/>
            <w:left w:val="none" w:sz="0" w:space="0" w:color="auto"/>
            <w:bottom w:val="none" w:sz="0" w:space="0" w:color="auto"/>
            <w:right w:val="none" w:sz="0" w:space="0" w:color="auto"/>
          </w:divBdr>
        </w:div>
        <w:div w:id="1444959272">
          <w:marLeft w:val="0"/>
          <w:marRight w:val="0"/>
          <w:marTop w:val="0"/>
          <w:marBottom w:val="0"/>
          <w:divBdr>
            <w:top w:val="none" w:sz="0" w:space="0" w:color="auto"/>
            <w:left w:val="none" w:sz="0" w:space="0" w:color="auto"/>
            <w:bottom w:val="none" w:sz="0" w:space="0" w:color="auto"/>
            <w:right w:val="none" w:sz="0" w:space="0" w:color="auto"/>
          </w:divBdr>
        </w:div>
        <w:div w:id="419105772">
          <w:marLeft w:val="0"/>
          <w:marRight w:val="0"/>
          <w:marTop w:val="0"/>
          <w:marBottom w:val="0"/>
          <w:divBdr>
            <w:top w:val="none" w:sz="0" w:space="0" w:color="auto"/>
            <w:left w:val="none" w:sz="0" w:space="0" w:color="auto"/>
            <w:bottom w:val="none" w:sz="0" w:space="0" w:color="auto"/>
            <w:right w:val="none" w:sz="0" w:space="0" w:color="auto"/>
          </w:divBdr>
        </w:div>
        <w:div w:id="2067296434">
          <w:marLeft w:val="0"/>
          <w:marRight w:val="0"/>
          <w:marTop w:val="0"/>
          <w:marBottom w:val="0"/>
          <w:divBdr>
            <w:top w:val="none" w:sz="0" w:space="0" w:color="auto"/>
            <w:left w:val="none" w:sz="0" w:space="0" w:color="auto"/>
            <w:bottom w:val="none" w:sz="0" w:space="0" w:color="auto"/>
            <w:right w:val="none" w:sz="0" w:space="0" w:color="auto"/>
          </w:divBdr>
        </w:div>
        <w:div w:id="330764652">
          <w:marLeft w:val="0"/>
          <w:marRight w:val="0"/>
          <w:marTop w:val="0"/>
          <w:marBottom w:val="0"/>
          <w:divBdr>
            <w:top w:val="none" w:sz="0" w:space="0" w:color="auto"/>
            <w:left w:val="none" w:sz="0" w:space="0" w:color="auto"/>
            <w:bottom w:val="none" w:sz="0" w:space="0" w:color="auto"/>
            <w:right w:val="none" w:sz="0" w:space="0" w:color="auto"/>
          </w:divBdr>
        </w:div>
        <w:div w:id="2071342111">
          <w:marLeft w:val="0"/>
          <w:marRight w:val="0"/>
          <w:marTop w:val="0"/>
          <w:marBottom w:val="0"/>
          <w:divBdr>
            <w:top w:val="none" w:sz="0" w:space="0" w:color="auto"/>
            <w:left w:val="none" w:sz="0" w:space="0" w:color="auto"/>
            <w:bottom w:val="none" w:sz="0" w:space="0" w:color="auto"/>
            <w:right w:val="none" w:sz="0" w:space="0" w:color="auto"/>
          </w:divBdr>
        </w:div>
        <w:div w:id="590506244">
          <w:marLeft w:val="0"/>
          <w:marRight w:val="0"/>
          <w:marTop w:val="0"/>
          <w:marBottom w:val="0"/>
          <w:divBdr>
            <w:top w:val="none" w:sz="0" w:space="0" w:color="auto"/>
            <w:left w:val="none" w:sz="0" w:space="0" w:color="auto"/>
            <w:bottom w:val="none" w:sz="0" w:space="0" w:color="auto"/>
            <w:right w:val="none" w:sz="0" w:space="0" w:color="auto"/>
          </w:divBdr>
        </w:div>
        <w:div w:id="1757046629">
          <w:marLeft w:val="0"/>
          <w:marRight w:val="0"/>
          <w:marTop w:val="0"/>
          <w:marBottom w:val="0"/>
          <w:divBdr>
            <w:top w:val="none" w:sz="0" w:space="0" w:color="auto"/>
            <w:left w:val="none" w:sz="0" w:space="0" w:color="auto"/>
            <w:bottom w:val="none" w:sz="0" w:space="0" w:color="auto"/>
            <w:right w:val="none" w:sz="0" w:space="0" w:color="auto"/>
          </w:divBdr>
        </w:div>
        <w:div w:id="847404580">
          <w:marLeft w:val="0"/>
          <w:marRight w:val="0"/>
          <w:marTop w:val="0"/>
          <w:marBottom w:val="0"/>
          <w:divBdr>
            <w:top w:val="none" w:sz="0" w:space="0" w:color="auto"/>
            <w:left w:val="none" w:sz="0" w:space="0" w:color="auto"/>
            <w:bottom w:val="none" w:sz="0" w:space="0" w:color="auto"/>
            <w:right w:val="none" w:sz="0" w:space="0" w:color="auto"/>
          </w:divBdr>
        </w:div>
        <w:div w:id="981352993">
          <w:marLeft w:val="0"/>
          <w:marRight w:val="0"/>
          <w:marTop w:val="0"/>
          <w:marBottom w:val="0"/>
          <w:divBdr>
            <w:top w:val="none" w:sz="0" w:space="0" w:color="auto"/>
            <w:left w:val="none" w:sz="0" w:space="0" w:color="auto"/>
            <w:bottom w:val="none" w:sz="0" w:space="0" w:color="auto"/>
            <w:right w:val="none" w:sz="0" w:space="0" w:color="auto"/>
          </w:divBdr>
        </w:div>
        <w:div w:id="2066681992">
          <w:marLeft w:val="0"/>
          <w:marRight w:val="0"/>
          <w:marTop w:val="0"/>
          <w:marBottom w:val="0"/>
          <w:divBdr>
            <w:top w:val="none" w:sz="0" w:space="0" w:color="auto"/>
            <w:left w:val="none" w:sz="0" w:space="0" w:color="auto"/>
            <w:bottom w:val="none" w:sz="0" w:space="0" w:color="auto"/>
            <w:right w:val="none" w:sz="0" w:space="0" w:color="auto"/>
          </w:divBdr>
        </w:div>
        <w:div w:id="1337996912">
          <w:marLeft w:val="0"/>
          <w:marRight w:val="0"/>
          <w:marTop w:val="0"/>
          <w:marBottom w:val="0"/>
          <w:divBdr>
            <w:top w:val="none" w:sz="0" w:space="0" w:color="auto"/>
            <w:left w:val="none" w:sz="0" w:space="0" w:color="auto"/>
            <w:bottom w:val="none" w:sz="0" w:space="0" w:color="auto"/>
            <w:right w:val="none" w:sz="0" w:space="0" w:color="auto"/>
          </w:divBdr>
        </w:div>
        <w:div w:id="1880893591">
          <w:marLeft w:val="0"/>
          <w:marRight w:val="0"/>
          <w:marTop w:val="0"/>
          <w:marBottom w:val="0"/>
          <w:divBdr>
            <w:top w:val="none" w:sz="0" w:space="0" w:color="auto"/>
            <w:left w:val="none" w:sz="0" w:space="0" w:color="auto"/>
            <w:bottom w:val="none" w:sz="0" w:space="0" w:color="auto"/>
            <w:right w:val="none" w:sz="0" w:space="0" w:color="auto"/>
          </w:divBdr>
        </w:div>
        <w:div w:id="707218949">
          <w:marLeft w:val="0"/>
          <w:marRight w:val="0"/>
          <w:marTop w:val="0"/>
          <w:marBottom w:val="0"/>
          <w:divBdr>
            <w:top w:val="none" w:sz="0" w:space="0" w:color="auto"/>
            <w:left w:val="none" w:sz="0" w:space="0" w:color="auto"/>
            <w:bottom w:val="none" w:sz="0" w:space="0" w:color="auto"/>
            <w:right w:val="none" w:sz="0" w:space="0" w:color="auto"/>
          </w:divBdr>
        </w:div>
        <w:div w:id="809636443">
          <w:marLeft w:val="0"/>
          <w:marRight w:val="0"/>
          <w:marTop w:val="0"/>
          <w:marBottom w:val="0"/>
          <w:divBdr>
            <w:top w:val="none" w:sz="0" w:space="0" w:color="auto"/>
            <w:left w:val="none" w:sz="0" w:space="0" w:color="auto"/>
            <w:bottom w:val="none" w:sz="0" w:space="0" w:color="auto"/>
            <w:right w:val="none" w:sz="0" w:space="0" w:color="auto"/>
          </w:divBdr>
        </w:div>
        <w:div w:id="1228224787">
          <w:marLeft w:val="0"/>
          <w:marRight w:val="0"/>
          <w:marTop w:val="0"/>
          <w:marBottom w:val="0"/>
          <w:divBdr>
            <w:top w:val="none" w:sz="0" w:space="0" w:color="auto"/>
            <w:left w:val="none" w:sz="0" w:space="0" w:color="auto"/>
            <w:bottom w:val="none" w:sz="0" w:space="0" w:color="auto"/>
            <w:right w:val="none" w:sz="0" w:space="0" w:color="auto"/>
          </w:divBdr>
        </w:div>
        <w:div w:id="892274416">
          <w:marLeft w:val="0"/>
          <w:marRight w:val="0"/>
          <w:marTop w:val="0"/>
          <w:marBottom w:val="0"/>
          <w:divBdr>
            <w:top w:val="none" w:sz="0" w:space="0" w:color="auto"/>
            <w:left w:val="none" w:sz="0" w:space="0" w:color="auto"/>
            <w:bottom w:val="none" w:sz="0" w:space="0" w:color="auto"/>
            <w:right w:val="none" w:sz="0" w:space="0" w:color="auto"/>
          </w:divBdr>
        </w:div>
        <w:div w:id="653147775">
          <w:marLeft w:val="0"/>
          <w:marRight w:val="0"/>
          <w:marTop w:val="0"/>
          <w:marBottom w:val="0"/>
          <w:divBdr>
            <w:top w:val="none" w:sz="0" w:space="0" w:color="auto"/>
            <w:left w:val="none" w:sz="0" w:space="0" w:color="auto"/>
            <w:bottom w:val="none" w:sz="0" w:space="0" w:color="auto"/>
            <w:right w:val="none" w:sz="0" w:space="0" w:color="auto"/>
          </w:divBdr>
        </w:div>
        <w:div w:id="950087176">
          <w:marLeft w:val="0"/>
          <w:marRight w:val="0"/>
          <w:marTop w:val="0"/>
          <w:marBottom w:val="0"/>
          <w:divBdr>
            <w:top w:val="none" w:sz="0" w:space="0" w:color="auto"/>
            <w:left w:val="none" w:sz="0" w:space="0" w:color="auto"/>
            <w:bottom w:val="none" w:sz="0" w:space="0" w:color="auto"/>
            <w:right w:val="none" w:sz="0" w:space="0" w:color="auto"/>
          </w:divBdr>
        </w:div>
      </w:divsChild>
    </w:div>
    <w:div w:id="1051922113">
      <w:bodyDiv w:val="1"/>
      <w:marLeft w:val="0"/>
      <w:marRight w:val="0"/>
      <w:marTop w:val="0"/>
      <w:marBottom w:val="0"/>
      <w:divBdr>
        <w:top w:val="none" w:sz="0" w:space="0" w:color="auto"/>
        <w:left w:val="none" w:sz="0" w:space="0" w:color="auto"/>
        <w:bottom w:val="none" w:sz="0" w:space="0" w:color="auto"/>
        <w:right w:val="none" w:sz="0" w:space="0" w:color="auto"/>
      </w:divBdr>
    </w:div>
    <w:div w:id="19557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at.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oadclyst.sharepoint.com/sites/tcat-recruitment/Shared%20Documents/Advertisements/Administrator/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acancy@tcat.educ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at.education/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9" ma:contentTypeDescription="Create a new document." ma:contentTypeScope="" ma:versionID="2b95430c326c74b8bcf35934e179fdfa">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18e35c0d38ececf212793b8b82638167"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0A556-A4DD-465B-9896-AA1D8E65EB6B}">
  <ds:schemaRefs>
    <ds:schemaRef ds:uri="http://schemas.microsoft.com/office/2006/metadata/properties"/>
    <ds:schemaRef ds:uri="http://schemas.microsoft.com/office/infopath/2007/PartnerControls"/>
    <ds:schemaRef ds:uri="48e4539c-9509-4efb-9f56-edd1c2261f13"/>
    <ds:schemaRef ds:uri="b253e05d-aac1-4234-948e-4197d94f08e5"/>
  </ds:schemaRefs>
</ds:datastoreItem>
</file>

<file path=customXml/itemProps2.xml><?xml version="1.0" encoding="utf-8"?>
<ds:datastoreItem xmlns:ds="http://schemas.openxmlformats.org/officeDocument/2006/customXml" ds:itemID="{12E521C9-9F5B-4CFE-96F3-DAC7D50CC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C5AA-0611-4514-9B83-5A577D14AB06}">
  <ds:schemaRefs>
    <ds:schemaRef ds:uri="http://schemas.openxmlformats.org/officeDocument/2006/bibliography"/>
  </ds:schemaRefs>
</ds:datastoreItem>
</file>

<file path=customXml/itemProps4.xml><?xml version="1.0" encoding="utf-8"?>
<ds:datastoreItem xmlns:ds="http://schemas.openxmlformats.org/officeDocument/2006/customXml" ds:itemID="{C485669C-2CD8-4ECA-9485-9A2ED0EF5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6</cp:revision>
  <cp:lastPrinted>2016-04-30T08:47:00Z</cp:lastPrinted>
  <dcterms:created xsi:type="dcterms:W3CDTF">2024-04-30T15:25:00Z</dcterms:created>
  <dcterms:modified xsi:type="dcterms:W3CDTF">2024-05-08T13:20:00Z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AuthorIds_UIVersion_512">
    <vt:lpwstr>119</vt:lpwstr>
  </property>
  <property fmtid="{D5CDD505-2E9C-101B-9397-08002B2CF9AE}" pid="4" name="Staff Category">
    <vt:lpwstr/>
  </property>
  <property fmtid="{D5CDD505-2E9C-101B-9397-08002B2CF9AE}" pid="5" name="MediaServiceImageTags">
    <vt:lpwstr/>
  </property>
</Properties>
</file>