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B71A" w14:textId="77777777" w:rsidR="00E679DA" w:rsidRDefault="00F0724D" w:rsidP="007C4F4E">
      <w:pPr>
        <w:spacing w:after="0"/>
        <w:jc w:val="center"/>
        <w:rPr>
          <w:b/>
        </w:rPr>
      </w:pPr>
      <w:r>
        <w:rPr>
          <w:b/>
        </w:rPr>
        <w:t>Person specification</w:t>
      </w:r>
    </w:p>
    <w:p w14:paraId="1D3AB71B" w14:textId="7CC63D0E" w:rsidR="00AB6CB0" w:rsidRDefault="00142355" w:rsidP="007C4F4E">
      <w:pPr>
        <w:spacing w:after="0"/>
        <w:jc w:val="center"/>
        <w:rPr>
          <w:b/>
        </w:rPr>
      </w:pPr>
      <w:r>
        <w:rPr>
          <w:b/>
        </w:rPr>
        <w:t>Office Manager</w:t>
      </w:r>
    </w:p>
    <w:p w14:paraId="1D3AB71C" w14:textId="6471BDAE" w:rsidR="00554F41" w:rsidRDefault="00AA248B" w:rsidP="007C4F4E">
      <w:pPr>
        <w:spacing w:after="0"/>
        <w:jc w:val="center"/>
        <w:rPr>
          <w:b/>
        </w:rPr>
      </w:pPr>
      <w:r>
        <w:rPr>
          <w:b/>
        </w:rPr>
        <w:t>S</w:t>
      </w:r>
      <w:r w:rsidR="00142355">
        <w:rPr>
          <w:b/>
        </w:rPr>
        <w:t>t Teresa’s catholic Primary S</w:t>
      </w:r>
      <w:r>
        <w:rPr>
          <w:b/>
        </w:rPr>
        <w:t>chool</w:t>
      </w:r>
    </w:p>
    <w:p w14:paraId="1D3AB71D" w14:textId="77777777" w:rsidR="00AB6CB0" w:rsidRDefault="00AB6CB0" w:rsidP="007C4F4E">
      <w:pPr>
        <w:spacing w:after="0"/>
        <w:rPr>
          <w:b/>
        </w:rPr>
      </w:pPr>
    </w:p>
    <w:tbl>
      <w:tblPr>
        <w:tblW w:w="9771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3"/>
        <w:gridCol w:w="3400"/>
        <w:gridCol w:w="2837"/>
        <w:gridCol w:w="1701"/>
      </w:tblGrid>
      <w:tr w:rsidR="00142355" w:rsidRPr="005107E6" w14:paraId="5A51E4F1" w14:textId="77777777" w:rsidTr="00142355">
        <w:trPr>
          <w:trHeight w:val="258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2E3F015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</w:t>
            </w: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equirements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D7E3FBB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5F5FA433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2B2C5D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42355" w:rsidRPr="005107E6" w14:paraId="388B8064" w14:textId="77777777" w:rsidTr="00142355">
        <w:trPr>
          <w:trHeight w:val="997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12C8E6D1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404B9DAB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GCSEs at Grade C or above including English and Maths (or equivalent)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2FEC7660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Formal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ICT Training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D7E6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1D85FEC5" w14:textId="45B6589D" w:rsidR="00142355" w:rsidRP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1FC8C755" w14:textId="77777777" w:rsidTr="00142355">
        <w:trPr>
          <w:trHeight w:val="737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5AC95857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794EDD8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busy admin/secretarial position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50839878" w14:textId="22C9FC41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school office where confidentiality was paramount.</w:t>
            </w:r>
          </w:p>
          <w:p w14:paraId="637D1A3E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Management/ supervisory experience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369C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164B6E1" w14:textId="754FE519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10444B0A" w14:textId="77777777" w:rsidTr="00142355">
        <w:trPr>
          <w:trHeight w:val="1031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7493C970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  <w:b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64A3CB6A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ICT literate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ABF99E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level Word (including mail merge), 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utlook,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PowerPoint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xcel</w:t>
            </w:r>
          </w:p>
          <w:p w14:paraId="2380A23E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Highly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rganised</w:t>
            </w:r>
            <w:r>
              <w:rPr>
                <w:rFonts w:asciiTheme="minorHAnsi" w:hAnsiTheme="minorHAnsi"/>
                <w:sz w:val="22"/>
                <w:szCs w:val="22"/>
              </w:rPr>
              <w:t>, 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fficient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accurate</w:t>
            </w:r>
          </w:p>
          <w:p w14:paraId="18DCDE4C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</w:t>
            </w:r>
          </w:p>
          <w:p w14:paraId="6C48BECE" w14:textId="77777777" w:rsidR="00142355" w:rsidRPr="005F0F9F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financial management systems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3DCCE3B1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Internet Skills</w:t>
            </w:r>
          </w:p>
          <w:p w14:paraId="7847C4B4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Database skills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F06B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74523190" w14:textId="621BA631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</w:tr>
      <w:tr w:rsidR="00142355" w:rsidRPr="005107E6" w14:paraId="6AB043E7" w14:textId="77777777" w:rsidTr="00142355">
        <w:trPr>
          <w:trHeight w:val="745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26FF7D80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327E5A30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site design and maintenance</w:t>
            </w:r>
          </w:p>
          <w:p w14:paraId="3456B03D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ability to produce reports from attendance to </w:t>
            </w:r>
          </w:p>
          <w:p w14:paraId="7CB3F4F7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able to maintain and manage the school’s Single Central Record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1EC99BA6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Knowledge of 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</w:p>
          <w:p w14:paraId="3764E2C8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previous use of SIMS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DAB5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345CE454" w14:textId="0C7A2BE5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043870D1" w14:textId="77777777" w:rsidTr="00142355">
        <w:trPr>
          <w:trHeight w:val="918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0729E983" w14:textId="77777777" w:rsidR="00142355" w:rsidRPr="005107E6" w:rsidRDefault="00142355" w:rsidP="00241318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5.Management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6DEFEBF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14:paraId="283CC82A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Ability to prioritise</w:t>
            </w:r>
          </w:p>
          <w:p w14:paraId="3ED7ADED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plan ahead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73383F8D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F7FC" w14:textId="0B71A6C9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142355" w:rsidRPr="005107E6" w14:paraId="3ED0DC72" w14:textId="77777777" w:rsidTr="00142355">
        <w:trPr>
          <w:trHeight w:val="1120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14:paraId="044CB57B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14:paraId="0DDAE1F7" w14:textId="77777777" w:rsidR="00142355" w:rsidRDefault="00142355" w:rsidP="0024131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telephone manner</w:t>
            </w:r>
          </w:p>
          <w:p w14:paraId="211B6FA3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Reliable</w:t>
            </w:r>
          </w:p>
          <w:p w14:paraId="34968ED1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Friendly and approachable</w:t>
            </w:r>
          </w:p>
          <w:p w14:paraId="0EF1B029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Professional Manner</w:t>
            </w:r>
          </w:p>
          <w:p w14:paraId="68FFCC44" w14:textId="77777777" w:rsidR="00142355" w:rsidRDefault="00142355" w:rsidP="00241318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lastRenderedPageBreak/>
              <w:t>Helpful</w:t>
            </w:r>
          </w:p>
          <w:p w14:paraId="384C2F76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relate well to staff, students and visitors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</w:tcPr>
          <w:p w14:paraId="5DC584C7" w14:textId="77777777" w:rsidR="00142355" w:rsidRPr="005107E6" w:rsidRDefault="00142355" w:rsidP="00241318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A7FF" w14:textId="22181662" w:rsidR="00142355" w:rsidRPr="005107E6" w:rsidRDefault="00142355" w:rsidP="00142355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</w:tbl>
    <w:p w14:paraId="1D3AB801" w14:textId="77777777" w:rsidR="00ED0D02" w:rsidRDefault="00ED0D02" w:rsidP="00752A8C">
      <w:pPr>
        <w:pStyle w:val="ListParagraph"/>
        <w:ind w:left="0"/>
      </w:pPr>
    </w:p>
    <w:p w14:paraId="1D3AB802" w14:textId="77777777"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14:paraId="1D3AB803" w14:textId="77777777" w:rsidR="00752A8C" w:rsidRDefault="00752A8C" w:rsidP="00ED0D02"/>
    <w:p w14:paraId="1D3AB804" w14:textId="77777777" w:rsidR="00752A8C" w:rsidRDefault="00752A8C" w:rsidP="000522D9">
      <w:pPr>
        <w:pStyle w:val="ListParagraph"/>
      </w:pPr>
    </w:p>
    <w:sectPr w:rsidR="00752A8C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D9AE" w14:textId="77777777" w:rsidR="00906C5D" w:rsidRDefault="00906C5D" w:rsidP="00AE022C">
      <w:pPr>
        <w:spacing w:after="0" w:line="240" w:lineRule="auto"/>
      </w:pPr>
      <w:r>
        <w:separator/>
      </w:r>
    </w:p>
  </w:endnote>
  <w:endnote w:type="continuationSeparator" w:id="0">
    <w:p w14:paraId="6FE732F4" w14:textId="77777777" w:rsidR="00906C5D" w:rsidRDefault="00906C5D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3F3B" w14:textId="77777777" w:rsidR="00906C5D" w:rsidRDefault="00906C5D" w:rsidP="00AE022C">
      <w:pPr>
        <w:spacing w:after="0" w:line="240" w:lineRule="auto"/>
      </w:pPr>
      <w:r>
        <w:separator/>
      </w:r>
    </w:p>
  </w:footnote>
  <w:footnote w:type="continuationSeparator" w:id="0">
    <w:p w14:paraId="628BFF84" w14:textId="77777777" w:rsidR="00906C5D" w:rsidRDefault="00906C5D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D3AB80B" w14:textId="77777777" w:rsidTr="007C4F4E">
      <w:tc>
        <w:tcPr>
          <w:tcW w:w="4508" w:type="dxa"/>
        </w:tcPr>
        <w:p w14:paraId="1D3AB809" w14:textId="13EF72D9" w:rsidR="001405D4" w:rsidRDefault="001405D4" w:rsidP="001405D4">
          <w:pPr>
            <w:pStyle w:val="Header"/>
          </w:pPr>
        </w:p>
      </w:tc>
      <w:tc>
        <w:tcPr>
          <w:tcW w:w="4508" w:type="dxa"/>
        </w:tcPr>
        <w:p w14:paraId="1D3AB80A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405D4"/>
    <w:rsid w:val="00142355"/>
    <w:rsid w:val="001535D0"/>
    <w:rsid w:val="001673AF"/>
    <w:rsid w:val="001757D5"/>
    <w:rsid w:val="001F30C6"/>
    <w:rsid w:val="00301917"/>
    <w:rsid w:val="00493FA3"/>
    <w:rsid w:val="004B6779"/>
    <w:rsid w:val="00554F41"/>
    <w:rsid w:val="005F4360"/>
    <w:rsid w:val="006257F1"/>
    <w:rsid w:val="00744828"/>
    <w:rsid w:val="00752A8C"/>
    <w:rsid w:val="007C4F4E"/>
    <w:rsid w:val="007E5C7D"/>
    <w:rsid w:val="00824B09"/>
    <w:rsid w:val="008A57F2"/>
    <w:rsid w:val="00906C5D"/>
    <w:rsid w:val="00A94290"/>
    <w:rsid w:val="00AA248B"/>
    <w:rsid w:val="00AB6CB0"/>
    <w:rsid w:val="00AE022C"/>
    <w:rsid w:val="00B847DA"/>
    <w:rsid w:val="00C82F66"/>
    <w:rsid w:val="00CD6087"/>
    <w:rsid w:val="00E42031"/>
    <w:rsid w:val="00E679DA"/>
    <w:rsid w:val="00ED0D02"/>
    <w:rsid w:val="00F0724D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BodyText"/>
    <w:rsid w:val="001423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3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52952-CD3B-4812-BEA0-A81FBA9C7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2021-06-16T14:33:00Z</dcterms:created>
  <dcterms:modified xsi:type="dcterms:W3CDTF">2021-06-16T14:33:00Z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