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3BDEE6" w14:textId="14756170" w:rsidR="00991012" w:rsidRPr="00625BEA" w:rsidRDefault="001106BF" w:rsidP="00F351B2">
      <w:pPr>
        <w:jc w:val="both"/>
        <w:rPr>
          <w:rFonts w:ascii="Arial" w:hAnsi="Arial" w:cs="Arial"/>
          <w:b/>
          <w:bCs/>
          <w:sz w:val="20"/>
          <w:szCs w:val="20"/>
          <w:u w:val="single"/>
        </w:rPr>
      </w:pPr>
      <w:r w:rsidRPr="00625BEA">
        <w:rPr>
          <w:rFonts w:ascii="Arial" w:hAnsi="Arial" w:cs="Arial"/>
          <w:b/>
          <w:bCs/>
          <w:sz w:val="20"/>
          <w:szCs w:val="20"/>
          <w:u w:val="single"/>
        </w:rPr>
        <w:t>Job Advert</w:t>
      </w:r>
    </w:p>
    <w:p w14:paraId="7F8652A7" w14:textId="3A1AB27B" w:rsidR="00F86B9D" w:rsidRDefault="00F86B9D" w:rsidP="00F351B2">
      <w:pPr>
        <w:spacing w:after="0" w:line="276" w:lineRule="auto"/>
        <w:jc w:val="both"/>
        <w:rPr>
          <w:rFonts w:ascii="Arial" w:hAnsi="Arial" w:cs="Arial"/>
          <w:sz w:val="20"/>
          <w:szCs w:val="20"/>
        </w:rPr>
      </w:pPr>
      <w:r>
        <w:rPr>
          <w:rFonts w:ascii="Arial" w:hAnsi="Arial" w:cs="Arial"/>
          <w:sz w:val="20"/>
          <w:szCs w:val="20"/>
        </w:rPr>
        <w:t xml:space="preserve">** Due to safer recruitment practices please apply for this role via </w:t>
      </w:r>
      <w:hyperlink r:id="rId5" w:history="1">
        <w:r w:rsidRPr="00033EC6">
          <w:rPr>
            <w:rStyle w:val="Hyperlink"/>
            <w:rFonts w:ascii="Arial" w:hAnsi="Arial" w:cs="Arial"/>
            <w:sz w:val="20"/>
            <w:szCs w:val="20"/>
          </w:rPr>
          <w:t>https://www.greater.jobs/towns-organisations/salford/</w:t>
        </w:r>
      </w:hyperlink>
      <w:r>
        <w:rPr>
          <w:rFonts w:ascii="Arial" w:hAnsi="Arial" w:cs="Arial"/>
          <w:sz w:val="20"/>
          <w:szCs w:val="20"/>
        </w:rPr>
        <w:t xml:space="preserve"> **</w:t>
      </w:r>
    </w:p>
    <w:p w14:paraId="129B7286" w14:textId="77777777" w:rsidR="00F86B9D" w:rsidRDefault="00F86B9D" w:rsidP="00F351B2">
      <w:pPr>
        <w:spacing w:after="0" w:line="276" w:lineRule="auto"/>
        <w:jc w:val="both"/>
        <w:rPr>
          <w:rFonts w:ascii="Arial" w:hAnsi="Arial" w:cs="Arial"/>
          <w:sz w:val="20"/>
          <w:szCs w:val="20"/>
        </w:rPr>
      </w:pPr>
    </w:p>
    <w:p w14:paraId="45750C53" w14:textId="5051CBB6" w:rsidR="001106BF" w:rsidRPr="00625BEA" w:rsidRDefault="00586488" w:rsidP="00F351B2">
      <w:pPr>
        <w:spacing w:after="0" w:line="276" w:lineRule="auto"/>
        <w:jc w:val="both"/>
        <w:rPr>
          <w:rFonts w:ascii="Arial" w:hAnsi="Arial" w:cs="Arial"/>
          <w:sz w:val="20"/>
          <w:szCs w:val="20"/>
        </w:rPr>
      </w:pPr>
      <w:r w:rsidRPr="00625BEA">
        <w:rPr>
          <w:rFonts w:ascii="Arial" w:hAnsi="Arial" w:cs="Arial"/>
          <w:sz w:val="20"/>
          <w:szCs w:val="20"/>
        </w:rPr>
        <w:t>A</w:t>
      </w:r>
      <w:r w:rsidR="001106BF" w:rsidRPr="00625BEA">
        <w:rPr>
          <w:rFonts w:ascii="Arial" w:hAnsi="Arial" w:cs="Arial"/>
          <w:sz w:val="20"/>
          <w:szCs w:val="20"/>
        </w:rPr>
        <w:t xml:space="preserve">t </w:t>
      </w:r>
      <w:r w:rsidR="00164DED" w:rsidRPr="00625BEA">
        <w:rPr>
          <w:rFonts w:ascii="Arial" w:hAnsi="Arial" w:cs="Arial"/>
          <w:sz w:val="20"/>
          <w:szCs w:val="20"/>
        </w:rPr>
        <w:t xml:space="preserve">Moorside community </w:t>
      </w:r>
      <w:r w:rsidR="001106BF" w:rsidRPr="00625BEA">
        <w:rPr>
          <w:rFonts w:ascii="Arial" w:hAnsi="Arial" w:cs="Arial"/>
          <w:sz w:val="20"/>
          <w:szCs w:val="20"/>
        </w:rPr>
        <w:t>Primary School</w:t>
      </w:r>
      <w:r w:rsidRPr="00625BEA">
        <w:rPr>
          <w:rFonts w:ascii="Arial" w:hAnsi="Arial" w:cs="Arial"/>
          <w:sz w:val="20"/>
          <w:szCs w:val="20"/>
        </w:rPr>
        <w:t xml:space="preserve"> ‘Team Moorside’ </w:t>
      </w:r>
      <w:r w:rsidR="001106BF" w:rsidRPr="00625BEA">
        <w:rPr>
          <w:rFonts w:ascii="Arial" w:hAnsi="Arial" w:cs="Arial"/>
          <w:sz w:val="20"/>
          <w:szCs w:val="20"/>
        </w:rPr>
        <w:t xml:space="preserve">work together to provide the best opportunities for all children to achieve and grow. </w:t>
      </w:r>
      <w:r w:rsidR="00625BEA" w:rsidRPr="00625BEA">
        <w:rPr>
          <w:rFonts w:ascii="Arial" w:hAnsi="Arial" w:cs="Arial"/>
          <w:sz w:val="20"/>
          <w:szCs w:val="20"/>
        </w:rPr>
        <w:t>We are seeking an individual who shares our vision and commitment to ensuring the very best for every child</w:t>
      </w:r>
      <w:r w:rsidR="006C6259">
        <w:rPr>
          <w:rFonts w:ascii="Arial" w:hAnsi="Arial" w:cs="Arial"/>
          <w:sz w:val="20"/>
          <w:szCs w:val="20"/>
        </w:rPr>
        <w:t>.</w:t>
      </w:r>
      <w:r w:rsidR="00625BEA" w:rsidRPr="00625BEA">
        <w:rPr>
          <w:rFonts w:ascii="Arial" w:hAnsi="Arial" w:cs="Arial"/>
          <w:sz w:val="20"/>
          <w:szCs w:val="20"/>
        </w:rPr>
        <w:t xml:space="preserve"> </w:t>
      </w:r>
      <w:r w:rsidR="001106BF" w:rsidRPr="00625BEA">
        <w:rPr>
          <w:rFonts w:ascii="Arial" w:hAnsi="Arial" w:cs="Arial"/>
          <w:sz w:val="20"/>
          <w:szCs w:val="20"/>
        </w:rPr>
        <w:t>Our m</w:t>
      </w:r>
      <w:r w:rsidR="00164DED" w:rsidRPr="00625BEA">
        <w:rPr>
          <w:rFonts w:ascii="Arial" w:hAnsi="Arial" w:cs="Arial"/>
          <w:sz w:val="20"/>
          <w:szCs w:val="20"/>
        </w:rPr>
        <w:t>ission is “To go further tha</w:t>
      </w:r>
      <w:r w:rsidR="00580127" w:rsidRPr="00625BEA">
        <w:rPr>
          <w:rFonts w:ascii="Arial" w:hAnsi="Arial" w:cs="Arial"/>
          <w:sz w:val="20"/>
          <w:szCs w:val="20"/>
        </w:rPr>
        <w:t>n</w:t>
      </w:r>
      <w:r w:rsidR="00164DED" w:rsidRPr="00625BEA">
        <w:rPr>
          <w:rFonts w:ascii="Arial" w:hAnsi="Arial" w:cs="Arial"/>
          <w:sz w:val="20"/>
          <w:szCs w:val="20"/>
        </w:rPr>
        <w:t xml:space="preserve"> we thought possible, </w:t>
      </w:r>
      <w:proofErr w:type="gramStart"/>
      <w:r w:rsidR="00164DED" w:rsidRPr="00625BEA">
        <w:rPr>
          <w:rFonts w:ascii="Arial" w:hAnsi="Arial" w:cs="Arial"/>
          <w:sz w:val="20"/>
          <w:szCs w:val="20"/>
        </w:rPr>
        <w:t>To</w:t>
      </w:r>
      <w:proofErr w:type="gramEnd"/>
      <w:r w:rsidR="00164DED" w:rsidRPr="00625BEA">
        <w:rPr>
          <w:rFonts w:ascii="Arial" w:hAnsi="Arial" w:cs="Arial"/>
          <w:sz w:val="20"/>
          <w:szCs w:val="20"/>
        </w:rPr>
        <w:t xml:space="preserve"> run faster tha</w:t>
      </w:r>
      <w:r w:rsidR="00580127" w:rsidRPr="00625BEA">
        <w:rPr>
          <w:rFonts w:ascii="Arial" w:hAnsi="Arial" w:cs="Arial"/>
          <w:sz w:val="20"/>
          <w:szCs w:val="20"/>
        </w:rPr>
        <w:t>n</w:t>
      </w:r>
      <w:r w:rsidR="00164DED" w:rsidRPr="00625BEA">
        <w:rPr>
          <w:rFonts w:ascii="Arial" w:hAnsi="Arial" w:cs="Arial"/>
          <w:sz w:val="20"/>
          <w:szCs w:val="20"/>
        </w:rPr>
        <w:t xml:space="preserve"> we hoped, To reach higher tha</w:t>
      </w:r>
      <w:r w:rsidR="00580127" w:rsidRPr="00625BEA">
        <w:rPr>
          <w:rFonts w:ascii="Arial" w:hAnsi="Arial" w:cs="Arial"/>
          <w:sz w:val="20"/>
          <w:szCs w:val="20"/>
        </w:rPr>
        <w:t>n</w:t>
      </w:r>
      <w:r w:rsidR="00164DED" w:rsidRPr="00625BEA">
        <w:rPr>
          <w:rFonts w:ascii="Arial" w:hAnsi="Arial" w:cs="Arial"/>
          <w:sz w:val="20"/>
          <w:szCs w:val="20"/>
        </w:rPr>
        <w:t xml:space="preserve"> we dreamed, To be the best that we can be”</w:t>
      </w:r>
      <w:r w:rsidR="001106BF" w:rsidRPr="00625BEA">
        <w:rPr>
          <w:rFonts w:ascii="Arial" w:hAnsi="Arial" w:cs="Arial"/>
          <w:sz w:val="20"/>
          <w:szCs w:val="20"/>
        </w:rPr>
        <w:t>.</w:t>
      </w:r>
    </w:p>
    <w:p w14:paraId="56F5E1A5" w14:textId="77777777" w:rsidR="00F351B2" w:rsidRDefault="00F351B2" w:rsidP="00F351B2">
      <w:pPr>
        <w:spacing w:after="0" w:line="276" w:lineRule="auto"/>
        <w:jc w:val="both"/>
        <w:rPr>
          <w:rFonts w:ascii="Arial" w:hAnsi="Arial" w:cs="Arial"/>
          <w:sz w:val="20"/>
          <w:szCs w:val="20"/>
        </w:rPr>
      </w:pPr>
    </w:p>
    <w:p w14:paraId="4E334ED4" w14:textId="70209E8F" w:rsidR="00580127" w:rsidRDefault="00802A5F" w:rsidP="00F351B2">
      <w:pPr>
        <w:spacing w:after="0" w:line="276" w:lineRule="auto"/>
        <w:jc w:val="both"/>
        <w:rPr>
          <w:rFonts w:ascii="Arial" w:hAnsi="Arial" w:cs="Arial"/>
          <w:sz w:val="20"/>
          <w:szCs w:val="20"/>
        </w:rPr>
      </w:pPr>
      <w:r>
        <w:rPr>
          <w:rFonts w:ascii="Arial" w:hAnsi="Arial" w:cs="Arial"/>
          <w:sz w:val="20"/>
          <w:szCs w:val="20"/>
        </w:rPr>
        <w:t>The Governing B</w:t>
      </w:r>
      <w:r w:rsidR="00164DED" w:rsidRPr="00625BEA">
        <w:rPr>
          <w:rFonts w:ascii="Arial" w:hAnsi="Arial" w:cs="Arial"/>
          <w:sz w:val="20"/>
          <w:szCs w:val="20"/>
        </w:rPr>
        <w:t>oard</w:t>
      </w:r>
      <w:r w:rsidR="00586488" w:rsidRPr="00625BEA">
        <w:rPr>
          <w:rFonts w:ascii="Arial" w:hAnsi="Arial" w:cs="Arial"/>
          <w:sz w:val="20"/>
          <w:szCs w:val="20"/>
        </w:rPr>
        <w:t xml:space="preserve"> have an exciting permanent opportunity </w:t>
      </w:r>
      <w:r w:rsidR="00580127" w:rsidRPr="00625BEA">
        <w:rPr>
          <w:rFonts w:ascii="Arial" w:hAnsi="Arial" w:cs="Arial"/>
          <w:sz w:val="20"/>
          <w:szCs w:val="20"/>
        </w:rPr>
        <w:t xml:space="preserve">for a </w:t>
      </w:r>
      <w:r w:rsidR="00586488" w:rsidRPr="00625BEA">
        <w:rPr>
          <w:rFonts w:ascii="Arial" w:hAnsi="Arial" w:cs="Arial"/>
          <w:sz w:val="20"/>
          <w:szCs w:val="20"/>
        </w:rPr>
        <w:t xml:space="preserve">talented </w:t>
      </w:r>
      <w:r w:rsidR="00580127" w:rsidRPr="00625BEA">
        <w:rPr>
          <w:rFonts w:ascii="Arial" w:hAnsi="Arial" w:cs="Arial"/>
          <w:sz w:val="20"/>
          <w:szCs w:val="20"/>
        </w:rPr>
        <w:t xml:space="preserve">Administrative </w:t>
      </w:r>
      <w:r w:rsidR="00586488" w:rsidRPr="00625BEA">
        <w:rPr>
          <w:rFonts w:ascii="Arial" w:hAnsi="Arial" w:cs="Arial"/>
          <w:sz w:val="20"/>
          <w:szCs w:val="20"/>
        </w:rPr>
        <w:t xml:space="preserve">Manager who is looking to further develop their skill set; and be part of an innovative and forward-thinking Senior Leadership Team. This role would be suited to someone who is strategic, </w:t>
      </w:r>
      <w:r w:rsidR="006C6259" w:rsidRPr="00625BEA">
        <w:rPr>
          <w:rFonts w:ascii="Arial" w:hAnsi="Arial" w:cs="Arial"/>
          <w:sz w:val="20"/>
          <w:szCs w:val="20"/>
        </w:rPr>
        <w:t>proactive,</w:t>
      </w:r>
      <w:r w:rsidR="00586488" w:rsidRPr="00625BEA">
        <w:rPr>
          <w:rFonts w:ascii="Arial" w:hAnsi="Arial" w:cs="Arial"/>
          <w:sz w:val="20"/>
          <w:szCs w:val="20"/>
        </w:rPr>
        <w:t xml:space="preserve"> and keen to work as part of a strong team</w:t>
      </w:r>
      <w:r w:rsidR="00580127" w:rsidRPr="00625BEA">
        <w:rPr>
          <w:rFonts w:ascii="Arial" w:hAnsi="Arial" w:cs="Arial"/>
          <w:sz w:val="20"/>
          <w:szCs w:val="20"/>
        </w:rPr>
        <w:t>.</w:t>
      </w:r>
    </w:p>
    <w:p w14:paraId="654B88A6" w14:textId="77777777" w:rsidR="00F351B2" w:rsidRPr="00625BEA" w:rsidRDefault="00F351B2" w:rsidP="00F351B2">
      <w:pPr>
        <w:spacing w:after="0" w:line="276" w:lineRule="auto"/>
        <w:jc w:val="both"/>
        <w:rPr>
          <w:rFonts w:ascii="Arial" w:hAnsi="Arial" w:cs="Arial"/>
          <w:sz w:val="20"/>
          <w:szCs w:val="20"/>
        </w:rPr>
      </w:pPr>
    </w:p>
    <w:p w14:paraId="366696B5" w14:textId="4AC24419" w:rsidR="001106BF" w:rsidRPr="00625BEA" w:rsidRDefault="00580127" w:rsidP="00F351B2">
      <w:pPr>
        <w:spacing w:after="0" w:line="276" w:lineRule="auto"/>
        <w:jc w:val="both"/>
        <w:rPr>
          <w:rFonts w:ascii="Arial" w:hAnsi="Arial" w:cs="Arial"/>
          <w:sz w:val="20"/>
          <w:szCs w:val="20"/>
        </w:rPr>
      </w:pPr>
      <w:r w:rsidRPr="00625BEA">
        <w:rPr>
          <w:rFonts w:ascii="Arial" w:hAnsi="Arial" w:cs="Arial"/>
          <w:sz w:val="20"/>
          <w:szCs w:val="20"/>
        </w:rPr>
        <w:t xml:space="preserve">We </w:t>
      </w:r>
      <w:r w:rsidR="001106BF" w:rsidRPr="00625BEA">
        <w:rPr>
          <w:rFonts w:ascii="Arial" w:hAnsi="Arial" w:cs="Arial"/>
          <w:sz w:val="20"/>
          <w:szCs w:val="20"/>
        </w:rPr>
        <w:t xml:space="preserve">are looking for a dedicated </w:t>
      </w:r>
      <w:r w:rsidR="00625BEA" w:rsidRPr="00625BEA">
        <w:rPr>
          <w:rFonts w:ascii="Arial" w:hAnsi="Arial" w:cs="Arial"/>
          <w:sz w:val="20"/>
          <w:szCs w:val="20"/>
        </w:rPr>
        <w:t>S</w:t>
      </w:r>
      <w:r w:rsidR="001106BF" w:rsidRPr="00625BEA">
        <w:rPr>
          <w:rFonts w:ascii="Arial" w:hAnsi="Arial" w:cs="Arial"/>
          <w:sz w:val="20"/>
          <w:szCs w:val="20"/>
        </w:rPr>
        <w:t xml:space="preserve">chool </w:t>
      </w:r>
      <w:r w:rsidR="00625BEA" w:rsidRPr="00625BEA">
        <w:rPr>
          <w:rFonts w:ascii="Arial" w:hAnsi="Arial" w:cs="Arial"/>
          <w:sz w:val="20"/>
          <w:szCs w:val="20"/>
        </w:rPr>
        <w:t>O</w:t>
      </w:r>
      <w:r w:rsidR="00164DED" w:rsidRPr="00625BEA">
        <w:rPr>
          <w:rFonts w:ascii="Arial" w:hAnsi="Arial" w:cs="Arial"/>
          <w:sz w:val="20"/>
          <w:szCs w:val="20"/>
        </w:rPr>
        <w:t xml:space="preserve">perations </w:t>
      </w:r>
      <w:r w:rsidR="00625BEA" w:rsidRPr="00625BEA">
        <w:rPr>
          <w:rFonts w:ascii="Arial" w:hAnsi="Arial" w:cs="Arial"/>
          <w:sz w:val="20"/>
          <w:szCs w:val="20"/>
        </w:rPr>
        <w:t>M</w:t>
      </w:r>
      <w:r w:rsidR="001106BF" w:rsidRPr="00625BEA">
        <w:rPr>
          <w:rFonts w:ascii="Arial" w:hAnsi="Arial" w:cs="Arial"/>
          <w:sz w:val="20"/>
          <w:szCs w:val="20"/>
        </w:rPr>
        <w:t>anager to support our dynamic and forward thinking senior leadership team in achieving a</w:t>
      </w:r>
      <w:r w:rsidR="006C6259">
        <w:rPr>
          <w:rFonts w:ascii="Arial" w:hAnsi="Arial" w:cs="Arial"/>
          <w:sz w:val="20"/>
          <w:szCs w:val="20"/>
        </w:rPr>
        <w:t>n</w:t>
      </w:r>
      <w:r w:rsidR="001106BF" w:rsidRPr="00625BEA">
        <w:rPr>
          <w:rFonts w:ascii="Arial" w:hAnsi="Arial" w:cs="Arial"/>
          <w:sz w:val="20"/>
          <w:szCs w:val="20"/>
        </w:rPr>
        <w:t xml:space="preserve"> ‘</w:t>
      </w:r>
      <w:r w:rsidR="00164DED" w:rsidRPr="00625BEA">
        <w:rPr>
          <w:rFonts w:ascii="Arial" w:hAnsi="Arial" w:cs="Arial"/>
          <w:sz w:val="20"/>
          <w:szCs w:val="20"/>
        </w:rPr>
        <w:t>Outstanding</w:t>
      </w:r>
      <w:r w:rsidR="001106BF" w:rsidRPr="00625BEA">
        <w:rPr>
          <w:rFonts w:ascii="Arial" w:hAnsi="Arial" w:cs="Arial"/>
          <w:sz w:val="20"/>
          <w:szCs w:val="20"/>
        </w:rPr>
        <w:t>’ provision for our children. The successful applicant will be an articulate and influential communicator, have proven management skills, possess excellent numeracy and literacy skills and have a passion for developing the best opportunities for children.</w:t>
      </w:r>
      <w:r w:rsidR="00164DED" w:rsidRPr="00625BEA">
        <w:rPr>
          <w:rFonts w:ascii="Arial" w:hAnsi="Arial" w:cs="Arial"/>
          <w:sz w:val="20"/>
          <w:szCs w:val="20"/>
        </w:rPr>
        <w:t xml:space="preserve"> As a School </w:t>
      </w:r>
      <w:r w:rsidR="00625BEA" w:rsidRPr="00625BEA">
        <w:rPr>
          <w:rFonts w:ascii="Arial" w:hAnsi="Arial" w:cs="Arial"/>
          <w:sz w:val="20"/>
          <w:szCs w:val="20"/>
        </w:rPr>
        <w:t>Operations</w:t>
      </w:r>
      <w:r w:rsidR="00164DED" w:rsidRPr="00625BEA">
        <w:rPr>
          <w:rFonts w:ascii="Arial" w:hAnsi="Arial" w:cs="Arial"/>
          <w:sz w:val="20"/>
          <w:szCs w:val="20"/>
        </w:rPr>
        <w:t xml:space="preserve"> Manager, you will lead and manage all aspects of the business side of school life with responsibilities for finance and resources, premises, Health and Safety, HR and administrative functions</w:t>
      </w:r>
    </w:p>
    <w:p w14:paraId="39B3CFFC" w14:textId="77777777" w:rsidR="00F351B2" w:rsidRDefault="00F351B2" w:rsidP="00F351B2">
      <w:pPr>
        <w:spacing w:after="0" w:line="276" w:lineRule="auto"/>
        <w:jc w:val="both"/>
        <w:rPr>
          <w:rFonts w:ascii="Arial" w:hAnsi="Arial" w:cs="Arial"/>
          <w:sz w:val="20"/>
          <w:szCs w:val="20"/>
        </w:rPr>
      </w:pPr>
    </w:p>
    <w:p w14:paraId="18B06D55" w14:textId="0C2317BD" w:rsidR="001106BF" w:rsidRPr="00625BEA" w:rsidRDefault="001106BF" w:rsidP="00F351B2">
      <w:pPr>
        <w:spacing w:after="0" w:line="276" w:lineRule="auto"/>
        <w:jc w:val="both"/>
        <w:rPr>
          <w:rFonts w:ascii="Arial" w:hAnsi="Arial" w:cs="Arial"/>
          <w:sz w:val="20"/>
          <w:szCs w:val="20"/>
        </w:rPr>
      </w:pPr>
      <w:r w:rsidRPr="00625BEA">
        <w:rPr>
          <w:rFonts w:ascii="Arial" w:hAnsi="Arial" w:cs="Arial"/>
          <w:sz w:val="20"/>
          <w:szCs w:val="20"/>
        </w:rPr>
        <w:t xml:space="preserve">We offer </w:t>
      </w:r>
      <w:r w:rsidR="004807B6">
        <w:rPr>
          <w:rFonts w:ascii="Arial" w:hAnsi="Arial" w:cs="Arial"/>
          <w:sz w:val="20"/>
          <w:szCs w:val="20"/>
        </w:rPr>
        <w:t>e</w:t>
      </w:r>
      <w:r w:rsidR="00164DED" w:rsidRPr="00F351B2">
        <w:rPr>
          <w:rFonts w:ascii="Arial" w:hAnsi="Arial" w:cs="Arial"/>
          <w:sz w:val="20"/>
          <w:szCs w:val="20"/>
        </w:rPr>
        <w:t xml:space="preserve">xcellent opportunities for continuous professional </w:t>
      </w:r>
      <w:r w:rsidR="00586488" w:rsidRPr="00F351B2">
        <w:rPr>
          <w:rFonts w:ascii="Arial" w:hAnsi="Arial" w:cs="Arial"/>
          <w:sz w:val="20"/>
          <w:szCs w:val="20"/>
        </w:rPr>
        <w:t>development,</w:t>
      </w:r>
      <w:r w:rsidR="00164DED" w:rsidRPr="00F351B2">
        <w:rPr>
          <w:rFonts w:ascii="Arial" w:hAnsi="Arial" w:cs="Arial"/>
          <w:sz w:val="20"/>
          <w:szCs w:val="20"/>
        </w:rPr>
        <w:t xml:space="preserve"> </w:t>
      </w:r>
      <w:proofErr w:type="gramStart"/>
      <w:r w:rsidR="00164DED" w:rsidRPr="00F351B2">
        <w:rPr>
          <w:rFonts w:ascii="Arial" w:hAnsi="Arial" w:cs="Arial"/>
          <w:sz w:val="20"/>
          <w:szCs w:val="20"/>
        </w:rPr>
        <w:t>A</w:t>
      </w:r>
      <w:proofErr w:type="gramEnd"/>
      <w:r w:rsidR="00164DED" w:rsidRPr="00F351B2">
        <w:rPr>
          <w:rFonts w:ascii="Arial" w:hAnsi="Arial" w:cs="Arial"/>
          <w:sz w:val="20"/>
          <w:szCs w:val="20"/>
        </w:rPr>
        <w:t xml:space="preserve"> happy and supportive working environment with high expectations and standard</w:t>
      </w:r>
      <w:r w:rsidR="004807B6">
        <w:rPr>
          <w:rFonts w:ascii="Arial" w:hAnsi="Arial" w:cs="Arial"/>
          <w:sz w:val="20"/>
          <w:szCs w:val="20"/>
        </w:rPr>
        <w:t xml:space="preserve"> and a </w:t>
      </w:r>
      <w:r w:rsidRPr="00625BEA">
        <w:rPr>
          <w:rFonts w:ascii="Arial" w:hAnsi="Arial" w:cs="Arial"/>
          <w:sz w:val="20"/>
          <w:szCs w:val="20"/>
        </w:rPr>
        <w:t>range of benefits, including local government pension scheme</w:t>
      </w:r>
      <w:r w:rsidR="004807B6">
        <w:rPr>
          <w:rFonts w:ascii="Arial" w:hAnsi="Arial" w:cs="Arial"/>
          <w:sz w:val="20"/>
          <w:szCs w:val="20"/>
        </w:rPr>
        <w:t xml:space="preserve">. </w:t>
      </w:r>
      <w:r w:rsidR="004807B6" w:rsidRPr="004807B6">
        <w:rPr>
          <w:rFonts w:ascii="Arial" w:hAnsi="Arial" w:cs="Arial"/>
          <w:color w:val="4472C4" w:themeColor="accent1"/>
          <w:sz w:val="20"/>
          <w:szCs w:val="20"/>
          <w:highlight w:val="yellow"/>
        </w:rPr>
        <w:t>WhyworkforTeamSalford.pdf</w:t>
      </w:r>
    </w:p>
    <w:p w14:paraId="1D7F65CB" w14:textId="7402EB20" w:rsidR="001106BF" w:rsidRPr="00625BEA" w:rsidRDefault="00164DED" w:rsidP="00F351B2">
      <w:pPr>
        <w:spacing w:after="0" w:line="240" w:lineRule="auto"/>
        <w:ind w:right="-897"/>
        <w:rPr>
          <w:rFonts w:ascii="Arial" w:eastAsia="Times New Roman" w:hAnsi="Arial" w:cs="Arial"/>
          <w:color w:val="2D2D2D"/>
          <w:sz w:val="20"/>
          <w:szCs w:val="20"/>
          <w:lang w:eastAsia="en-GB"/>
        </w:rPr>
      </w:pPr>
      <w:r w:rsidRPr="00625BEA">
        <w:rPr>
          <w:rFonts w:ascii="Arial" w:eastAsia="Times New Roman" w:hAnsi="Arial" w:cs="Arial"/>
          <w:sz w:val="20"/>
          <w:szCs w:val="20"/>
          <w:lang w:eastAsia="en-GB"/>
        </w:rPr>
        <w:br/>
      </w:r>
      <w:r w:rsidR="001106BF" w:rsidRPr="00625BEA">
        <w:rPr>
          <w:rFonts w:ascii="Arial" w:eastAsia="Times New Roman" w:hAnsi="Arial" w:cs="Arial"/>
          <w:sz w:val="20"/>
          <w:szCs w:val="20"/>
          <w:lang w:eastAsia="en-GB"/>
        </w:rPr>
        <w:t xml:space="preserve">Visits to the school are </w:t>
      </w:r>
      <w:r w:rsidR="00A778EF">
        <w:rPr>
          <w:rFonts w:ascii="Arial" w:eastAsia="Times New Roman" w:hAnsi="Arial" w:cs="Arial"/>
          <w:sz w:val="20"/>
          <w:szCs w:val="20"/>
          <w:lang w:eastAsia="en-GB"/>
        </w:rPr>
        <w:t>encouraged</w:t>
      </w:r>
      <w:r w:rsidR="001106BF" w:rsidRPr="00625BEA">
        <w:rPr>
          <w:rFonts w:ascii="Arial" w:eastAsia="Times New Roman" w:hAnsi="Arial" w:cs="Arial"/>
          <w:sz w:val="20"/>
          <w:szCs w:val="20"/>
          <w:lang w:eastAsia="en-GB"/>
        </w:rPr>
        <w:t>.</w:t>
      </w:r>
      <w:r w:rsidRPr="00625BEA">
        <w:rPr>
          <w:rFonts w:ascii="Arial" w:eastAsia="Times New Roman" w:hAnsi="Arial" w:cs="Arial"/>
          <w:sz w:val="20"/>
          <w:szCs w:val="20"/>
          <w:lang w:eastAsia="en-GB"/>
        </w:rPr>
        <w:t xml:space="preserve"> Please contact</w:t>
      </w:r>
      <w:r w:rsidR="00586488" w:rsidRPr="00625BEA">
        <w:rPr>
          <w:rFonts w:ascii="Arial" w:eastAsia="Times New Roman" w:hAnsi="Arial" w:cs="Arial"/>
          <w:sz w:val="20"/>
          <w:szCs w:val="20"/>
          <w:lang w:eastAsia="en-GB"/>
        </w:rPr>
        <w:t xml:space="preserve"> </w:t>
      </w:r>
      <w:r w:rsidR="006C6259">
        <w:rPr>
          <w:rFonts w:ascii="Arial" w:eastAsia="Times New Roman" w:hAnsi="Arial" w:cs="Arial"/>
          <w:sz w:val="20"/>
          <w:szCs w:val="20"/>
          <w:lang w:eastAsia="en-GB"/>
        </w:rPr>
        <w:t xml:space="preserve">Natalie </w:t>
      </w:r>
      <w:r w:rsidR="00586488" w:rsidRPr="00625BEA">
        <w:rPr>
          <w:rFonts w:ascii="Arial" w:eastAsia="Times New Roman" w:hAnsi="Arial" w:cs="Arial"/>
          <w:sz w:val="20"/>
          <w:szCs w:val="20"/>
          <w:lang w:eastAsia="en-GB"/>
        </w:rPr>
        <w:t xml:space="preserve">PA </w:t>
      </w:r>
      <w:proofErr w:type="gramStart"/>
      <w:r w:rsidR="00586488" w:rsidRPr="00625BEA">
        <w:rPr>
          <w:rFonts w:ascii="Arial" w:eastAsia="Times New Roman" w:hAnsi="Arial" w:cs="Arial"/>
          <w:sz w:val="20"/>
          <w:szCs w:val="20"/>
          <w:lang w:eastAsia="en-GB"/>
        </w:rPr>
        <w:t xml:space="preserve">at </w:t>
      </w:r>
      <w:r w:rsidRPr="00625BEA">
        <w:rPr>
          <w:rFonts w:ascii="Arial" w:eastAsia="Times New Roman" w:hAnsi="Arial" w:cs="Arial"/>
          <w:sz w:val="20"/>
          <w:szCs w:val="20"/>
          <w:lang w:eastAsia="en-GB"/>
        </w:rPr>
        <w:t xml:space="preserve"> </w:t>
      </w:r>
      <w:proofErr w:type="gramEnd"/>
      <w:r w:rsidR="003E02EA">
        <w:fldChar w:fldCharType="begin"/>
      </w:r>
      <w:r w:rsidR="003E02EA">
        <w:instrText xml:space="preserve"> HYPERLINK "mailto:natalie.leahy@salford.gov.uk" </w:instrText>
      </w:r>
      <w:r w:rsidR="003E02EA">
        <w:fldChar w:fldCharType="separate"/>
      </w:r>
      <w:r w:rsidR="00586488" w:rsidRPr="00625BEA">
        <w:rPr>
          <w:rStyle w:val="Hyperlink"/>
          <w:rFonts w:ascii="Arial" w:hAnsi="Arial" w:cs="Arial"/>
          <w:sz w:val="20"/>
          <w:szCs w:val="20"/>
          <w:shd w:val="clear" w:color="auto" w:fill="FFFFFF"/>
        </w:rPr>
        <w:t>natalie.leahy@salford.gov.uk</w:t>
      </w:r>
      <w:r w:rsidR="003E02EA">
        <w:rPr>
          <w:rStyle w:val="Hyperlink"/>
          <w:rFonts w:ascii="Arial" w:hAnsi="Arial" w:cs="Arial"/>
          <w:sz w:val="20"/>
          <w:szCs w:val="20"/>
          <w:shd w:val="clear" w:color="auto" w:fill="FFFFFF"/>
        </w:rPr>
        <w:fldChar w:fldCharType="end"/>
      </w:r>
      <w:r w:rsidR="00586488" w:rsidRPr="00625BEA">
        <w:rPr>
          <w:rFonts w:ascii="Arial" w:hAnsi="Arial" w:cs="Arial"/>
          <w:color w:val="767676"/>
          <w:sz w:val="20"/>
          <w:szCs w:val="20"/>
          <w:shd w:val="clear" w:color="auto" w:fill="FFFFFF"/>
        </w:rPr>
        <w:t xml:space="preserve"> </w:t>
      </w:r>
    </w:p>
    <w:p w14:paraId="3EF4F5E2" w14:textId="5689B664" w:rsidR="00164DED" w:rsidRPr="00625BEA" w:rsidRDefault="00164DED" w:rsidP="00F351B2">
      <w:pPr>
        <w:spacing w:after="0" w:line="240" w:lineRule="auto"/>
        <w:jc w:val="both"/>
        <w:rPr>
          <w:rFonts w:ascii="Arial" w:eastAsia="Times New Roman" w:hAnsi="Arial" w:cs="Arial"/>
          <w:color w:val="2D2D2D"/>
          <w:sz w:val="20"/>
          <w:szCs w:val="20"/>
          <w:lang w:eastAsia="en-GB"/>
        </w:rPr>
      </w:pPr>
    </w:p>
    <w:p w14:paraId="2A3F0A10" w14:textId="4F71D836" w:rsidR="00164DED" w:rsidRPr="00625BEA" w:rsidRDefault="00164DED" w:rsidP="00F351B2">
      <w:pPr>
        <w:spacing w:after="0" w:line="240" w:lineRule="auto"/>
        <w:jc w:val="both"/>
        <w:rPr>
          <w:rFonts w:ascii="Arial" w:eastAsia="Times New Roman" w:hAnsi="Arial" w:cs="Arial"/>
          <w:color w:val="2D2D2D"/>
          <w:sz w:val="20"/>
          <w:szCs w:val="20"/>
          <w:lang w:eastAsia="en-GB"/>
        </w:rPr>
      </w:pPr>
    </w:p>
    <w:p w14:paraId="42BBB7EC" w14:textId="45A6BC7A" w:rsidR="00586488" w:rsidRPr="00625BEA" w:rsidRDefault="00586488" w:rsidP="00F351B2">
      <w:pPr>
        <w:jc w:val="both"/>
        <w:rPr>
          <w:rFonts w:ascii="Arial" w:eastAsia="Times New Roman" w:hAnsi="Arial" w:cs="Arial"/>
          <w:sz w:val="20"/>
          <w:szCs w:val="20"/>
          <w:lang w:eastAsia="en-GB"/>
        </w:rPr>
      </w:pPr>
      <w:r w:rsidRPr="00625BEA">
        <w:rPr>
          <w:rFonts w:ascii="Arial" w:eastAsia="Times New Roman" w:hAnsi="Arial" w:cs="Arial"/>
          <w:b/>
          <w:bCs/>
          <w:sz w:val="20"/>
          <w:szCs w:val="20"/>
          <w:lang w:eastAsia="en-GB"/>
        </w:rPr>
        <w:t>Salary:</w:t>
      </w:r>
      <w:r w:rsidRPr="00625BEA">
        <w:rPr>
          <w:rFonts w:ascii="Arial" w:eastAsia="Times New Roman" w:hAnsi="Arial" w:cs="Arial"/>
          <w:sz w:val="20"/>
          <w:szCs w:val="20"/>
          <w:lang w:eastAsia="en-GB"/>
        </w:rPr>
        <w:t xml:space="preserve"> </w:t>
      </w:r>
      <w:r w:rsidR="00F351B2">
        <w:rPr>
          <w:rFonts w:ascii="Arial" w:eastAsia="Times New Roman" w:hAnsi="Arial" w:cs="Arial"/>
          <w:sz w:val="20"/>
          <w:szCs w:val="20"/>
          <w:lang w:eastAsia="en-GB"/>
        </w:rPr>
        <w:tab/>
      </w:r>
      <w:r w:rsidR="00F351B2">
        <w:rPr>
          <w:rFonts w:ascii="Arial" w:eastAsia="Times New Roman" w:hAnsi="Arial" w:cs="Arial"/>
          <w:sz w:val="20"/>
          <w:szCs w:val="20"/>
          <w:lang w:eastAsia="en-GB"/>
        </w:rPr>
        <w:tab/>
      </w:r>
      <w:r w:rsidRPr="00625BEA">
        <w:rPr>
          <w:rFonts w:ascii="Arial" w:eastAsia="Times New Roman" w:hAnsi="Arial" w:cs="Arial"/>
          <w:sz w:val="20"/>
          <w:szCs w:val="20"/>
          <w:lang w:eastAsia="en-GB"/>
        </w:rPr>
        <w:t xml:space="preserve">3C </w:t>
      </w:r>
      <w:r w:rsidR="00B14943" w:rsidRPr="00625BEA">
        <w:rPr>
          <w:rFonts w:ascii="Arial" w:eastAsia="Times New Roman" w:hAnsi="Arial" w:cs="Arial"/>
          <w:sz w:val="20"/>
          <w:szCs w:val="20"/>
          <w:lang w:eastAsia="en-GB"/>
        </w:rPr>
        <w:t xml:space="preserve">26 – 29 </w:t>
      </w:r>
      <w:r w:rsidR="00B14943" w:rsidRPr="004901FE">
        <w:rPr>
          <w:rFonts w:ascii="Arial" w:eastAsia="Times New Roman" w:hAnsi="Arial" w:cs="Arial"/>
          <w:sz w:val="20"/>
          <w:szCs w:val="20"/>
          <w:lang w:eastAsia="en-GB"/>
        </w:rPr>
        <w:t>£30,451 – £32,910 –</w:t>
      </w:r>
      <w:r w:rsidRPr="004901FE">
        <w:rPr>
          <w:rFonts w:ascii="Arial" w:eastAsia="Times New Roman" w:hAnsi="Arial" w:cs="Arial"/>
          <w:sz w:val="20"/>
          <w:szCs w:val="20"/>
          <w:lang w:eastAsia="en-GB"/>
        </w:rPr>
        <w:t xml:space="preserve"> </w:t>
      </w:r>
      <w:r w:rsidR="00B14943" w:rsidRPr="004901FE">
        <w:rPr>
          <w:rFonts w:ascii="Arial" w:eastAsia="Times New Roman" w:hAnsi="Arial" w:cs="Arial"/>
          <w:sz w:val="20"/>
          <w:szCs w:val="20"/>
          <w:lang w:eastAsia="en-GB"/>
        </w:rPr>
        <w:t>Pro rata (Actual Salary £2</w:t>
      </w:r>
      <w:r w:rsidR="005805B2" w:rsidRPr="004901FE">
        <w:rPr>
          <w:rFonts w:ascii="Arial" w:eastAsia="Times New Roman" w:hAnsi="Arial" w:cs="Arial"/>
          <w:sz w:val="20"/>
          <w:szCs w:val="20"/>
          <w:lang w:eastAsia="en-GB"/>
        </w:rPr>
        <w:t>8,</w:t>
      </w:r>
      <w:r w:rsidR="005741ED" w:rsidRPr="004901FE">
        <w:rPr>
          <w:rFonts w:ascii="Arial" w:eastAsia="Times New Roman" w:hAnsi="Arial" w:cs="Arial"/>
          <w:sz w:val="20"/>
          <w:szCs w:val="20"/>
          <w:lang w:eastAsia="en-GB"/>
        </w:rPr>
        <w:t>180</w:t>
      </w:r>
      <w:r w:rsidR="00B14943" w:rsidRPr="004901FE">
        <w:rPr>
          <w:rFonts w:ascii="Arial" w:eastAsia="Times New Roman" w:hAnsi="Arial" w:cs="Arial"/>
          <w:sz w:val="20"/>
          <w:szCs w:val="20"/>
          <w:lang w:eastAsia="en-GB"/>
        </w:rPr>
        <w:t xml:space="preserve"> - £</w:t>
      </w:r>
      <w:r w:rsidR="005805B2" w:rsidRPr="004901FE">
        <w:rPr>
          <w:rFonts w:ascii="Arial" w:eastAsia="Times New Roman" w:hAnsi="Arial" w:cs="Arial"/>
          <w:sz w:val="20"/>
          <w:szCs w:val="20"/>
          <w:lang w:eastAsia="en-GB"/>
        </w:rPr>
        <w:t>30,378</w:t>
      </w:r>
      <w:r w:rsidR="00B14943" w:rsidRPr="004901FE">
        <w:rPr>
          <w:rFonts w:ascii="Arial" w:eastAsia="Times New Roman" w:hAnsi="Arial" w:cs="Arial"/>
          <w:sz w:val="20"/>
          <w:szCs w:val="20"/>
          <w:lang w:eastAsia="en-GB"/>
        </w:rPr>
        <w:t>)</w:t>
      </w:r>
    </w:p>
    <w:p w14:paraId="54E7FD17" w14:textId="4CE0724F" w:rsidR="00586488" w:rsidRPr="00625BEA" w:rsidRDefault="00586488" w:rsidP="00F351B2">
      <w:pPr>
        <w:jc w:val="both"/>
        <w:rPr>
          <w:rFonts w:ascii="Arial" w:eastAsia="Times New Roman" w:hAnsi="Arial" w:cs="Arial"/>
          <w:sz w:val="20"/>
          <w:szCs w:val="20"/>
          <w:lang w:eastAsia="en-GB"/>
        </w:rPr>
      </w:pPr>
      <w:r w:rsidRPr="00625BEA">
        <w:rPr>
          <w:rFonts w:ascii="Arial" w:eastAsia="Times New Roman" w:hAnsi="Arial" w:cs="Arial"/>
          <w:b/>
          <w:bCs/>
          <w:sz w:val="20"/>
          <w:szCs w:val="20"/>
          <w:lang w:eastAsia="en-GB"/>
        </w:rPr>
        <w:t>Working pattern:</w:t>
      </w:r>
      <w:r w:rsidR="00F351B2">
        <w:rPr>
          <w:rFonts w:ascii="Arial" w:eastAsia="Times New Roman" w:hAnsi="Arial" w:cs="Arial"/>
          <w:b/>
          <w:bCs/>
          <w:sz w:val="20"/>
          <w:szCs w:val="20"/>
          <w:lang w:eastAsia="en-GB"/>
        </w:rPr>
        <w:tab/>
      </w:r>
      <w:r w:rsidR="00B14943" w:rsidRPr="00625BEA">
        <w:rPr>
          <w:rFonts w:ascii="Arial" w:eastAsia="Times New Roman" w:hAnsi="Arial" w:cs="Arial"/>
          <w:sz w:val="20"/>
          <w:szCs w:val="20"/>
          <w:lang w:eastAsia="en-GB"/>
        </w:rPr>
        <w:t xml:space="preserve">Term time only plus </w:t>
      </w:r>
      <w:r w:rsidR="005741ED" w:rsidRPr="00625BEA">
        <w:rPr>
          <w:rFonts w:ascii="Arial" w:eastAsia="Times New Roman" w:hAnsi="Arial" w:cs="Arial"/>
          <w:sz w:val="20"/>
          <w:szCs w:val="20"/>
          <w:lang w:eastAsia="en-GB"/>
        </w:rPr>
        <w:t>4</w:t>
      </w:r>
      <w:r w:rsidR="00B14943" w:rsidRPr="00625BEA">
        <w:rPr>
          <w:rFonts w:ascii="Arial" w:eastAsia="Times New Roman" w:hAnsi="Arial" w:cs="Arial"/>
          <w:sz w:val="20"/>
          <w:szCs w:val="20"/>
          <w:lang w:eastAsia="en-GB"/>
        </w:rPr>
        <w:t xml:space="preserve"> weeks. </w:t>
      </w:r>
      <w:r w:rsidRPr="00625BEA">
        <w:rPr>
          <w:rFonts w:ascii="Arial" w:eastAsia="Times New Roman" w:hAnsi="Arial" w:cs="Arial"/>
          <w:sz w:val="20"/>
          <w:szCs w:val="20"/>
          <w:lang w:eastAsia="en-GB"/>
        </w:rPr>
        <w:t xml:space="preserve"> </w:t>
      </w:r>
    </w:p>
    <w:p w14:paraId="38F4ACAC" w14:textId="3CF8C228" w:rsidR="00586488" w:rsidRPr="00625BEA" w:rsidRDefault="00586488" w:rsidP="00F351B2">
      <w:pPr>
        <w:jc w:val="both"/>
        <w:rPr>
          <w:rFonts w:ascii="Arial" w:eastAsia="Times New Roman" w:hAnsi="Arial" w:cs="Arial"/>
          <w:sz w:val="20"/>
          <w:szCs w:val="20"/>
          <w:lang w:eastAsia="en-GB"/>
        </w:rPr>
      </w:pPr>
      <w:r w:rsidRPr="00625BEA">
        <w:rPr>
          <w:rFonts w:ascii="Arial" w:eastAsia="Times New Roman" w:hAnsi="Arial" w:cs="Arial"/>
          <w:b/>
          <w:bCs/>
          <w:sz w:val="20"/>
          <w:szCs w:val="20"/>
          <w:lang w:eastAsia="en-GB"/>
        </w:rPr>
        <w:t>Contract:</w:t>
      </w:r>
      <w:r w:rsidRPr="00625BEA">
        <w:rPr>
          <w:rFonts w:ascii="Arial" w:eastAsia="Times New Roman" w:hAnsi="Arial" w:cs="Arial"/>
          <w:sz w:val="20"/>
          <w:szCs w:val="20"/>
          <w:lang w:eastAsia="en-GB"/>
        </w:rPr>
        <w:t xml:space="preserve"> </w:t>
      </w:r>
      <w:r w:rsidR="00F351B2">
        <w:rPr>
          <w:rFonts w:ascii="Arial" w:eastAsia="Times New Roman" w:hAnsi="Arial" w:cs="Arial"/>
          <w:sz w:val="20"/>
          <w:szCs w:val="20"/>
          <w:lang w:eastAsia="en-GB"/>
        </w:rPr>
        <w:tab/>
      </w:r>
      <w:r w:rsidR="00F351B2">
        <w:rPr>
          <w:rFonts w:ascii="Arial" w:eastAsia="Times New Roman" w:hAnsi="Arial" w:cs="Arial"/>
          <w:sz w:val="20"/>
          <w:szCs w:val="20"/>
          <w:lang w:eastAsia="en-GB"/>
        </w:rPr>
        <w:tab/>
      </w:r>
      <w:r w:rsidRPr="00625BEA">
        <w:rPr>
          <w:rFonts w:ascii="Arial" w:eastAsia="Times New Roman" w:hAnsi="Arial" w:cs="Arial"/>
          <w:sz w:val="20"/>
          <w:szCs w:val="20"/>
          <w:lang w:eastAsia="en-GB"/>
        </w:rPr>
        <w:t xml:space="preserve">Permanent </w:t>
      </w:r>
    </w:p>
    <w:p w14:paraId="1629AFD2" w14:textId="61DA54CC" w:rsidR="001106BF" w:rsidRPr="00625BEA" w:rsidRDefault="00586488" w:rsidP="00F351B2">
      <w:pPr>
        <w:jc w:val="both"/>
        <w:rPr>
          <w:rFonts w:ascii="Arial" w:eastAsia="Times New Roman" w:hAnsi="Arial" w:cs="Arial"/>
          <w:sz w:val="20"/>
          <w:szCs w:val="20"/>
          <w:lang w:eastAsia="en-GB"/>
        </w:rPr>
      </w:pPr>
      <w:r w:rsidRPr="00625BEA">
        <w:rPr>
          <w:rFonts w:ascii="Arial" w:eastAsia="Times New Roman" w:hAnsi="Arial" w:cs="Arial"/>
          <w:b/>
          <w:bCs/>
          <w:sz w:val="20"/>
          <w:szCs w:val="20"/>
          <w:lang w:eastAsia="en-GB"/>
        </w:rPr>
        <w:t>Closing Date:</w:t>
      </w:r>
      <w:r w:rsidRPr="00625BEA">
        <w:rPr>
          <w:rFonts w:ascii="Arial" w:eastAsia="Times New Roman" w:hAnsi="Arial" w:cs="Arial"/>
          <w:sz w:val="20"/>
          <w:szCs w:val="20"/>
          <w:lang w:eastAsia="en-GB"/>
        </w:rPr>
        <w:t xml:space="preserve"> </w:t>
      </w:r>
      <w:r w:rsidR="00F351B2">
        <w:rPr>
          <w:rFonts w:ascii="Arial" w:eastAsia="Times New Roman" w:hAnsi="Arial" w:cs="Arial"/>
          <w:sz w:val="20"/>
          <w:szCs w:val="20"/>
          <w:lang w:eastAsia="en-GB"/>
        </w:rPr>
        <w:tab/>
      </w:r>
      <w:r w:rsidR="00F351B2">
        <w:rPr>
          <w:rFonts w:ascii="Arial" w:eastAsia="Times New Roman" w:hAnsi="Arial" w:cs="Arial"/>
          <w:sz w:val="20"/>
          <w:szCs w:val="20"/>
          <w:lang w:eastAsia="en-GB"/>
        </w:rPr>
        <w:tab/>
      </w:r>
      <w:r w:rsidR="000A7899">
        <w:rPr>
          <w:rFonts w:ascii="Arial" w:eastAsia="Times New Roman" w:hAnsi="Arial" w:cs="Arial"/>
          <w:sz w:val="20"/>
          <w:szCs w:val="20"/>
          <w:lang w:eastAsia="en-GB"/>
        </w:rPr>
        <w:t xml:space="preserve">Sunday </w:t>
      </w:r>
      <w:r w:rsidR="003E02EA">
        <w:rPr>
          <w:rFonts w:ascii="Arial" w:eastAsia="Times New Roman" w:hAnsi="Arial" w:cs="Arial"/>
          <w:sz w:val="20"/>
          <w:szCs w:val="20"/>
          <w:lang w:eastAsia="en-GB"/>
        </w:rPr>
        <w:t>12</w:t>
      </w:r>
      <w:r w:rsidR="003E02EA" w:rsidRPr="003E02EA">
        <w:rPr>
          <w:rFonts w:ascii="Arial" w:eastAsia="Times New Roman" w:hAnsi="Arial" w:cs="Arial"/>
          <w:sz w:val="20"/>
          <w:szCs w:val="20"/>
          <w:vertAlign w:val="superscript"/>
          <w:lang w:eastAsia="en-GB"/>
        </w:rPr>
        <w:t>th</w:t>
      </w:r>
      <w:r w:rsidR="003E02EA">
        <w:rPr>
          <w:rFonts w:ascii="Arial" w:eastAsia="Times New Roman" w:hAnsi="Arial" w:cs="Arial"/>
          <w:sz w:val="20"/>
          <w:szCs w:val="20"/>
          <w:lang w:eastAsia="en-GB"/>
        </w:rPr>
        <w:t xml:space="preserve"> December at 11:59pm</w:t>
      </w:r>
    </w:p>
    <w:p w14:paraId="52083D95" w14:textId="64BF2210" w:rsidR="00586488" w:rsidRPr="00625BEA" w:rsidRDefault="00586488" w:rsidP="00F351B2">
      <w:pPr>
        <w:jc w:val="both"/>
        <w:rPr>
          <w:rFonts w:ascii="Arial" w:eastAsia="Times New Roman" w:hAnsi="Arial" w:cs="Arial"/>
          <w:b/>
          <w:bCs/>
          <w:sz w:val="20"/>
          <w:szCs w:val="20"/>
          <w:lang w:eastAsia="en-GB"/>
        </w:rPr>
      </w:pPr>
      <w:r w:rsidRPr="00625BEA">
        <w:rPr>
          <w:rFonts w:ascii="Arial" w:eastAsia="Times New Roman" w:hAnsi="Arial" w:cs="Arial"/>
          <w:b/>
          <w:bCs/>
          <w:sz w:val="20"/>
          <w:szCs w:val="20"/>
          <w:lang w:eastAsia="en-GB"/>
        </w:rPr>
        <w:t>Interview Date:</w:t>
      </w:r>
      <w:r w:rsidR="00F351B2">
        <w:rPr>
          <w:rFonts w:ascii="Arial" w:eastAsia="Times New Roman" w:hAnsi="Arial" w:cs="Arial"/>
          <w:b/>
          <w:bCs/>
          <w:sz w:val="20"/>
          <w:szCs w:val="20"/>
          <w:lang w:eastAsia="en-GB"/>
        </w:rPr>
        <w:tab/>
      </w:r>
      <w:r w:rsidR="00F351B2">
        <w:rPr>
          <w:rFonts w:ascii="Arial" w:eastAsia="Times New Roman" w:hAnsi="Arial" w:cs="Arial"/>
          <w:b/>
          <w:bCs/>
          <w:sz w:val="20"/>
          <w:szCs w:val="20"/>
          <w:lang w:eastAsia="en-GB"/>
        </w:rPr>
        <w:tab/>
      </w:r>
      <w:r w:rsidR="003E02EA">
        <w:rPr>
          <w:rFonts w:ascii="Arial" w:hAnsi="Arial" w:cs="Arial"/>
          <w:sz w:val="20"/>
          <w:szCs w:val="20"/>
        </w:rPr>
        <w:t>Tuesday 14</w:t>
      </w:r>
      <w:r w:rsidR="003E02EA" w:rsidRPr="003E02EA">
        <w:rPr>
          <w:rFonts w:ascii="Arial" w:hAnsi="Arial" w:cs="Arial"/>
          <w:sz w:val="20"/>
          <w:szCs w:val="20"/>
          <w:vertAlign w:val="superscript"/>
        </w:rPr>
        <w:t>th</w:t>
      </w:r>
      <w:bookmarkStart w:id="0" w:name="_GoBack"/>
      <w:bookmarkEnd w:id="0"/>
      <w:r w:rsidR="00625BEA" w:rsidRPr="00625BEA">
        <w:rPr>
          <w:rFonts w:ascii="Arial" w:hAnsi="Arial" w:cs="Arial"/>
          <w:sz w:val="20"/>
          <w:szCs w:val="20"/>
        </w:rPr>
        <w:t xml:space="preserve"> December</w:t>
      </w:r>
    </w:p>
    <w:p w14:paraId="59A11D11" w14:textId="6BC4600A" w:rsidR="00586488" w:rsidRPr="00625BEA" w:rsidRDefault="00586488" w:rsidP="00F351B2">
      <w:pPr>
        <w:jc w:val="both"/>
        <w:rPr>
          <w:rFonts w:ascii="Arial" w:eastAsia="Times New Roman" w:hAnsi="Arial" w:cs="Arial"/>
          <w:sz w:val="20"/>
          <w:szCs w:val="20"/>
          <w:lang w:eastAsia="en-GB"/>
        </w:rPr>
      </w:pPr>
      <w:r w:rsidRPr="00625BEA">
        <w:rPr>
          <w:rFonts w:ascii="Arial" w:eastAsia="Times New Roman" w:hAnsi="Arial" w:cs="Arial"/>
          <w:b/>
          <w:bCs/>
          <w:sz w:val="20"/>
          <w:szCs w:val="20"/>
          <w:lang w:eastAsia="en-GB"/>
        </w:rPr>
        <w:t>Start Date:</w:t>
      </w:r>
      <w:r w:rsidR="00F351B2">
        <w:rPr>
          <w:rFonts w:ascii="Arial" w:eastAsia="Times New Roman" w:hAnsi="Arial" w:cs="Arial"/>
          <w:sz w:val="20"/>
          <w:szCs w:val="20"/>
          <w:lang w:eastAsia="en-GB"/>
        </w:rPr>
        <w:tab/>
      </w:r>
      <w:r w:rsidR="00F351B2">
        <w:rPr>
          <w:rFonts w:ascii="Arial" w:eastAsia="Times New Roman" w:hAnsi="Arial" w:cs="Arial"/>
          <w:sz w:val="20"/>
          <w:szCs w:val="20"/>
          <w:lang w:eastAsia="en-GB"/>
        </w:rPr>
        <w:tab/>
      </w:r>
      <w:r w:rsidRPr="00625BEA">
        <w:rPr>
          <w:rFonts w:ascii="Arial" w:eastAsia="Times New Roman" w:hAnsi="Arial" w:cs="Arial"/>
          <w:sz w:val="20"/>
          <w:szCs w:val="20"/>
          <w:lang w:eastAsia="en-GB"/>
        </w:rPr>
        <w:t>05</w:t>
      </w:r>
      <w:r w:rsidRPr="00625BEA">
        <w:rPr>
          <w:rFonts w:ascii="Arial" w:eastAsia="Times New Roman" w:hAnsi="Arial" w:cs="Arial"/>
          <w:sz w:val="20"/>
          <w:szCs w:val="20"/>
          <w:vertAlign w:val="superscript"/>
          <w:lang w:eastAsia="en-GB"/>
        </w:rPr>
        <w:t>th</w:t>
      </w:r>
      <w:r w:rsidRPr="00625BEA">
        <w:rPr>
          <w:rFonts w:ascii="Arial" w:eastAsia="Times New Roman" w:hAnsi="Arial" w:cs="Arial"/>
          <w:sz w:val="20"/>
          <w:szCs w:val="20"/>
          <w:lang w:eastAsia="en-GB"/>
        </w:rPr>
        <w:t xml:space="preserve"> Januar</w:t>
      </w:r>
      <w:r w:rsidR="00EB6380">
        <w:rPr>
          <w:rFonts w:ascii="Arial" w:eastAsia="Times New Roman" w:hAnsi="Arial" w:cs="Arial"/>
          <w:sz w:val="20"/>
          <w:szCs w:val="20"/>
          <w:lang w:eastAsia="en-GB"/>
        </w:rPr>
        <w:t>y 2022 (or as soon as possible thereafter</w:t>
      </w:r>
      <w:r w:rsidRPr="00625BEA">
        <w:rPr>
          <w:rFonts w:ascii="Arial" w:eastAsia="Times New Roman" w:hAnsi="Arial" w:cs="Arial"/>
          <w:sz w:val="20"/>
          <w:szCs w:val="20"/>
          <w:lang w:eastAsia="en-GB"/>
        </w:rPr>
        <w:t xml:space="preserve">) </w:t>
      </w:r>
    </w:p>
    <w:p w14:paraId="06F48F49" w14:textId="77777777" w:rsidR="00A778EF" w:rsidRPr="00625BEA" w:rsidRDefault="00A778EF" w:rsidP="00A778EF">
      <w:pPr>
        <w:spacing w:after="0" w:line="240" w:lineRule="auto"/>
        <w:jc w:val="both"/>
        <w:rPr>
          <w:rFonts w:ascii="Arial" w:eastAsia="Times New Roman" w:hAnsi="Arial" w:cs="Arial"/>
          <w:color w:val="2D2D2D"/>
          <w:sz w:val="20"/>
          <w:szCs w:val="20"/>
          <w:lang w:eastAsia="en-GB"/>
        </w:rPr>
      </w:pPr>
      <w:r w:rsidRPr="00625BEA">
        <w:rPr>
          <w:rFonts w:ascii="Arial" w:eastAsia="Times New Roman" w:hAnsi="Arial" w:cs="Arial"/>
          <w:color w:val="2D2D2D"/>
          <w:sz w:val="20"/>
          <w:szCs w:val="20"/>
          <w:lang w:eastAsia="en-GB"/>
        </w:rPr>
        <w:t xml:space="preserve">The school’s website </w:t>
      </w:r>
      <w:hyperlink r:id="rId6" w:history="1">
        <w:r w:rsidRPr="00625BEA">
          <w:rPr>
            <w:rStyle w:val="Hyperlink"/>
            <w:rFonts w:ascii="Arial" w:eastAsia="Times New Roman" w:hAnsi="Arial" w:cs="Arial"/>
            <w:sz w:val="20"/>
            <w:szCs w:val="20"/>
            <w:lang w:eastAsia="en-GB"/>
          </w:rPr>
          <w:t>https://www.moorsideprimary.net/</w:t>
        </w:r>
      </w:hyperlink>
      <w:r w:rsidRPr="00625BEA">
        <w:rPr>
          <w:rFonts w:ascii="Arial" w:eastAsia="Times New Roman" w:hAnsi="Arial" w:cs="Arial"/>
          <w:color w:val="2D2D2D"/>
          <w:sz w:val="20"/>
          <w:szCs w:val="20"/>
          <w:lang w:eastAsia="en-GB"/>
        </w:rPr>
        <w:t xml:space="preserve"> </w:t>
      </w:r>
    </w:p>
    <w:p w14:paraId="4FC20B60" w14:textId="77777777" w:rsidR="00580127" w:rsidRPr="00625BEA" w:rsidRDefault="00580127" w:rsidP="00F351B2">
      <w:pPr>
        <w:pStyle w:val="NormalWeb"/>
        <w:jc w:val="both"/>
        <w:rPr>
          <w:rFonts w:ascii="Arial" w:hAnsi="Arial" w:cs="Arial"/>
          <w:sz w:val="20"/>
          <w:szCs w:val="20"/>
        </w:rPr>
      </w:pPr>
      <w:r w:rsidRPr="00625BEA">
        <w:rPr>
          <w:rFonts w:ascii="Arial" w:hAnsi="Arial" w:cs="Arial"/>
          <w:sz w:val="20"/>
          <w:szCs w:val="20"/>
        </w:rPr>
        <w:t xml:space="preserve">Moorside community Primary is committed to safeguarding and promoting the welfare of children, young people and vulnerable adults and expects all staff, volunteers and governors to share this commitment. In this </w:t>
      </w:r>
      <w:proofErr w:type="gramStart"/>
      <w:r w:rsidRPr="00625BEA">
        <w:rPr>
          <w:rFonts w:ascii="Arial" w:hAnsi="Arial" w:cs="Arial"/>
          <w:sz w:val="20"/>
          <w:szCs w:val="20"/>
        </w:rPr>
        <w:t>respect</w:t>
      </w:r>
      <w:proofErr w:type="gramEnd"/>
      <w:r w:rsidRPr="00625BEA">
        <w:rPr>
          <w:rFonts w:ascii="Arial" w:hAnsi="Arial" w:cs="Arial"/>
          <w:sz w:val="20"/>
          <w:szCs w:val="20"/>
        </w:rPr>
        <w:t xml:space="preserve"> all potential applicants are advised that any offer of appointment will be subject to enhanced Disclosure and Barring Service clearance as well as other relevant recruitment checks</w:t>
      </w:r>
    </w:p>
    <w:p w14:paraId="266AEFDF" w14:textId="77777777" w:rsidR="00A778EF" w:rsidRPr="00625BEA" w:rsidRDefault="00A778EF" w:rsidP="00A778EF">
      <w:pPr>
        <w:jc w:val="both"/>
        <w:rPr>
          <w:rFonts w:ascii="Arial" w:eastAsia="Times New Roman" w:hAnsi="Arial" w:cs="Arial"/>
          <w:sz w:val="20"/>
          <w:szCs w:val="20"/>
          <w:lang w:eastAsia="en-GB"/>
        </w:rPr>
      </w:pPr>
      <w:r w:rsidRPr="00625BEA">
        <w:rPr>
          <w:rFonts w:ascii="Arial" w:hAnsi="Arial" w:cs="Arial"/>
          <w:sz w:val="20"/>
          <w:szCs w:val="20"/>
          <w:shd w:val="clear" w:color="auto" w:fill="FFFFFF"/>
        </w:rPr>
        <w:t xml:space="preserve">Only accurate and fully completed applications </w:t>
      </w:r>
      <w:proofErr w:type="gramStart"/>
      <w:r w:rsidRPr="00625BEA">
        <w:rPr>
          <w:rFonts w:ascii="Arial" w:hAnsi="Arial" w:cs="Arial"/>
          <w:sz w:val="20"/>
          <w:szCs w:val="20"/>
          <w:shd w:val="clear" w:color="auto" w:fill="FFFFFF"/>
        </w:rPr>
        <w:t>will be considered</w:t>
      </w:r>
      <w:proofErr w:type="gramEnd"/>
      <w:r w:rsidRPr="00625BEA">
        <w:rPr>
          <w:rFonts w:ascii="Arial" w:hAnsi="Arial" w:cs="Arial"/>
          <w:sz w:val="20"/>
          <w:szCs w:val="20"/>
          <w:shd w:val="clear" w:color="auto" w:fill="FFFFFF"/>
        </w:rPr>
        <w:t xml:space="preserve">. Please take care to cover any gaps in employment. </w:t>
      </w:r>
    </w:p>
    <w:p w14:paraId="0CD4BDF2" w14:textId="08B169EC" w:rsidR="00E52668" w:rsidRPr="00625BEA" w:rsidRDefault="00E52668" w:rsidP="00F351B2">
      <w:pPr>
        <w:rPr>
          <w:rFonts w:ascii="Arial" w:hAnsi="Arial" w:cs="Arial"/>
          <w:sz w:val="20"/>
          <w:szCs w:val="20"/>
        </w:rPr>
      </w:pPr>
      <w:r w:rsidRPr="00625BEA">
        <w:rPr>
          <w:rFonts w:ascii="Arial" w:hAnsi="Arial" w:cs="Arial"/>
          <w:sz w:val="20"/>
          <w:szCs w:val="20"/>
          <w:shd w:val="clear" w:color="auto" w:fill="FFFFFF"/>
        </w:rPr>
        <w:t>Where you have lived or worked abroad for 12 months or more, continuously or in total over the last 10 years whilst aged 18 or over, please refer to the link below for details for how to obtain your Certificates of Good Character </w:t>
      </w:r>
      <w:hyperlink r:id="rId7" w:history="1">
        <w:r w:rsidRPr="00625BEA">
          <w:rPr>
            <w:rStyle w:val="Hyperlink"/>
            <w:rFonts w:ascii="Arial" w:hAnsi="Arial" w:cs="Arial"/>
            <w:sz w:val="20"/>
            <w:szCs w:val="20"/>
            <w:shd w:val="clear" w:color="auto" w:fill="FFFFFF"/>
          </w:rPr>
          <w:t>https://www.gov.uk/government/publications/criminal-records-checks-for-overseas-applicants</w:t>
        </w:r>
      </w:hyperlink>
      <w:r w:rsidRPr="00625BEA">
        <w:rPr>
          <w:rFonts w:ascii="Arial" w:hAnsi="Arial" w:cs="Arial"/>
          <w:color w:val="000000"/>
          <w:sz w:val="20"/>
          <w:szCs w:val="20"/>
          <w:shd w:val="clear" w:color="auto" w:fill="FFFFFF"/>
        </w:rPr>
        <w:t>.  </w:t>
      </w:r>
      <w:r w:rsidRPr="00625BEA">
        <w:rPr>
          <w:rFonts w:ascii="Arial" w:hAnsi="Arial" w:cs="Arial"/>
          <w:color w:val="000000"/>
          <w:sz w:val="20"/>
          <w:szCs w:val="20"/>
        </w:rPr>
        <w:br/>
      </w:r>
      <w:r w:rsidRPr="00625BEA">
        <w:rPr>
          <w:rFonts w:ascii="Arial" w:hAnsi="Arial" w:cs="Arial"/>
          <w:color w:val="000000"/>
          <w:sz w:val="20"/>
          <w:szCs w:val="20"/>
        </w:rPr>
        <w:br/>
      </w:r>
      <w:r w:rsidRPr="00625BEA">
        <w:rPr>
          <w:rStyle w:val="Strong"/>
          <w:rFonts w:ascii="Arial" w:hAnsi="Arial" w:cs="Arial"/>
          <w:color w:val="000000"/>
          <w:sz w:val="20"/>
          <w:szCs w:val="20"/>
          <w:shd w:val="clear" w:color="auto" w:fill="FFFFFF"/>
        </w:rPr>
        <w:t>Safe working</w:t>
      </w:r>
      <w:r w:rsidRPr="00625BEA">
        <w:rPr>
          <w:rFonts w:ascii="Arial" w:hAnsi="Arial" w:cs="Arial"/>
          <w:color w:val="000000"/>
          <w:sz w:val="20"/>
          <w:szCs w:val="20"/>
        </w:rPr>
        <w:br/>
      </w:r>
      <w:proofErr w:type="gramStart"/>
      <w:r w:rsidRPr="00625BEA">
        <w:rPr>
          <w:rFonts w:ascii="Arial" w:hAnsi="Arial" w:cs="Arial"/>
          <w:color w:val="000000"/>
          <w:sz w:val="20"/>
          <w:szCs w:val="20"/>
          <w:shd w:val="clear" w:color="auto" w:fill="FFFFFF"/>
        </w:rPr>
        <w:t>We</w:t>
      </w:r>
      <w:proofErr w:type="gramEnd"/>
      <w:r w:rsidRPr="00625BEA">
        <w:rPr>
          <w:rFonts w:ascii="Arial" w:hAnsi="Arial" w:cs="Arial"/>
          <w:color w:val="000000"/>
          <w:sz w:val="20"/>
          <w:szCs w:val="20"/>
          <w:shd w:val="clear" w:color="auto" w:fill="FFFFFF"/>
        </w:rPr>
        <w:t xml:space="preserve"> are a </w:t>
      </w:r>
      <w:proofErr w:type="spellStart"/>
      <w:r w:rsidRPr="00625BEA">
        <w:rPr>
          <w:rFonts w:ascii="Arial" w:hAnsi="Arial" w:cs="Arial"/>
          <w:color w:val="000000"/>
          <w:sz w:val="20"/>
          <w:szCs w:val="20"/>
          <w:shd w:val="clear" w:color="auto" w:fill="FFFFFF"/>
        </w:rPr>
        <w:t>Covid</w:t>
      </w:r>
      <w:proofErr w:type="spellEnd"/>
      <w:r w:rsidRPr="00625BEA">
        <w:rPr>
          <w:rFonts w:ascii="Arial" w:hAnsi="Arial" w:cs="Arial"/>
          <w:color w:val="000000"/>
          <w:sz w:val="20"/>
          <w:szCs w:val="20"/>
          <w:shd w:val="clear" w:color="auto" w:fill="FFFFFF"/>
        </w:rPr>
        <w:t xml:space="preserve">-safe organisation and you will have an individual risk assessment when you join the </w:t>
      </w:r>
      <w:r w:rsidRPr="00625BEA">
        <w:rPr>
          <w:rFonts w:ascii="Arial" w:hAnsi="Arial" w:cs="Arial"/>
          <w:color w:val="000000"/>
          <w:sz w:val="20"/>
          <w:szCs w:val="20"/>
          <w:shd w:val="clear" w:color="auto" w:fill="FFFFFF"/>
        </w:rPr>
        <w:lastRenderedPageBreak/>
        <w:t>organisation to ensure we effectively support your health and wellbeing throughout your employment.</w:t>
      </w:r>
      <w:r w:rsidRPr="00625BEA">
        <w:rPr>
          <w:rFonts w:ascii="Arial" w:hAnsi="Arial" w:cs="Arial"/>
          <w:color w:val="000000"/>
          <w:sz w:val="20"/>
          <w:szCs w:val="20"/>
        </w:rPr>
        <w:br/>
      </w:r>
      <w:r w:rsidRPr="00625BEA">
        <w:rPr>
          <w:rFonts w:ascii="Arial" w:hAnsi="Arial" w:cs="Arial"/>
          <w:color w:val="000000"/>
          <w:sz w:val="20"/>
          <w:szCs w:val="20"/>
        </w:rPr>
        <w:br/>
      </w:r>
      <w:r w:rsidRPr="00625BEA">
        <w:rPr>
          <w:rStyle w:val="Strong"/>
          <w:rFonts w:ascii="Arial" w:hAnsi="Arial" w:cs="Arial"/>
          <w:color w:val="000000"/>
          <w:sz w:val="20"/>
          <w:szCs w:val="20"/>
          <w:shd w:val="clear" w:color="auto" w:fill="FFFFFF"/>
        </w:rPr>
        <w:t>Continuous service commitment</w:t>
      </w:r>
      <w:r w:rsidRPr="00625BEA">
        <w:rPr>
          <w:rFonts w:ascii="Arial" w:hAnsi="Arial" w:cs="Arial"/>
          <w:color w:val="000000"/>
          <w:sz w:val="20"/>
          <w:szCs w:val="20"/>
        </w:rPr>
        <w:br/>
      </w:r>
      <w:proofErr w:type="gramStart"/>
      <w:r w:rsidRPr="00625BEA">
        <w:rPr>
          <w:rFonts w:ascii="Arial" w:hAnsi="Arial" w:cs="Arial"/>
          <w:color w:val="000000"/>
          <w:sz w:val="20"/>
          <w:szCs w:val="20"/>
          <w:shd w:val="clear" w:color="auto" w:fill="FFFFFF"/>
        </w:rPr>
        <w:t>New</w:t>
      </w:r>
      <w:proofErr w:type="gramEnd"/>
      <w:r w:rsidRPr="00625BEA">
        <w:rPr>
          <w:rFonts w:ascii="Arial" w:hAnsi="Arial" w:cs="Arial"/>
          <w:color w:val="000000"/>
          <w:sz w:val="20"/>
          <w:szCs w:val="20"/>
          <w:shd w:val="clear" w:color="auto" w:fill="FFFFFF"/>
        </w:rPr>
        <w:t xml:space="preserve"> employees can now keep their service related benefits when moving between a whole host of public sector organisations within Greater Manchester, which include: Councils, NHS, Greater Manchester Fire and Rescue, Transport for Greater Manchester, as well as many others.</w:t>
      </w:r>
      <w:r w:rsidRPr="00625BEA">
        <w:rPr>
          <w:rFonts w:ascii="Arial" w:hAnsi="Arial" w:cs="Arial"/>
          <w:color w:val="000000"/>
          <w:sz w:val="20"/>
          <w:szCs w:val="20"/>
        </w:rPr>
        <w:br/>
      </w:r>
      <w:r w:rsidRPr="00625BEA">
        <w:rPr>
          <w:rFonts w:ascii="Arial" w:hAnsi="Arial" w:cs="Arial"/>
          <w:color w:val="000000"/>
          <w:sz w:val="20"/>
          <w:szCs w:val="20"/>
        </w:rPr>
        <w:br/>
      </w:r>
      <w:r w:rsidRPr="00625BEA">
        <w:rPr>
          <w:rStyle w:val="Strong"/>
          <w:rFonts w:ascii="Arial" w:hAnsi="Arial" w:cs="Arial"/>
          <w:color w:val="000000"/>
          <w:sz w:val="20"/>
          <w:szCs w:val="20"/>
          <w:shd w:val="clear" w:color="auto" w:fill="FFFFFF"/>
        </w:rPr>
        <w:t>Diversity and Inclusion</w:t>
      </w:r>
      <w:r w:rsidRPr="00625BEA">
        <w:rPr>
          <w:rFonts w:ascii="Arial" w:hAnsi="Arial" w:cs="Arial"/>
          <w:color w:val="000000"/>
          <w:sz w:val="20"/>
          <w:szCs w:val="20"/>
        </w:rPr>
        <w:br/>
      </w:r>
      <w:proofErr w:type="gramStart"/>
      <w:r w:rsidRPr="00625BEA">
        <w:rPr>
          <w:rFonts w:ascii="Arial" w:hAnsi="Arial" w:cs="Arial"/>
          <w:color w:val="000000"/>
          <w:sz w:val="20"/>
          <w:szCs w:val="20"/>
          <w:shd w:val="clear" w:color="auto" w:fill="FFFFFF"/>
        </w:rPr>
        <w:t>We</w:t>
      </w:r>
      <w:proofErr w:type="gramEnd"/>
      <w:r w:rsidRPr="00625BEA">
        <w:rPr>
          <w:rFonts w:ascii="Arial" w:hAnsi="Arial" w:cs="Arial"/>
          <w:color w:val="000000"/>
          <w:sz w:val="20"/>
          <w:szCs w:val="20"/>
          <w:shd w:val="clear" w:color="auto" w:fill="FFFFFF"/>
        </w:rPr>
        <w:t xml:space="preserve"> are committed to developing a culture which respects individuals, appreciates difference and allows everyone regardless of background to reach their full potential. We are proud to be an accredited disability confident employer and a Stonewall Diversity Champion. We understand how hard it can be to combine caring for a loved one with </w:t>
      </w:r>
      <w:r w:rsidR="00625BEA" w:rsidRPr="00625BEA">
        <w:rPr>
          <w:rFonts w:ascii="Arial" w:hAnsi="Arial" w:cs="Arial"/>
          <w:color w:val="000000"/>
          <w:sz w:val="20"/>
          <w:szCs w:val="20"/>
          <w:shd w:val="clear" w:color="auto" w:fill="FFFFFF"/>
        </w:rPr>
        <w:t>work,</w:t>
      </w:r>
      <w:r w:rsidRPr="00625BEA">
        <w:rPr>
          <w:rFonts w:ascii="Arial" w:hAnsi="Arial" w:cs="Arial"/>
          <w:color w:val="000000"/>
          <w:sz w:val="20"/>
          <w:szCs w:val="20"/>
          <w:shd w:val="clear" w:color="auto" w:fill="FFFFFF"/>
        </w:rPr>
        <w:t xml:space="preserve"> so we aim to provide support and flexibility to balance family and caring responsibilities with work </w:t>
      </w:r>
      <w:hyperlink r:id="rId8" w:history="1">
        <w:r w:rsidRPr="00625BEA">
          <w:rPr>
            <w:rStyle w:val="Hyperlink"/>
            <w:rFonts w:ascii="Arial" w:hAnsi="Arial" w:cs="Arial"/>
            <w:sz w:val="20"/>
            <w:szCs w:val="20"/>
            <w:shd w:val="clear" w:color="auto" w:fill="FFFFFF"/>
          </w:rPr>
          <w:t>https://greater.jobs/content/9189/diversity-and-inclusion</w:t>
        </w:r>
      </w:hyperlink>
      <w:r w:rsidRPr="00625BEA">
        <w:rPr>
          <w:rFonts w:ascii="Arial" w:hAnsi="Arial" w:cs="Arial"/>
          <w:color w:val="000000"/>
          <w:sz w:val="20"/>
          <w:szCs w:val="20"/>
          <w:shd w:val="clear" w:color="auto" w:fill="FFFFFF"/>
        </w:rPr>
        <w:t>.  </w:t>
      </w:r>
      <w:r w:rsidRPr="00625BEA">
        <w:rPr>
          <w:rFonts w:ascii="Arial" w:hAnsi="Arial" w:cs="Arial"/>
          <w:color w:val="000000"/>
          <w:sz w:val="20"/>
          <w:szCs w:val="20"/>
        </w:rPr>
        <w:br/>
      </w:r>
      <w:r w:rsidRPr="00625BEA">
        <w:rPr>
          <w:rFonts w:ascii="Arial" w:hAnsi="Arial" w:cs="Arial"/>
          <w:color w:val="000000"/>
          <w:sz w:val="20"/>
          <w:szCs w:val="20"/>
        </w:rPr>
        <w:br/>
      </w:r>
      <w:r w:rsidRPr="00625BEA">
        <w:rPr>
          <w:rFonts w:ascii="Arial" w:hAnsi="Arial" w:cs="Arial"/>
          <w:color w:val="000000"/>
          <w:sz w:val="20"/>
          <w:szCs w:val="20"/>
          <w:shd w:val="clear" w:color="auto" w:fill="FFFFFF"/>
        </w:rPr>
        <w:t xml:space="preserve">Our core data protection obligations and commitments are set out in the council’s primary Recruitment and Employment Privacy </w:t>
      </w:r>
      <w:proofErr w:type="gramStart"/>
      <w:r w:rsidRPr="00625BEA">
        <w:rPr>
          <w:rFonts w:ascii="Arial" w:hAnsi="Arial" w:cs="Arial"/>
          <w:color w:val="000000"/>
          <w:sz w:val="20"/>
          <w:szCs w:val="20"/>
          <w:shd w:val="clear" w:color="auto" w:fill="FFFFFF"/>
        </w:rPr>
        <w:t>Notice which</w:t>
      </w:r>
      <w:proofErr w:type="gramEnd"/>
      <w:r w:rsidRPr="00625BEA">
        <w:rPr>
          <w:rFonts w:ascii="Arial" w:hAnsi="Arial" w:cs="Arial"/>
          <w:color w:val="000000"/>
          <w:sz w:val="20"/>
          <w:szCs w:val="20"/>
          <w:shd w:val="clear" w:color="auto" w:fill="FFFFFF"/>
        </w:rPr>
        <w:t xml:space="preserve"> can be found at </w:t>
      </w:r>
      <w:hyperlink r:id="rId9" w:history="1">
        <w:r w:rsidRPr="00625BEA">
          <w:rPr>
            <w:rStyle w:val="Hyperlink"/>
            <w:rFonts w:ascii="Arial" w:hAnsi="Arial" w:cs="Arial"/>
            <w:sz w:val="20"/>
            <w:szCs w:val="20"/>
            <w:shd w:val="clear" w:color="auto" w:fill="FFFFFF"/>
          </w:rPr>
          <w:t>https://www.salford.gov.uk/gdpr</w:t>
        </w:r>
      </w:hyperlink>
      <w:r w:rsidRPr="00625BEA">
        <w:rPr>
          <w:rFonts w:ascii="Arial" w:hAnsi="Arial" w:cs="Arial"/>
          <w:color w:val="000000"/>
          <w:sz w:val="20"/>
          <w:szCs w:val="20"/>
          <w:shd w:val="clear" w:color="auto" w:fill="FFFFFF"/>
        </w:rPr>
        <w:t>.</w:t>
      </w:r>
    </w:p>
    <w:sectPr w:rsidR="00E52668" w:rsidRPr="00625BEA" w:rsidSect="00625BEA">
      <w:pgSz w:w="11906" w:h="16838"/>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080E54"/>
    <w:multiLevelType w:val="multilevel"/>
    <w:tmpl w:val="DD7A4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D552C4D"/>
    <w:multiLevelType w:val="multilevel"/>
    <w:tmpl w:val="6AE41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6BF"/>
    <w:rsid w:val="000A34F1"/>
    <w:rsid w:val="000A7899"/>
    <w:rsid w:val="001106BF"/>
    <w:rsid w:val="00164DED"/>
    <w:rsid w:val="00213442"/>
    <w:rsid w:val="003E02EA"/>
    <w:rsid w:val="004807B6"/>
    <w:rsid w:val="004901FE"/>
    <w:rsid w:val="005741ED"/>
    <w:rsid w:val="00580127"/>
    <w:rsid w:val="005805B2"/>
    <w:rsid w:val="00586488"/>
    <w:rsid w:val="00625BEA"/>
    <w:rsid w:val="006C6259"/>
    <w:rsid w:val="00802A5F"/>
    <w:rsid w:val="00A778EF"/>
    <w:rsid w:val="00B14943"/>
    <w:rsid w:val="00E52668"/>
    <w:rsid w:val="00EB6380"/>
    <w:rsid w:val="00F351B2"/>
    <w:rsid w:val="00F86B9D"/>
    <w:rsid w:val="00FE72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EDC06"/>
  <w15:chartTrackingRefBased/>
  <w15:docId w15:val="{C5624EB0-854D-4F2E-8D6D-D3750AE0E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106B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164DED"/>
    <w:rPr>
      <w:color w:val="0563C1" w:themeColor="hyperlink"/>
      <w:u w:val="single"/>
    </w:rPr>
  </w:style>
  <w:style w:type="character" w:customStyle="1" w:styleId="UnresolvedMention">
    <w:name w:val="Unresolved Mention"/>
    <w:basedOn w:val="DefaultParagraphFont"/>
    <w:uiPriority w:val="99"/>
    <w:semiHidden/>
    <w:unhideWhenUsed/>
    <w:rsid w:val="00164DED"/>
    <w:rPr>
      <w:color w:val="605E5C"/>
      <w:shd w:val="clear" w:color="auto" w:fill="E1DFDD"/>
    </w:rPr>
  </w:style>
  <w:style w:type="character" w:styleId="Strong">
    <w:name w:val="Strong"/>
    <w:basedOn w:val="DefaultParagraphFont"/>
    <w:uiPriority w:val="22"/>
    <w:qFormat/>
    <w:rsid w:val="00E526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5694422">
      <w:bodyDiv w:val="1"/>
      <w:marLeft w:val="0"/>
      <w:marRight w:val="0"/>
      <w:marTop w:val="0"/>
      <w:marBottom w:val="0"/>
      <w:divBdr>
        <w:top w:val="none" w:sz="0" w:space="0" w:color="auto"/>
        <w:left w:val="none" w:sz="0" w:space="0" w:color="auto"/>
        <w:bottom w:val="none" w:sz="0" w:space="0" w:color="auto"/>
        <w:right w:val="none" w:sz="0" w:space="0" w:color="auto"/>
      </w:divBdr>
    </w:div>
    <w:div w:id="917400962">
      <w:bodyDiv w:val="1"/>
      <w:marLeft w:val="0"/>
      <w:marRight w:val="0"/>
      <w:marTop w:val="0"/>
      <w:marBottom w:val="0"/>
      <w:divBdr>
        <w:top w:val="none" w:sz="0" w:space="0" w:color="auto"/>
        <w:left w:val="none" w:sz="0" w:space="0" w:color="auto"/>
        <w:bottom w:val="none" w:sz="0" w:space="0" w:color="auto"/>
        <w:right w:val="none" w:sz="0" w:space="0" w:color="auto"/>
      </w:divBdr>
    </w:div>
    <w:div w:id="1428385678">
      <w:bodyDiv w:val="1"/>
      <w:marLeft w:val="0"/>
      <w:marRight w:val="0"/>
      <w:marTop w:val="0"/>
      <w:marBottom w:val="0"/>
      <w:divBdr>
        <w:top w:val="none" w:sz="0" w:space="0" w:color="auto"/>
        <w:left w:val="none" w:sz="0" w:space="0" w:color="auto"/>
        <w:bottom w:val="none" w:sz="0" w:space="0" w:color="auto"/>
        <w:right w:val="none" w:sz="0" w:space="0" w:color="auto"/>
      </w:divBdr>
    </w:div>
    <w:div w:id="1803424955">
      <w:bodyDiv w:val="1"/>
      <w:marLeft w:val="0"/>
      <w:marRight w:val="0"/>
      <w:marTop w:val="0"/>
      <w:marBottom w:val="0"/>
      <w:divBdr>
        <w:top w:val="none" w:sz="0" w:space="0" w:color="auto"/>
        <w:left w:val="none" w:sz="0" w:space="0" w:color="auto"/>
        <w:bottom w:val="none" w:sz="0" w:space="0" w:color="auto"/>
        <w:right w:val="none" w:sz="0" w:space="0" w:color="auto"/>
      </w:divBdr>
    </w:div>
    <w:div w:id="1816338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reater.jobs/content/9189/diversity-and-inclusion" TargetMode="External"/><Relationship Id="rId3" Type="http://schemas.openxmlformats.org/officeDocument/2006/relationships/settings" Target="settings.xml"/><Relationship Id="rId7" Type="http://schemas.openxmlformats.org/officeDocument/2006/relationships/hyperlink" Target="https://www.gov.uk/government/publications/criminal-records-checks-for-overseas-applican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oorsideprimary.net/" TargetMode="External"/><Relationship Id="rId11" Type="http://schemas.openxmlformats.org/officeDocument/2006/relationships/theme" Target="theme/theme1.xml"/><Relationship Id="rId5" Type="http://schemas.openxmlformats.org/officeDocument/2006/relationships/hyperlink" Target="https://www.greater.jobs/towns-organisations/salford/"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salford.gov.uk/gdp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699</Words>
  <Characters>3986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Winnard-Corlett</dc:creator>
  <cp:keywords/>
  <dc:description/>
  <cp:lastModifiedBy>Miss N Leahy</cp:lastModifiedBy>
  <cp:revision>3</cp:revision>
  <cp:lastPrinted>2021-11-08T09:31:00Z</cp:lastPrinted>
  <dcterms:created xsi:type="dcterms:W3CDTF">2021-11-15T10:23:00Z</dcterms:created>
  <dcterms:modified xsi:type="dcterms:W3CDTF">2021-12-02T10:45:00Z</dcterms:modified>
</cp:coreProperties>
</file>