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A6872" w14:textId="77777777" w:rsidR="00A647B3" w:rsidRPr="001903DA" w:rsidRDefault="00171A2C" w:rsidP="00171A2C">
      <w:pPr>
        <w:jc w:val="center"/>
        <w:rPr>
          <w:b/>
          <w:sz w:val="32"/>
          <w:u w:val="single"/>
        </w:rPr>
      </w:pPr>
      <w:r w:rsidRPr="001903DA">
        <w:rPr>
          <w:b/>
          <w:sz w:val="32"/>
          <w:u w:val="single"/>
        </w:rPr>
        <w:t>Wadham School</w:t>
      </w:r>
    </w:p>
    <w:p w14:paraId="1525BB14" w14:textId="4CDE66C3" w:rsidR="00171A2C" w:rsidRPr="00A15CD6" w:rsidRDefault="00171A2C" w:rsidP="00171A2C">
      <w:pPr>
        <w:rPr>
          <w:rFonts w:cstheme="minorHAnsi"/>
          <w:sz w:val="28"/>
          <w:szCs w:val="28"/>
        </w:rPr>
      </w:pPr>
      <w:r w:rsidRPr="00A15CD6">
        <w:rPr>
          <w:rFonts w:cstheme="minorHAnsi"/>
          <w:sz w:val="28"/>
          <w:szCs w:val="28"/>
        </w:rPr>
        <w:t>Job Title:</w:t>
      </w:r>
      <w:r w:rsidR="006800CA" w:rsidRPr="00A15CD6">
        <w:rPr>
          <w:rFonts w:cstheme="minorHAnsi"/>
          <w:sz w:val="28"/>
          <w:szCs w:val="28"/>
        </w:rPr>
        <w:t xml:space="preserve"> </w:t>
      </w:r>
      <w:r w:rsidR="00565665">
        <w:rPr>
          <w:rFonts w:cstheme="minorHAnsi"/>
          <w:sz w:val="28"/>
          <w:szCs w:val="28"/>
        </w:rPr>
        <w:t xml:space="preserve">School </w:t>
      </w:r>
      <w:r w:rsidR="00E777FA">
        <w:rPr>
          <w:rFonts w:cstheme="minorHAnsi"/>
          <w:sz w:val="28"/>
          <w:szCs w:val="28"/>
        </w:rPr>
        <w:t>Receptionist</w:t>
      </w:r>
      <w:r w:rsidR="00DF656F" w:rsidRPr="00A15CD6">
        <w:rPr>
          <w:rFonts w:cstheme="minorHAnsi"/>
          <w:sz w:val="28"/>
          <w:szCs w:val="28"/>
        </w:rPr>
        <w:t>- Pay Grade 1</w:t>
      </w:r>
      <w:r w:rsidR="00E777FA">
        <w:rPr>
          <w:rFonts w:cstheme="minorHAnsi"/>
          <w:sz w:val="28"/>
          <w:szCs w:val="28"/>
        </w:rPr>
        <w:t>5</w:t>
      </w:r>
    </w:p>
    <w:p w14:paraId="3F428455" w14:textId="4179576E" w:rsidR="00171A2C" w:rsidRPr="00A15CD6" w:rsidRDefault="00171A2C" w:rsidP="00171A2C">
      <w:pPr>
        <w:rPr>
          <w:rFonts w:cstheme="minorHAnsi"/>
          <w:sz w:val="28"/>
          <w:szCs w:val="28"/>
        </w:rPr>
      </w:pPr>
      <w:r w:rsidRPr="00A15CD6">
        <w:rPr>
          <w:rFonts w:cstheme="minorHAnsi"/>
          <w:sz w:val="28"/>
          <w:szCs w:val="28"/>
        </w:rPr>
        <w:t>Reporting to:</w:t>
      </w:r>
      <w:r w:rsidR="006800CA" w:rsidRPr="00A15CD6">
        <w:rPr>
          <w:rFonts w:cstheme="minorHAnsi"/>
          <w:sz w:val="28"/>
          <w:szCs w:val="28"/>
        </w:rPr>
        <w:t xml:space="preserve"> </w:t>
      </w:r>
      <w:r w:rsidR="008765C5">
        <w:rPr>
          <w:rFonts w:cstheme="minorHAnsi"/>
          <w:sz w:val="28"/>
          <w:szCs w:val="28"/>
        </w:rPr>
        <w:t>Finance Manager</w:t>
      </w:r>
    </w:p>
    <w:tbl>
      <w:tblPr>
        <w:tblStyle w:val="TableGrid"/>
        <w:tblW w:w="0" w:type="auto"/>
        <w:tblLook w:val="04A0" w:firstRow="1" w:lastRow="0" w:firstColumn="1" w:lastColumn="0" w:noHBand="0" w:noVBand="1"/>
      </w:tblPr>
      <w:tblGrid>
        <w:gridCol w:w="9016"/>
      </w:tblGrid>
      <w:tr w:rsidR="00171A2C" w:rsidRPr="00A15CD6" w14:paraId="0384F996" w14:textId="77777777" w:rsidTr="00A647B3">
        <w:tc>
          <w:tcPr>
            <w:tcW w:w="9242" w:type="dxa"/>
          </w:tcPr>
          <w:p w14:paraId="75DB9235" w14:textId="77777777" w:rsidR="00171A2C" w:rsidRPr="00A15CD6" w:rsidRDefault="00171A2C" w:rsidP="00171A2C">
            <w:pPr>
              <w:rPr>
                <w:rFonts w:cstheme="minorHAnsi"/>
                <w:sz w:val="28"/>
                <w:szCs w:val="28"/>
              </w:rPr>
            </w:pPr>
            <w:r w:rsidRPr="00A15CD6">
              <w:rPr>
                <w:rFonts w:cstheme="minorHAnsi"/>
                <w:b/>
                <w:sz w:val="28"/>
                <w:szCs w:val="28"/>
              </w:rPr>
              <w:t>Key Tasks and Responsibilities</w:t>
            </w:r>
          </w:p>
        </w:tc>
      </w:tr>
      <w:tr w:rsidR="00171A2C" w:rsidRPr="00A15CD6" w14:paraId="2E154537" w14:textId="77777777" w:rsidTr="00A647B3">
        <w:tc>
          <w:tcPr>
            <w:tcW w:w="9242" w:type="dxa"/>
          </w:tcPr>
          <w:p w14:paraId="1F67AC90" w14:textId="35406CB5" w:rsidR="00171A2C" w:rsidRPr="00A15CD6" w:rsidRDefault="00171A2C" w:rsidP="00171A2C">
            <w:pPr>
              <w:rPr>
                <w:rFonts w:cstheme="minorHAnsi"/>
                <w:b/>
                <w:sz w:val="28"/>
                <w:szCs w:val="28"/>
              </w:rPr>
            </w:pPr>
            <w:r w:rsidRPr="00A15CD6">
              <w:rPr>
                <w:rFonts w:cstheme="minorHAnsi"/>
                <w:b/>
                <w:sz w:val="28"/>
                <w:szCs w:val="28"/>
              </w:rPr>
              <w:t>Main Purpose of Job</w:t>
            </w:r>
          </w:p>
          <w:p w14:paraId="20C7B9BE" w14:textId="77777777" w:rsidR="00E777FA" w:rsidRDefault="00E777FA" w:rsidP="00E777FA"/>
          <w:p w14:paraId="60C93B3B" w14:textId="463B9CB4" w:rsidR="00E777FA" w:rsidRPr="00565665" w:rsidRDefault="00E777FA" w:rsidP="00E777FA">
            <w:r w:rsidRPr="00565665">
              <w:t>Ensuring the smooth entrance and exit of visitors</w:t>
            </w:r>
            <w:r w:rsidR="007626B1">
              <w:t xml:space="preserve"> and that they comply with school safeguarding procedures. T</w:t>
            </w:r>
            <w:r w:rsidRPr="00565665">
              <w:t>he courteous and efficient interface with all people contacting the school.  Representing the school in a friendly, confident, professional manner.</w:t>
            </w:r>
          </w:p>
          <w:p w14:paraId="02A0FBBA" w14:textId="77777777" w:rsidR="00F122A6" w:rsidRPr="00A15CD6" w:rsidRDefault="00F122A6" w:rsidP="00A91509">
            <w:pPr>
              <w:pStyle w:val="NormalWeb"/>
              <w:rPr>
                <w:rFonts w:asciiTheme="minorHAnsi" w:hAnsiTheme="minorHAnsi" w:cstheme="minorHAnsi"/>
                <w:sz w:val="22"/>
                <w:szCs w:val="22"/>
              </w:rPr>
            </w:pPr>
          </w:p>
          <w:p w14:paraId="46939D3D" w14:textId="34A0AB50" w:rsidR="00171A2C" w:rsidRDefault="00171A2C" w:rsidP="00171A2C">
            <w:pPr>
              <w:rPr>
                <w:rFonts w:cstheme="minorHAnsi"/>
                <w:b/>
                <w:sz w:val="28"/>
                <w:szCs w:val="28"/>
              </w:rPr>
            </w:pPr>
            <w:r w:rsidRPr="00A15CD6">
              <w:rPr>
                <w:rFonts w:cstheme="minorHAnsi"/>
                <w:b/>
                <w:sz w:val="28"/>
                <w:szCs w:val="28"/>
              </w:rPr>
              <w:t>Main Responsibilities and Duties</w:t>
            </w:r>
          </w:p>
          <w:p w14:paraId="12D8F681" w14:textId="77777777" w:rsidR="00E777FA" w:rsidRPr="00A15CD6" w:rsidRDefault="00E777FA" w:rsidP="00171A2C">
            <w:pPr>
              <w:rPr>
                <w:rFonts w:cstheme="minorHAnsi"/>
                <w:b/>
                <w:sz w:val="28"/>
                <w:szCs w:val="28"/>
              </w:rPr>
            </w:pPr>
          </w:p>
          <w:p w14:paraId="61F83E7A" w14:textId="45D8882D" w:rsidR="00E777FA" w:rsidRDefault="00E777FA" w:rsidP="002A14B1">
            <w:pPr>
              <w:pStyle w:val="ListParagraph"/>
              <w:numPr>
                <w:ilvl w:val="0"/>
                <w:numId w:val="3"/>
              </w:numPr>
            </w:pPr>
            <w:r>
              <w:t xml:space="preserve">To receive all visitors </w:t>
            </w:r>
            <w:r w:rsidR="002E3D47">
              <w:t>via</w:t>
            </w:r>
            <w:r>
              <w:t xml:space="preserve"> the schools automated </w:t>
            </w:r>
            <w:r w:rsidR="002E3D47">
              <w:t>‘</w:t>
            </w:r>
            <w:proofErr w:type="spellStart"/>
            <w:r w:rsidR="002E3D47">
              <w:t>Inventry</w:t>
            </w:r>
            <w:proofErr w:type="spellEnd"/>
            <w:r w:rsidR="002E3D47">
              <w:t xml:space="preserve">’ </w:t>
            </w:r>
            <w:r>
              <w:t>system.</w:t>
            </w:r>
          </w:p>
          <w:p w14:paraId="0B81ACA9" w14:textId="77777777" w:rsidR="00E777FA" w:rsidRDefault="00E777FA" w:rsidP="002A14B1">
            <w:pPr>
              <w:pStyle w:val="ListParagraph"/>
              <w:numPr>
                <w:ilvl w:val="0"/>
                <w:numId w:val="3"/>
              </w:numPr>
            </w:pPr>
            <w:r>
              <w:t>Administering visitor safeguarding procedures.</w:t>
            </w:r>
          </w:p>
          <w:p w14:paraId="08C976CF" w14:textId="77777777" w:rsidR="00E777FA" w:rsidRDefault="00E777FA" w:rsidP="002A14B1">
            <w:pPr>
              <w:pStyle w:val="ListParagraph"/>
              <w:numPr>
                <w:ilvl w:val="0"/>
                <w:numId w:val="3"/>
              </w:numPr>
            </w:pPr>
            <w:r>
              <w:t>Answer all enquiries in the first instance, making appointments when necessary.</w:t>
            </w:r>
          </w:p>
          <w:p w14:paraId="33DFAB82" w14:textId="77777777" w:rsidR="00E777FA" w:rsidRDefault="00E777FA" w:rsidP="002A14B1">
            <w:pPr>
              <w:pStyle w:val="ListParagraph"/>
              <w:numPr>
                <w:ilvl w:val="0"/>
                <w:numId w:val="3"/>
              </w:numPr>
            </w:pPr>
            <w:r>
              <w:t>Answer all incoming calls, check answer machine regularly and distribute messages.</w:t>
            </w:r>
          </w:p>
          <w:p w14:paraId="2F299150" w14:textId="77F78E36" w:rsidR="00E777FA" w:rsidRDefault="00E777FA" w:rsidP="002A14B1">
            <w:pPr>
              <w:pStyle w:val="ListParagraph"/>
              <w:numPr>
                <w:ilvl w:val="0"/>
                <w:numId w:val="3"/>
              </w:numPr>
            </w:pPr>
            <w:r>
              <w:t>Making telephone calls when required.</w:t>
            </w:r>
          </w:p>
          <w:p w14:paraId="6F17B23D" w14:textId="4539CA5B" w:rsidR="007626B1" w:rsidRDefault="007626B1" w:rsidP="002A14B1">
            <w:pPr>
              <w:pStyle w:val="ListParagraph"/>
              <w:numPr>
                <w:ilvl w:val="0"/>
                <w:numId w:val="3"/>
              </w:numPr>
            </w:pPr>
            <w:r>
              <w:t>Administer meeting room booking system.</w:t>
            </w:r>
          </w:p>
          <w:p w14:paraId="0647CD85" w14:textId="225533B4" w:rsidR="00E777FA" w:rsidRDefault="00E777FA" w:rsidP="002A14B1">
            <w:pPr>
              <w:pStyle w:val="ListParagraph"/>
              <w:numPr>
                <w:ilvl w:val="0"/>
                <w:numId w:val="3"/>
              </w:numPr>
            </w:pPr>
            <w:r>
              <w:t>Processing non-confidential and confidential documents e.g. letters, school policies, lists, timetables etc</w:t>
            </w:r>
            <w:r w:rsidR="007626B1">
              <w:t xml:space="preserve"> as and when required by other members of staff</w:t>
            </w:r>
          </w:p>
          <w:p w14:paraId="0BA42729" w14:textId="7DA6C7D6" w:rsidR="00E777FA" w:rsidRDefault="00E777FA" w:rsidP="002A14B1">
            <w:pPr>
              <w:pStyle w:val="ListParagraph"/>
              <w:numPr>
                <w:ilvl w:val="0"/>
                <w:numId w:val="3"/>
              </w:numPr>
            </w:pPr>
            <w:r>
              <w:t xml:space="preserve">Sort </w:t>
            </w:r>
            <w:r w:rsidR="007626B1">
              <w:t xml:space="preserve">and distribute </w:t>
            </w:r>
            <w:r>
              <w:t>incoming post, placing in pigeon holes</w:t>
            </w:r>
          </w:p>
          <w:p w14:paraId="337EFA15" w14:textId="587C37E3" w:rsidR="00E777FA" w:rsidRDefault="00E777FA" w:rsidP="002A14B1">
            <w:pPr>
              <w:pStyle w:val="ListParagraph"/>
              <w:numPr>
                <w:ilvl w:val="0"/>
                <w:numId w:val="3"/>
              </w:numPr>
            </w:pPr>
            <w:r>
              <w:t>Prepare and take mail for posting at the end of the day</w:t>
            </w:r>
          </w:p>
          <w:p w14:paraId="7ED10B05" w14:textId="1BB60959" w:rsidR="00E777FA" w:rsidRDefault="00E777FA" w:rsidP="0027501E">
            <w:pPr>
              <w:pStyle w:val="ListParagraph"/>
              <w:numPr>
                <w:ilvl w:val="0"/>
                <w:numId w:val="3"/>
              </w:numPr>
            </w:pPr>
            <w:r>
              <w:t xml:space="preserve">Sort and distribute school emails throughout the working day </w:t>
            </w:r>
          </w:p>
          <w:p w14:paraId="620CCEE2" w14:textId="7C56FF69" w:rsidR="002A14B1" w:rsidRDefault="002A14B1" w:rsidP="002A14B1">
            <w:pPr>
              <w:pStyle w:val="ListParagraph"/>
              <w:numPr>
                <w:ilvl w:val="0"/>
                <w:numId w:val="3"/>
              </w:numPr>
              <w:spacing w:after="200" w:line="276" w:lineRule="auto"/>
            </w:pPr>
            <w:r>
              <w:t>Assist with first aid issues referred to Reception or answer emergency first aid calls when required</w:t>
            </w:r>
          </w:p>
          <w:p w14:paraId="54F52037" w14:textId="77777777" w:rsidR="0027501E" w:rsidRDefault="0027501E" w:rsidP="0027501E">
            <w:pPr>
              <w:pStyle w:val="ListParagraph"/>
              <w:numPr>
                <w:ilvl w:val="0"/>
                <w:numId w:val="3"/>
              </w:numPr>
            </w:pPr>
            <w:r>
              <w:t>Any other duties required for the smooth running of the school.</w:t>
            </w:r>
          </w:p>
          <w:p w14:paraId="309165A4" w14:textId="77777777" w:rsidR="0027501E" w:rsidRDefault="0027501E" w:rsidP="0027501E"/>
          <w:p w14:paraId="2F5A60A0" w14:textId="77777777" w:rsidR="00F122A6" w:rsidRDefault="00F122A6" w:rsidP="00A91509">
            <w:pPr>
              <w:pStyle w:val="NormalWeb"/>
              <w:rPr>
                <w:rFonts w:asciiTheme="minorHAnsi" w:hAnsiTheme="minorHAnsi" w:cstheme="minorHAnsi"/>
              </w:rPr>
            </w:pPr>
          </w:p>
          <w:p w14:paraId="0A8D8613" w14:textId="74E5CF9B" w:rsidR="00A91509" w:rsidRPr="00A15CD6" w:rsidRDefault="00FD773B" w:rsidP="00A91509">
            <w:pPr>
              <w:pStyle w:val="NormalWeb"/>
              <w:rPr>
                <w:rFonts w:asciiTheme="minorHAnsi" w:hAnsiTheme="minorHAnsi" w:cstheme="minorHAnsi"/>
              </w:rPr>
            </w:pPr>
            <w:r w:rsidRPr="00A15CD6">
              <w:rPr>
                <w:rFonts w:asciiTheme="minorHAnsi" w:hAnsiTheme="minorHAnsi" w:cstheme="minorHAnsi"/>
              </w:rPr>
              <w:t>While this gives an indication of the</w:t>
            </w:r>
            <w:r w:rsidR="005519F8" w:rsidRPr="00A15CD6">
              <w:rPr>
                <w:rFonts w:asciiTheme="minorHAnsi" w:hAnsiTheme="minorHAnsi" w:cstheme="minorHAnsi"/>
              </w:rPr>
              <w:t xml:space="preserve"> breadth and scope of the role, it is not an exhaustive list of tasks</w:t>
            </w:r>
            <w:r w:rsidR="00A91509" w:rsidRPr="00A15CD6">
              <w:rPr>
                <w:rFonts w:asciiTheme="minorHAnsi" w:hAnsiTheme="minorHAnsi" w:cstheme="minorHAnsi"/>
              </w:rPr>
              <w:t>. Th</w:t>
            </w:r>
            <w:r w:rsidR="005519F8" w:rsidRPr="00A15CD6">
              <w:rPr>
                <w:rFonts w:asciiTheme="minorHAnsi" w:hAnsiTheme="minorHAnsi" w:cstheme="minorHAnsi"/>
              </w:rPr>
              <w:t>rough discussion,</w:t>
            </w:r>
            <w:r w:rsidR="00A91509" w:rsidRPr="00A15CD6">
              <w:rPr>
                <w:rFonts w:asciiTheme="minorHAnsi" w:hAnsiTheme="minorHAnsi" w:cstheme="minorHAnsi"/>
              </w:rPr>
              <w:t xml:space="preserve"> duties may change over time as requirements and circumstances change. The person in the post may also have to carry out other duties as may be necessary from time to time</w:t>
            </w:r>
            <w:r w:rsidR="00A91509" w:rsidRPr="00A15CD6">
              <w:rPr>
                <w:rFonts w:asciiTheme="minorHAnsi" w:hAnsiTheme="minorHAnsi" w:cstheme="minorHAnsi"/>
                <w:sz w:val="22"/>
                <w:szCs w:val="22"/>
              </w:rPr>
              <w:t xml:space="preserve">. </w:t>
            </w:r>
          </w:p>
          <w:p w14:paraId="54FAA192" w14:textId="77777777" w:rsidR="00171A2C" w:rsidRPr="00A15CD6" w:rsidRDefault="00171A2C" w:rsidP="00171A2C">
            <w:pPr>
              <w:rPr>
                <w:rFonts w:cstheme="minorHAnsi"/>
                <w:b/>
                <w:sz w:val="28"/>
                <w:szCs w:val="28"/>
              </w:rPr>
            </w:pPr>
          </w:p>
        </w:tc>
      </w:tr>
    </w:tbl>
    <w:p w14:paraId="3A3819C0" w14:textId="77777777" w:rsidR="007E51AF" w:rsidRDefault="007E51AF" w:rsidP="00D8623C">
      <w:pPr>
        <w:pStyle w:val="NoSpacing"/>
      </w:pPr>
    </w:p>
    <w:p w14:paraId="6DCA3D1F" w14:textId="77777777" w:rsidR="007E51AF" w:rsidRDefault="007E51AF" w:rsidP="00D8623C">
      <w:pPr>
        <w:pStyle w:val="NoSpacing"/>
      </w:pPr>
    </w:p>
    <w:p w14:paraId="624F97DD" w14:textId="77777777" w:rsidR="00835716" w:rsidRDefault="00835716" w:rsidP="00835716">
      <w:pPr>
        <w:spacing w:after="0" w:line="240" w:lineRule="auto"/>
        <w:jc w:val="center"/>
        <w:rPr>
          <w:b/>
          <w:sz w:val="32"/>
          <w:u w:val="single"/>
        </w:rPr>
      </w:pPr>
    </w:p>
    <w:tbl>
      <w:tblPr>
        <w:tblpPr w:leftFromText="180" w:rightFromText="180" w:vertAnchor="page" w:horzAnchor="margin" w:tblpY="204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969"/>
        <w:gridCol w:w="2693"/>
      </w:tblGrid>
      <w:tr w:rsidR="00A15CD6" w:rsidRPr="00AE67B8" w14:paraId="3CC66126" w14:textId="77777777" w:rsidTr="00A15CD6">
        <w:tc>
          <w:tcPr>
            <w:tcW w:w="2547" w:type="dxa"/>
          </w:tcPr>
          <w:p w14:paraId="3C2B8BB0" w14:textId="77777777" w:rsidR="00A15CD6" w:rsidRPr="00565665" w:rsidRDefault="00A15CD6" w:rsidP="00A15CD6">
            <w:pPr>
              <w:jc w:val="center"/>
              <w:rPr>
                <w:rFonts w:cstheme="minorHAnsi"/>
                <w:sz w:val="24"/>
                <w:szCs w:val="24"/>
              </w:rPr>
            </w:pPr>
            <w:r w:rsidRPr="00565665">
              <w:rPr>
                <w:rFonts w:cstheme="minorHAnsi"/>
                <w:b/>
                <w:sz w:val="24"/>
                <w:szCs w:val="24"/>
              </w:rPr>
              <w:lastRenderedPageBreak/>
              <w:t>ATTRIBUTES</w:t>
            </w:r>
          </w:p>
        </w:tc>
        <w:tc>
          <w:tcPr>
            <w:tcW w:w="3969" w:type="dxa"/>
          </w:tcPr>
          <w:p w14:paraId="6D9AB6C0" w14:textId="77777777" w:rsidR="00A15CD6" w:rsidRPr="00565665" w:rsidRDefault="00A15CD6" w:rsidP="00A15CD6">
            <w:pPr>
              <w:spacing w:line="240" w:lineRule="auto"/>
              <w:jc w:val="center"/>
              <w:rPr>
                <w:rFonts w:cstheme="minorHAnsi"/>
                <w:sz w:val="24"/>
                <w:szCs w:val="24"/>
              </w:rPr>
            </w:pPr>
            <w:r w:rsidRPr="00565665">
              <w:rPr>
                <w:rFonts w:cstheme="minorHAnsi"/>
                <w:b/>
                <w:sz w:val="24"/>
                <w:szCs w:val="24"/>
              </w:rPr>
              <w:t>ESSENTIAL</w:t>
            </w:r>
          </w:p>
        </w:tc>
        <w:tc>
          <w:tcPr>
            <w:tcW w:w="2693" w:type="dxa"/>
          </w:tcPr>
          <w:p w14:paraId="6361DF74" w14:textId="77777777" w:rsidR="00A15CD6" w:rsidRPr="00565665" w:rsidRDefault="00A15CD6" w:rsidP="00A15CD6">
            <w:pPr>
              <w:jc w:val="center"/>
              <w:rPr>
                <w:rFonts w:cstheme="minorHAnsi"/>
                <w:sz w:val="24"/>
                <w:szCs w:val="24"/>
              </w:rPr>
            </w:pPr>
            <w:r w:rsidRPr="00565665">
              <w:rPr>
                <w:rFonts w:cstheme="minorHAnsi"/>
                <w:b/>
                <w:sz w:val="24"/>
                <w:szCs w:val="24"/>
              </w:rPr>
              <w:t>DESIRABLE</w:t>
            </w:r>
          </w:p>
        </w:tc>
      </w:tr>
      <w:tr w:rsidR="00A15CD6" w:rsidRPr="00AE67B8" w14:paraId="36E5C4CA" w14:textId="77777777" w:rsidTr="00A15CD6">
        <w:trPr>
          <w:trHeight w:val="601"/>
        </w:trPr>
        <w:tc>
          <w:tcPr>
            <w:tcW w:w="2547" w:type="dxa"/>
          </w:tcPr>
          <w:p w14:paraId="2189B9E3" w14:textId="77777777" w:rsidR="00A15CD6" w:rsidRPr="00565665" w:rsidRDefault="00A15CD6" w:rsidP="00A15CD6">
            <w:pPr>
              <w:rPr>
                <w:rFonts w:cstheme="minorHAnsi"/>
              </w:rPr>
            </w:pPr>
            <w:r w:rsidRPr="00565665">
              <w:rPr>
                <w:rFonts w:cstheme="minorHAnsi"/>
              </w:rPr>
              <w:t>Education and Qualifications</w:t>
            </w:r>
          </w:p>
        </w:tc>
        <w:tc>
          <w:tcPr>
            <w:tcW w:w="3969" w:type="dxa"/>
          </w:tcPr>
          <w:p w14:paraId="3E3B40F2" w14:textId="690021E4" w:rsidR="00A15CD6" w:rsidRPr="00565665" w:rsidRDefault="00A15CD6" w:rsidP="00A15CD6">
            <w:pPr>
              <w:rPr>
                <w:rFonts w:cstheme="minorHAnsi"/>
              </w:rPr>
            </w:pPr>
            <w:r w:rsidRPr="00565665">
              <w:rPr>
                <w:rFonts w:cstheme="minorHAnsi"/>
              </w:rPr>
              <w:t>GCSEs or equivalent qualifications at grade 4 (</w:t>
            </w:r>
            <w:proofErr w:type="gramStart"/>
            <w:r w:rsidRPr="00565665">
              <w:rPr>
                <w:rFonts w:cstheme="minorHAnsi"/>
              </w:rPr>
              <w:t>C )</w:t>
            </w:r>
            <w:proofErr w:type="gramEnd"/>
            <w:r w:rsidRPr="00565665">
              <w:rPr>
                <w:rFonts w:cstheme="minorHAnsi"/>
              </w:rPr>
              <w:t xml:space="preserve"> or above, including English Language and Mathematics</w:t>
            </w:r>
          </w:p>
          <w:p w14:paraId="3BACED17" w14:textId="0A551FE1" w:rsidR="004C6941" w:rsidRPr="00565665" w:rsidRDefault="004C6941" w:rsidP="00A15CD6">
            <w:pPr>
              <w:rPr>
                <w:rFonts w:cstheme="minorHAnsi"/>
              </w:rPr>
            </w:pPr>
            <w:r w:rsidRPr="00565665">
              <w:rPr>
                <w:rFonts w:cstheme="minorHAnsi"/>
              </w:rPr>
              <w:t>Current up to date knowledge of Microsoft Office programmes.</w:t>
            </w:r>
          </w:p>
        </w:tc>
        <w:tc>
          <w:tcPr>
            <w:tcW w:w="2693" w:type="dxa"/>
          </w:tcPr>
          <w:p w14:paraId="74106AF6" w14:textId="45212149" w:rsidR="00A15CD6" w:rsidRDefault="004C6941" w:rsidP="00A15CD6">
            <w:pPr>
              <w:rPr>
                <w:rFonts w:cstheme="minorHAnsi"/>
              </w:rPr>
            </w:pPr>
            <w:r w:rsidRPr="00565665">
              <w:rPr>
                <w:rFonts w:cstheme="minorHAnsi"/>
              </w:rPr>
              <w:t>Experience of using SIMS</w:t>
            </w:r>
          </w:p>
          <w:p w14:paraId="2306D838" w14:textId="07245F3F" w:rsidR="00182E5D" w:rsidRPr="00565665" w:rsidRDefault="00182E5D" w:rsidP="00A15CD6">
            <w:pPr>
              <w:rPr>
                <w:rFonts w:cstheme="minorHAnsi"/>
              </w:rPr>
            </w:pPr>
            <w:r>
              <w:rPr>
                <w:rFonts w:cstheme="minorHAnsi"/>
              </w:rPr>
              <w:t>First aid at work qualification</w:t>
            </w:r>
            <w:bookmarkStart w:id="0" w:name="_GoBack"/>
            <w:bookmarkEnd w:id="0"/>
          </w:p>
          <w:p w14:paraId="34E456E1" w14:textId="77777777" w:rsidR="00A15CD6" w:rsidRPr="00565665" w:rsidRDefault="00A15CD6" w:rsidP="00A15CD6">
            <w:pPr>
              <w:rPr>
                <w:rFonts w:cstheme="minorHAnsi"/>
              </w:rPr>
            </w:pPr>
          </w:p>
        </w:tc>
      </w:tr>
      <w:tr w:rsidR="00A15CD6" w:rsidRPr="00AE67B8" w14:paraId="03ECD9A9" w14:textId="77777777" w:rsidTr="007E51AF">
        <w:trPr>
          <w:trHeight w:val="1883"/>
        </w:trPr>
        <w:tc>
          <w:tcPr>
            <w:tcW w:w="2547" w:type="dxa"/>
          </w:tcPr>
          <w:p w14:paraId="27BB4510" w14:textId="77777777" w:rsidR="00A15CD6" w:rsidRPr="00565665" w:rsidRDefault="00A15CD6" w:rsidP="00A15CD6">
            <w:pPr>
              <w:rPr>
                <w:rFonts w:cstheme="minorHAnsi"/>
              </w:rPr>
            </w:pPr>
            <w:r w:rsidRPr="00565665">
              <w:rPr>
                <w:rFonts w:cstheme="minorHAnsi"/>
              </w:rPr>
              <w:t>Experience</w:t>
            </w:r>
          </w:p>
          <w:p w14:paraId="56553BD2" w14:textId="77777777" w:rsidR="00A15CD6" w:rsidRPr="00565665" w:rsidRDefault="00A15CD6" w:rsidP="00A15CD6">
            <w:pPr>
              <w:rPr>
                <w:rFonts w:cstheme="minorHAnsi"/>
              </w:rPr>
            </w:pPr>
          </w:p>
          <w:p w14:paraId="1EE4CC4B" w14:textId="77777777" w:rsidR="00A15CD6" w:rsidRPr="00565665" w:rsidRDefault="00A15CD6" w:rsidP="00A15CD6">
            <w:pPr>
              <w:rPr>
                <w:rFonts w:cstheme="minorHAnsi"/>
              </w:rPr>
            </w:pPr>
          </w:p>
          <w:p w14:paraId="4A7E2D64" w14:textId="77777777" w:rsidR="00A15CD6" w:rsidRPr="00565665" w:rsidRDefault="00A15CD6" w:rsidP="00A15CD6">
            <w:pPr>
              <w:rPr>
                <w:rFonts w:cstheme="minorHAnsi"/>
              </w:rPr>
            </w:pPr>
          </w:p>
          <w:p w14:paraId="65A02E7E" w14:textId="77777777" w:rsidR="00A15CD6" w:rsidRPr="00565665" w:rsidRDefault="00A15CD6" w:rsidP="00A15CD6">
            <w:pPr>
              <w:rPr>
                <w:rFonts w:cstheme="minorHAnsi"/>
              </w:rPr>
            </w:pPr>
          </w:p>
        </w:tc>
        <w:tc>
          <w:tcPr>
            <w:tcW w:w="3969" w:type="dxa"/>
          </w:tcPr>
          <w:p w14:paraId="74DF6DB5" w14:textId="77777777" w:rsidR="006378E3" w:rsidRDefault="006378E3" w:rsidP="006378E3">
            <w:pPr>
              <w:spacing w:after="160" w:line="240" w:lineRule="auto"/>
            </w:pPr>
            <w:r>
              <w:t>Good IT skills with a sound knowledge of Word and Excel</w:t>
            </w:r>
          </w:p>
          <w:p w14:paraId="579F3D57" w14:textId="130112E4" w:rsidR="006378E3" w:rsidRPr="007E51AF" w:rsidRDefault="00A15CD6" w:rsidP="007E51AF">
            <w:pPr>
              <w:rPr>
                <w:rFonts w:cstheme="minorHAnsi"/>
              </w:rPr>
            </w:pPr>
            <w:r w:rsidRPr="00565665">
              <w:rPr>
                <w:rFonts w:cstheme="minorHAnsi"/>
              </w:rPr>
              <w:t>Experience of working in an administrative role</w:t>
            </w:r>
          </w:p>
        </w:tc>
        <w:tc>
          <w:tcPr>
            <w:tcW w:w="2693" w:type="dxa"/>
          </w:tcPr>
          <w:p w14:paraId="3607A4D3" w14:textId="77777777" w:rsidR="00565665" w:rsidRPr="00565665" w:rsidRDefault="00565665" w:rsidP="00565665">
            <w:pPr>
              <w:spacing w:after="160" w:line="240" w:lineRule="auto"/>
              <w:rPr>
                <w:rFonts w:cstheme="minorHAnsi"/>
              </w:rPr>
            </w:pPr>
            <w:r w:rsidRPr="00565665">
              <w:rPr>
                <w:rFonts w:cstheme="minorHAnsi"/>
              </w:rPr>
              <w:t>Proven clerical and Receptionist experience</w:t>
            </w:r>
          </w:p>
          <w:p w14:paraId="524D8B7B" w14:textId="68BBE5AE" w:rsidR="00A15CD6" w:rsidRPr="00565665" w:rsidRDefault="00A15CD6" w:rsidP="00A15CD6">
            <w:pPr>
              <w:rPr>
                <w:rFonts w:cstheme="minorHAnsi"/>
              </w:rPr>
            </w:pPr>
            <w:r w:rsidRPr="00565665">
              <w:rPr>
                <w:rFonts w:cstheme="minorHAnsi"/>
              </w:rPr>
              <w:t>Experience of providing support in a busy, sensitive environment</w:t>
            </w:r>
          </w:p>
        </w:tc>
      </w:tr>
      <w:tr w:rsidR="00A15CD6" w:rsidRPr="00AE67B8" w14:paraId="6B29CED1" w14:textId="77777777" w:rsidTr="00A15CD6">
        <w:tc>
          <w:tcPr>
            <w:tcW w:w="2547" w:type="dxa"/>
          </w:tcPr>
          <w:p w14:paraId="3066D20E" w14:textId="77777777" w:rsidR="00A15CD6" w:rsidRPr="00565665" w:rsidRDefault="00A15CD6" w:rsidP="00A15CD6">
            <w:pPr>
              <w:rPr>
                <w:rFonts w:cstheme="minorHAnsi"/>
              </w:rPr>
            </w:pPr>
            <w:r w:rsidRPr="00565665">
              <w:rPr>
                <w:rFonts w:cstheme="minorHAnsi"/>
              </w:rPr>
              <w:t>Skills and Abilities</w:t>
            </w:r>
          </w:p>
          <w:p w14:paraId="73953C9F" w14:textId="77777777" w:rsidR="00A15CD6" w:rsidRPr="00565665" w:rsidRDefault="00A15CD6" w:rsidP="00A15CD6">
            <w:pPr>
              <w:rPr>
                <w:rFonts w:cstheme="minorHAnsi"/>
              </w:rPr>
            </w:pPr>
          </w:p>
          <w:p w14:paraId="3F43A24A" w14:textId="77777777" w:rsidR="00A15CD6" w:rsidRPr="00565665" w:rsidRDefault="00A15CD6" w:rsidP="00A15CD6">
            <w:pPr>
              <w:rPr>
                <w:rFonts w:cstheme="minorHAnsi"/>
              </w:rPr>
            </w:pPr>
          </w:p>
          <w:p w14:paraId="20B5B48C" w14:textId="77777777" w:rsidR="00A15CD6" w:rsidRPr="00565665" w:rsidRDefault="00A15CD6" w:rsidP="00A15CD6">
            <w:pPr>
              <w:rPr>
                <w:rFonts w:cstheme="minorHAnsi"/>
              </w:rPr>
            </w:pPr>
          </w:p>
          <w:p w14:paraId="75DC1328" w14:textId="77777777" w:rsidR="00A15CD6" w:rsidRPr="00565665" w:rsidRDefault="00A15CD6" w:rsidP="00A15CD6">
            <w:pPr>
              <w:rPr>
                <w:rFonts w:cstheme="minorHAnsi"/>
              </w:rPr>
            </w:pPr>
          </w:p>
          <w:p w14:paraId="16D7DD7F" w14:textId="77777777" w:rsidR="00A15CD6" w:rsidRPr="00565665" w:rsidRDefault="00A15CD6" w:rsidP="00A15CD6">
            <w:pPr>
              <w:rPr>
                <w:rFonts w:cstheme="minorHAnsi"/>
              </w:rPr>
            </w:pPr>
          </w:p>
        </w:tc>
        <w:tc>
          <w:tcPr>
            <w:tcW w:w="3969" w:type="dxa"/>
          </w:tcPr>
          <w:p w14:paraId="15EAA779" w14:textId="41006E80" w:rsidR="00565665" w:rsidRPr="006378E3" w:rsidRDefault="00A15CD6" w:rsidP="006378E3">
            <w:pPr>
              <w:rPr>
                <w:rFonts w:cstheme="minorHAnsi"/>
              </w:rPr>
            </w:pPr>
            <w:r w:rsidRPr="00565665">
              <w:rPr>
                <w:rFonts w:cstheme="minorHAnsi"/>
              </w:rPr>
              <w:t>Knowledge of and commitment to school policies including Safeguarding, Health &amp; Safety and Equal Opportunities</w:t>
            </w:r>
          </w:p>
          <w:p w14:paraId="214F8BDC" w14:textId="4A7B0820" w:rsidR="00A15CD6" w:rsidRDefault="00A15CD6" w:rsidP="00A15CD6">
            <w:pPr>
              <w:rPr>
                <w:rFonts w:cstheme="minorHAnsi"/>
              </w:rPr>
            </w:pPr>
            <w:r w:rsidRPr="00565665">
              <w:rPr>
                <w:rFonts w:cstheme="minorHAnsi"/>
              </w:rPr>
              <w:t xml:space="preserve">Self-starter, work on own initiative, strong organisational skills, and good </w:t>
            </w:r>
            <w:r w:rsidR="007E51AF">
              <w:rPr>
                <w:rFonts w:cstheme="minorHAnsi"/>
              </w:rPr>
              <w:t xml:space="preserve">verbal and </w:t>
            </w:r>
            <w:r w:rsidRPr="00565665">
              <w:rPr>
                <w:rFonts w:cstheme="minorHAnsi"/>
              </w:rPr>
              <w:t>written communications. Ability to establish priorities and meeting agreed targets and deadlines</w:t>
            </w:r>
          </w:p>
          <w:p w14:paraId="2538F660" w14:textId="1AEE1CC5" w:rsidR="00565665" w:rsidRDefault="00565665" w:rsidP="00565665">
            <w:pPr>
              <w:spacing w:after="160" w:line="240" w:lineRule="auto"/>
            </w:pPr>
            <w:r>
              <w:t xml:space="preserve">The ability to work </w:t>
            </w:r>
            <w:r w:rsidR="00D82D9B">
              <w:t>successfully</w:t>
            </w:r>
            <w:r>
              <w:t xml:space="preserve"> as part of our dedicated and hardworking team</w:t>
            </w:r>
          </w:p>
          <w:p w14:paraId="5C69CBB6" w14:textId="0688EDB3" w:rsidR="00A15CD6" w:rsidRDefault="00A15CD6" w:rsidP="00A15CD6">
            <w:pPr>
              <w:rPr>
                <w:rFonts w:cstheme="minorHAnsi"/>
              </w:rPr>
            </w:pPr>
            <w:r w:rsidRPr="00565665">
              <w:rPr>
                <w:rFonts w:cstheme="minorHAnsi"/>
              </w:rPr>
              <w:t>Ability to build effective working relationships with a wide variety of individuals</w:t>
            </w:r>
          </w:p>
          <w:p w14:paraId="4E13A2CD" w14:textId="0EEC72A5" w:rsidR="00D82D9B" w:rsidRDefault="00D82D9B" w:rsidP="00A15CD6">
            <w:r>
              <w:t>An understanding of the importance of confidentiality</w:t>
            </w:r>
          </w:p>
          <w:p w14:paraId="61B8E985" w14:textId="5279F395" w:rsidR="00A15CD6" w:rsidRPr="00D82D9B" w:rsidRDefault="00D82D9B" w:rsidP="00D82D9B">
            <w:pPr>
              <w:spacing w:after="160" w:line="240" w:lineRule="auto"/>
            </w:pPr>
            <w:r>
              <w:t>A calm, reliable and welcoming approach</w:t>
            </w:r>
          </w:p>
        </w:tc>
        <w:tc>
          <w:tcPr>
            <w:tcW w:w="2693" w:type="dxa"/>
          </w:tcPr>
          <w:p w14:paraId="0DE37C72" w14:textId="77777777" w:rsidR="00A15CD6" w:rsidRPr="00565665" w:rsidRDefault="00A15CD6" w:rsidP="00A15CD6">
            <w:pPr>
              <w:rPr>
                <w:rFonts w:cstheme="minorHAnsi"/>
              </w:rPr>
            </w:pPr>
          </w:p>
        </w:tc>
      </w:tr>
      <w:tr w:rsidR="00A15CD6" w:rsidRPr="00AE67B8" w14:paraId="7F661D5E" w14:textId="77777777" w:rsidTr="00A15CD6">
        <w:tc>
          <w:tcPr>
            <w:tcW w:w="2547" w:type="dxa"/>
          </w:tcPr>
          <w:p w14:paraId="3DF02AFA" w14:textId="77777777" w:rsidR="00A15CD6" w:rsidRPr="00565665" w:rsidRDefault="00A15CD6" w:rsidP="00A15CD6">
            <w:pPr>
              <w:rPr>
                <w:rFonts w:cstheme="minorHAnsi"/>
              </w:rPr>
            </w:pPr>
            <w:r w:rsidRPr="00565665">
              <w:rPr>
                <w:rFonts w:cstheme="minorHAnsi"/>
              </w:rPr>
              <w:t>Motivation</w:t>
            </w:r>
          </w:p>
          <w:p w14:paraId="41AD86D2" w14:textId="77777777" w:rsidR="00A15CD6" w:rsidRPr="00565665" w:rsidRDefault="00A15CD6" w:rsidP="00A15CD6">
            <w:pPr>
              <w:rPr>
                <w:rFonts w:cstheme="minorHAnsi"/>
              </w:rPr>
            </w:pPr>
          </w:p>
        </w:tc>
        <w:tc>
          <w:tcPr>
            <w:tcW w:w="3969" w:type="dxa"/>
          </w:tcPr>
          <w:p w14:paraId="391A0380" w14:textId="77777777" w:rsidR="00A15CD6" w:rsidRPr="00565665" w:rsidRDefault="00A15CD6" w:rsidP="00A15CD6">
            <w:pPr>
              <w:rPr>
                <w:rFonts w:cstheme="minorHAnsi"/>
              </w:rPr>
            </w:pPr>
            <w:r w:rsidRPr="00565665">
              <w:rPr>
                <w:rFonts w:cstheme="minorHAnsi"/>
              </w:rPr>
              <w:t>Able to support the ethos arising from the school’s Church of England Foundation</w:t>
            </w:r>
          </w:p>
        </w:tc>
        <w:tc>
          <w:tcPr>
            <w:tcW w:w="2693" w:type="dxa"/>
          </w:tcPr>
          <w:p w14:paraId="36051DD7" w14:textId="77777777" w:rsidR="00A15CD6" w:rsidRPr="00565665" w:rsidRDefault="00A15CD6" w:rsidP="00A15CD6">
            <w:pPr>
              <w:rPr>
                <w:rFonts w:cstheme="minorHAnsi"/>
              </w:rPr>
            </w:pPr>
            <w:r w:rsidRPr="00565665">
              <w:rPr>
                <w:rFonts w:cstheme="minorHAnsi"/>
              </w:rPr>
              <w:t>Be willing to take part in extra-curricular activities in the support of students</w:t>
            </w:r>
          </w:p>
          <w:p w14:paraId="7D56A0DC" w14:textId="6CF39CF9" w:rsidR="00A15CD6" w:rsidRPr="00565665" w:rsidRDefault="00A15CD6" w:rsidP="00A15CD6">
            <w:pPr>
              <w:rPr>
                <w:rFonts w:cstheme="minorHAnsi"/>
              </w:rPr>
            </w:pPr>
          </w:p>
        </w:tc>
      </w:tr>
    </w:tbl>
    <w:p w14:paraId="6E0272DB" w14:textId="74044172" w:rsidR="005519F8" w:rsidRDefault="00835716" w:rsidP="00835716">
      <w:pPr>
        <w:spacing w:after="0" w:line="240" w:lineRule="auto"/>
        <w:jc w:val="center"/>
        <w:rPr>
          <w:b/>
          <w:sz w:val="32"/>
          <w:u w:val="single"/>
        </w:rPr>
      </w:pPr>
      <w:r>
        <w:rPr>
          <w:b/>
          <w:sz w:val="32"/>
          <w:u w:val="single"/>
        </w:rPr>
        <w:t>PERSON SPECIFICATION</w:t>
      </w:r>
    </w:p>
    <w:p w14:paraId="45ED1060" w14:textId="77777777" w:rsidR="00A91509" w:rsidRPr="00107C14" w:rsidRDefault="00A91509" w:rsidP="00835716">
      <w:pPr>
        <w:rPr>
          <w:b/>
          <w:sz w:val="28"/>
          <w:szCs w:val="28"/>
          <w:u w:val="single"/>
        </w:rPr>
      </w:pPr>
    </w:p>
    <w:sectPr w:rsidR="00A91509" w:rsidRPr="00107C14" w:rsidSect="00107C14">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13EAC"/>
    <w:multiLevelType w:val="hybridMultilevel"/>
    <w:tmpl w:val="2B74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974846"/>
    <w:multiLevelType w:val="hybridMultilevel"/>
    <w:tmpl w:val="ADD8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2F7D96"/>
    <w:multiLevelType w:val="hybridMultilevel"/>
    <w:tmpl w:val="F176D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A0978"/>
    <w:multiLevelType w:val="hybridMultilevel"/>
    <w:tmpl w:val="FBC6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A8646C"/>
    <w:multiLevelType w:val="hybridMultilevel"/>
    <w:tmpl w:val="709E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2C"/>
    <w:rsid w:val="000D769F"/>
    <w:rsid w:val="00107C14"/>
    <w:rsid w:val="001429F6"/>
    <w:rsid w:val="00171A2C"/>
    <w:rsid w:val="00182E5D"/>
    <w:rsid w:val="001903DA"/>
    <w:rsid w:val="001A1E2C"/>
    <w:rsid w:val="0027501E"/>
    <w:rsid w:val="0029217E"/>
    <w:rsid w:val="002A14B1"/>
    <w:rsid w:val="002D6516"/>
    <w:rsid w:val="002E3D47"/>
    <w:rsid w:val="003204B5"/>
    <w:rsid w:val="003B4FA7"/>
    <w:rsid w:val="004C6941"/>
    <w:rsid w:val="004C6F2B"/>
    <w:rsid w:val="004D7297"/>
    <w:rsid w:val="004F2BCB"/>
    <w:rsid w:val="0054780D"/>
    <w:rsid w:val="005519F8"/>
    <w:rsid w:val="00565665"/>
    <w:rsid w:val="005B6A6C"/>
    <w:rsid w:val="005D49F2"/>
    <w:rsid w:val="005E5886"/>
    <w:rsid w:val="006377A1"/>
    <w:rsid w:val="006378E3"/>
    <w:rsid w:val="006546C5"/>
    <w:rsid w:val="006800CA"/>
    <w:rsid w:val="006B3A3C"/>
    <w:rsid w:val="006F2E65"/>
    <w:rsid w:val="007626B1"/>
    <w:rsid w:val="0079528B"/>
    <w:rsid w:val="007B4305"/>
    <w:rsid w:val="007E51AF"/>
    <w:rsid w:val="00831F82"/>
    <w:rsid w:val="00835716"/>
    <w:rsid w:val="008765C5"/>
    <w:rsid w:val="00961347"/>
    <w:rsid w:val="009B460C"/>
    <w:rsid w:val="00A15CD6"/>
    <w:rsid w:val="00A60EC9"/>
    <w:rsid w:val="00A647B3"/>
    <w:rsid w:val="00A91509"/>
    <w:rsid w:val="00B249E3"/>
    <w:rsid w:val="00B3226E"/>
    <w:rsid w:val="00B57298"/>
    <w:rsid w:val="00B8666F"/>
    <w:rsid w:val="00C01DC3"/>
    <w:rsid w:val="00CA7C59"/>
    <w:rsid w:val="00D20127"/>
    <w:rsid w:val="00D82D9B"/>
    <w:rsid w:val="00D8623C"/>
    <w:rsid w:val="00D94FDC"/>
    <w:rsid w:val="00DF656F"/>
    <w:rsid w:val="00E40ED6"/>
    <w:rsid w:val="00E777FA"/>
    <w:rsid w:val="00E87B8B"/>
    <w:rsid w:val="00EB7D8F"/>
    <w:rsid w:val="00F122A6"/>
    <w:rsid w:val="00F45A42"/>
    <w:rsid w:val="00FD7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0EC0"/>
  <w15:docId w15:val="{5E7726F8-3BC2-5C4E-A4B3-80DDC588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A2C"/>
    <w:rPr>
      <w:sz w:val="16"/>
      <w:szCs w:val="16"/>
    </w:rPr>
  </w:style>
  <w:style w:type="paragraph" w:styleId="CommentText">
    <w:name w:val="annotation text"/>
    <w:basedOn w:val="Normal"/>
    <w:link w:val="CommentTextChar"/>
    <w:uiPriority w:val="99"/>
    <w:semiHidden/>
    <w:unhideWhenUsed/>
    <w:rsid w:val="00171A2C"/>
    <w:pPr>
      <w:spacing w:line="240" w:lineRule="auto"/>
    </w:pPr>
    <w:rPr>
      <w:sz w:val="20"/>
      <w:szCs w:val="20"/>
    </w:rPr>
  </w:style>
  <w:style w:type="character" w:customStyle="1" w:styleId="CommentTextChar">
    <w:name w:val="Comment Text Char"/>
    <w:basedOn w:val="DefaultParagraphFont"/>
    <w:link w:val="CommentText"/>
    <w:uiPriority w:val="99"/>
    <w:semiHidden/>
    <w:rsid w:val="00171A2C"/>
    <w:rPr>
      <w:sz w:val="20"/>
      <w:szCs w:val="20"/>
    </w:rPr>
  </w:style>
  <w:style w:type="paragraph" w:styleId="CommentSubject">
    <w:name w:val="annotation subject"/>
    <w:basedOn w:val="CommentText"/>
    <w:next w:val="CommentText"/>
    <w:link w:val="CommentSubjectChar"/>
    <w:uiPriority w:val="99"/>
    <w:semiHidden/>
    <w:unhideWhenUsed/>
    <w:rsid w:val="00171A2C"/>
    <w:rPr>
      <w:b/>
      <w:bCs/>
    </w:rPr>
  </w:style>
  <w:style w:type="character" w:customStyle="1" w:styleId="CommentSubjectChar">
    <w:name w:val="Comment Subject Char"/>
    <w:basedOn w:val="CommentTextChar"/>
    <w:link w:val="CommentSubject"/>
    <w:uiPriority w:val="99"/>
    <w:semiHidden/>
    <w:rsid w:val="00171A2C"/>
    <w:rPr>
      <w:b/>
      <w:bCs/>
      <w:sz w:val="20"/>
      <w:szCs w:val="20"/>
    </w:rPr>
  </w:style>
  <w:style w:type="paragraph" w:styleId="BalloonText">
    <w:name w:val="Balloon Text"/>
    <w:basedOn w:val="Normal"/>
    <w:link w:val="BalloonTextChar"/>
    <w:uiPriority w:val="99"/>
    <w:semiHidden/>
    <w:unhideWhenUsed/>
    <w:rsid w:val="00171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A2C"/>
    <w:rPr>
      <w:rFonts w:ascii="Tahoma" w:hAnsi="Tahoma" w:cs="Tahoma"/>
      <w:sz w:val="16"/>
      <w:szCs w:val="16"/>
    </w:rPr>
  </w:style>
  <w:style w:type="paragraph" w:styleId="ListParagraph">
    <w:name w:val="List Paragraph"/>
    <w:basedOn w:val="Normal"/>
    <w:uiPriority w:val="34"/>
    <w:qFormat/>
    <w:rsid w:val="00F45A42"/>
    <w:pPr>
      <w:ind w:left="720"/>
      <w:contextualSpacing/>
    </w:pPr>
  </w:style>
  <w:style w:type="paragraph" w:styleId="NormalWeb">
    <w:name w:val="Normal (Web)"/>
    <w:basedOn w:val="Normal"/>
    <w:uiPriority w:val="99"/>
    <w:unhideWhenUsed/>
    <w:rsid w:val="00A915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86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068286">
      <w:bodyDiv w:val="1"/>
      <w:marLeft w:val="0"/>
      <w:marRight w:val="0"/>
      <w:marTop w:val="0"/>
      <w:marBottom w:val="0"/>
      <w:divBdr>
        <w:top w:val="none" w:sz="0" w:space="0" w:color="auto"/>
        <w:left w:val="none" w:sz="0" w:space="0" w:color="auto"/>
        <w:bottom w:val="none" w:sz="0" w:space="0" w:color="auto"/>
        <w:right w:val="none" w:sz="0" w:space="0" w:color="auto"/>
      </w:divBdr>
      <w:divsChild>
        <w:div w:id="39866951">
          <w:marLeft w:val="0"/>
          <w:marRight w:val="0"/>
          <w:marTop w:val="0"/>
          <w:marBottom w:val="0"/>
          <w:divBdr>
            <w:top w:val="none" w:sz="0" w:space="0" w:color="auto"/>
            <w:left w:val="none" w:sz="0" w:space="0" w:color="auto"/>
            <w:bottom w:val="none" w:sz="0" w:space="0" w:color="auto"/>
            <w:right w:val="none" w:sz="0" w:space="0" w:color="auto"/>
          </w:divBdr>
          <w:divsChild>
            <w:div w:id="1015300861">
              <w:marLeft w:val="0"/>
              <w:marRight w:val="0"/>
              <w:marTop w:val="0"/>
              <w:marBottom w:val="0"/>
              <w:divBdr>
                <w:top w:val="none" w:sz="0" w:space="0" w:color="auto"/>
                <w:left w:val="none" w:sz="0" w:space="0" w:color="auto"/>
                <w:bottom w:val="none" w:sz="0" w:space="0" w:color="auto"/>
                <w:right w:val="none" w:sz="0" w:space="0" w:color="auto"/>
              </w:divBdr>
              <w:divsChild>
                <w:div w:id="1865941217">
                  <w:marLeft w:val="0"/>
                  <w:marRight w:val="0"/>
                  <w:marTop w:val="0"/>
                  <w:marBottom w:val="0"/>
                  <w:divBdr>
                    <w:top w:val="none" w:sz="0" w:space="0" w:color="auto"/>
                    <w:left w:val="none" w:sz="0" w:space="0" w:color="auto"/>
                    <w:bottom w:val="none" w:sz="0" w:space="0" w:color="auto"/>
                    <w:right w:val="none" w:sz="0" w:space="0" w:color="auto"/>
                  </w:divBdr>
                  <w:divsChild>
                    <w:div w:id="11047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04648">
      <w:bodyDiv w:val="1"/>
      <w:marLeft w:val="0"/>
      <w:marRight w:val="0"/>
      <w:marTop w:val="0"/>
      <w:marBottom w:val="0"/>
      <w:divBdr>
        <w:top w:val="none" w:sz="0" w:space="0" w:color="auto"/>
        <w:left w:val="none" w:sz="0" w:space="0" w:color="auto"/>
        <w:bottom w:val="none" w:sz="0" w:space="0" w:color="auto"/>
        <w:right w:val="none" w:sz="0" w:space="0" w:color="auto"/>
      </w:divBdr>
    </w:div>
    <w:div w:id="643003196">
      <w:bodyDiv w:val="1"/>
      <w:marLeft w:val="0"/>
      <w:marRight w:val="0"/>
      <w:marTop w:val="0"/>
      <w:marBottom w:val="0"/>
      <w:divBdr>
        <w:top w:val="none" w:sz="0" w:space="0" w:color="auto"/>
        <w:left w:val="none" w:sz="0" w:space="0" w:color="auto"/>
        <w:bottom w:val="none" w:sz="0" w:space="0" w:color="auto"/>
        <w:right w:val="none" w:sz="0" w:space="0" w:color="auto"/>
      </w:divBdr>
      <w:divsChild>
        <w:div w:id="1332954581">
          <w:marLeft w:val="0"/>
          <w:marRight w:val="0"/>
          <w:marTop w:val="0"/>
          <w:marBottom w:val="0"/>
          <w:divBdr>
            <w:top w:val="none" w:sz="0" w:space="0" w:color="auto"/>
            <w:left w:val="none" w:sz="0" w:space="0" w:color="auto"/>
            <w:bottom w:val="none" w:sz="0" w:space="0" w:color="auto"/>
            <w:right w:val="none" w:sz="0" w:space="0" w:color="auto"/>
          </w:divBdr>
          <w:divsChild>
            <w:div w:id="437216589">
              <w:marLeft w:val="0"/>
              <w:marRight w:val="0"/>
              <w:marTop w:val="0"/>
              <w:marBottom w:val="0"/>
              <w:divBdr>
                <w:top w:val="none" w:sz="0" w:space="0" w:color="auto"/>
                <w:left w:val="none" w:sz="0" w:space="0" w:color="auto"/>
                <w:bottom w:val="none" w:sz="0" w:space="0" w:color="auto"/>
                <w:right w:val="none" w:sz="0" w:space="0" w:color="auto"/>
              </w:divBdr>
              <w:divsChild>
                <w:div w:id="1129587987">
                  <w:marLeft w:val="0"/>
                  <w:marRight w:val="0"/>
                  <w:marTop w:val="0"/>
                  <w:marBottom w:val="0"/>
                  <w:divBdr>
                    <w:top w:val="none" w:sz="0" w:space="0" w:color="auto"/>
                    <w:left w:val="none" w:sz="0" w:space="0" w:color="auto"/>
                    <w:bottom w:val="none" w:sz="0" w:space="0" w:color="auto"/>
                    <w:right w:val="none" w:sz="0" w:space="0" w:color="auto"/>
                  </w:divBdr>
                  <w:divsChild>
                    <w:div w:id="606546248">
                      <w:marLeft w:val="0"/>
                      <w:marRight w:val="0"/>
                      <w:marTop w:val="0"/>
                      <w:marBottom w:val="0"/>
                      <w:divBdr>
                        <w:top w:val="none" w:sz="0" w:space="0" w:color="auto"/>
                        <w:left w:val="none" w:sz="0" w:space="0" w:color="auto"/>
                        <w:bottom w:val="none" w:sz="0" w:space="0" w:color="auto"/>
                        <w:right w:val="none" w:sz="0" w:space="0" w:color="auto"/>
                      </w:divBdr>
                    </w:div>
                  </w:divsChild>
                </w:div>
                <w:div w:id="507910560">
                  <w:marLeft w:val="0"/>
                  <w:marRight w:val="0"/>
                  <w:marTop w:val="0"/>
                  <w:marBottom w:val="0"/>
                  <w:divBdr>
                    <w:top w:val="none" w:sz="0" w:space="0" w:color="auto"/>
                    <w:left w:val="none" w:sz="0" w:space="0" w:color="auto"/>
                    <w:bottom w:val="none" w:sz="0" w:space="0" w:color="auto"/>
                    <w:right w:val="none" w:sz="0" w:space="0" w:color="auto"/>
                  </w:divBdr>
                  <w:divsChild>
                    <w:div w:id="1650556454">
                      <w:marLeft w:val="0"/>
                      <w:marRight w:val="0"/>
                      <w:marTop w:val="0"/>
                      <w:marBottom w:val="0"/>
                      <w:divBdr>
                        <w:top w:val="none" w:sz="0" w:space="0" w:color="auto"/>
                        <w:left w:val="none" w:sz="0" w:space="0" w:color="auto"/>
                        <w:bottom w:val="none" w:sz="0" w:space="0" w:color="auto"/>
                        <w:right w:val="none" w:sz="0" w:space="0" w:color="auto"/>
                      </w:divBdr>
                    </w:div>
                    <w:div w:id="3457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50817">
      <w:bodyDiv w:val="1"/>
      <w:marLeft w:val="0"/>
      <w:marRight w:val="0"/>
      <w:marTop w:val="0"/>
      <w:marBottom w:val="0"/>
      <w:divBdr>
        <w:top w:val="none" w:sz="0" w:space="0" w:color="auto"/>
        <w:left w:val="none" w:sz="0" w:space="0" w:color="auto"/>
        <w:bottom w:val="none" w:sz="0" w:space="0" w:color="auto"/>
        <w:right w:val="none" w:sz="0" w:space="0" w:color="auto"/>
      </w:divBdr>
      <w:divsChild>
        <w:div w:id="359547349">
          <w:marLeft w:val="0"/>
          <w:marRight w:val="0"/>
          <w:marTop w:val="0"/>
          <w:marBottom w:val="0"/>
          <w:divBdr>
            <w:top w:val="none" w:sz="0" w:space="0" w:color="auto"/>
            <w:left w:val="none" w:sz="0" w:space="0" w:color="auto"/>
            <w:bottom w:val="none" w:sz="0" w:space="0" w:color="auto"/>
            <w:right w:val="none" w:sz="0" w:space="0" w:color="auto"/>
          </w:divBdr>
          <w:divsChild>
            <w:div w:id="468059914">
              <w:marLeft w:val="0"/>
              <w:marRight w:val="0"/>
              <w:marTop w:val="0"/>
              <w:marBottom w:val="0"/>
              <w:divBdr>
                <w:top w:val="none" w:sz="0" w:space="0" w:color="auto"/>
                <w:left w:val="none" w:sz="0" w:space="0" w:color="auto"/>
                <w:bottom w:val="none" w:sz="0" w:space="0" w:color="auto"/>
                <w:right w:val="none" w:sz="0" w:space="0" w:color="auto"/>
              </w:divBdr>
              <w:divsChild>
                <w:div w:id="2040936523">
                  <w:marLeft w:val="0"/>
                  <w:marRight w:val="0"/>
                  <w:marTop w:val="0"/>
                  <w:marBottom w:val="0"/>
                  <w:divBdr>
                    <w:top w:val="none" w:sz="0" w:space="0" w:color="auto"/>
                    <w:left w:val="none" w:sz="0" w:space="0" w:color="auto"/>
                    <w:bottom w:val="none" w:sz="0" w:space="0" w:color="auto"/>
                    <w:right w:val="none" w:sz="0" w:space="0" w:color="auto"/>
                  </w:divBdr>
                  <w:divsChild>
                    <w:div w:id="2138529153">
                      <w:marLeft w:val="0"/>
                      <w:marRight w:val="0"/>
                      <w:marTop w:val="0"/>
                      <w:marBottom w:val="0"/>
                      <w:divBdr>
                        <w:top w:val="none" w:sz="0" w:space="0" w:color="auto"/>
                        <w:left w:val="none" w:sz="0" w:space="0" w:color="auto"/>
                        <w:bottom w:val="none" w:sz="0" w:space="0" w:color="auto"/>
                        <w:right w:val="none" w:sz="0" w:space="0" w:color="auto"/>
                      </w:divBdr>
                    </w:div>
                    <w:div w:id="10707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95155">
      <w:bodyDiv w:val="1"/>
      <w:marLeft w:val="0"/>
      <w:marRight w:val="0"/>
      <w:marTop w:val="0"/>
      <w:marBottom w:val="0"/>
      <w:divBdr>
        <w:top w:val="none" w:sz="0" w:space="0" w:color="auto"/>
        <w:left w:val="none" w:sz="0" w:space="0" w:color="auto"/>
        <w:bottom w:val="none" w:sz="0" w:space="0" w:color="auto"/>
        <w:right w:val="none" w:sz="0" w:space="0" w:color="auto"/>
      </w:divBdr>
    </w:div>
    <w:div w:id="1482431216">
      <w:bodyDiv w:val="1"/>
      <w:marLeft w:val="0"/>
      <w:marRight w:val="0"/>
      <w:marTop w:val="0"/>
      <w:marBottom w:val="0"/>
      <w:divBdr>
        <w:top w:val="none" w:sz="0" w:space="0" w:color="auto"/>
        <w:left w:val="none" w:sz="0" w:space="0" w:color="auto"/>
        <w:bottom w:val="none" w:sz="0" w:space="0" w:color="auto"/>
        <w:right w:val="none" w:sz="0" w:space="0" w:color="auto"/>
      </w:divBdr>
      <w:divsChild>
        <w:div w:id="1268545287">
          <w:marLeft w:val="0"/>
          <w:marRight w:val="0"/>
          <w:marTop w:val="0"/>
          <w:marBottom w:val="0"/>
          <w:divBdr>
            <w:top w:val="none" w:sz="0" w:space="0" w:color="auto"/>
            <w:left w:val="none" w:sz="0" w:space="0" w:color="auto"/>
            <w:bottom w:val="none" w:sz="0" w:space="0" w:color="auto"/>
            <w:right w:val="none" w:sz="0" w:space="0" w:color="auto"/>
          </w:divBdr>
          <w:divsChild>
            <w:div w:id="63064488">
              <w:marLeft w:val="0"/>
              <w:marRight w:val="0"/>
              <w:marTop w:val="0"/>
              <w:marBottom w:val="0"/>
              <w:divBdr>
                <w:top w:val="none" w:sz="0" w:space="0" w:color="auto"/>
                <w:left w:val="none" w:sz="0" w:space="0" w:color="auto"/>
                <w:bottom w:val="none" w:sz="0" w:space="0" w:color="auto"/>
                <w:right w:val="none" w:sz="0" w:space="0" w:color="auto"/>
              </w:divBdr>
              <w:divsChild>
                <w:div w:id="1724909782">
                  <w:marLeft w:val="0"/>
                  <w:marRight w:val="0"/>
                  <w:marTop w:val="0"/>
                  <w:marBottom w:val="0"/>
                  <w:divBdr>
                    <w:top w:val="none" w:sz="0" w:space="0" w:color="auto"/>
                    <w:left w:val="none" w:sz="0" w:space="0" w:color="auto"/>
                    <w:bottom w:val="none" w:sz="0" w:space="0" w:color="auto"/>
                    <w:right w:val="none" w:sz="0" w:space="0" w:color="auto"/>
                  </w:divBdr>
                  <w:divsChild>
                    <w:div w:id="1510676600">
                      <w:marLeft w:val="0"/>
                      <w:marRight w:val="0"/>
                      <w:marTop w:val="0"/>
                      <w:marBottom w:val="0"/>
                      <w:divBdr>
                        <w:top w:val="none" w:sz="0" w:space="0" w:color="auto"/>
                        <w:left w:val="none" w:sz="0" w:space="0" w:color="auto"/>
                        <w:bottom w:val="none" w:sz="0" w:space="0" w:color="auto"/>
                        <w:right w:val="none" w:sz="0" w:space="0" w:color="auto"/>
                      </w:divBdr>
                    </w:div>
                    <w:div w:id="961151075">
                      <w:marLeft w:val="0"/>
                      <w:marRight w:val="0"/>
                      <w:marTop w:val="0"/>
                      <w:marBottom w:val="0"/>
                      <w:divBdr>
                        <w:top w:val="none" w:sz="0" w:space="0" w:color="auto"/>
                        <w:left w:val="none" w:sz="0" w:space="0" w:color="auto"/>
                        <w:bottom w:val="none" w:sz="0" w:space="0" w:color="auto"/>
                        <w:right w:val="none" w:sz="0" w:space="0" w:color="auto"/>
                      </w:divBdr>
                    </w:div>
                  </w:divsChild>
                </w:div>
                <w:div w:id="2131632307">
                  <w:marLeft w:val="0"/>
                  <w:marRight w:val="0"/>
                  <w:marTop w:val="0"/>
                  <w:marBottom w:val="0"/>
                  <w:divBdr>
                    <w:top w:val="none" w:sz="0" w:space="0" w:color="auto"/>
                    <w:left w:val="none" w:sz="0" w:space="0" w:color="auto"/>
                    <w:bottom w:val="none" w:sz="0" w:space="0" w:color="auto"/>
                    <w:right w:val="none" w:sz="0" w:space="0" w:color="auto"/>
                  </w:divBdr>
                  <w:divsChild>
                    <w:div w:id="677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47936">
          <w:marLeft w:val="0"/>
          <w:marRight w:val="0"/>
          <w:marTop w:val="0"/>
          <w:marBottom w:val="0"/>
          <w:divBdr>
            <w:top w:val="none" w:sz="0" w:space="0" w:color="auto"/>
            <w:left w:val="none" w:sz="0" w:space="0" w:color="auto"/>
            <w:bottom w:val="none" w:sz="0" w:space="0" w:color="auto"/>
            <w:right w:val="none" w:sz="0" w:space="0" w:color="auto"/>
          </w:divBdr>
          <w:divsChild>
            <w:div w:id="1837915714">
              <w:marLeft w:val="0"/>
              <w:marRight w:val="0"/>
              <w:marTop w:val="0"/>
              <w:marBottom w:val="0"/>
              <w:divBdr>
                <w:top w:val="none" w:sz="0" w:space="0" w:color="auto"/>
                <w:left w:val="none" w:sz="0" w:space="0" w:color="auto"/>
                <w:bottom w:val="none" w:sz="0" w:space="0" w:color="auto"/>
                <w:right w:val="none" w:sz="0" w:space="0" w:color="auto"/>
              </w:divBdr>
              <w:divsChild>
                <w:div w:id="53621826">
                  <w:marLeft w:val="0"/>
                  <w:marRight w:val="0"/>
                  <w:marTop w:val="0"/>
                  <w:marBottom w:val="0"/>
                  <w:divBdr>
                    <w:top w:val="none" w:sz="0" w:space="0" w:color="auto"/>
                    <w:left w:val="none" w:sz="0" w:space="0" w:color="auto"/>
                    <w:bottom w:val="none" w:sz="0" w:space="0" w:color="auto"/>
                    <w:right w:val="none" w:sz="0" w:space="0" w:color="auto"/>
                  </w:divBdr>
                </w:div>
              </w:divsChild>
            </w:div>
            <w:div w:id="1392850798">
              <w:marLeft w:val="0"/>
              <w:marRight w:val="0"/>
              <w:marTop w:val="0"/>
              <w:marBottom w:val="0"/>
              <w:divBdr>
                <w:top w:val="none" w:sz="0" w:space="0" w:color="auto"/>
                <w:left w:val="none" w:sz="0" w:space="0" w:color="auto"/>
                <w:bottom w:val="none" w:sz="0" w:space="0" w:color="auto"/>
                <w:right w:val="none" w:sz="0" w:space="0" w:color="auto"/>
              </w:divBdr>
              <w:divsChild>
                <w:div w:id="1002272428">
                  <w:marLeft w:val="0"/>
                  <w:marRight w:val="0"/>
                  <w:marTop w:val="0"/>
                  <w:marBottom w:val="0"/>
                  <w:divBdr>
                    <w:top w:val="none" w:sz="0" w:space="0" w:color="auto"/>
                    <w:left w:val="none" w:sz="0" w:space="0" w:color="auto"/>
                    <w:bottom w:val="none" w:sz="0" w:space="0" w:color="auto"/>
                    <w:right w:val="none" w:sz="0" w:space="0" w:color="auto"/>
                  </w:divBdr>
                </w:div>
              </w:divsChild>
            </w:div>
            <w:div w:id="966278394">
              <w:marLeft w:val="0"/>
              <w:marRight w:val="0"/>
              <w:marTop w:val="0"/>
              <w:marBottom w:val="0"/>
              <w:divBdr>
                <w:top w:val="none" w:sz="0" w:space="0" w:color="auto"/>
                <w:left w:val="none" w:sz="0" w:space="0" w:color="auto"/>
                <w:bottom w:val="none" w:sz="0" w:space="0" w:color="auto"/>
                <w:right w:val="none" w:sz="0" w:space="0" w:color="auto"/>
              </w:divBdr>
              <w:divsChild>
                <w:div w:id="101847239">
                  <w:marLeft w:val="0"/>
                  <w:marRight w:val="0"/>
                  <w:marTop w:val="0"/>
                  <w:marBottom w:val="0"/>
                  <w:divBdr>
                    <w:top w:val="none" w:sz="0" w:space="0" w:color="auto"/>
                    <w:left w:val="none" w:sz="0" w:space="0" w:color="auto"/>
                    <w:bottom w:val="none" w:sz="0" w:space="0" w:color="auto"/>
                    <w:right w:val="none" w:sz="0" w:space="0" w:color="auto"/>
                  </w:divBdr>
                </w:div>
              </w:divsChild>
            </w:div>
            <w:div w:id="954629499">
              <w:marLeft w:val="0"/>
              <w:marRight w:val="0"/>
              <w:marTop w:val="0"/>
              <w:marBottom w:val="0"/>
              <w:divBdr>
                <w:top w:val="none" w:sz="0" w:space="0" w:color="auto"/>
                <w:left w:val="none" w:sz="0" w:space="0" w:color="auto"/>
                <w:bottom w:val="none" w:sz="0" w:space="0" w:color="auto"/>
                <w:right w:val="none" w:sz="0" w:space="0" w:color="auto"/>
              </w:divBdr>
              <w:divsChild>
                <w:div w:id="1251085327">
                  <w:marLeft w:val="0"/>
                  <w:marRight w:val="0"/>
                  <w:marTop w:val="0"/>
                  <w:marBottom w:val="0"/>
                  <w:divBdr>
                    <w:top w:val="none" w:sz="0" w:space="0" w:color="auto"/>
                    <w:left w:val="none" w:sz="0" w:space="0" w:color="auto"/>
                    <w:bottom w:val="none" w:sz="0" w:space="0" w:color="auto"/>
                    <w:right w:val="none" w:sz="0" w:space="0" w:color="auto"/>
                  </w:divBdr>
                </w:div>
              </w:divsChild>
            </w:div>
            <w:div w:id="372661431">
              <w:marLeft w:val="0"/>
              <w:marRight w:val="0"/>
              <w:marTop w:val="0"/>
              <w:marBottom w:val="0"/>
              <w:divBdr>
                <w:top w:val="none" w:sz="0" w:space="0" w:color="auto"/>
                <w:left w:val="none" w:sz="0" w:space="0" w:color="auto"/>
                <w:bottom w:val="none" w:sz="0" w:space="0" w:color="auto"/>
                <w:right w:val="none" w:sz="0" w:space="0" w:color="auto"/>
              </w:divBdr>
              <w:divsChild>
                <w:div w:id="2006935673">
                  <w:marLeft w:val="0"/>
                  <w:marRight w:val="0"/>
                  <w:marTop w:val="0"/>
                  <w:marBottom w:val="0"/>
                  <w:divBdr>
                    <w:top w:val="none" w:sz="0" w:space="0" w:color="auto"/>
                    <w:left w:val="none" w:sz="0" w:space="0" w:color="auto"/>
                    <w:bottom w:val="none" w:sz="0" w:space="0" w:color="auto"/>
                    <w:right w:val="none" w:sz="0" w:space="0" w:color="auto"/>
                  </w:divBdr>
                </w:div>
              </w:divsChild>
            </w:div>
            <w:div w:id="75051943">
              <w:marLeft w:val="0"/>
              <w:marRight w:val="0"/>
              <w:marTop w:val="0"/>
              <w:marBottom w:val="0"/>
              <w:divBdr>
                <w:top w:val="none" w:sz="0" w:space="0" w:color="auto"/>
                <w:left w:val="none" w:sz="0" w:space="0" w:color="auto"/>
                <w:bottom w:val="none" w:sz="0" w:space="0" w:color="auto"/>
                <w:right w:val="none" w:sz="0" w:space="0" w:color="auto"/>
              </w:divBdr>
              <w:divsChild>
                <w:div w:id="1840272470">
                  <w:marLeft w:val="0"/>
                  <w:marRight w:val="0"/>
                  <w:marTop w:val="0"/>
                  <w:marBottom w:val="0"/>
                  <w:divBdr>
                    <w:top w:val="none" w:sz="0" w:space="0" w:color="auto"/>
                    <w:left w:val="none" w:sz="0" w:space="0" w:color="auto"/>
                    <w:bottom w:val="none" w:sz="0" w:space="0" w:color="auto"/>
                    <w:right w:val="none" w:sz="0" w:space="0" w:color="auto"/>
                  </w:divBdr>
                </w:div>
              </w:divsChild>
            </w:div>
            <w:div w:id="1544443402">
              <w:marLeft w:val="0"/>
              <w:marRight w:val="0"/>
              <w:marTop w:val="0"/>
              <w:marBottom w:val="0"/>
              <w:divBdr>
                <w:top w:val="none" w:sz="0" w:space="0" w:color="auto"/>
                <w:left w:val="none" w:sz="0" w:space="0" w:color="auto"/>
                <w:bottom w:val="none" w:sz="0" w:space="0" w:color="auto"/>
                <w:right w:val="none" w:sz="0" w:space="0" w:color="auto"/>
              </w:divBdr>
              <w:divsChild>
                <w:div w:id="933129329">
                  <w:marLeft w:val="0"/>
                  <w:marRight w:val="0"/>
                  <w:marTop w:val="0"/>
                  <w:marBottom w:val="0"/>
                  <w:divBdr>
                    <w:top w:val="none" w:sz="0" w:space="0" w:color="auto"/>
                    <w:left w:val="none" w:sz="0" w:space="0" w:color="auto"/>
                    <w:bottom w:val="none" w:sz="0" w:space="0" w:color="auto"/>
                    <w:right w:val="none" w:sz="0" w:space="0" w:color="auto"/>
                  </w:divBdr>
                </w:div>
              </w:divsChild>
            </w:div>
            <w:div w:id="156728463">
              <w:marLeft w:val="0"/>
              <w:marRight w:val="0"/>
              <w:marTop w:val="0"/>
              <w:marBottom w:val="0"/>
              <w:divBdr>
                <w:top w:val="none" w:sz="0" w:space="0" w:color="auto"/>
                <w:left w:val="none" w:sz="0" w:space="0" w:color="auto"/>
                <w:bottom w:val="none" w:sz="0" w:space="0" w:color="auto"/>
                <w:right w:val="none" w:sz="0" w:space="0" w:color="auto"/>
              </w:divBdr>
              <w:divsChild>
                <w:div w:id="1870295782">
                  <w:marLeft w:val="0"/>
                  <w:marRight w:val="0"/>
                  <w:marTop w:val="0"/>
                  <w:marBottom w:val="0"/>
                  <w:divBdr>
                    <w:top w:val="none" w:sz="0" w:space="0" w:color="auto"/>
                    <w:left w:val="none" w:sz="0" w:space="0" w:color="auto"/>
                    <w:bottom w:val="none" w:sz="0" w:space="0" w:color="auto"/>
                    <w:right w:val="none" w:sz="0" w:space="0" w:color="auto"/>
                  </w:divBdr>
                </w:div>
              </w:divsChild>
            </w:div>
            <w:div w:id="98793725">
              <w:marLeft w:val="0"/>
              <w:marRight w:val="0"/>
              <w:marTop w:val="0"/>
              <w:marBottom w:val="0"/>
              <w:divBdr>
                <w:top w:val="none" w:sz="0" w:space="0" w:color="auto"/>
                <w:left w:val="none" w:sz="0" w:space="0" w:color="auto"/>
                <w:bottom w:val="none" w:sz="0" w:space="0" w:color="auto"/>
                <w:right w:val="none" w:sz="0" w:space="0" w:color="auto"/>
              </w:divBdr>
              <w:divsChild>
                <w:div w:id="524755170">
                  <w:marLeft w:val="0"/>
                  <w:marRight w:val="0"/>
                  <w:marTop w:val="0"/>
                  <w:marBottom w:val="0"/>
                  <w:divBdr>
                    <w:top w:val="none" w:sz="0" w:space="0" w:color="auto"/>
                    <w:left w:val="none" w:sz="0" w:space="0" w:color="auto"/>
                    <w:bottom w:val="none" w:sz="0" w:space="0" w:color="auto"/>
                    <w:right w:val="none" w:sz="0" w:space="0" w:color="auto"/>
                  </w:divBdr>
                </w:div>
              </w:divsChild>
            </w:div>
            <w:div w:id="113016649">
              <w:marLeft w:val="0"/>
              <w:marRight w:val="0"/>
              <w:marTop w:val="0"/>
              <w:marBottom w:val="0"/>
              <w:divBdr>
                <w:top w:val="none" w:sz="0" w:space="0" w:color="auto"/>
                <w:left w:val="none" w:sz="0" w:space="0" w:color="auto"/>
                <w:bottom w:val="none" w:sz="0" w:space="0" w:color="auto"/>
                <w:right w:val="none" w:sz="0" w:space="0" w:color="auto"/>
              </w:divBdr>
              <w:divsChild>
                <w:div w:id="463734471">
                  <w:marLeft w:val="0"/>
                  <w:marRight w:val="0"/>
                  <w:marTop w:val="0"/>
                  <w:marBottom w:val="0"/>
                  <w:divBdr>
                    <w:top w:val="none" w:sz="0" w:space="0" w:color="auto"/>
                    <w:left w:val="none" w:sz="0" w:space="0" w:color="auto"/>
                    <w:bottom w:val="none" w:sz="0" w:space="0" w:color="auto"/>
                    <w:right w:val="none" w:sz="0" w:space="0" w:color="auto"/>
                  </w:divBdr>
                </w:div>
              </w:divsChild>
            </w:div>
            <w:div w:id="306669341">
              <w:marLeft w:val="0"/>
              <w:marRight w:val="0"/>
              <w:marTop w:val="0"/>
              <w:marBottom w:val="0"/>
              <w:divBdr>
                <w:top w:val="none" w:sz="0" w:space="0" w:color="auto"/>
                <w:left w:val="none" w:sz="0" w:space="0" w:color="auto"/>
                <w:bottom w:val="none" w:sz="0" w:space="0" w:color="auto"/>
                <w:right w:val="none" w:sz="0" w:space="0" w:color="auto"/>
              </w:divBdr>
              <w:divsChild>
                <w:div w:id="872695293">
                  <w:marLeft w:val="0"/>
                  <w:marRight w:val="0"/>
                  <w:marTop w:val="0"/>
                  <w:marBottom w:val="0"/>
                  <w:divBdr>
                    <w:top w:val="none" w:sz="0" w:space="0" w:color="auto"/>
                    <w:left w:val="none" w:sz="0" w:space="0" w:color="auto"/>
                    <w:bottom w:val="none" w:sz="0" w:space="0" w:color="auto"/>
                    <w:right w:val="none" w:sz="0" w:space="0" w:color="auto"/>
                  </w:divBdr>
                </w:div>
              </w:divsChild>
            </w:div>
            <w:div w:id="1477839016">
              <w:marLeft w:val="0"/>
              <w:marRight w:val="0"/>
              <w:marTop w:val="0"/>
              <w:marBottom w:val="0"/>
              <w:divBdr>
                <w:top w:val="none" w:sz="0" w:space="0" w:color="auto"/>
                <w:left w:val="none" w:sz="0" w:space="0" w:color="auto"/>
                <w:bottom w:val="none" w:sz="0" w:space="0" w:color="auto"/>
                <w:right w:val="none" w:sz="0" w:space="0" w:color="auto"/>
              </w:divBdr>
              <w:divsChild>
                <w:div w:id="1580169210">
                  <w:marLeft w:val="0"/>
                  <w:marRight w:val="0"/>
                  <w:marTop w:val="0"/>
                  <w:marBottom w:val="0"/>
                  <w:divBdr>
                    <w:top w:val="none" w:sz="0" w:space="0" w:color="auto"/>
                    <w:left w:val="none" w:sz="0" w:space="0" w:color="auto"/>
                    <w:bottom w:val="none" w:sz="0" w:space="0" w:color="auto"/>
                    <w:right w:val="none" w:sz="0" w:space="0" w:color="auto"/>
                  </w:divBdr>
                </w:div>
              </w:divsChild>
            </w:div>
            <w:div w:id="752121670">
              <w:marLeft w:val="0"/>
              <w:marRight w:val="0"/>
              <w:marTop w:val="0"/>
              <w:marBottom w:val="0"/>
              <w:divBdr>
                <w:top w:val="none" w:sz="0" w:space="0" w:color="auto"/>
                <w:left w:val="none" w:sz="0" w:space="0" w:color="auto"/>
                <w:bottom w:val="none" w:sz="0" w:space="0" w:color="auto"/>
                <w:right w:val="none" w:sz="0" w:space="0" w:color="auto"/>
              </w:divBdr>
              <w:divsChild>
                <w:div w:id="828328946">
                  <w:marLeft w:val="0"/>
                  <w:marRight w:val="0"/>
                  <w:marTop w:val="0"/>
                  <w:marBottom w:val="0"/>
                  <w:divBdr>
                    <w:top w:val="none" w:sz="0" w:space="0" w:color="auto"/>
                    <w:left w:val="none" w:sz="0" w:space="0" w:color="auto"/>
                    <w:bottom w:val="none" w:sz="0" w:space="0" w:color="auto"/>
                    <w:right w:val="none" w:sz="0" w:space="0" w:color="auto"/>
                  </w:divBdr>
                </w:div>
              </w:divsChild>
            </w:div>
            <w:div w:id="272057095">
              <w:marLeft w:val="0"/>
              <w:marRight w:val="0"/>
              <w:marTop w:val="0"/>
              <w:marBottom w:val="0"/>
              <w:divBdr>
                <w:top w:val="none" w:sz="0" w:space="0" w:color="auto"/>
                <w:left w:val="none" w:sz="0" w:space="0" w:color="auto"/>
                <w:bottom w:val="none" w:sz="0" w:space="0" w:color="auto"/>
                <w:right w:val="none" w:sz="0" w:space="0" w:color="auto"/>
              </w:divBdr>
              <w:divsChild>
                <w:div w:id="1948541175">
                  <w:marLeft w:val="0"/>
                  <w:marRight w:val="0"/>
                  <w:marTop w:val="0"/>
                  <w:marBottom w:val="0"/>
                  <w:divBdr>
                    <w:top w:val="none" w:sz="0" w:space="0" w:color="auto"/>
                    <w:left w:val="none" w:sz="0" w:space="0" w:color="auto"/>
                    <w:bottom w:val="none" w:sz="0" w:space="0" w:color="auto"/>
                    <w:right w:val="none" w:sz="0" w:space="0" w:color="auto"/>
                  </w:divBdr>
                </w:div>
              </w:divsChild>
            </w:div>
            <w:div w:id="952631413">
              <w:marLeft w:val="0"/>
              <w:marRight w:val="0"/>
              <w:marTop w:val="0"/>
              <w:marBottom w:val="0"/>
              <w:divBdr>
                <w:top w:val="none" w:sz="0" w:space="0" w:color="auto"/>
                <w:left w:val="none" w:sz="0" w:space="0" w:color="auto"/>
                <w:bottom w:val="none" w:sz="0" w:space="0" w:color="auto"/>
                <w:right w:val="none" w:sz="0" w:space="0" w:color="auto"/>
              </w:divBdr>
              <w:divsChild>
                <w:div w:id="186330270">
                  <w:marLeft w:val="0"/>
                  <w:marRight w:val="0"/>
                  <w:marTop w:val="0"/>
                  <w:marBottom w:val="0"/>
                  <w:divBdr>
                    <w:top w:val="none" w:sz="0" w:space="0" w:color="auto"/>
                    <w:left w:val="none" w:sz="0" w:space="0" w:color="auto"/>
                    <w:bottom w:val="none" w:sz="0" w:space="0" w:color="auto"/>
                    <w:right w:val="none" w:sz="0" w:space="0" w:color="auto"/>
                  </w:divBdr>
                </w:div>
              </w:divsChild>
            </w:div>
            <w:div w:id="1471510313">
              <w:marLeft w:val="0"/>
              <w:marRight w:val="0"/>
              <w:marTop w:val="0"/>
              <w:marBottom w:val="0"/>
              <w:divBdr>
                <w:top w:val="none" w:sz="0" w:space="0" w:color="auto"/>
                <w:left w:val="none" w:sz="0" w:space="0" w:color="auto"/>
                <w:bottom w:val="none" w:sz="0" w:space="0" w:color="auto"/>
                <w:right w:val="none" w:sz="0" w:space="0" w:color="auto"/>
              </w:divBdr>
              <w:divsChild>
                <w:div w:id="421028977">
                  <w:marLeft w:val="0"/>
                  <w:marRight w:val="0"/>
                  <w:marTop w:val="0"/>
                  <w:marBottom w:val="0"/>
                  <w:divBdr>
                    <w:top w:val="none" w:sz="0" w:space="0" w:color="auto"/>
                    <w:left w:val="none" w:sz="0" w:space="0" w:color="auto"/>
                    <w:bottom w:val="none" w:sz="0" w:space="0" w:color="auto"/>
                    <w:right w:val="none" w:sz="0" w:space="0" w:color="auto"/>
                  </w:divBdr>
                </w:div>
              </w:divsChild>
            </w:div>
            <w:div w:id="678852965">
              <w:marLeft w:val="0"/>
              <w:marRight w:val="0"/>
              <w:marTop w:val="0"/>
              <w:marBottom w:val="0"/>
              <w:divBdr>
                <w:top w:val="none" w:sz="0" w:space="0" w:color="auto"/>
                <w:left w:val="none" w:sz="0" w:space="0" w:color="auto"/>
                <w:bottom w:val="none" w:sz="0" w:space="0" w:color="auto"/>
                <w:right w:val="none" w:sz="0" w:space="0" w:color="auto"/>
              </w:divBdr>
              <w:divsChild>
                <w:div w:id="480929056">
                  <w:marLeft w:val="0"/>
                  <w:marRight w:val="0"/>
                  <w:marTop w:val="0"/>
                  <w:marBottom w:val="0"/>
                  <w:divBdr>
                    <w:top w:val="none" w:sz="0" w:space="0" w:color="auto"/>
                    <w:left w:val="none" w:sz="0" w:space="0" w:color="auto"/>
                    <w:bottom w:val="none" w:sz="0" w:space="0" w:color="auto"/>
                    <w:right w:val="none" w:sz="0" w:space="0" w:color="auto"/>
                  </w:divBdr>
                </w:div>
              </w:divsChild>
            </w:div>
            <w:div w:id="520167815">
              <w:marLeft w:val="0"/>
              <w:marRight w:val="0"/>
              <w:marTop w:val="0"/>
              <w:marBottom w:val="0"/>
              <w:divBdr>
                <w:top w:val="none" w:sz="0" w:space="0" w:color="auto"/>
                <w:left w:val="none" w:sz="0" w:space="0" w:color="auto"/>
                <w:bottom w:val="none" w:sz="0" w:space="0" w:color="auto"/>
                <w:right w:val="none" w:sz="0" w:space="0" w:color="auto"/>
              </w:divBdr>
              <w:divsChild>
                <w:div w:id="1243758997">
                  <w:marLeft w:val="0"/>
                  <w:marRight w:val="0"/>
                  <w:marTop w:val="0"/>
                  <w:marBottom w:val="0"/>
                  <w:divBdr>
                    <w:top w:val="none" w:sz="0" w:space="0" w:color="auto"/>
                    <w:left w:val="none" w:sz="0" w:space="0" w:color="auto"/>
                    <w:bottom w:val="none" w:sz="0" w:space="0" w:color="auto"/>
                    <w:right w:val="none" w:sz="0" w:space="0" w:color="auto"/>
                  </w:divBdr>
                </w:div>
              </w:divsChild>
            </w:div>
            <w:div w:id="1106657228">
              <w:marLeft w:val="0"/>
              <w:marRight w:val="0"/>
              <w:marTop w:val="0"/>
              <w:marBottom w:val="0"/>
              <w:divBdr>
                <w:top w:val="none" w:sz="0" w:space="0" w:color="auto"/>
                <w:left w:val="none" w:sz="0" w:space="0" w:color="auto"/>
                <w:bottom w:val="none" w:sz="0" w:space="0" w:color="auto"/>
                <w:right w:val="none" w:sz="0" w:space="0" w:color="auto"/>
              </w:divBdr>
              <w:divsChild>
                <w:div w:id="980035515">
                  <w:marLeft w:val="0"/>
                  <w:marRight w:val="0"/>
                  <w:marTop w:val="0"/>
                  <w:marBottom w:val="0"/>
                  <w:divBdr>
                    <w:top w:val="none" w:sz="0" w:space="0" w:color="auto"/>
                    <w:left w:val="none" w:sz="0" w:space="0" w:color="auto"/>
                    <w:bottom w:val="none" w:sz="0" w:space="0" w:color="auto"/>
                    <w:right w:val="none" w:sz="0" w:space="0" w:color="auto"/>
                  </w:divBdr>
                </w:div>
              </w:divsChild>
            </w:div>
            <w:div w:id="1909922707">
              <w:marLeft w:val="0"/>
              <w:marRight w:val="0"/>
              <w:marTop w:val="0"/>
              <w:marBottom w:val="0"/>
              <w:divBdr>
                <w:top w:val="none" w:sz="0" w:space="0" w:color="auto"/>
                <w:left w:val="none" w:sz="0" w:space="0" w:color="auto"/>
                <w:bottom w:val="none" w:sz="0" w:space="0" w:color="auto"/>
                <w:right w:val="none" w:sz="0" w:space="0" w:color="auto"/>
              </w:divBdr>
              <w:divsChild>
                <w:div w:id="2024890618">
                  <w:marLeft w:val="0"/>
                  <w:marRight w:val="0"/>
                  <w:marTop w:val="0"/>
                  <w:marBottom w:val="0"/>
                  <w:divBdr>
                    <w:top w:val="none" w:sz="0" w:space="0" w:color="auto"/>
                    <w:left w:val="none" w:sz="0" w:space="0" w:color="auto"/>
                    <w:bottom w:val="none" w:sz="0" w:space="0" w:color="auto"/>
                    <w:right w:val="none" w:sz="0" w:space="0" w:color="auto"/>
                  </w:divBdr>
                </w:div>
              </w:divsChild>
            </w:div>
            <w:div w:id="1804805437">
              <w:marLeft w:val="0"/>
              <w:marRight w:val="0"/>
              <w:marTop w:val="0"/>
              <w:marBottom w:val="0"/>
              <w:divBdr>
                <w:top w:val="none" w:sz="0" w:space="0" w:color="auto"/>
                <w:left w:val="none" w:sz="0" w:space="0" w:color="auto"/>
                <w:bottom w:val="none" w:sz="0" w:space="0" w:color="auto"/>
                <w:right w:val="none" w:sz="0" w:space="0" w:color="auto"/>
              </w:divBdr>
              <w:divsChild>
                <w:div w:id="1419207496">
                  <w:marLeft w:val="0"/>
                  <w:marRight w:val="0"/>
                  <w:marTop w:val="0"/>
                  <w:marBottom w:val="0"/>
                  <w:divBdr>
                    <w:top w:val="none" w:sz="0" w:space="0" w:color="auto"/>
                    <w:left w:val="none" w:sz="0" w:space="0" w:color="auto"/>
                    <w:bottom w:val="none" w:sz="0" w:space="0" w:color="auto"/>
                    <w:right w:val="none" w:sz="0" w:space="0" w:color="auto"/>
                  </w:divBdr>
                </w:div>
              </w:divsChild>
            </w:div>
            <w:div w:id="676806848">
              <w:marLeft w:val="0"/>
              <w:marRight w:val="0"/>
              <w:marTop w:val="0"/>
              <w:marBottom w:val="0"/>
              <w:divBdr>
                <w:top w:val="none" w:sz="0" w:space="0" w:color="auto"/>
                <w:left w:val="none" w:sz="0" w:space="0" w:color="auto"/>
                <w:bottom w:val="none" w:sz="0" w:space="0" w:color="auto"/>
                <w:right w:val="none" w:sz="0" w:space="0" w:color="auto"/>
              </w:divBdr>
              <w:divsChild>
                <w:div w:id="607586122">
                  <w:marLeft w:val="0"/>
                  <w:marRight w:val="0"/>
                  <w:marTop w:val="0"/>
                  <w:marBottom w:val="0"/>
                  <w:divBdr>
                    <w:top w:val="none" w:sz="0" w:space="0" w:color="auto"/>
                    <w:left w:val="none" w:sz="0" w:space="0" w:color="auto"/>
                    <w:bottom w:val="none" w:sz="0" w:space="0" w:color="auto"/>
                    <w:right w:val="none" w:sz="0" w:space="0" w:color="auto"/>
                  </w:divBdr>
                </w:div>
              </w:divsChild>
            </w:div>
            <w:div w:id="72431722">
              <w:marLeft w:val="0"/>
              <w:marRight w:val="0"/>
              <w:marTop w:val="0"/>
              <w:marBottom w:val="0"/>
              <w:divBdr>
                <w:top w:val="none" w:sz="0" w:space="0" w:color="auto"/>
                <w:left w:val="none" w:sz="0" w:space="0" w:color="auto"/>
                <w:bottom w:val="none" w:sz="0" w:space="0" w:color="auto"/>
                <w:right w:val="none" w:sz="0" w:space="0" w:color="auto"/>
              </w:divBdr>
              <w:divsChild>
                <w:div w:id="811605641">
                  <w:marLeft w:val="0"/>
                  <w:marRight w:val="0"/>
                  <w:marTop w:val="0"/>
                  <w:marBottom w:val="0"/>
                  <w:divBdr>
                    <w:top w:val="none" w:sz="0" w:space="0" w:color="auto"/>
                    <w:left w:val="none" w:sz="0" w:space="0" w:color="auto"/>
                    <w:bottom w:val="none" w:sz="0" w:space="0" w:color="auto"/>
                    <w:right w:val="none" w:sz="0" w:space="0" w:color="auto"/>
                  </w:divBdr>
                </w:div>
              </w:divsChild>
            </w:div>
            <w:div w:id="261691107">
              <w:marLeft w:val="0"/>
              <w:marRight w:val="0"/>
              <w:marTop w:val="0"/>
              <w:marBottom w:val="0"/>
              <w:divBdr>
                <w:top w:val="none" w:sz="0" w:space="0" w:color="auto"/>
                <w:left w:val="none" w:sz="0" w:space="0" w:color="auto"/>
                <w:bottom w:val="none" w:sz="0" w:space="0" w:color="auto"/>
                <w:right w:val="none" w:sz="0" w:space="0" w:color="auto"/>
              </w:divBdr>
              <w:divsChild>
                <w:div w:id="1543710613">
                  <w:marLeft w:val="0"/>
                  <w:marRight w:val="0"/>
                  <w:marTop w:val="0"/>
                  <w:marBottom w:val="0"/>
                  <w:divBdr>
                    <w:top w:val="none" w:sz="0" w:space="0" w:color="auto"/>
                    <w:left w:val="none" w:sz="0" w:space="0" w:color="auto"/>
                    <w:bottom w:val="none" w:sz="0" w:space="0" w:color="auto"/>
                    <w:right w:val="none" w:sz="0" w:space="0" w:color="auto"/>
                  </w:divBdr>
                </w:div>
              </w:divsChild>
            </w:div>
            <w:div w:id="1843425904">
              <w:marLeft w:val="0"/>
              <w:marRight w:val="0"/>
              <w:marTop w:val="0"/>
              <w:marBottom w:val="0"/>
              <w:divBdr>
                <w:top w:val="none" w:sz="0" w:space="0" w:color="auto"/>
                <w:left w:val="none" w:sz="0" w:space="0" w:color="auto"/>
                <w:bottom w:val="none" w:sz="0" w:space="0" w:color="auto"/>
                <w:right w:val="none" w:sz="0" w:space="0" w:color="auto"/>
              </w:divBdr>
              <w:divsChild>
                <w:div w:id="82069095">
                  <w:marLeft w:val="0"/>
                  <w:marRight w:val="0"/>
                  <w:marTop w:val="0"/>
                  <w:marBottom w:val="0"/>
                  <w:divBdr>
                    <w:top w:val="none" w:sz="0" w:space="0" w:color="auto"/>
                    <w:left w:val="none" w:sz="0" w:space="0" w:color="auto"/>
                    <w:bottom w:val="none" w:sz="0" w:space="0" w:color="auto"/>
                    <w:right w:val="none" w:sz="0" w:space="0" w:color="auto"/>
                  </w:divBdr>
                </w:div>
              </w:divsChild>
            </w:div>
            <w:div w:id="1079057592">
              <w:marLeft w:val="0"/>
              <w:marRight w:val="0"/>
              <w:marTop w:val="0"/>
              <w:marBottom w:val="0"/>
              <w:divBdr>
                <w:top w:val="none" w:sz="0" w:space="0" w:color="auto"/>
                <w:left w:val="none" w:sz="0" w:space="0" w:color="auto"/>
                <w:bottom w:val="none" w:sz="0" w:space="0" w:color="auto"/>
                <w:right w:val="none" w:sz="0" w:space="0" w:color="auto"/>
              </w:divBdr>
              <w:divsChild>
                <w:div w:id="1456751085">
                  <w:marLeft w:val="0"/>
                  <w:marRight w:val="0"/>
                  <w:marTop w:val="0"/>
                  <w:marBottom w:val="0"/>
                  <w:divBdr>
                    <w:top w:val="none" w:sz="0" w:space="0" w:color="auto"/>
                    <w:left w:val="none" w:sz="0" w:space="0" w:color="auto"/>
                    <w:bottom w:val="none" w:sz="0" w:space="0" w:color="auto"/>
                    <w:right w:val="none" w:sz="0" w:space="0" w:color="auto"/>
                  </w:divBdr>
                </w:div>
              </w:divsChild>
            </w:div>
            <w:div w:id="290794817">
              <w:marLeft w:val="0"/>
              <w:marRight w:val="0"/>
              <w:marTop w:val="0"/>
              <w:marBottom w:val="0"/>
              <w:divBdr>
                <w:top w:val="none" w:sz="0" w:space="0" w:color="auto"/>
                <w:left w:val="none" w:sz="0" w:space="0" w:color="auto"/>
                <w:bottom w:val="none" w:sz="0" w:space="0" w:color="auto"/>
                <w:right w:val="none" w:sz="0" w:space="0" w:color="auto"/>
              </w:divBdr>
              <w:divsChild>
                <w:div w:id="541328935">
                  <w:marLeft w:val="0"/>
                  <w:marRight w:val="0"/>
                  <w:marTop w:val="0"/>
                  <w:marBottom w:val="0"/>
                  <w:divBdr>
                    <w:top w:val="none" w:sz="0" w:space="0" w:color="auto"/>
                    <w:left w:val="none" w:sz="0" w:space="0" w:color="auto"/>
                    <w:bottom w:val="none" w:sz="0" w:space="0" w:color="auto"/>
                    <w:right w:val="none" w:sz="0" w:space="0" w:color="auto"/>
                  </w:divBdr>
                </w:div>
              </w:divsChild>
            </w:div>
            <w:div w:id="1300922188">
              <w:marLeft w:val="0"/>
              <w:marRight w:val="0"/>
              <w:marTop w:val="0"/>
              <w:marBottom w:val="0"/>
              <w:divBdr>
                <w:top w:val="none" w:sz="0" w:space="0" w:color="auto"/>
                <w:left w:val="none" w:sz="0" w:space="0" w:color="auto"/>
                <w:bottom w:val="none" w:sz="0" w:space="0" w:color="auto"/>
                <w:right w:val="none" w:sz="0" w:space="0" w:color="auto"/>
              </w:divBdr>
              <w:divsChild>
                <w:div w:id="863206854">
                  <w:marLeft w:val="0"/>
                  <w:marRight w:val="0"/>
                  <w:marTop w:val="0"/>
                  <w:marBottom w:val="0"/>
                  <w:divBdr>
                    <w:top w:val="none" w:sz="0" w:space="0" w:color="auto"/>
                    <w:left w:val="none" w:sz="0" w:space="0" w:color="auto"/>
                    <w:bottom w:val="none" w:sz="0" w:space="0" w:color="auto"/>
                    <w:right w:val="none" w:sz="0" w:space="0" w:color="auto"/>
                  </w:divBdr>
                </w:div>
              </w:divsChild>
            </w:div>
            <w:div w:id="637540139">
              <w:marLeft w:val="0"/>
              <w:marRight w:val="0"/>
              <w:marTop w:val="0"/>
              <w:marBottom w:val="0"/>
              <w:divBdr>
                <w:top w:val="none" w:sz="0" w:space="0" w:color="auto"/>
                <w:left w:val="none" w:sz="0" w:space="0" w:color="auto"/>
                <w:bottom w:val="none" w:sz="0" w:space="0" w:color="auto"/>
                <w:right w:val="none" w:sz="0" w:space="0" w:color="auto"/>
              </w:divBdr>
              <w:divsChild>
                <w:div w:id="810752056">
                  <w:marLeft w:val="0"/>
                  <w:marRight w:val="0"/>
                  <w:marTop w:val="0"/>
                  <w:marBottom w:val="0"/>
                  <w:divBdr>
                    <w:top w:val="none" w:sz="0" w:space="0" w:color="auto"/>
                    <w:left w:val="none" w:sz="0" w:space="0" w:color="auto"/>
                    <w:bottom w:val="none" w:sz="0" w:space="0" w:color="auto"/>
                    <w:right w:val="none" w:sz="0" w:space="0" w:color="auto"/>
                  </w:divBdr>
                </w:div>
              </w:divsChild>
            </w:div>
            <w:div w:id="579102753">
              <w:marLeft w:val="0"/>
              <w:marRight w:val="0"/>
              <w:marTop w:val="0"/>
              <w:marBottom w:val="0"/>
              <w:divBdr>
                <w:top w:val="none" w:sz="0" w:space="0" w:color="auto"/>
                <w:left w:val="none" w:sz="0" w:space="0" w:color="auto"/>
                <w:bottom w:val="none" w:sz="0" w:space="0" w:color="auto"/>
                <w:right w:val="none" w:sz="0" w:space="0" w:color="auto"/>
              </w:divBdr>
              <w:divsChild>
                <w:div w:id="1430471525">
                  <w:marLeft w:val="0"/>
                  <w:marRight w:val="0"/>
                  <w:marTop w:val="0"/>
                  <w:marBottom w:val="0"/>
                  <w:divBdr>
                    <w:top w:val="none" w:sz="0" w:space="0" w:color="auto"/>
                    <w:left w:val="none" w:sz="0" w:space="0" w:color="auto"/>
                    <w:bottom w:val="none" w:sz="0" w:space="0" w:color="auto"/>
                    <w:right w:val="none" w:sz="0" w:space="0" w:color="auto"/>
                  </w:divBdr>
                </w:div>
              </w:divsChild>
            </w:div>
            <w:div w:id="2046631575">
              <w:marLeft w:val="0"/>
              <w:marRight w:val="0"/>
              <w:marTop w:val="0"/>
              <w:marBottom w:val="0"/>
              <w:divBdr>
                <w:top w:val="none" w:sz="0" w:space="0" w:color="auto"/>
                <w:left w:val="none" w:sz="0" w:space="0" w:color="auto"/>
                <w:bottom w:val="none" w:sz="0" w:space="0" w:color="auto"/>
                <w:right w:val="none" w:sz="0" w:space="0" w:color="auto"/>
              </w:divBdr>
              <w:divsChild>
                <w:div w:id="1708606015">
                  <w:marLeft w:val="0"/>
                  <w:marRight w:val="0"/>
                  <w:marTop w:val="0"/>
                  <w:marBottom w:val="0"/>
                  <w:divBdr>
                    <w:top w:val="none" w:sz="0" w:space="0" w:color="auto"/>
                    <w:left w:val="none" w:sz="0" w:space="0" w:color="auto"/>
                    <w:bottom w:val="none" w:sz="0" w:space="0" w:color="auto"/>
                    <w:right w:val="none" w:sz="0" w:space="0" w:color="auto"/>
                  </w:divBdr>
                </w:div>
              </w:divsChild>
            </w:div>
            <w:div w:id="1730566534">
              <w:marLeft w:val="0"/>
              <w:marRight w:val="0"/>
              <w:marTop w:val="0"/>
              <w:marBottom w:val="0"/>
              <w:divBdr>
                <w:top w:val="none" w:sz="0" w:space="0" w:color="auto"/>
                <w:left w:val="none" w:sz="0" w:space="0" w:color="auto"/>
                <w:bottom w:val="none" w:sz="0" w:space="0" w:color="auto"/>
                <w:right w:val="none" w:sz="0" w:space="0" w:color="auto"/>
              </w:divBdr>
              <w:divsChild>
                <w:div w:id="510678935">
                  <w:marLeft w:val="0"/>
                  <w:marRight w:val="0"/>
                  <w:marTop w:val="0"/>
                  <w:marBottom w:val="0"/>
                  <w:divBdr>
                    <w:top w:val="none" w:sz="0" w:space="0" w:color="auto"/>
                    <w:left w:val="none" w:sz="0" w:space="0" w:color="auto"/>
                    <w:bottom w:val="none" w:sz="0" w:space="0" w:color="auto"/>
                    <w:right w:val="none" w:sz="0" w:space="0" w:color="auto"/>
                  </w:divBdr>
                </w:div>
              </w:divsChild>
            </w:div>
            <w:div w:id="1713766933">
              <w:marLeft w:val="0"/>
              <w:marRight w:val="0"/>
              <w:marTop w:val="0"/>
              <w:marBottom w:val="0"/>
              <w:divBdr>
                <w:top w:val="none" w:sz="0" w:space="0" w:color="auto"/>
                <w:left w:val="none" w:sz="0" w:space="0" w:color="auto"/>
                <w:bottom w:val="none" w:sz="0" w:space="0" w:color="auto"/>
                <w:right w:val="none" w:sz="0" w:space="0" w:color="auto"/>
              </w:divBdr>
              <w:divsChild>
                <w:div w:id="21174046">
                  <w:marLeft w:val="0"/>
                  <w:marRight w:val="0"/>
                  <w:marTop w:val="0"/>
                  <w:marBottom w:val="0"/>
                  <w:divBdr>
                    <w:top w:val="none" w:sz="0" w:space="0" w:color="auto"/>
                    <w:left w:val="none" w:sz="0" w:space="0" w:color="auto"/>
                    <w:bottom w:val="none" w:sz="0" w:space="0" w:color="auto"/>
                    <w:right w:val="none" w:sz="0" w:space="0" w:color="auto"/>
                  </w:divBdr>
                </w:div>
              </w:divsChild>
            </w:div>
            <w:div w:id="1031497498">
              <w:marLeft w:val="0"/>
              <w:marRight w:val="0"/>
              <w:marTop w:val="0"/>
              <w:marBottom w:val="0"/>
              <w:divBdr>
                <w:top w:val="none" w:sz="0" w:space="0" w:color="auto"/>
                <w:left w:val="none" w:sz="0" w:space="0" w:color="auto"/>
                <w:bottom w:val="none" w:sz="0" w:space="0" w:color="auto"/>
                <w:right w:val="none" w:sz="0" w:space="0" w:color="auto"/>
              </w:divBdr>
              <w:divsChild>
                <w:div w:id="1858157604">
                  <w:marLeft w:val="0"/>
                  <w:marRight w:val="0"/>
                  <w:marTop w:val="0"/>
                  <w:marBottom w:val="0"/>
                  <w:divBdr>
                    <w:top w:val="none" w:sz="0" w:space="0" w:color="auto"/>
                    <w:left w:val="none" w:sz="0" w:space="0" w:color="auto"/>
                    <w:bottom w:val="none" w:sz="0" w:space="0" w:color="auto"/>
                    <w:right w:val="none" w:sz="0" w:space="0" w:color="auto"/>
                  </w:divBdr>
                </w:div>
              </w:divsChild>
            </w:div>
            <w:div w:id="971405279">
              <w:marLeft w:val="0"/>
              <w:marRight w:val="0"/>
              <w:marTop w:val="0"/>
              <w:marBottom w:val="0"/>
              <w:divBdr>
                <w:top w:val="none" w:sz="0" w:space="0" w:color="auto"/>
                <w:left w:val="none" w:sz="0" w:space="0" w:color="auto"/>
                <w:bottom w:val="none" w:sz="0" w:space="0" w:color="auto"/>
                <w:right w:val="none" w:sz="0" w:space="0" w:color="auto"/>
              </w:divBdr>
              <w:divsChild>
                <w:div w:id="2118286506">
                  <w:marLeft w:val="0"/>
                  <w:marRight w:val="0"/>
                  <w:marTop w:val="0"/>
                  <w:marBottom w:val="0"/>
                  <w:divBdr>
                    <w:top w:val="none" w:sz="0" w:space="0" w:color="auto"/>
                    <w:left w:val="none" w:sz="0" w:space="0" w:color="auto"/>
                    <w:bottom w:val="none" w:sz="0" w:space="0" w:color="auto"/>
                    <w:right w:val="none" w:sz="0" w:space="0" w:color="auto"/>
                  </w:divBdr>
                </w:div>
              </w:divsChild>
            </w:div>
            <w:div w:id="821431366">
              <w:marLeft w:val="0"/>
              <w:marRight w:val="0"/>
              <w:marTop w:val="0"/>
              <w:marBottom w:val="0"/>
              <w:divBdr>
                <w:top w:val="none" w:sz="0" w:space="0" w:color="auto"/>
                <w:left w:val="none" w:sz="0" w:space="0" w:color="auto"/>
                <w:bottom w:val="none" w:sz="0" w:space="0" w:color="auto"/>
                <w:right w:val="none" w:sz="0" w:space="0" w:color="auto"/>
              </w:divBdr>
              <w:divsChild>
                <w:div w:id="1332025801">
                  <w:marLeft w:val="0"/>
                  <w:marRight w:val="0"/>
                  <w:marTop w:val="0"/>
                  <w:marBottom w:val="0"/>
                  <w:divBdr>
                    <w:top w:val="none" w:sz="0" w:space="0" w:color="auto"/>
                    <w:left w:val="none" w:sz="0" w:space="0" w:color="auto"/>
                    <w:bottom w:val="none" w:sz="0" w:space="0" w:color="auto"/>
                    <w:right w:val="none" w:sz="0" w:space="0" w:color="auto"/>
                  </w:divBdr>
                </w:div>
              </w:divsChild>
            </w:div>
            <w:div w:id="1921481628">
              <w:marLeft w:val="0"/>
              <w:marRight w:val="0"/>
              <w:marTop w:val="0"/>
              <w:marBottom w:val="0"/>
              <w:divBdr>
                <w:top w:val="none" w:sz="0" w:space="0" w:color="auto"/>
                <w:left w:val="none" w:sz="0" w:space="0" w:color="auto"/>
                <w:bottom w:val="none" w:sz="0" w:space="0" w:color="auto"/>
                <w:right w:val="none" w:sz="0" w:space="0" w:color="auto"/>
              </w:divBdr>
              <w:divsChild>
                <w:div w:id="1694572149">
                  <w:marLeft w:val="0"/>
                  <w:marRight w:val="0"/>
                  <w:marTop w:val="0"/>
                  <w:marBottom w:val="0"/>
                  <w:divBdr>
                    <w:top w:val="none" w:sz="0" w:space="0" w:color="auto"/>
                    <w:left w:val="none" w:sz="0" w:space="0" w:color="auto"/>
                    <w:bottom w:val="none" w:sz="0" w:space="0" w:color="auto"/>
                    <w:right w:val="none" w:sz="0" w:space="0" w:color="auto"/>
                  </w:divBdr>
                </w:div>
              </w:divsChild>
            </w:div>
            <w:div w:id="932972463">
              <w:marLeft w:val="0"/>
              <w:marRight w:val="0"/>
              <w:marTop w:val="0"/>
              <w:marBottom w:val="0"/>
              <w:divBdr>
                <w:top w:val="none" w:sz="0" w:space="0" w:color="auto"/>
                <w:left w:val="none" w:sz="0" w:space="0" w:color="auto"/>
                <w:bottom w:val="none" w:sz="0" w:space="0" w:color="auto"/>
                <w:right w:val="none" w:sz="0" w:space="0" w:color="auto"/>
              </w:divBdr>
              <w:divsChild>
                <w:div w:id="1233199992">
                  <w:marLeft w:val="0"/>
                  <w:marRight w:val="0"/>
                  <w:marTop w:val="0"/>
                  <w:marBottom w:val="0"/>
                  <w:divBdr>
                    <w:top w:val="none" w:sz="0" w:space="0" w:color="auto"/>
                    <w:left w:val="none" w:sz="0" w:space="0" w:color="auto"/>
                    <w:bottom w:val="none" w:sz="0" w:space="0" w:color="auto"/>
                    <w:right w:val="none" w:sz="0" w:space="0" w:color="auto"/>
                  </w:divBdr>
                </w:div>
              </w:divsChild>
            </w:div>
            <w:div w:id="1153763803">
              <w:marLeft w:val="0"/>
              <w:marRight w:val="0"/>
              <w:marTop w:val="0"/>
              <w:marBottom w:val="0"/>
              <w:divBdr>
                <w:top w:val="none" w:sz="0" w:space="0" w:color="auto"/>
                <w:left w:val="none" w:sz="0" w:space="0" w:color="auto"/>
                <w:bottom w:val="none" w:sz="0" w:space="0" w:color="auto"/>
                <w:right w:val="none" w:sz="0" w:space="0" w:color="auto"/>
              </w:divBdr>
              <w:divsChild>
                <w:div w:id="1002199812">
                  <w:marLeft w:val="0"/>
                  <w:marRight w:val="0"/>
                  <w:marTop w:val="0"/>
                  <w:marBottom w:val="0"/>
                  <w:divBdr>
                    <w:top w:val="none" w:sz="0" w:space="0" w:color="auto"/>
                    <w:left w:val="none" w:sz="0" w:space="0" w:color="auto"/>
                    <w:bottom w:val="none" w:sz="0" w:space="0" w:color="auto"/>
                    <w:right w:val="none" w:sz="0" w:space="0" w:color="auto"/>
                  </w:divBdr>
                </w:div>
              </w:divsChild>
            </w:div>
            <w:div w:id="1858079741">
              <w:marLeft w:val="0"/>
              <w:marRight w:val="0"/>
              <w:marTop w:val="0"/>
              <w:marBottom w:val="0"/>
              <w:divBdr>
                <w:top w:val="none" w:sz="0" w:space="0" w:color="auto"/>
                <w:left w:val="none" w:sz="0" w:space="0" w:color="auto"/>
                <w:bottom w:val="none" w:sz="0" w:space="0" w:color="auto"/>
                <w:right w:val="none" w:sz="0" w:space="0" w:color="auto"/>
              </w:divBdr>
              <w:divsChild>
                <w:div w:id="426967863">
                  <w:marLeft w:val="0"/>
                  <w:marRight w:val="0"/>
                  <w:marTop w:val="0"/>
                  <w:marBottom w:val="0"/>
                  <w:divBdr>
                    <w:top w:val="none" w:sz="0" w:space="0" w:color="auto"/>
                    <w:left w:val="none" w:sz="0" w:space="0" w:color="auto"/>
                    <w:bottom w:val="none" w:sz="0" w:space="0" w:color="auto"/>
                    <w:right w:val="none" w:sz="0" w:space="0" w:color="auto"/>
                  </w:divBdr>
                </w:div>
              </w:divsChild>
            </w:div>
            <w:div w:id="743573694">
              <w:marLeft w:val="0"/>
              <w:marRight w:val="0"/>
              <w:marTop w:val="0"/>
              <w:marBottom w:val="0"/>
              <w:divBdr>
                <w:top w:val="none" w:sz="0" w:space="0" w:color="auto"/>
                <w:left w:val="none" w:sz="0" w:space="0" w:color="auto"/>
                <w:bottom w:val="none" w:sz="0" w:space="0" w:color="auto"/>
                <w:right w:val="none" w:sz="0" w:space="0" w:color="auto"/>
              </w:divBdr>
              <w:divsChild>
                <w:div w:id="1712874514">
                  <w:marLeft w:val="0"/>
                  <w:marRight w:val="0"/>
                  <w:marTop w:val="0"/>
                  <w:marBottom w:val="0"/>
                  <w:divBdr>
                    <w:top w:val="none" w:sz="0" w:space="0" w:color="auto"/>
                    <w:left w:val="none" w:sz="0" w:space="0" w:color="auto"/>
                    <w:bottom w:val="none" w:sz="0" w:space="0" w:color="auto"/>
                    <w:right w:val="none" w:sz="0" w:space="0" w:color="auto"/>
                  </w:divBdr>
                </w:div>
              </w:divsChild>
            </w:div>
            <w:div w:id="600920447">
              <w:marLeft w:val="0"/>
              <w:marRight w:val="0"/>
              <w:marTop w:val="0"/>
              <w:marBottom w:val="0"/>
              <w:divBdr>
                <w:top w:val="none" w:sz="0" w:space="0" w:color="auto"/>
                <w:left w:val="none" w:sz="0" w:space="0" w:color="auto"/>
                <w:bottom w:val="none" w:sz="0" w:space="0" w:color="auto"/>
                <w:right w:val="none" w:sz="0" w:space="0" w:color="auto"/>
              </w:divBdr>
              <w:divsChild>
                <w:div w:id="1765297265">
                  <w:marLeft w:val="0"/>
                  <w:marRight w:val="0"/>
                  <w:marTop w:val="0"/>
                  <w:marBottom w:val="0"/>
                  <w:divBdr>
                    <w:top w:val="none" w:sz="0" w:space="0" w:color="auto"/>
                    <w:left w:val="none" w:sz="0" w:space="0" w:color="auto"/>
                    <w:bottom w:val="none" w:sz="0" w:space="0" w:color="auto"/>
                    <w:right w:val="none" w:sz="0" w:space="0" w:color="auto"/>
                  </w:divBdr>
                </w:div>
              </w:divsChild>
            </w:div>
            <w:div w:id="2024014646">
              <w:marLeft w:val="0"/>
              <w:marRight w:val="0"/>
              <w:marTop w:val="0"/>
              <w:marBottom w:val="0"/>
              <w:divBdr>
                <w:top w:val="none" w:sz="0" w:space="0" w:color="auto"/>
                <w:left w:val="none" w:sz="0" w:space="0" w:color="auto"/>
                <w:bottom w:val="none" w:sz="0" w:space="0" w:color="auto"/>
                <w:right w:val="none" w:sz="0" w:space="0" w:color="auto"/>
              </w:divBdr>
              <w:divsChild>
                <w:div w:id="125003252">
                  <w:marLeft w:val="0"/>
                  <w:marRight w:val="0"/>
                  <w:marTop w:val="0"/>
                  <w:marBottom w:val="0"/>
                  <w:divBdr>
                    <w:top w:val="none" w:sz="0" w:space="0" w:color="auto"/>
                    <w:left w:val="none" w:sz="0" w:space="0" w:color="auto"/>
                    <w:bottom w:val="none" w:sz="0" w:space="0" w:color="auto"/>
                    <w:right w:val="none" w:sz="0" w:space="0" w:color="auto"/>
                  </w:divBdr>
                </w:div>
              </w:divsChild>
            </w:div>
            <w:div w:id="1041974139">
              <w:marLeft w:val="0"/>
              <w:marRight w:val="0"/>
              <w:marTop w:val="0"/>
              <w:marBottom w:val="0"/>
              <w:divBdr>
                <w:top w:val="none" w:sz="0" w:space="0" w:color="auto"/>
                <w:left w:val="none" w:sz="0" w:space="0" w:color="auto"/>
                <w:bottom w:val="none" w:sz="0" w:space="0" w:color="auto"/>
                <w:right w:val="none" w:sz="0" w:space="0" w:color="auto"/>
              </w:divBdr>
              <w:divsChild>
                <w:div w:id="843860081">
                  <w:marLeft w:val="0"/>
                  <w:marRight w:val="0"/>
                  <w:marTop w:val="0"/>
                  <w:marBottom w:val="0"/>
                  <w:divBdr>
                    <w:top w:val="none" w:sz="0" w:space="0" w:color="auto"/>
                    <w:left w:val="none" w:sz="0" w:space="0" w:color="auto"/>
                    <w:bottom w:val="none" w:sz="0" w:space="0" w:color="auto"/>
                    <w:right w:val="none" w:sz="0" w:space="0" w:color="auto"/>
                  </w:divBdr>
                </w:div>
              </w:divsChild>
            </w:div>
            <w:div w:id="60762519">
              <w:marLeft w:val="0"/>
              <w:marRight w:val="0"/>
              <w:marTop w:val="0"/>
              <w:marBottom w:val="0"/>
              <w:divBdr>
                <w:top w:val="none" w:sz="0" w:space="0" w:color="auto"/>
                <w:left w:val="none" w:sz="0" w:space="0" w:color="auto"/>
                <w:bottom w:val="none" w:sz="0" w:space="0" w:color="auto"/>
                <w:right w:val="none" w:sz="0" w:space="0" w:color="auto"/>
              </w:divBdr>
              <w:divsChild>
                <w:div w:id="1935939903">
                  <w:marLeft w:val="0"/>
                  <w:marRight w:val="0"/>
                  <w:marTop w:val="0"/>
                  <w:marBottom w:val="0"/>
                  <w:divBdr>
                    <w:top w:val="none" w:sz="0" w:space="0" w:color="auto"/>
                    <w:left w:val="none" w:sz="0" w:space="0" w:color="auto"/>
                    <w:bottom w:val="none" w:sz="0" w:space="0" w:color="auto"/>
                    <w:right w:val="none" w:sz="0" w:space="0" w:color="auto"/>
                  </w:divBdr>
                </w:div>
              </w:divsChild>
            </w:div>
            <w:div w:id="130178077">
              <w:marLeft w:val="0"/>
              <w:marRight w:val="0"/>
              <w:marTop w:val="0"/>
              <w:marBottom w:val="0"/>
              <w:divBdr>
                <w:top w:val="none" w:sz="0" w:space="0" w:color="auto"/>
                <w:left w:val="none" w:sz="0" w:space="0" w:color="auto"/>
                <w:bottom w:val="none" w:sz="0" w:space="0" w:color="auto"/>
                <w:right w:val="none" w:sz="0" w:space="0" w:color="auto"/>
              </w:divBdr>
              <w:divsChild>
                <w:div w:id="771513477">
                  <w:marLeft w:val="0"/>
                  <w:marRight w:val="0"/>
                  <w:marTop w:val="0"/>
                  <w:marBottom w:val="0"/>
                  <w:divBdr>
                    <w:top w:val="none" w:sz="0" w:space="0" w:color="auto"/>
                    <w:left w:val="none" w:sz="0" w:space="0" w:color="auto"/>
                    <w:bottom w:val="none" w:sz="0" w:space="0" w:color="auto"/>
                    <w:right w:val="none" w:sz="0" w:space="0" w:color="auto"/>
                  </w:divBdr>
                </w:div>
              </w:divsChild>
            </w:div>
            <w:div w:id="528495594">
              <w:marLeft w:val="0"/>
              <w:marRight w:val="0"/>
              <w:marTop w:val="0"/>
              <w:marBottom w:val="0"/>
              <w:divBdr>
                <w:top w:val="none" w:sz="0" w:space="0" w:color="auto"/>
                <w:left w:val="none" w:sz="0" w:space="0" w:color="auto"/>
                <w:bottom w:val="none" w:sz="0" w:space="0" w:color="auto"/>
                <w:right w:val="none" w:sz="0" w:space="0" w:color="auto"/>
              </w:divBdr>
              <w:divsChild>
                <w:div w:id="1539852234">
                  <w:marLeft w:val="0"/>
                  <w:marRight w:val="0"/>
                  <w:marTop w:val="0"/>
                  <w:marBottom w:val="0"/>
                  <w:divBdr>
                    <w:top w:val="none" w:sz="0" w:space="0" w:color="auto"/>
                    <w:left w:val="none" w:sz="0" w:space="0" w:color="auto"/>
                    <w:bottom w:val="none" w:sz="0" w:space="0" w:color="auto"/>
                    <w:right w:val="none" w:sz="0" w:space="0" w:color="auto"/>
                  </w:divBdr>
                </w:div>
              </w:divsChild>
            </w:div>
            <w:div w:id="1443181892">
              <w:marLeft w:val="0"/>
              <w:marRight w:val="0"/>
              <w:marTop w:val="0"/>
              <w:marBottom w:val="0"/>
              <w:divBdr>
                <w:top w:val="none" w:sz="0" w:space="0" w:color="auto"/>
                <w:left w:val="none" w:sz="0" w:space="0" w:color="auto"/>
                <w:bottom w:val="none" w:sz="0" w:space="0" w:color="auto"/>
                <w:right w:val="none" w:sz="0" w:space="0" w:color="auto"/>
              </w:divBdr>
              <w:divsChild>
                <w:div w:id="9419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5015">
          <w:marLeft w:val="0"/>
          <w:marRight w:val="0"/>
          <w:marTop w:val="0"/>
          <w:marBottom w:val="0"/>
          <w:divBdr>
            <w:top w:val="none" w:sz="0" w:space="0" w:color="auto"/>
            <w:left w:val="none" w:sz="0" w:space="0" w:color="auto"/>
            <w:bottom w:val="none" w:sz="0" w:space="0" w:color="auto"/>
            <w:right w:val="none" w:sz="0" w:space="0" w:color="auto"/>
          </w:divBdr>
          <w:divsChild>
            <w:div w:id="1120489604">
              <w:marLeft w:val="0"/>
              <w:marRight w:val="0"/>
              <w:marTop w:val="0"/>
              <w:marBottom w:val="0"/>
              <w:divBdr>
                <w:top w:val="none" w:sz="0" w:space="0" w:color="auto"/>
                <w:left w:val="none" w:sz="0" w:space="0" w:color="auto"/>
                <w:bottom w:val="none" w:sz="0" w:space="0" w:color="auto"/>
                <w:right w:val="none" w:sz="0" w:space="0" w:color="auto"/>
              </w:divBdr>
            </w:div>
          </w:divsChild>
        </w:div>
        <w:div w:id="977611288">
          <w:marLeft w:val="0"/>
          <w:marRight w:val="0"/>
          <w:marTop w:val="0"/>
          <w:marBottom w:val="0"/>
          <w:divBdr>
            <w:top w:val="none" w:sz="0" w:space="0" w:color="auto"/>
            <w:left w:val="none" w:sz="0" w:space="0" w:color="auto"/>
            <w:bottom w:val="none" w:sz="0" w:space="0" w:color="auto"/>
            <w:right w:val="none" w:sz="0" w:space="0" w:color="auto"/>
          </w:divBdr>
          <w:divsChild>
            <w:div w:id="1219705968">
              <w:marLeft w:val="0"/>
              <w:marRight w:val="0"/>
              <w:marTop w:val="0"/>
              <w:marBottom w:val="0"/>
              <w:divBdr>
                <w:top w:val="none" w:sz="0" w:space="0" w:color="auto"/>
                <w:left w:val="none" w:sz="0" w:space="0" w:color="auto"/>
                <w:bottom w:val="none" w:sz="0" w:space="0" w:color="auto"/>
                <w:right w:val="none" w:sz="0" w:space="0" w:color="auto"/>
              </w:divBdr>
            </w:div>
          </w:divsChild>
        </w:div>
        <w:div w:id="2120686070">
          <w:marLeft w:val="0"/>
          <w:marRight w:val="0"/>
          <w:marTop w:val="0"/>
          <w:marBottom w:val="0"/>
          <w:divBdr>
            <w:top w:val="none" w:sz="0" w:space="0" w:color="auto"/>
            <w:left w:val="none" w:sz="0" w:space="0" w:color="auto"/>
            <w:bottom w:val="none" w:sz="0" w:space="0" w:color="auto"/>
            <w:right w:val="none" w:sz="0" w:space="0" w:color="auto"/>
          </w:divBdr>
          <w:divsChild>
            <w:div w:id="1892692835">
              <w:marLeft w:val="0"/>
              <w:marRight w:val="0"/>
              <w:marTop w:val="0"/>
              <w:marBottom w:val="0"/>
              <w:divBdr>
                <w:top w:val="none" w:sz="0" w:space="0" w:color="auto"/>
                <w:left w:val="none" w:sz="0" w:space="0" w:color="auto"/>
                <w:bottom w:val="none" w:sz="0" w:space="0" w:color="auto"/>
                <w:right w:val="none" w:sz="0" w:space="0" w:color="auto"/>
              </w:divBdr>
            </w:div>
          </w:divsChild>
        </w:div>
        <w:div w:id="1800102865">
          <w:marLeft w:val="0"/>
          <w:marRight w:val="0"/>
          <w:marTop w:val="0"/>
          <w:marBottom w:val="0"/>
          <w:divBdr>
            <w:top w:val="none" w:sz="0" w:space="0" w:color="auto"/>
            <w:left w:val="none" w:sz="0" w:space="0" w:color="auto"/>
            <w:bottom w:val="none" w:sz="0" w:space="0" w:color="auto"/>
            <w:right w:val="none" w:sz="0" w:space="0" w:color="auto"/>
          </w:divBdr>
          <w:divsChild>
            <w:div w:id="99029419">
              <w:marLeft w:val="0"/>
              <w:marRight w:val="0"/>
              <w:marTop w:val="0"/>
              <w:marBottom w:val="0"/>
              <w:divBdr>
                <w:top w:val="none" w:sz="0" w:space="0" w:color="auto"/>
                <w:left w:val="none" w:sz="0" w:space="0" w:color="auto"/>
                <w:bottom w:val="none" w:sz="0" w:space="0" w:color="auto"/>
                <w:right w:val="none" w:sz="0" w:space="0" w:color="auto"/>
              </w:divBdr>
            </w:div>
          </w:divsChild>
        </w:div>
        <w:div w:id="1714116454">
          <w:marLeft w:val="0"/>
          <w:marRight w:val="0"/>
          <w:marTop w:val="0"/>
          <w:marBottom w:val="0"/>
          <w:divBdr>
            <w:top w:val="none" w:sz="0" w:space="0" w:color="auto"/>
            <w:left w:val="none" w:sz="0" w:space="0" w:color="auto"/>
            <w:bottom w:val="none" w:sz="0" w:space="0" w:color="auto"/>
            <w:right w:val="none" w:sz="0" w:space="0" w:color="auto"/>
          </w:divBdr>
          <w:divsChild>
            <w:div w:id="1863665228">
              <w:marLeft w:val="0"/>
              <w:marRight w:val="0"/>
              <w:marTop w:val="0"/>
              <w:marBottom w:val="0"/>
              <w:divBdr>
                <w:top w:val="none" w:sz="0" w:space="0" w:color="auto"/>
                <w:left w:val="none" w:sz="0" w:space="0" w:color="auto"/>
                <w:bottom w:val="none" w:sz="0" w:space="0" w:color="auto"/>
                <w:right w:val="none" w:sz="0" w:space="0" w:color="auto"/>
              </w:divBdr>
            </w:div>
          </w:divsChild>
        </w:div>
        <w:div w:id="1676419107">
          <w:marLeft w:val="0"/>
          <w:marRight w:val="0"/>
          <w:marTop w:val="0"/>
          <w:marBottom w:val="0"/>
          <w:divBdr>
            <w:top w:val="none" w:sz="0" w:space="0" w:color="auto"/>
            <w:left w:val="none" w:sz="0" w:space="0" w:color="auto"/>
            <w:bottom w:val="none" w:sz="0" w:space="0" w:color="auto"/>
            <w:right w:val="none" w:sz="0" w:space="0" w:color="auto"/>
          </w:divBdr>
          <w:divsChild>
            <w:div w:id="297036490">
              <w:marLeft w:val="0"/>
              <w:marRight w:val="0"/>
              <w:marTop w:val="0"/>
              <w:marBottom w:val="0"/>
              <w:divBdr>
                <w:top w:val="none" w:sz="0" w:space="0" w:color="auto"/>
                <w:left w:val="none" w:sz="0" w:space="0" w:color="auto"/>
                <w:bottom w:val="none" w:sz="0" w:space="0" w:color="auto"/>
                <w:right w:val="none" w:sz="0" w:space="0" w:color="auto"/>
              </w:divBdr>
            </w:div>
          </w:divsChild>
        </w:div>
        <w:div w:id="21637149">
          <w:marLeft w:val="0"/>
          <w:marRight w:val="0"/>
          <w:marTop w:val="0"/>
          <w:marBottom w:val="0"/>
          <w:divBdr>
            <w:top w:val="none" w:sz="0" w:space="0" w:color="auto"/>
            <w:left w:val="none" w:sz="0" w:space="0" w:color="auto"/>
            <w:bottom w:val="none" w:sz="0" w:space="0" w:color="auto"/>
            <w:right w:val="none" w:sz="0" w:space="0" w:color="auto"/>
          </w:divBdr>
          <w:divsChild>
            <w:div w:id="1613976835">
              <w:marLeft w:val="0"/>
              <w:marRight w:val="0"/>
              <w:marTop w:val="0"/>
              <w:marBottom w:val="0"/>
              <w:divBdr>
                <w:top w:val="none" w:sz="0" w:space="0" w:color="auto"/>
                <w:left w:val="none" w:sz="0" w:space="0" w:color="auto"/>
                <w:bottom w:val="none" w:sz="0" w:space="0" w:color="auto"/>
                <w:right w:val="none" w:sz="0" w:space="0" w:color="auto"/>
              </w:divBdr>
            </w:div>
          </w:divsChild>
        </w:div>
        <w:div w:id="372464712">
          <w:marLeft w:val="0"/>
          <w:marRight w:val="0"/>
          <w:marTop w:val="0"/>
          <w:marBottom w:val="0"/>
          <w:divBdr>
            <w:top w:val="none" w:sz="0" w:space="0" w:color="auto"/>
            <w:left w:val="none" w:sz="0" w:space="0" w:color="auto"/>
            <w:bottom w:val="none" w:sz="0" w:space="0" w:color="auto"/>
            <w:right w:val="none" w:sz="0" w:space="0" w:color="auto"/>
          </w:divBdr>
          <w:divsChild>
            <w:div w:id="1996643929">
              <w:marLeft w:val="0"/>
              <w:marRight w:val="0"/>
              <w:marTop w:val="0"/>
              <w:marBottom w:val="0"/>
              <w:divBdr>
                <w:top w:val="none" w:sz="0" w:space="0" w:color="auto"/>
                <w:left w:val="none" w:sz="0" w:space="0" w:color="auto"/>
                <w:bottom w:val="none" w:sz="0" w:space="0" w:color="auto"/>
                <w:right w:val="none" w:sz="0" w:space="0" w:color="auto"/>
              </w:divBdr>
            </w:div>
          </w:divsChild>
        </w:div>
        <w:div w:id="2040081042">
          <w:marLeft w:val="0"/>
          <w:marRight w:val="0"/>
          <w:marTop w:val="0"/>
          <w:marBottom w:val="0"/>
          <w:divBdr>
            <w:top w:val="none" w:sz="0" w:space="0" w:color="auto"/>
            <w:left w:val="none" w:sz="0" w:space="0" w:color="auto"/>
            <w:bottom w:val="none" w:sz="0" w:space="0" w:color="auto"/>
            <w:right w:val="none" w:sz="0" w:space="0" w:color="auto"/>
          </w:divBdr>
          <w:divsChild>
            <w:div w:id="1657148851">
              <w:marLeft w:val="0"/>
              <w:marRight w:val="0"/>
              <w:marTop w:val="0"/>
              <w:marBottom w:val="0"/>
              <w:divBdr>
                <w:top w:val="none" w:sz="0" w:space="0" w:color="auto"/>
                <w:left w:val="none" w:sz="0" w:space="0" w:color="auto"/>
                <w:bottom w:val="none" w:sz="0" w:space="0" w:color="auto"/>
                <w:right w:val="none" w:sz="0" w:space="0" w:color="auto"/>
              </w:divBdr>
            </w:div>
          </w:divsChild>
        </w:div>
        <w:div w:id="1854952732">
          <w:marLeft w:val="0"/>
          <w:marRight w:val="0"/>
          <w:marTop w:val="0"/>
          <w:marBottom w:val="0"/>
          <w:divBdr>
            <w:top w:val="none" w:sz="0" w:space="0" w:color="auto"/>
            <w:left w:val="none" w:sz="0" w:space="0" w:color="auto"/>
            <w:bottom w:val="none" w:sz="0" w:space="0" w:color="auto"/>
            <w:right w:val="none" w:sz="0" w:space="0" w:color="auto"/>
          </w:divBdr>
          <w:divsChild>
            <w:div w:id="777409731">
              <w:marLeft w:val="0"/>
              <w:marRight w:val="0"/>
              <w:marTop w:val="0"/>
              <w:marBottom w:val="0"/>
              <w:divBdr>
                <w:top w:val="none" w:sz="0" w:space="0" w:color="auto"/>
                <w:left w:val="none" w:sz="0" w:space="0" w:color="auto"/>
                <w:bottom w:val="none" w:sz="0" w:space="0" w:color="auto"/>
                <w:right w:val="none" w:sz="0" w:space="0" w:color="auto"/>
              </w:divBdr>
            </w:div>
          </w:divsChild>
        </w:div>
        <w:div w:id="341126183">
          <w:marLeft w:val="0"/>
          <w:marRight w:val="0"/>
          <w:marTop w:val="0"/>
          <w:marBottom w:val="0"/>
          <w:divBdr>
            <w:top w:val="none" w:sz="0" w:space="0" w:color="auto"/>
            <w:left w:val="none" w:sz="0" w:space="0" w:color="auto"/>
            <w:bottom w:val="none" w:sz="0" w:space="0" w:color="auto"/>
            <w:right w:val="none" w:sz="0" w:space="0" w:color="auto"/>
          </w:divBdr>
          <w:divsChild>
            <w:div w:id="799879479">
              <w:marLeft w:val="0"/>
              <w:marRight w:val="0"/>
              <w:marTop w:val="0"/>
              <w:marBottom w:val="0"/>
              <w:divBdr>
                <w:top w:val="none" w:sz="0" w:space="0" w:color="auto"/>
                <w:left w:val="none" w:sz="0" w:space="0" w:color="auto"/>
                <w:bottom w:val="none" w:sz="0" w:space="0" w:color="auto"/>
                <w:right w:val="none" w:sz="0" w:space="0" w:color="auto"/>
              </w:divBdr>
            </w:div>
          </w:divsChild>
        </w:div>
        <w:div w:id="418522119">
          <w:marLeft w:val="0"/>
          <w:marRight w:val="0"/>
          <w:marTop w:val="0"/>
          <w:marBottom w:val="0"/>
          <w:divBdr>
            <w:top w:val="none" w:sz="0" w:space="0" w:color="auto"/>
            <w:left w:val="none" w:sz="0" w:space="0" w:color="auto"/>
            <w:bottom w:val="none" w:sz="0" w:space="0" w:color="auto"/>
            <w:right w:val="none" w:sz="0" w:space="0" w:color="auto"/>
          </w:divBdr>
          <w:divsChild>
            <w:div w:id="1941645876">
              <w:marLeft w:val="0"/>
              <w:marRight w:val="0"/>
              <w:marTop w:val="0"/>
              <w:marBottom w:val="0"/>
              <w:divBdr>
                <w:top w:val="none" w:sz="0" w:space="0" w:color="auto"/>
                <w:left w:val="none" w:sz="0" w:space="0" w:color="auto"/>
                <w:bottom w:val="none" w:sz="0" w:space="0" w:color="auto"/>
                <w:right w:val="none" w:sz="0" w:space="0" w:color="auto"/>
              </w:divBdr>
            </w:div>
          </w:divsChild>
        </w:div>
        <w:div w:id="598636235">
          <w:marLeft w:val="0"/>
          <w:marRight w:val="0"/>
          <w:marTop w:val="0"/>
          <w:marBottom w:val="0"/>
          <w:divBdr>
            <w:top w:val="none" w:sz="0" w:space="0" w:color="auto"/>
            <w:left w:val="none" w:sz="0" w:space="0" w:color="auto"/>
            <w:bottom w:val="none" w:sz="0" w:space="0" w:color="auto"/>
            <w:right w:val="none" w:sz="0" w:space="0" w:color="auto"/>
          </w:divBdr>
          <w:divsChild>
            <w:div w:id="1077752089">
              <w:marLeft w:val="0"/>
              <w:marRight w:val="0"/>
              <w:marTop w:val="0"/>
              <w:marBottom w:val="0"/>
              <w:divBdr>
                <w:top w:val="none" w:sz="0" w:space="0" w:color="auto"/>
                <w:left w:val="none" w:sz="0" w:space="0" w:color="auto"/>
                <w:bottom w:val="none" w:sz="0" w:space="0" w:color="auto"/>
                <w:right w:val="none" w:sz="0" w:space="0" w:color="auto"/>
              </w:divBdr>
            </w:div>
          </w:divsChild>
        </w:div>
        <w:div w:id="1876695580">
          <w:marLeft w:val="0"/>
          <w:marRight w:val="0"/>
          <w:marTop w:val="0"/>
          <w:marBottom w:val="0"/>
          <w:divBdr>
            <w:top w:val="none" w:sz="0" w:space="0" w:color="auto"/>
            <w:left w:val="none" w:sz="0" w:space="0" w:color="auto"/>
            <w:bottom w:val="none" w:sz="0" w:space="0" w:color="auto"/>
            <w:right w:val="none" w:sz="0" w:space="0" w:color="auto"/>
          </w:divBdr>
          <w:divsChild>
            <w:div w:id="1757941057">
              <w:marLeft w:val="0"/>
              <w:marRight w:val="0"/>
              <w:marTop w:val="0"/>
              <w:marBottom w:val="0"/>
              <w:divBdr>
                <w:top w:val="none" w:sz="0" w:space="0" w:color="auto"/>
                <w:left w:val="none" w:sz="0" w:space="0" w:color="auto"/>
                <w:bottom w:val="none" w:sz="0" w:space="0" w:color="auto"/>
                <w:right w:val="none" w:sz="0" w:space="0" w:color="auto"/>
              </w:divBdr>
            </w:div>
          </w:divsChild>
        </w:div>
        <w:div w:id="593053111">
          <w:marLeft w:val="0"/>
          <w:marRight w:val="0"/>
          <w:marTop w:val="0"/>
          <w:marBottom w:val="0"/>
          <w:divBdr>
            <w:top w:val="none" w:sz="0" w:space="0" w:color="auto"/>
            <w:left w:val="none" w:sz="0" w:space="0" w:color="auto"/>
            <w:bottom w:val="none" w:sz="0" w:space="0" w:color="auto"/>
            <w:right w:val="none" w:sz="0" w:space="0" w:color="auto"/>
          </w:divBdr>
          <w:divsChild>
            <w:div w:id="678167390">
              <w:marLeft w:val="0"/>
              <w:marRight w:val="0"/>
              <w:marTop w:val="0"/>
              <w:marBottom w:val="0"/>
              <w:divBdr>
                <w:top w:val="none" w:sz="0" w:space="0" w:color="auto"/>
                <w:left w:val="none" w:sz="0" w:space="0" w:color="auto"/>
                <w:bottom w:val="none" w:sz="0" w:space="0" w:color="auto"/>
                <w:right w:val="none" w:sz="0" w:space="0" w:color="auto"/>
              </w:divBdr>
            </w:div>
          </w:divsChild>
        </w:div>
        <w:div w:id="497156111">
          <w:marLeft w:val="0"/>
          <w:marRight w:val="0"/>
          <w:marTop w:val="0"/>
          <w:marBottom w:val="0"/>
          <w:divBdr>
            <w:top w:val="none" w:sz="0" w:space="0" w:color="auto"/>
            <w:left w:val="none" w:sz="0" w:space="0" w:color="auto"/>
            <w:bottom w:val="none" w:sz="0" w:space="0" w:color="auto"/>
            <w:right w:val="none" w:sz="0" w:space="0" w:color="auto"/>
          </w:divBdr>
          <w:divsChild>
            <w:div w:id="465003468">
              <w:marLeft w:val="0"/>
              <w:marRight w:val="0"/>
              <w:marTop w:val="0"/>
              <w:marBottom w:val="0"/>
              <w:divBdr>
                <w:top w:val="none" w:sz="0" w:space="0" w:color="auto"/>
                <w:left w:val="none" w:sz="0" w:space="0" w:color="auto"/>
                <w:bottom w:val="none" w:sz="0" w:space="0" w:color="auto"/>
                <w:right w:val="none" w:sz="0" w:space="0" w:color="auto"/>
              </w:divBdr>
            </w:div>
          </w:divsChild>
        </w:div>
        <w:div w:id="1233811619">
          <w:marLeft w:val="0"/>
          <w:marRight w:val="0"/>
          <w:marTop w:val="0"/>
          <w:marBottom w:val="0"/>
          <w:divBdr>
            <w:top w:val="none" w:sz="0" w:space="0" w:color="auto"/>
            <w:left w:val="none" w:sz="0" w:space="0" w:color="auto"/>
            <w:bottom w:val="none" w:sz="0" w:space="0" w:color="auto"/>
            <w:right w:val="none" w:sz="0" w:space="0" w:color="auto"/>
          </w:divBdr>
          <w:divsChild>
            <w:div w:id="906457408">
              <w:marLeft w:val="0"/>
              <w:marRight w:val="0"/>
              <w:marTop w:val="0"/>
              <w:marBottom w:val="0"/>
              <w:divBdr>
                <w:top w:val="none" w:sz="0" w:space="0" w:color="auto"/>
                <w:left w:val="none" w:sz="0" w:space="0" w:color="auto"/>
                <w:bottom w:val="none" w:sz="0" w:space="0" w:color="auto"/>
                <w:right w:val="none" w:sz="0" w:space="0" w:color="auto"/>
              </w:divBdr>
            </w:div>
          </w:divsChild>
        </w:div>
        <w:div w:id="1505901976">
          <w:marLeft w:val="0"/>
          <w:marRight w:val="0"/>
          <w:marTop w:val="0"/>
          <w:marBottom w:val="0"/>
          <w:divBdr>
            <w:top w:val="none" w:sz="0" w:space="0" w:color="auto"/>
            <w:left w:val="none" w:sz="0" w:space="0" w:color="auto"/>
            <w:bottom w:val="none" w:sz="0" w:space="0" w:color="auto"/>
            <w:right w:val="none" w:sz="0" w:space="0" w:color="auto"/>
          </w:divBdr>
          <w:divsChild>
            <w:div w:id="1100763671">
              <w:marLeft w:val="0"/>
              <w:marRight w:val="0"/>
              <w:marTop w:val="0"/>
              <w:marBottom w:val="0"/>
              <w:divBdr>
                <w:top w:val="none" w:sz="0" w:space="0" w:color="auto"/>
                <w:left w:val="none" w:sz="0" w:space="0" w:color="auto"/>
                <w:bottom w:val="none" w:sz="0" w:space="0" w:color="auto"/>
                <w:right w:val="none" w:sz="0" w:space="0" w:color="auto"/>
              </w:divBdr>
            </w:div>
          </w:divsChild>
        </w:div>
        <w:div w:id="1831169987">
          <w:marLeft w:val="0"/>
          <w:marRight w:val="0"/>
          <w:marTop w:val="0"/>
          <w:marBottom w:val="0"/>
          <w:divBdr>
            <w:top w:val="none" w:sz="0" w:space="0" w:color="auto"/>
            <w:left w:val="none" w:sz="0" w:space="0" w:color="auto"/>
            <w:bottom w:val="none" w:sz="0" w:space="0" w:color="auto"/>
            <w:right w:val="none" w:sz="0" w:space="0" w:color="auto"/>
          </w:divBdr>
          <w:divsChild>
            <w:div w:id="2034841126">
              <w:marLeft w:val="0"/>
              <w:marRight w:val="0"/>
              <w:marTop w:val="0"/>
              <w:marBottom w:val="0"/>
              <w:divBdr>
                <w:top w:val="none" w:sz="0" w:space="0" w:color="auto"/>
                <w:left w:val="none" w:sz="0" w:space="0" w:color="auto"/>
                <w:bottom w:val="none" w:sz="0" w:space="0" w:color="auto"/>
                <w:right w:val="none" w:sz="0" w:space="0" w:color="auto"/>
              </w:divBdr>
            </w:div>
          </w:divsChild>
        </w:div>
        <w:div w:id="669676905">
          <w:marLeft w:val="0"/>
          <w:marRight w:val="0"/>
          <w:marTop w:val="0"/>
          <w:marBottom w:val="0"/>
          <w:divBdr>
            <w:top w:val="none" w:sz="0" w:space="0" w:color="auto"/>
            <w:left w:val="none" w:sz="0" w:space="0" w:color="auto"/>
            <w:bottom w:val="none" w:sz="0" w:space="0" w:color="auto"/>
            <w:right w:val="none" w:sz="0" w:space="0" w:color="auto"/>
          </w:divBdr>
          <w:divsChild>
            <w:div w:id="657541139">
              <w:marLeft w:val="0"/>
              <w:marRight w:val="0"/>
              <w:marTop w:val="0"/>
              <w:marBottom w:val="0"/>
              <w:divBdr>
                <w:top w:val="none" w:sz="0" w:space="0" w:color="auto"/>
                <w:left w:val="none" w:sz="0" w:space="0" w:color="auto"/>
                <w:bottom w:val="none" w:sz="0" w:space="0" w:color="auto"/>
                <w:right w:val="none" w:sz="0" w:space="0" w:color="auto"/>
              </w:divBdr>
            </w:div>
          </w:divsChild>
        </w:div>
        <w:div w:id="1687830218">
          <w:marLeft w:val="0"/>
          <w:marRight w:val="0"/>
          <w:marTop w:val="0"/>
          <w:marBottom w:val="0"/>
          <w:divBdr>
            <w:top w:val="none" w:sz="0" w:space="0" w:color="auto"/>
            <w:left w:val="none" w:sz="0" w:space="0" w:color="auto"/>
            <w:bottom w:val="none" w:sz="0" w:space="0" w:color="auto"/>
            <w:right w:val="none" w:sz="0" w:space="0" w:color="auto"/>
          </w:divBdr>
          <w:divsChild>
            <w:div w:id="2042440306">
              <w:marLeft w:val="0"/>
              <w:marRight w:val="0"/>
              <w:marTop w:val="0"/>
              <w:marBottom w:val="0"/>
              <w:divBdr>
                <w:top w:val="none" w:sz="0" w:space="0" w:color="auto"/>
                <w:left w:val="none" w:sz="0" w:space="0" w:color="auto"/>
                <w:bottom w:val="none" w:sz="0" w:space="0" w:color="auto"/>
                <w:right w:val="none" w:sz="0" w:space="0" w:color="auto"/>
              </w:divBdr>
            </w:div>
          </w:divsChild>
        </w:div>
        <w:div w:id="248932449">
          <w:marLeft w:val="0"/>
          <w:marRight w:val="0"/>
          <w:marTop w:val="0"/>
          <w:marBottom w:val="0"/>
          <w:divBdr>
            <w:top w:val="none" w:sz="0" w:space="0" w:color="auto"/>
            <w:left w:val="none" w:sz="0" w:space="0" w:color="auto"/>
            <w:bottom w:val="none" w:sz="0" w:space="0" w:color="auto"/>
            <w:right w:val="none" w:sz="0" w:space="0" w:color="auto"/>
          </w:divBdr>
          <w:divsChild>
            <w:div w:id="2027441885">
              <w:marLeft w:val="0"/>
              <w:marRight w:val="0"/>
              <w:marTop w:val="0"/>
              <w:marBottom w:val="0"/>
              <w:divBdr>
                <w:top w:val="none" w:sz="0" w:space="0" w:color="auto"/>
                <w:left w:val="none" w:sz="0" w:space="0" w:color="auto"/>
                <w:bottom w:val="none" w:sz="0" w:space="0" w:color="auto"/>
                <w:right w:val="none" w:sz="0" w:space="0" w:color="auto"/>
              </w:divBdr>
            </w:div>
          </w:divsChild>
        </w:div>
        <w:div w:id="1081148035">
          <w:marLeft w:val="0"/>
          <w:marRight w:val="0"/>
          <w:marTop w:val="0"/>
          <w:marBottom w:val="0"/>
          <w:divBdr>
            <w:top w:val="none" w:sz="0" w:space="0" w:color="auto"/>
            <w:left w:val="none" w:sz="0" w:space="0" w:color="auto"/>
            <w:bottom w:val="none" w:sz="0" w:space="0" w:color="auto"/>
            <w:right w:val="none" w:sz="0" w:space="0" w:color="auto"/>
          </w:divBdr>
          <w:divsChild>
            <w:div w:id="2041471221">
              <w:marLeft w:val="0"/>
              <w:marRight w:val="0"/>
              <w:marTop w:val="0"/>
              <w:marBottom w:val="0"/>
              <w:divBdr>
                <w:top w:val="none" w:sz="0" w:space="0" w:color="auto"/>
                <w:left w:val="none" w:sz="0" w:space="0" w:color="auto"/>
                <w:bottom w:val="none" w:sz="0" w:space="0" w:color="auto"/>
                <w:right w:val="none" w:sz="0" w:space="0" w:color="auto"/>
              </w:divBdr>
            </w:div>
          </w:divsChild>
        </w:div>
        <w:div w:id="907494796">
          <w:marLeft w:val="0"/>
          <w:marRight w:val="0"/>
          <w:marTop w:val="0"/>
          <w:marBottom w:val="0"/>
          <w:divBdr>
            <w:top w:val="none" w:sz="0" w:space="0" w:color="auto"/>
            <w:left w:val="none" w:sz="0" w:space="0" w:color="auto"/>
            <w:bottom w:val="none" w:sz="0" w:space="0" w:color="auto"/>
            <w:right w:val="none" w:sz="0" w:space="0" w:color="auto"/>
          </w:divBdr>
          <w:divsChild>
            <w:div w:id="1497576049">
              <w:marLeft w:val="0"/>
              <w:marRight w:val="0"/>
              <w:marTop w:val="0"/>
              <w:marBottom w:val="0"/>
              <w:divBdr>
                <w:top w:val="none" w:sz="0" w:space="0" w:color="auto"/>
                <w:left w:val="none" w:sz="0" w:space="0" w:color="auto"/>
                <w:bottom w:val="none" w:sz="0" w:space="0" w:color="auto"/>
                <w:right w:val="none" w:sz="0" w:space="0" w:color="auto"/>
              </w:divBdr>
            </w:div>
          </w:divsChild>
        </w:div>
        <w:div w:id="1545828304">
          <w:marLeft w:val="0"/>
          <w:marRight w:val="0"/>
          <w:marTop w:val="0"/>
          <w:marBottom w:val="0"/>
          <w:divBdr>
            <w:top w:val="none" w:sz="0" w:space="0" w:color="auto"/>
            <w:left w:val="none" w:sz="0" w:space="0" w:color="auto"/>
            <w:bottom w:val="none" w:sz="0" w:space="0" w:color="auto"/>
            <w:right w:val="none" w:sz="0" w:space="0" w:color="auto"/>
          </w:divBdr>
          <w:divsChild>
            <w:div w:id="672219263">
              <w:marLeft w:val="0"/>
              <w:marRight w:val="0"/>
              <w:marTop w:val="0"/>
              <w:marBottom w:val="0"/>
              <w:divBdr>
                <w:top w:val="none" w:sz="0" w:space="0" w:color="auto"/>
                <w:left w:val="none" w:sz="0" w:space="0" w:color="auto"/>
                <w:bottom w:val="none" w:sz="0" w:space="0" w:color="auto"/>
                <w:right w:val="none" w:sz="0" w:space="0" w:color="auto"/>
              </w:divBdr>
            </w:div>
          </w:divsChild>
        </w:div>
        <w:div w:id="1364016700">
          <w:marLeft w:val="0"/>
          <w:marRight w:val="0"/>
          <w:marTop w:val="0"/>
          <w:marBottom w:val="0"/>
          <w:divBdr>
            <w:top w:val="none" w:sz="0" w:space="0" w:color="auto"/>
            <w:left w:val="none" w:sz="0" w:space="0" w:color="auto"/>
            <w:bottom w:val="none" w:sz="0" w:space="0" w:color="auto"/>
            <w:right w:val="none" w:sz="0" w:space="0" w:color="auto"/>
          </w:divBdr>
          <w:divsChild>
            <w:div w:id="2894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2AF8CA7D5CF45BBD897C22D103414" ma:contentTypeVersion="13" ma:contentTypeDescription="Create a new document." ma:contentTypeScope="" ma:versionID="3e43e1cd7324ea3971418f5becf0c0e0">
  <xsd:schema xmlns:xsd="http://www.w3.org/2001/XMLSchema" xmlns:xs="http://www.w3.org/2001/XMLSchema" xmlns:p="http://schemas.microsoft.com/office/2006/metadata/properties" xmlns:ns3="c7e5c6bd-b738-4e6d-9b14-0313b031e5ce" xmlns:ns4="d136761a-b5d0-46be-9c8b-6b96b3c12d34" targetNamespace="http://schemas.microsoft.com/office/2006/metadata/properties" ma:root="true" ma:fieldsID="4daeab341681b16f6f355d882e89a899" ns3:_="" ns4:_="">
    <xsd:import namespace="c7e5c6bd-b738-4e6d-9b14-0313b031e5ce"/>
    <xsd:import namespace="d136761a-b5d0-46be-9c8b-6b96b3c12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5c6bd-b738-4e6d-9b14-0313b031e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761a-b5d0-46be-9c8b-6b96b3c12d3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CBB3D-A976-47E5-AEC0-0B684C670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5c6bd-b738-4e6d-9b14-0313b031e5ce"/>
    <ds:schemaRef ds:uri="d136761a-b5d0-46be-9c8b-6b96b3c12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72F4B-D9F3-43E5-A3DE-55B25242AF42}">
  <ds:schemaRefs>
    <ds:schemaRef ds:uri="c7e5c6bd-b738-4e6d-9b14-0313b031e5ce"/>
    <ds:schemaRef ds:uri="d136761a-b5d0-46be-9c8b-6b96b3c12d34"/>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7D5A471-96F1-4E1C-9D31-AEAAC97DC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spider office</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saunderst</dc:creator>
  <cp:keywords/>
  <dc:description/>
  <cp:lastModifiedBy>Catherine Bailey</cp:lastModifiedBy>
  <cp:revision>7</cp:revision>
  <cp:lastPrinted>2021-03-01T11:06:00Z</cp:lastPrinted>
  <dcterms:created xsi:type="dcterms:W3CDTF">2022-06-13T14:43:00Z</dcterms:created>
  <dcterms:modified xsi:type="dcterms:W3CDTF">2022-06-15T15:58:00Z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0x0101006CA2AF8CA7D5CF45BBD897C22D103414</vt:lpwstr>
  </property>
</Properties>
</file>