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34DA" w14:textId="77777777" w:rsidR="0077643A" w:rsidRPr="00D11C19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D11C19">
        <w:rPr>
          <w:b/>
          <w:sz w:val="20"/>
          <w:szCs w:val="20"/>
        </w:rPr>
        <w:t>Position:</w:t>
      </w:r>
      <w:r w:rsidR="007211B9">
        <w:rPr>
          <w:b/>
          <w:sz w:val="20"/>
          <w:szCs w:val="20"/>
        </w:rPr>
        <w:t xml:space="preserve"> </w:t>
      </w:r>
      <w:r w:rsidR="0032188F" w:rsidRPr="008D0C60">
        <w:rPr>
          <w:b/>
          <w:bCs/>
          <w:sz w:val="20"/>
          <w:szCs w:val="20"/>
        </w:rPr>
        <w:t xml:space="preserve">School </w:t>
      </w:r>
      <w:r w:rsidR="007211B9" w:rsidRPr="008D0C60">
        <w:rPr>
          <w:b/>
          <w:bCs/>
          <w:sz w:val="20"/>
          <w:szCs w:val="20"/>
        </w:rPr>
        <w:t>Resource Manager</w:t>
      </w:r>
      <w:r w:rsidRPr="00D11C19">
        <w:rPr>
          <w:b/>
          <w:sz w:val="20"/>
          <w:szCs w:val="20"/>
        </w:rPr>
        <w:tab/>
      </w:r>
      <w:r w:rsidRPr="00D11C19">
        <w:rPr>
          <w:b/>
          <w:sz w:val="20"/>
          <w:szCs w:val="20"/>
        </w:rPr>
        <w:tab/>
      </w:r>
      <w:r w:rsidR="0077643A" w:rsidRPr="00D11C19">
        <w:rPr>
          <w:rFonts w:cs="Tahoma"/>
          <w:b/>
          <w:sz w:val="20"/>
          <w:szCs w:val="20"/>
        </w:rPr>
        <w:t xml:space="preserve"> </w:t>
      </w:r>
    </w:p>
    <w:p w14:paraId="0A7E60DD" w14:textId="66C6550E" w:rsidR="00B345C7" w:rsidRPr="00176016" w:rsidRDefault="003C44AD" w:rsidP="0077643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Hours and </w:t>
      </w:r>
      <w:r w:rsidR="0000055A" w:rsidRPr="00D11C19">
        <w:rPr>
          <w:b/>
          <w:sz w:val="20"/>
          <w:szCs w:val="20"/>
        </w:rPr>
        <w:t>Salary:</w:t>
      </w:r>
      <w:r w:rsidR="0000055A" w:rsidRPr="00460637">
        <w:rPr>
          <w:sz w:val="20"/>
          <w:szCs w:val="20"/>
        </w:rPr>
        <w:t xml:space="preserve"> </w:t>
      </w:r>
      <w:r w:rsidRPr="003C44AD">
        <w:rPr>
          <w:b/>
          <w:bCs/>
          <w:sz w:val="20"/>
          <w:szCs w:val="20"/>
        </w:rPr>
        <w:t>37 hours per week</w:t>
      </w:r>
      <w:r w:rsidR="00E22C5F">
        <w:rPr>
          <w:sz w:val="20"/>
          <w:szCs w:val="20"/>
        </w:rPr>
        <w:t>(</w:t>
      </w:r>
      <w:r w:rsidR="00B345C7" w:rsidRPr="00B345C7">
        <w:rPr>
          <w:b/>
          <w:bCs/>
          <w:sz w:val="20"/>
          <w:szCs w:val="20"/>
        </w:rPr>
        <w:t>NJC 24-27</w:t>
      </w:r>
      <w:r w:rsidR="00B345C7">
        <w:rPr>
          <w:b/>
          <w:bCs/>
          <w:sz w:val="20"/>
          <w:szCs w:val="20"/>
        </w:rPr>
        <w:t xml:space="preserve"> £</w:t>
      </w:r>
      <w:r w:rsidR="00E22C5F">
        <w:rPr>
          <w:b/>
          <w:bCs/>
          <w:sz w:val="20"/>
          <w:szCs w:val="20"/>
        </w:rPr>
        <w:t>34,314-£37,035 FTE)</w:t>
      </w:r>
      <w:r w:rsidR="002601D8">
        <w:rPr>
          <w:b/>
          <w:bCs/>
          <w:sz w:val="20"/>
          <w:szCs w:val="20"/>
        </w:rPr>
        <w:t xml:space="preserve"> £31,542-£34,043 actual salary</w:t>
      </w:r>
    </w:p>
    <w:p w14:paraId="2B65783C" w14:textId="63B01970" w:rsidR="0000055A" w:rsidRPr="008D0C60" w:rsidRDefault="00B35C6B" w:rsidP="0077643A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School and </w:t>
      </w:r>
      <w:r w:rsidR="0000055A" w:rsidRPr="00D11C19">
        <w:rPr>
          <w:b/>
          <w:sz w:val="20"/>
          <w:szCs w:val="20"/>
        </w:rPr>
        <w:t>Location:</w:t>
      </w:r>
      <w:r>
        <w:rPr>
          <w:b/>
          <w:sz w:val="20"/>
          <w:szCs w:val="20"/>
        </w:rPr>
        <w:t xml:space="preserve"> </w:t>
      </w:r>
      <w:r w:rsidR="0000055A" w:rsidRPr="00D11C19">
        <w:rPr>
          <w:b/>
          <w:sz w:val="20"/>
          <w:szCs w:val="20"/>
        </w:rPr>
        <w:tab/>
      </w:r>
      <w:r w:rsidR="008D0C60" w:rsidRPr="008D0C60">
        <w:rPr>
          <w:b/>
          <w:bCs/>
          <w:sz w:val="20"/>
          <w:szCs w:val="20"/>
        </w:rPr>
        <w:t>Hilltop School, Larch Road, Maltby, Rotherham S66 8AZ</w:t>
      </w:r>
    </w:p>
    <w:p w14:paraId="6EC2710F" w14:textId="0787DEC0" w:rsidR="0000055A" w:rsidRPr="00D11C19" w:rsidRDefault="003B4108" w:rsidP="0000055A">
      <w:pPr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 xml:space="preserve">Contract type: </w:t>
      </w:r>
      <w:r w:rsidR="009036E3">
        <w:rPr>
          <w:b/>
          <w:sz w:val="20"/>
          <w:szCs w:val="20"/>
        </w:rPr>
        <w:t xml:space="preserve">Full-time </w:t>
      </w:r>
      <w:r w:rsidR="00CE1DE3">
        <w:rPr>
          <w:b/>
          <w:sz w:val="20"/>
          <w:szCs w:val="20"/>
        </w:rPr>
        <w:t>Permanent</w:t>
      </w:r>
      <w:r w:rsidR="00B345C7">
        <w:rPr>
          <w:b/>
          <w:sz w:val="20"/>
          <w:szCs w:val="20"/>
        </w:rPr>
        <w:t>, term time only plus 10 days</w:t>
      </w:r>
      <w:r w:rsidR="00CE1DE3">
        <w:rPr>
          <w:b/>
          <w:sz w:val="20"/>
          <w:szCs w:val="20"/>
        </w:rPr>
        <w:t xml:space="preserve"> </w:t>
      </w:r>
      <w:r w:rsidRPr="00D11C19">
        <w:rPr>
          <w:b/>
          <w:sz w:val="20"/>
          <w:szCs w:val="20"/>
        </w:rPr>
        <w:tab/>
      </w:r>
      <w:r w:rsidR="0077643A" w:rsidRPr="00D11C19">
        <w:rPr>
          <w:b/>
          <w:sz w:val="20"/>
          <w:szCs w:val="20"/>
        </w:rPr>
        <w:t xml:space="preserve"> </w:t>
      </w:r>
    </w:p>
    <w:p w14:paraId="34782F6E" w14:textId="356F9208" w:rsidR="006C6829" w:rsidRDefault="0000055A" w:rsidP="0000055A">
      <w:pPr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>Closing date:</w:t>
      </w:r>
      <w:r w:rsidRPr="00D11C19">
        <w:rPr>
          <w:b/>
          <w:sz w:val="20"/>
          <w:szCs w:val="20"/>
        </w:rPr>
        <w:tab/>
      </w:r>
      <w:r w:rsidR="000A2AB7" w:rsidRPr="000A2AB7">
        <w:rPr>
          <w:b/>
          <w:bCs/>
          <w:sz w:val="20"/>
          <w:szCs w:val="20"/>
        </w:rPr>
        <w:t>Wednesday 12</w:t>
      </w:r>
      <w:r w:rsidR="000A2AB7" w:rsidRPr="000A2AB7">
        <w:rPr>
          <w:b/>
          <w:bCs/>
          <w:sz w:val="20"/>
          <w:szCs w:val="20"/>
          <w:vertAlign w:val="superscript"/>
        </w:rPr>
        <w:t>th</w:t>
      </w:r>
      <w:r w:rsidR="000A2AB7" w:rsidRPr="000A2AB7">
        <w:rPr>
          <w:b/>
          <w:bCs/>
          <w:sz w:val="20"/>
          <w:szCs w:val="20"/>
        </w:rPr>
        <w:t xml:space="preserve"> February 2025</w:t>
      </w:r>
    </w:p>
    <w:p w14:paraId="01C066DB" w14:textId="1F38CCF9" w:rsidR="0000055A" w:rsidRPr="000A2AB7" w:rsidRDefault="006C6829" w:rsidP="0000055A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Shortlisting</w:t>
      </w:r>
      <w:r w:rsidR="00EB79D2">
        <w:rPr>
          <w:b/>
          <w:sz w:val="20"/>
          <w:szCs w:val="20"/>
        </w:rPr>
        <w:t xml:space="preserve"> date</w:t>
      </w:r>
      <w:r>
        <w:rPr>
          <w:b/>
          <w:sz w:val="20"/>
          <w:szCs w:val="20"/>
        </w:rPr>
        <w:t xml:space="preserve">: </w:t>
      </w:r>
      <w:r w:rsidR="000A2AB7" w:rsidRPr="000A2AB7">
        <w:rPr>
          <w:b/>
          <w:bCs/>
          <w:sz w:val="20"/>
          <w:szCs w:val="20"/>
        </w:rPr>
        <w:t>Thursday 13</w:t>
      </w:r>
      <w:r w:rsidR="000A2AB7" w:rsidRPr="000A2AB7">
        <w:rPr>
          <w:b/>
          <w:bCs/>
          <w:sz w:val="20"/>
          <w:szCs w:val="20"/>
          <w:vertAlign w:val="superscript"/>
        </w:rPr>
        <w:t>th</w:t>
      </w:r>
      <w:r w:rsidR="000A2AB7" w:rsidRPr="000A2AB7">
        <w:rPr>
          <w:b/>
          <w:bCs/>
          <w:sz w:val="20"/>
          <w:szCs w:val="20"/>
        </w:rPr>
        <w:t xml:space="preserve"> February 2025</w:t>
      </w:r>
    </w:p>
    <w:p w14:paraId="4D369582" w14:textId="02119AA3" w:rsidR="00FE470C" w:rsidRPr="00D11C19" w:rsidRDefault="0000055A" w:rsidP="0000055A">
      <w:pPr>
        <w:rPr>
          <w:b/>
          <w:sz w:val="20"/>
          <w:szCs w:val="20"/>
        </w:rPr>
      </w:pPr>
      <w:r w:rsidRPr="00431EDA">
        <w:rPr>
          <w:b/>
          <w:sz w:val="20"/>
          <w:szCs w:val="20"/>
        </w:rPr>
        <w:t xml:space="preserve">Interview date: </w:t>
      </w:r>
      <w:r w:rsidR="000A2AB7" w:rsidRPr="000A2AB7">
        <w:rPr>
          <w:b/>
          <w:bCs/>
          <w:sz w:val="20"/>
          <w:szCs w:val="20"/>
        </w:rPr>
        <w:t>Week commencing 24</w:t>
      </w:r>
      <w:r w:rsidR="000A2AB7" w:rsidRPr="000A2AB7">
        <w:rPr>
          <w:b/>
          <w:bCs/>
          <w:sz w:val="20"/>
          <w:szCs w:val="20"/>
          <w:vertAlign w:val="superscript"/>
        </w:rPr>
        <w:t>th</w:t>
      </w:r>
      <w:r w:rsidR="000A2AB7" w:rsidRPr="000A2AB7">
        <w:rPr>
          <w:b/>
          <w:bCs/>
          <w:sz w:val="20"/>
          <w:szCs w:val="20"/>
        </w:rPr>
        <w:t xml:space="preserve"> February 2025</w:t>
      </w:r>
    </w:p>
    <w:p w14:paraId="42126DAD" w14:textId="77777777" w:rsidR="00D11C19" w:rsidRDefault="009036E3" w:rsidP="0000055A">
      <w:pPr>
        <w:rPr>
          <w:b/>
          <w:sz w:val="20"/>
          <w:szCs w:val="20"/>
        </w:rPr>
      </w:pPr>
      <w:r w:rsidRPr="009036E3">
        <w:rPr>
          <w:b/>
          <w:sz w:val="20"/>
          <w:szCs w:val="20"/>
        </w:rPr>
        <w:t>About our School</w:t>
      </w:r>
    </w:p>
    <w:p w14:paraId="07D0F1C5" w14:textId="51D94E08" w:rsidR="00F9377E" w:rsidRPr="00DD2938" w:rsidRDefault="00DD2938" w:rsidP="00FE470C">
      <w:pPr>
        <w:pStyle w:val="Default"/>
        <w:rPr>
          <w:bCs/>
          <w:sz w:val="20"/>
          <w:szCs w:val="20"/>
        </w:rPr>
      </w:pPr>
      <w:r w:rsidRPr="00DD2938">
        <w:rPr>
          <w:bCs/>
          <w:sz w:val="20"/>
          <w:szCs w:val="20"/>
        </w:rPr>
        <w:t xml:space="preserve">Hilltop School has an exciting opportunity for a </w:t>
      </w:r>
      <w:r w:rsidR="00B345C7">
        <w:rPr>
          <w:bCs/>
          <w:sz w:val="20"/>
          <w:szCs w:val="20"/>
        </w:rPr>
        <w:t>School Resource Manager</w:t>
      </w:r>
      <w:r w:rsidRPr="00DD2938">
        <w:rPr>
          <w:bCs/>
          <w:sz w:val="20"/>
          <w:szCs w:val="20"/>
        </w:rPr>
        <w:t xml:space="preserve"> to join their team. We are a well-established and passionately child-centred school that provides specialist education to pupils with severe learning difficulties and complex needs. We cater for children and young people aged between 2-19 and, from September 2024 we will be proud to serve 180 students and families from EYFS through to Key Stage 5. We benefit from having two sites, EYFS – KS3 at Hilltop in Maltby and our 14-19 provision at Forest View in Rawmarsh.  </w:t>
      </w:r>
    </w:p>
    <w:p w14:paraId="75D7B7A7" w14:textId="77777777" w:rsidR="00F9377E" w:rsidRDefault="00F9377E" w:rsidP="00FE470C">
      <w:pPr>
        <w:pStyle w:val="Default"/>
        <w:rPr>
          <w:b/>
          <w:sz w:val="20"/>
          <w:szCs w:val="20"/>
        </w:rPr>
      </w:pPr>
    </w:p>
    <w:p w14:paraId="6FAD7E7F" w14:textId="77777777" w:rsidR="00FE470C" w:rsidRPr="00D11C19" w:rsidRDefault="00FE470C" w:rsidP="00FE470C">
      <w:pPr>
        <w:pStyle w:val="Default"/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>About the Trust</w:t>
      </w:r>
    </w:p>
    <w:p w14:paraId="6DDABFA7" w14:textId="77777777" w:rsidR="00FE470C" w:rsidRPr="00D11C19" w:rsidRDefault="00FE470C" w:rsidP="00FE470C">
      <w:pPr>
        <w:pStyle w:val="Default"/>
        <w:rPr>
          <w:sz w:val="20"/>
          <w:szCs w:val="20"/>
        </w:rPr>
      </w:pPr>
      <w:r w:rsidRPr="00D11C19">
        <w:rPr>
          <w:sz w:val="20"/>
          <w:szCs w:val="20"/>
        </w:rPr>
        <w:t xml:space="preserve"> </w:t>
      </w:r>
    </w:p>
    <w:p w14:paraId="1B7D2112" w14:textId="77777777" w:rsidR="00C04E88" w:rsidRPr="00C44617" w:rsidRDefault="00C04E88" w:rsidP="00C04E8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Pr="00C44617">
        <w:rPr>
          <w:sz w:val="20"/>
          <w:szCs w:val="20"/>
        </w:rPr>
        <w:t>Nexus Multi Academy Trust was founded in 2016</w:t>
      </w:r>
      <w:r>
        <w:rPr>
          <w:sz w:val="20"/>
          <w:szCs w:val="20"/>
        </w:rPr>
        <w:t xml:space="preserve">, with 17 unique SEND and mainstream academies. </w:t>
      </w:r>
    </w:p>
    <w:p w14:paraId="2A6A7992" w14:textId="77777777" w:rsidR="00C04E88" w:rsidRDefault="00C04E88" w:rsidP="00C04E88">
      <w:pPr>
        <w:pStyle w:val="Default"/>
        <w:spacing w:after="21"/>
        <w:rPr>
          <w:sz w:val="20"/>
          <w:szCs w:val="20"/>
        </w:rPr>
      </w:pPr>
    </w:p>
    <w:p w14:paraId="51C69B32" w14:textId="77777777" w:rsidR="00C04E88" w:rsidRDefault="00C04E88" w:rsidP="00C04E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Pr="00C44617">
        <w:rPr>
          <w:sz w:val="20"/>
          <w:szCs w:val="20"/>
        </w:rPr>
        <w:t xml:space="preserve">e are a </w:t>
      </w:r>
      <w:r>
        <w:rPr>
          <w:sz w:val="20"/>
          <w:szCs w:val="20"/>
        </w:rPr>
        <w:t xml:space="preserve">growing, </w:t>
      </w:r>
      <w:r w:rsidRPr="00C44617">
        <w:rPr>
          <w:sz w:val="20"/>
          <w:szCs w:val="20"/>
        </w:rPr>
        <w:t>forward thinking and innovative Trust</w:t>
      </w:r>
      <w:r>
        <w:rPr>
          <w:sz w:val="20"/>
          <w:szCs w:val="20"/>
        </w:rPr>
        <w:t xml:space="preserve"> with a shared ethos, vision and values for a personalised child centred approach. We are committed and invested in </w:t>
      </w:r>
      <w:r w:rsidRPr="00C44617">
        <w:rPr>
          <w:sz w:val="20"/>
          <w:szCs w:val="20"/>
        </w:rPr>
        <w:t>“Learning together, to be the best we can be</w:t>
      </w:r>
      <w:r>
        <w:rPr>
          <w:sz w:val="20"/>
          <w:szCs w:val="20"/>
        </w:rPr>
        <w:t xml:space="preserve">” </w:t>
      </w:r>
      <w:r w:rsidRPr="00C44617">
        <w:rPr>
          <w:sz w:val="20"/>
          <w:szCs w:val="20"/>
        </w:rPr>
        <w:t>and</w:t>
      </w:r>
      <w:r>
        <w:rPr>
          <w:sz w:val="20"/>
          <w:szCs w:val="20"/>
        </w:rPr>
        <w:t xml:space="preserve"> it</w:t>
      </w:r>
      <w:r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4B3CC01B" w14:textId="77777777" w:rsidR="00C04E88" w:rsidRDefault="00C04E88" w:rsidP="00C04E88">
      <w:pPr>
        <w:pStyle w:val="Default"/>
        <w:spacing w:after="21"/>
        <w:rPr>
          <w:sz w:val="20"/>
          <w:szCs w:val="20"/>
        </w:rPr>
      </w:pPr>
    </w:p>
    <w:p w14:paraId="74A297B5" w14:textId="77777777" w:rsidR="00C04E88" w:rsidRPr="00C44617" w:rsidRDefault="00C04E88" w:rsidP="00C04E88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55CC7A5D" w14:textId="61B9E5AE" w:rsidR="00FE470C" w:rsidRPr="00D11C19" w:rsidRDefault="0000055A" w:rsidP="00FE470C">
      <w:pPr>
        <w:pStyle w:val="Default"/>
        <w:rPr>
          <w:sz w:val="20"/>
          <w:szCs w:val="20"/>
        </w:rPr>
      </w:pPr>
      <w:r w:rsidRPr="00D11C19">
        <w:rPr>
          <w:sz w:val="20"/>
          <w:szCs w:val="20"/>
        </w:rPr>
        <w:tab/>
      </w:r>
      <w:r w:rsidR="0077643A" w:rsidRPr="00D11C19">
        <w:rPr>
          <w:sz w:val="20"/>
          <w:szCs w:val="20"/>
        </w:rPr>
        <w:t xml:space="preserve"> </w:t>
      </w:r>
    </w:p>
    <w:p w14:paraId="207F3780" w14:textId="1834F30C" w:rsidR="00FE470C" w:rsidRDefault="00FE470C" w:rsidP="00FE470C">
      <w:pPr>
        <w:pStyle w:val="Default"/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>Our Opportunity</w:t>
      </w:r>
    </w:p>
    <w:p w14:paraId="425CC749" w14:textId="7C5610A2" w:rsidR="003C44AD" w:rsidRDefault="003C44AD" w:rsidP="00FE470C">
      <w:pPr>
        <w:pStyle w:val="Default"/>
        <w:rPr>
          <w:b/>
          <w:sz w:val="20"/>
          <w:szCs w:val="20"/>
        </w:rPr>
      </w:pPr>
    </w:p>
    <w:p w14:paraId="4B80EAB0" w14:textId="713F3936" w:rsidR="00F9377E" w:rsidRPr="003C44AD" w:rsidRDefault="003C44AD" w:rsidP="003C44AD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C44617">
        <w:rPr>
          <w:rFonts w:ascii="Tahoma" w:hAnsi="Tahoma" w:cs="Tahoma"/>
          <w:color w:val="000000"/>
          <w:sz w:val="20"/>
          <w:szCs w:val="20"/>
        </w:rPr>
        <w:t xml:space="preserve">We are seeking to appoint a highly motivated, enthusiastic, hardworking and flexible </w:t>
      </w:r>
      <w:r>
        <w:rPr>
          <w:rFonts w:ascii="Tahoma" w:hAnsi="Tahoma" w:cs="Tahoma"/>
          <w:color w:val="000000"/>
          <w:sz w:val="20"/>
          <w:szCs w:val="20"/>
        </w:rPr>
        <w:t>School Resource Manager</w:t>
      </w:r>
      <w:r w:rsidRPr="00C44617">
        <w:rPr>
          <w:rFonts w:ascii="Tahoma" w:hAnsi="Tahoma" w:cs="Tahoma"/>
          <w:color w:val="000000"/>
          <w:sz w:val="20"/>
          <w:szCs w:val="20"/>
        </w:rPr>
        <w:t xml:space="preserve"> join a team of dedicated staff who are committed to providing an excellent learning environment and become part of a successful team in a busy working environment.</w:t>
      </w:r>
    </w:p>
    <w:p w14:paraId="2BB83CD4" w14:textId="4FF75DAB" w:rsidR="009036E3" w:rsidRDefault="009036E3" w:rsidP="009036E3">
      <w:pPr>
        <w:pStyle w:val="Default"/>
        <w:rPr>
          <w:sz w:val="20"/>
          <w:szCs w:val="20"/>
        </w:rPr>
      </w:pPr>
      <w:r w:rsidRPr="009036E3">
        <w:rPr>
          <w:sz w:val="20"/>
          <w:szCs w:val="20"/>
        </w:rPr>
        <w:t xml:space="preserve">Aside from the opportunity to work with pupils whose energy, creativity and enthusiasm never fail to inspire, at </w:t>
      </w:r>
      <w:r w:rsidR="00DD2938">
        <w:rPr>
          <w:sz w:val="20"/>
          <w:szCs w:val="20"/>
        </w:rPr>
        <w:t>Hilltop School</w:t>
      </w:r>
      <w:r w:rsidRPr="009036E3">
        <w:rPr>
          <w:sz w:val="20"/>
          <w:szCs w:val="20"/>
        </w:rPr>
        <w:t xml:space="preserve"> we:</w:t>
      </w:r>
    </w:p>
    <w:p w14:paraId="56025127" w14:textId="77777777" w:rsidR="00F9377E" w:rsidRPr="009036E3" w:rsidRDefault="00F9377E" w:rsidP="009036E3">
      <w:pPr>
        <w:pStyle w:val="Default"/>
        <w:rPr>
          <w:sz w:val="20"/>
          <w:szCs w:val="20"/>
        </w:rPr>
      </w:pPr>
    </w:p>
    <w:p w14:paraId="31F03197" w14:textId="77777777" w:rsidR="009036E3" w:rsidRPr="009036E3" w:rsidRDefault="00C502DA" w:rsidP="009036E3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9036E3" w:rsidRPr="009036E3">
        <w:rPr>
          <w:sz w:val="20"/>
          <w:szCs w:val="20"/>
        </w:rPr>
        <w:t>rovide a culture that places the individual child at its heart</w:t>
      </w:r>
    </w:p>
    <w:p w14:paraId="66AB4153" w14:textId="77777777" w:rsidR="009036E3" w:rsidRPr="009036E3" w:rsidRDefault="00C502DA" w:rsidP="009036E3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Pride ourselves on being a rewarding </w:t>
      </w:r>
      <w:r w:rsidR="009036E3" w:rsidRPr="009036E3">
        <w:rPr>
          <w:sz w:val="20"/>
          <w:szCs w:val="20"/>
        </w:rPr>
        <w:t xml:space="preserve">place to work </w:t>
      </w:r>
      <w:r>
        <w:rPr>
          <w:sz w:val="20"/>
          <w:szCs w:val="20"/>
        </w:rPr>
        <w:t>where</w:t>
      </w:r>
      <w:r w:rsidR="009036E3" w:rsidRPr="009036E3">
        <w:rPr>
          <w:sz w:val="20"/>
          <w:szCs w:val="20"/>
        </w:rPr>
        <w:t xml:space="preserve"> our staff make daily positive impact upon our pupils</w:t>
      </w:r>
    </w:p>
    <w:p w14:paraId="52F5F454" w14:textId="77777777" w:rsidR="009036E3" w:rsidRPr="009036E3" w:rsidRDefault="00C502DA" w:rsidP="009036E3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9036E3" w:rsidRPr="009036E3">
        <w:rPr>
          <w:sz w:val="20"/>
          <w:szCs w:val="20"/>
        </w:rPr>
        <w:t xml:space="preserve">re committed to </w:t>
      </w:r>
      <w:r w:rsidR="00CE1DE3">
        <w:rPr>
          <w:sz w:val="20"/>
          <w:szCs w:val="20"/>
        </w:rPr>
        <w:t xml:space="preserve">professional </w:t>
      </w:r>
      <w:r w:rsidR="009036E3" w:rsidRPr="009036E3">
        <w:rPr>
          <w:sz w:val="20"/>
          <w:szCs w:val="20"/>
        </w:rPr>
        <w:t xml:space="preserve">development </w:t>
      </w:r>
      <w:r w:rsidR="00CE1DE3">
        <w:rPr>
          <w:sz w:val="20"/>
          <w:szCs w:val="20"/>
        </w:rPr>
        <w:t xml:space="preserve">by learning </w:t>
      </w:r>
      <w:r>
        <w:rPr>
          <w:sz w:val="20"/>
          <w:szCs w:val="20"/>
        </w:rPr>
        <w:t>via a trust wide Academy Resource Manager Network</w:t>
      </w:r>
    </w:p>
    <w:p w14:paraId="40AB18ED" w14:textId="77777777" w:rsidR="009036E3" w:rsidRPr="009036E3" w:rsidRDefault="00E0770F" w:rsidP="009036E3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Place great importance on the value </w:t>
      </w:r>
      <w:r w:rsidR="009036E3" w:rsidRPr="009036E3">
        <w:rPr>
          <w:sz w:val="20"/>
          <w:szCs w:val="20"/>
        </w:rPr>
        <w:t>of working with families and outside agencies to ensure the best outcomes for our pupils</w:t>
      </w:r>
    </w:p>
    <w:p w14:paraId="7EE810D7" w14:textId="77777777" w:rsidR="009036E3" w:rsidRDefault="00832B10" w:rsidP="009036E3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Pl</w:t>
      </w:r>
      <w:r w:rsidR="009036E3" w:rsidRPr="009036E3">
        <w:rPr>
          <w:sz w:val="20"/>
          <w:szCs w:val="20"/>
        </w:rPr>
        <w:t xml:space="preserve">ace wellbeing at the centre of our work </w:t>
      </w:r>
      <w:r>
        <w:rPr>
          <w:sz w:val="20"/>
          <w:szCs w:val="20"/>
        </w:rPr>
        <w:t xml:space="preserve">while </w:t>
      </w:r>
      <w:r w:rsidR="009036E3" w:rsidRPr="009036E3">
        <w:rPr>
          <w:sz w:val="20"/>
          <w:szCs w:val="20"/>
        </w:rPr>
        <w:t>we strive to ensure that children and adults learn in a safe, supported, nurturing environment, where they feel confident, worthy, enthusiastic and valued.</w:t>
      </w:r>
    </w:p>
    <w:p w14:paraId="27DAF2A8" w14:textId="77777777" w:rsidR="009036E3" w:rsidRPr="009036E3" w:rsidRDefault="009036E3" w:rsidP="009036E3">
      <w:pPr>
        <w:pStyle w:val="Default"/>
        <w:ind w:left="720"/>
        <w:rPr>
          <w:sz w:val="20"/>
          <w:szCs w:val="20"/>
        </w:rPr>
      </w:pPr>
    </w:p>
    <w:p w14:paraId="159BD5E6" w14:textId="57F3BF1D" w:rsidR="00FE470C" w:rsidRDefault="009036E3" w:rsidP="009036E3">
      <w:pPr>
        <w:pStyle w:val="Default"/>
        <w:rPr>
          <w:sz w:val="20"/>
          <w:szCs w:val="20"/>
        </w:rPr>
      </w:pPr>
      <w:r w:rsidRPr="009036E3">
        <w:rPr>
          <w:sz w:val="20"/>
          <w:szCs w:val="20"/>
        </w:rPr>
        <w:t xml:space="preserve">Applications are welcome from candidates </w:t>
      </w:r>
      <w:r w:rsidR="00CE1DE3">
        <w:rPr>
          <w:sz w:val="20"/>
          <w:szCs w:val="20"/>
        </w:rPr>
        <w:t xml:space="preserve">currently working in </w:t>
      </w:r>
      <w:r w:rsidRPr="009036E3">
        <w:rPr>
          <w:sz w:val="20"/>
          <w:szCs w:val="20"/>
        </w:rPr>
        <w:t>mainstream schools who can demonstrate knowledge of SEND, or from candidates currently working in a special school setting.</w:t>
      </w:r>
    </w:p>
    <w:p w14:paraId="79C2B230" w14:textId="3D3AD259" w:rsidR="005A3B3D" w:rsidRDefault="005A3B3D" w:rsidP="009036E3">
      <w:pPr>
        <w:pStyle w:val="Default"/>
        <w:rPr>
          <w:sz w:val="20"/>
          <w:szCs w:val="20"/>
        </w:rPr>
      </w:pPr>
    </w:p>
    <w:p w14:paraId="16699B3E" w14:textId="77777777" w:rsidR="009036E3" w:rsidRDefault="009036E3" w:rsidP="00D11C19">
      <w:pPr>
        <w:pStyle w:val="Default"/>
        <w:rPr>
          <w:b/>
          <w:sz w:val="20"/>
          <w:szCs w:val="20"/>
        </w:rPr>
      </w:pPr>
    </w:p>
    <w:p w14:paraId="6C756653" w14:textId="77777777" w:rsidR="00D11C19" w:rsidRDefault="00D11C19" w:rsidP="00D11C19">
      <w:pPr>
        <w:pStyle w:val="Default"/>
        <w:rPr>
          <w:b/>
          <w:sz w:val="20"/>
          <w:szCs w:val="20"/>
        </w:rPr>
      </w:pPr>
      <w:r w:rsidRPr="00463084">
        <w:rPr>
          <w:b/>
          <w:sz w:val="20"/>
          <w:szCs w:val="20"/>
        </w:rPr>
        <w:t xml:space="preserve">What you can expect </w:t>
      </w:r>
    </w:p>
    <w:p w14:paraId="6EE35EF5" w14:textId="77777777" w:rsidR="004A0CEB" w:rsidRPr="00463084" w:rsidRDefault="004A0CEB" w:rsidP="00D11C19">
      <w:pPr>
        <w:pStyle w:val="Default"/>
        <w:rPr>
          <w:b/>
          <w:sz w:val="20"/>
          <w:szCs w:val="20"/>
        </w:rPr>
      </w:pPr>
    </w:p>
    <w:p w14:paraId="33AC02B8" w14:textId="77777777" w:rsidR="004406AA" w:rsidRDefault="004406AA" w:rsidP="004406AA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68F12E53" w14:textId="77777777" w:rsidR="004406AA" w:rsidRPr="00DB3BB5" w:rsidRDefault="004406AA" w:rsidP="004406AA">
      <w:pPr>
        <w:pStyle w:val="Default"/>
        <w:rPr>
          <w:bCs/>
          <w:i/>
          <w:iCs/>
          <w:sz w:val="20"/>
          <w:szCs w:val="20"/>
        </w:rPr>
      </w:pPr>
    </w:p>
    <w:p w14:paraId="078B0C0F" w14:textId="77777777" w:rsidR="004406AA" w:rsidRPr="00652DD3" w:rsidRDefault="004406AA" w:rsidP="004406AA">
      <w:pPr>
        <w:pStyle w:val="Default"/>
        <w:numPr>
          <w:ilvl w:val="0"/>
          <w:numId w:val="20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>
        <w:rPr>
          <w:sz w:val="20"/>
          <w:szCs w:val="20"/>
        </w:rPr>
        <w:t xml:space="preserve"> including</w:t>
      </w:r>
      <w:r w:rsidRPr="00134EF5">
        <w:rPr>
          <w:sz w:val="20"/>
          <w:szCs w:val="20"/>
        </w:rPr>
        <w:t xml:space="preserve"> counselling, medical and legal advice</w:t>
      </w:r>
      <w:r>
        <w:rPr>
          <w:sz w:val="20"/>
          <w:szCs w:val="20"/>
        </w:rPr>
        <w:t xml:space="preserve"> and</w:t>
      </w:r>
      <w:r w:rsidRPr="00134EF5">
        <w:rPr>
          <w:sz w:val="20"/>
          <w:szCs w:val="20"/>
        </w:rPr>
        <w:t xml:space="preserve"> an option to top up to private healthcare</w:t>
      </w:r>
      <w:r>
        <w:rPr>
          <w:sz w:val="20"/>
          <w:szCs w:val="20"/>
        </w:rPr>
        <w:t xml:space="preserve"> via corporate membership of a healthcare plan.</w:t>
      </w:r>
    </w:p>
    <w:p w14:paraId="7C5A501F" w14:textId="77777777" w:rsidR="004406AA" w:rsidRPr="00652DD3" w:rsidRDefault="004406AA" w:rsidP="004406AA">
      <w:pPr>
        <w:pStyle w:val="Default"/>
        <w:numPr>
          <w:ilvl w:val="0"/>
          <w:numId w:val="20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2FC0A9B4" w14:textId="77777777" w:rsidR="004406AA" w:rsidRPr="00134EF5" w:rsidRDefault="004406AA" w:rsidP="004406AA">
      <w:pPr>
        <w:pStyle w:val="Default"/>
        <w:numPr>
          <w:ilvl w:val="0"/>
          <w:numId w:val="20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0D3B1C5C" w14:textId="77777777" w:rsidR="004406AA" w:rsidRDefault="004406AA" w:rsidP="004406AA">
      <w:pPr>
        <w:pStyle w:val="Default"/>
        <w:numPr>
          <w:ilvl w:val="0"/>
          <w:numId w:val="20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>
        <w:rPr>
          <w:sz w:val="20"/>
          <w:szCs w:val="20"/>
        </w:rPr>
        <w:t xml:space="preserve"> your career</w:t>
      </w:r>
    </w:p>
    <w:p w14:paraId="2FBBB137" w14:textId="77777777" w:rsidR="004406AA" w:rsidRDefault="004406AA" w:rsidP="004406AA">
      <w:pPr>
        <w:pStyle w:val="Default"/>
        <w:numPr>
          <w:ilvl w:val="0"/>
          <w:numId w:val="20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4E8A62DF" w14:textId="77777777" w:rsidR="004406AA" w:rsidRPr="00C44617" w:rsidRDefault="004406AA" w:rsidP="004406AA">
      <w:pPr>
        <w:numPr>
          <w:ilvl w:val="0"/>
          <w:numId w:val="20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2DFFE153" w14:textId="77777777" w:rsidR="004406AA" w:rsidRPr="00134EF5" w:rsidRDefault="004406AA" w:rsidP="004406AA">
      <w:pPr>
        <w:pStyle w:val="Default"/>
        <w:numPr>
          <w:ilvl w:val="0"/>
          <w:numId w:val="20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4C73FE99" w14:textId="77777777" w:rsidR="004406AA" w:rsidRDefault="004406AA" w:rsidP="004406AA">
      <w:pPr>
        <w:pStyle w:val="Default"/>
        <w:numPr>
          <w:ilvl w:val="0"/>
          <w:numId w:val="20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18FB1E6F" w14:textId="77777777" w:rsidR="004406AA" w:rsidRPr="00C16C62" w:rsidRDefault="004406AA" w:rsidP="004406AA">
      <w:pPr>
        <w:pStyle w:val="Default"/>
        <w:numPr>
          <w:ilvl w:val="0"/>
          <w:numId w:val="20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74CB3C8C" w14:textId="77777777" w:rsidR="004406AA" w:rsidRPr="00134EF5" w:rsidRDefault="004406AA" w:rsidP="004406AA">
      <w:pPr>
        <w:pStyle w:val="Default"/>
        <w:numPr>
          <w:ilvl w:val="0"/>
          <w:numId w:val="20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4B3CB763" w14:textId="77777777" w:rsidR="00FE470C" w:rsidRPr="00D11C19" w:rsidRDefault="00FE470C" w:rsidP="00FE470C">
      <w:pPr>
        <w:pStyle w:val="Default"/>
        <w:rPr>
          <w:sz w:val="20"/>
          <w:szCs w:val="20"/>
        </w:rPr>
      </w:pPr>
    </w:p>
    <w:p w14:paraId="73541C1D" w14:textId="77777777" w:rsidR="00D11C19" w:rsidRDefault="00D11C19" w:rsidP="00D11C19">
      <w:pPr>
        <w:pStyle w:val="Default"/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>Further information</w:t>
      </w:r>
    </w:p>
    <w:p w14:paraId="7CC78BDA" w14:textId="77777777" w:rsidR="00FA7DB0" w:rsidRPr="00D11C19" w:rsidRDefault="00FA7DB0" w:rsidP="00D11C19">
      <w:pPr>
        <w:pStyle w:val="Default"/>
        <w:rPr>
          <w:b/>
          <w:sz w:val="20"/>
          <w:szCs w:val="20"/>
        </w:rPr>
      </w:pPr>
    </w:p>
    <w:p w14:paraId="0E4D2C33" w14:textId="7544FA7C" w:rsidR="009036E3" w:rsidRDefault="00D11C19" w:rsidP="009036E3">
      <w:pPr>
        <w:pStyle w:val="Default"/>
        <w:rPr>
          <w:sz w:val="20"/>
          <w:szCs w:val="20"/>
        </w:rPr>
      </w:pPr>
      <w:r w:rsidRPr="00D11C19">
        <w:rPr>
          <w:sz w:val="20"/>
          <w:szCs w:val="20"/>
        </w:rPr>
        <w:t xml:space="preserve">For an informal and confidential conversation about the role, please contact </w:t>
      </w:r>
      <w:r w:rsidR="000A2AB7">
        <w:rPr>
          <w:sz w:val="20"/>
          <w:szCs w:val="20"/>
        </w:rPr>
        <w:t>Liz Worrall at eworrall@nexusmat.org</w:t>
      </w:r>
    </w:p>
    <w:p w14:paraId="41A559B3" w14:textId="77777777" w:rsidR="00D505B9" w:rsidRDefault="00D505B9" w:rsidP="009036E3">
      <w:pPr>
        <w:pStyle w:val="Default"/>
        <w:rPr>
          <w:sz w:val="20"/>
          <w:szCs w:val="20"/>
        </w:rPr>
      </w:pPr>
    </w:p>
    <w:p w14:paraId="7F6EF234" w14:textId="48027E9F" w:rsidR="00D505B9" w:rsidRPr="00D11C19" w:rsidRDefault="00D505B9" w:rsidP="009036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Further information can be found </w:t>
      </w:r>
      <w:r w:rsidR="00323475">
        <w:rPr>
          <w:sz w:val="20"/>
          <w:szCs w:val="20"/>
        </w:rPr>
        <w:t xml:space="preserve">on </w:t>
      </w:r>
      <w:r>
        <w:rPr>
          <w:sz w:val="20"/>
          <w:szCs w:val="20"/>
        </w:rPr>
        <w:t>o</w:t>
      </w:r>
      <w:r w:rsidR="00323475">
        <w:rPr>
          <w:sz w:val="20"/>
          <w:szCs w:val="20"/>
        </w:rPr>
        <w:t>ur</w:t>
      </w:r>
      <w:r>
        <w:rPr>
          <w:sz w:val="20"/>
          <w:szCs w:val="20"/>
        </w:rPr>
        <w:t xml:space="preserve"> school website</w:t>
      </w:r>
      <w:r w:rsidR="00342968">
        <w:rPr>
          <w:sz w:val="20"/>
          <w:szCs w:val="20"/>
        </w:rPr>
        <w:t xml:space="preserve"> </w:t>
      </w:r>
      <w:hyperlink r:id="rId11" w:history="1">
        <w:r w:rsidR="005A3B3D" w:rsidRPr="00B277DB">
          <w:rPr>
            <w:rStyle w:val="Hyperlink"/>
            <w:sz w:val="20"/>
            <w:szCs w:val="20"/>
          </w:rPr>
          <w:t>https://www.maltbyhilltop.org/</w:t>
        </w:r>
      </w:hyperlink>
    </w:p>
    <w:p w14:paraId="5E4EAE59" w14:textId="77777777" w:rsidR="00D11C19" w:rsidRPr="00D11C19" w:rsidRDefault="00D11C19" w:rsidP="00D11C19">
      <w:pPr>
        <w:pStyle w:val="Default"/>
        <w:rPr>
          <w:sz w:val="20"/>
          <w:szCs w:val="20"/>
        </w:rPr>
      </w:pPr>
    </w:p>
    <w:p w14:paraId="0B83771C" w14:textId="77777777" w:rsidR="00D11C19" w:rsidRDefault="00D11C19" w:rsidP="00463084">
      <w:pPr>
        <w:pStyle w:val="Default"/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>Nexus Multi Academy Trust is committed to safeguarding and protecting the welfare of children and expects all staff and volunteers to share this commitment.</w:t>
      </w:r>
    </w:p>
    <w:p w14:paraId="4D7D1A6E" w14:textId="77777777" w:rsidR="00463084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536BBCB6" w14:textId="77777777" w:rsidR="00540E76" w:rsidRPr="00540E76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540E76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67336848" w14:textId="77777777" w:rsidR="00D11C19" w:rsidRDefault="00463084" w:rsidP="00463084">
      <w:pPr>
        <w:rPr>
          <w:sz w:val="20"/>
          <w:szCs w:val="20"/>
        </w:rPr>
      </w:pPr>
      <w:r w:rsidRPr="00D11C19">
        <w:rPr>
          <w:sz w:val="20"/>
          <w:szCs w:val="20"/>
        </w:rPr>
        <w:t xml:space="preserve">This post involves working with children and therefore if successful you will be required to apply for a disclosure of criminal records check at an </w:t>
      </w:r>
      <w:r w:rsidRPr="009036E3">
        <w:rPr>
          <w:sz w:val="20"/>
          <w:szCs w:val="20"/>
        </w:rPr>
        <w:t>enhanced level and a barred list check.</w:t>
      </w:r>
      <w:r w:rsidRPr="00D11C19">
        <w:rPr>
          <w:sz w:val="20"/>
          <w:szCs w:val="20"/>
        </w:rPr>
        <w:t xml:space="preserve"> Further information about the Disclosure </w:t>
      </w:r>
      <w:r>
        <w:rPr>
          <w:sz w:val="20"/>
          <w:szCs w:val="20"/>
        </w:rPr>
        <w:t xml:space="preserve">and Barring Service and </w:t>
      </w:r>
      <w:r w:rsidRPr="00D11C19">
        <w:rPr>
          <w:sz w:val="20"/>
          <w:szCs w:val="20"/>
        </w:rPr>
        <w:t xml:space="preserve">can be found at </w:t>
      </w:r>
      <w:hyperlink r:id="rId12" w:history="1">
        <w:r w:rsidRPr="00D11C19">
          <w:rPr>
            <w:rStyle w:val="Hyperlink"/>
            <w:sz w:val="20"/>
            <w:szCs w:val="20"/>
          </w:rPr>
          <w:t>www.gov.uk/disclosure-barring-service-check</w:t>
        </w:r>
      </w:hyperlink>
      <w:r w:rsidRPr="00D11C19">
        <w:rPr>
          <w:sz w:val="20"/>
          <w:szCs w:val="20"/>
        </w:rPr>
        <w:t>.</w:t>
      </w:r>
    </w:p>
    <w:p w14:paraId="3A348E03" w14:textId="77777777" w:rsidR="00E85513" w:rsidRPr="003A12DF" w:rsidRDefault="003A12DF" w:rsidP="00463084">
      <w:pPr>
        <w:rPr>
          <w:rFonts w:cs="Tahoma"/>
          <w:color w:val="000000"/>
          <w:sz w:val="20"/>
          <w:szCs w:val="20"/>
        </w:rPr>
      </w:pPr>
      <w:r w:rsidRPr="003A12DF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3A12DF">
        <w:rPr>
          <w:rFonts w:cs="Tahoma"/>
          <w:color w:val="000000"/>
          <w:sz w:val="20"/>
          <w:szCs w:val="20"/>
        </w:rPr>
        <w:t>committed to recruiting and retaining a diverse workforce</w:t>
      </w:r>
      <w:r>
        <w:rPr>
          <w:rFonts w:cs="Tahoma"/>
          <w:color w:val="000000"/>
          <w:sz w:val="20"/>
          <w:szCs w:val="20"/>
        </w:rPr>
        <w:t>.</w:t>
      </w:r>
    </w:p>
    <w:p w14:paraId="0D38EC99" w14:textId="4797C131" w:rsidR="00D11C19" w:rsidRDefault="00D11C19" w:rsidP="00D11C19">
      <w:pPr>
        <w:pStyle w:val="Default"/>
        <w:rPr>
          <w:sz w:val="20"/>
          <w:szCs w:val="20"/>
        </w:rPr>
      </w:pPr>
      <w:r w:rsidRPr="00D11C19">
        <w:rPr>
          <w:sz w:val="20"/>
          <w:szCs w:val="20"/>
        </w:rPr>
        <w:t xml:space="preserve">For </w:t>
      </w:r>
      <w:r w:rsidR="00010B73">
        <w:rPr>
          <w:sz w:val="20"/>
          <w:szCs w:val="20"/>
        </w:rPr>
        <w:t xml:space="preserve">an </w:t>
      </w:r>
      <w:r w:rsidRPr="00D11C19">
        <w:rPr>
          <w:sz w:val="20"/>
          <w:szCs w:val="20"/>
        </w:rPr>
        <w:t>application form to apply please</w:t>
      </w:r>
      <w:r w:rsidR="00010B73">
        <w:rPr>
          <w:sz w:val="20"/>
          <w:szCs w:val="20"/>
        </w:rPr>
        <w:t xml:space="preserve"> </w:t>
      </w:r>
      <w:r w:rsidR="00B066FB">
        <w:rPr>
          <w:sz w:val="20"/>
          <w:szCs w:val="20"/>
        </w:rPr>
        <w:t xml:space="preserve">contact </w:t>
      </w:r>
      <w:r w:rsidR="000A2AB7">
        <w:rPr>
          <w:sz w:val="20"/>
          <w:szCs w:val="20"/>
        </w:rPr>
        <w:t>Liz Worrall at eworrall@nexusmat.org</w:t>
      </w:r>
    </w:p>
    <w:p w14:paraId="5BD96573" w14:textId="77777777" w:rsidR="006C6829" w:rsidRDefault="006C6829" w:rsidP="00D11C19">
      <w:pPr>
        <w:pStyle w:val="Default"/>
        <w:rPr>
          <w:sz w:val="20"/>
          <w:szCs w:val="20"/>
          <w:highlight w:val="yellow"/>
        </w:rPr>
      </w:pPr>
    </w:p>
    <w:p w14:paraId="3E15CBA3" w14:textId="043F41D8" w:rsidR="006C6829" w:rsidRPr="006C6829" w:rsidRDefault="006C6829" w:rsidP="00D11C19">
      <w:pPr>
        <w:pStyle w:val="Default"/>
        <w:rPr>
          <w:sz w:val="20"/>
          <w:szCs w:val="20"/>
        </w:rPr>
      </w:pPr>
      <w:r w:rsidRPr="006C6829">
        <w:rPr>
          <w:sz w:val="20"/>
          <w:szCs w:val="20"/>
        </w:rPr>
        <w:t>Completed applications to be sent t</w:t>
      </w:r>
      <w:r w:rsidR="00B066FB">
        <w:rPr>
          <w:sz w:val="20"/>
          <w:szCs w:val="20"/>
        </w:rPr>
        <w:t xml:space="preserve">o </w:t>
      </w:r>
      <w:r w:rsidR="000A2AB7">
        <w:rPr>
          <w:sz w:val="20"/>
          <w:szCs w:val="20"/>
        </w:rPr>
        <w:t>Liz Worrall at eworrall@nexusmat.org</w:t>
      </w:r>
    </w:p>
    <w:p w14:paraId="65320467" w14:textId="77777777" w:rsidR="00463084" w:rsidRDefault="00463084" w:rsidP="00D11C19">
      <w:pPr>
        <w:pStyle w:val="Default"/>
        <w:rPr>
          <w:color w:val="0000FF"/>
          <w:sz w:val="20"/>
          <w:szCs w:val="20"/>
        </w:rPr>
      </w:pPr>
    </w:p>
    <w:p w14:paraId="4ADFDB9A" w14:textId="77777777" w:rsidR="00463084" w:rsidRPr="00463084" w:rsidRDefault="00463084" w:rsidP="00D11C19">
      <w:pPr>
        <w:pStyle w:val="Default"/>
        <w:rPr>
          <w:sz w:val="20"/>
          <w:szCs w:val="20"/>
        </w:rPr>
      </w:pPr>
      <w:r w:rsidRPr="00D11C19">
        <w:rPr>
          <w:sz w:val="20"/>
          <w:szCs w:val="20"/>
        </w:rPr>
        <w:t>All candidates are advised to refer to the job description and person specification before making an application.</w:t>
      </w:r>
    </w:p>
    <w:p w14:paraId="08F88A46" w14:textId="77777777" w:rsidR="00D11C19" w:rsidRPr="009E194D" w:rsidRDefault="00D11C19" w:rsidP="00D11C19">
      <w:pPr>
        <w:pStyle w:val="Default"/>
        <w:rPr>
          <w:sz w:val="20"/>
          <w:szCs w:val="20"/>
        </w:rPr>
      </w:pPr>
    </w:p>
    <w:p w14:paraId="6890223E" w14:textId="5F16C1D0" w:rsidR="00FE470C" w:rsidRPr="002553ED" w:rsidRDefault="00D11C19" w:rsidP="002553ED">
      <w:pPr>
        <w:pStyle w:val="Default"/>
        <w:rPr>
          <w:sz w:val="20"/>
          <w:szCs w:val="20"/>
        </w:rPr>
      </w:pPr>
      <w:r w:rsidRPr="009E194D">
        <w:rPr>
          <w:sz w:val="20"/>
          <w:szCs w:val="20"/>
        </w:rPr>
        <w:t xml:space="preserve">We reserve the right to close this </w:t>
      </w:r>
      <w:r w:rsidR="00BC4B79" w:rsidRPr="009E194D">
        <w:rPr>
          <w:sz w:val="20"/>
          <w:szCs w:val="20"/>
        </w:rPr>
        <w:t>advertisement early</w:t>
      </w:r>
      <w:r w:rsidR="00D65C55" w:rsidRPr="009E194D">
        <w:rPr>
          <w:sz w:val="20"/>
          <w:szCs w:val="20"/>
        </w:rPr>
        <w:t xml:space="preserve">, should we receive </w:t>
      </w:r>
      <w:r w:rsidR="00BC4B79" w:rsidRPr="009E194D">
        <w:rPr>
          <w:sz w:val="20"/>
          <w:szCs w:val="20"/>
        </w:rPr>
        <w:t>if we receive a high volume of suitable applications.</w:t>
      </w:r>
      <w:r w:rsidRPr="009E194D">
        <w:rPr>
          <w:sz w:val="20"/>
          <w:szCs w:val="20"/>
        </w:rPr>
        <w:t xml:space="preserve"> </w:t>
      </w:r>
    </w:p>
    <w:sectPr w:rsidR="00FE470C" w:rsidRPr="002553ED" w:rsidSect="00CF7D7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C498" w14:textId="77777777" w:rsidR="00280E6F" w:rsidRDefault="00280E6F" w:rsidP="004339D2">
      <w:pPr>
        <w:spacing w:after="0" w:line="240" w:lineRule="auto"/>
      </w:pPr>
      <w:r>
        <w:separator/>
      </w:r>
    </w:p>
  </w:endnote>
  <w:endnote w:type="continuationSeparator" w:id="0">
    <w:p w14:paraId="33619154" w14:textId="77777777" w:rsidR="00280E6F" w:rsidRDefault="00280E6F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D920D3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32188F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32188F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2CD0589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86AE" w14:textId="77777777" w:rsidR="00280E6F" w:rsidRDefault="00280E6F" w:rsidP="004339D2">
      <w:pPr>
        <w:spacing w:after="0" w:line="240" w:lineRule="auto"/>
      </w:pPr>
      <w:r>
        <w:separator/>
      </w:r>
    </w:p>
  </w:footnote>
  <w:footnote w:type="continuationSeparator" w:id="0">
    <w:p w14:paraId="090B74F4" w14:textId="77777777" w:rsidR="00280E6F" w:rsidRDefault="00280E6F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96BF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34BFE2C3" wp14:editId="406B2749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8D929" w14:textId="5EC27387" w:rsidR="00CB1642" w:rsidRDefault="002553ED">
    <w:pPr>
      <w:pStyle w:val="Head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A0819DB" wp14:editId="7F32E685">
          <wp:extent cx="6381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FCA98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C3108A"/>
    <w:multiLevelType w:val="hybridMultilevel"/>
    <w:tmpl w:val="52389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3"/>
  </w:num>
  <w:num w:numId="5">
    <w:abstractNumId w:val="17"/>
  </w:num>
  <w:num w:numId="6">
    <w:abstractNumId w:val="3"/>
  </w:num>
  <w:num w:numId="7">
    <w:abstractNumId w:val="10"/>
  </w:num>
  <w:num w:numId="8">
    <w:abstractNumId w:val="16"/>
  </w:num>
  <w:num w:numId="9">
    <w:abstractNumId w:val="11"/>
  </w:num>
  <w:num w:numId="10">
    <w:abstractNumId w:val="7"/>
  </w:num>
  <w:num w:numId="11">
    <w:abstractNumId w:val="8"/>
  </w:num>
  <w:num w:numId="12">
    <w:abstractNumId w:val="18"/>
  </w:num>
  <w:num w:numId="13">
    <w:abstractNumId w:val="2"/>
  </w:num>
  <w:num w:numId="14">
    <w:abstractNumId w:val="9"/>
  </w:num>
  <w:num w:numId="15">
    <w:abstractNumId w:val="5"/>
  </w:num>
  <w:num w:numId="16">
    <w:abstractNumId w:val="12"/>
  </w:num>
  <w:num w:numId="17">
    <w:abstractNumId w:val="19"/>
  </w:num>
  <w:num w:numId="18">
    <w:abstractNumId w:val="4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152"/>
    <w:rsid w:val="00010B73"/>
    <w:rsid w:val="00012CE3"/>
    <w:rsid w:val="00067ADE"/>
    <w:rsid w:val="00081FCA"/>
    <w:rsid w:val="00097855"/>
    <w:rsid w:val="000A2AB7"/>
    <w:rsid w:val="000B7144"/>
    <w:rsid w:val="000C0DD1"/>
    <w:rsid w:val="000C2A65"/>
    <w:rsid w:val="000E12D6"/>
    <w:rsid w:val="0010269E"/>
    <w:rsid w:val="00137441"/>
    <w:rsid w:val="00176016"/>
    <w:rsid w:val="0019508F"/>
    <w:rsid w:val="001A4249"/>
    <w:rsid w:val="002045D9"/>
    <w:rsid w:val="002128F4"/>
    <w:rsid w:val="002553ED"/>
    <w:rsid w:val="002601D8"/>
    <w:rsid w:val="00280E6F"/>
    <w:rsid w:val="002C5853"/>
    <w:rsid w:val="002E1D36"/>
    <w:rsid w:val="002E3AC9"/>
    <w:rsid w:val="003028B8"/>
    <w:rsid w:val="0032188F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91B38"/>
    <w:rsid w:val="003A12DF"/>
    <w:rsid w:val="003B02AA"/>
    <w:rsid w:val="003B4108"/>
    <w:rsid w:val="003B75F1"/>
    <w:rsid w:val="003B7E10"/>
    <w:rsid w:val="003C44AD"/>
    <w:rsid w:val="003D6092"/>
    <w:rsid w:val="00407D0F"/>
    <w:rsid w:val="00431EDA"/>
    <w:rsid w:val="004339D2"/>
    <w:rsid w:val="004406AA"/>
    <w:rsid w:val="00451FA5"/>
    <w:rsid w:val="00460637"/>
    <w:rsid w:val="00463084"/>
    <w:rsid w:val="004752E7"/>
    <w:rsid w:val="00486385"/>
    <w:rsid w:val="004A0460"/>
    <w:rsid w:val="004A0CEB"/>
    <w:rsid w:val="004A390C"/>
    <w:rsid w:val="004A4002"/>
    <w:rsid w:val="004C37F7"/>
    <w:rsid w:val="004C5CB7"/>
    <w:rsid w:val="004C7FFD"/>
    <w:rsid w:val="005176B7"/>
    <w:rsid w:val="00531A38"/>
    <w:rsid w:val="00531B69"/>
    <w:rsid w:val="00535CB3"/>
    <w:rsid w:val="00540E76"/>
    <w:rsid w:val="005A3B3D"/>
    <w:rsid w:val="005E0BEE"/>
    <w:rsid w:val="005F6DF8"/>
    <w:rsid w:val="00601C8B"/>
    <w:rsid w:val="006238A8"/>
    <w:rsid w:val="00625C06"/>
    <w:rsid w:val="0062676C"/>
    <w:rsid w:val="006420C0"/>
    <w:rsid w:val="00643786"/>
    <w:rsid w:val="0066514C"/>
    <w:rsid w:val="006A689A"/>
    <w:rsid w:val="006C2751"/>
    <w:rsid w:val="006C6829"/>
    <w:rsid w:val="006C75C8"/>
    <w:rsid w:val="006F3F72"/>
    <w:rsid w:val="00704195"/>
    <w:rsid w:val="00720329"/>
    <w:rsid w:val="007211B9"/>
    <w:rsid w:val="00737DA5"/>
    <w:rsid w:val="00743B58"/>
    <w:rsid w:val="007741D5"/>
    <w:rsid w:val="00775A13"/>
    <w:rsid w:val="0077643A"/>
    <w:rsid w:val="00784328"/>
    <w:rsid w:val="007A0C58"/>
    <w:rsid w:val="007B2485"/>
    <w:rsid w:val="007B62F6"/>
    <w:rsid w:val="007C6419"/>
    <w:rsid w:val="00810E92"/>
    <w:rsid w:val="00830689"/>
    <w:rsid w:val="00832B10"/>
    <w:rsid w:val="00840AAF"/>
    <w:rsid w:val="00853E38"/>
    <w:rsid w:val="00874E73"/>
    <w:rsid w:val="00887535"/>
    <w:rsid w:val="008D0C60"/>
    <w:rsid w:val="008D40B2"/>
    <w:rsid w:val="008E1F18"/>
    <w:rsid w:val="008E34E1"/>
    <w:rsid w:val="009036E3"/>
    <w:rsid w:val="0090496F"/>
    <w:rsid w:val="009050AE"/>
    <w:rsid w:val="00920357"/>
    <w:rsid w:val="009531A2"/>
    <w:rsid w:val="00954BC2"/>
    <w:rsid w:val="00961527"/>
    <w:rsid w:val="00984129"/>
    <w:rsid w:val="009A29BA"/>
    <w:rsid w:val="009D3B6C"/>
    <w:rsid w:val="009D5318"/>
    <w:rsid w:val="009E194D"/>
    <w:rsid w:val="009E5459"/>
    <w:rsid w:val="00A4739D"/>
    <w:rsid w:val="00A53132"/>
    <w:rsid w:val="00A64DD0"/>
    <w:rsid w:val="00A7118E"/>
    <w:rsid w:val="00A8602C"/>
    <w:rsid w:val="00AA743B"/>
    <w:rsid w:val="00AB43C4"/>
    <w:rsid w:val="00AC3AC4"/>
    <w:rsid w:val="00B03EAD"/>
    <w:rsid w:val="00B066FB"/>
    <w:rsid w:val="00B345C7"/>
    <w:rsid w:val="00B35C6B"/>
    <w:rsid w:val="00B7007A"/>
    <w:rsid w:val="00B777C4"/>
    <w:rsid w:val="00B900CF"/>
    <w:rsid w:val="00B90E3C"/>
    <w:rsid w:val="00B92BB3"/>
    <w:rsid w:val="00BB1A19"/>
    <w:rsid w:val="00BC4B79"/>
    <w:rsid w:val="00BF5A50"/>
    <w:rsid w:val="00C016F7"/>
    <w:rsid w:val="00C04E88"/>
    <w:rsid w:val="00C502DA"/>
    <w:rsid w:val="00C86852"/>
    <w:rsid w:val="00C947CC"/>
    <w:rsid w:val="00CA18BA"/>
    <w:rsid w:val="00CB1642"/>
    <w:rsid w:val="00CB1E53"/>
    <w:rsid w:val="00CE1DE3"/>
    <w:rsid w:val="00CE3406"/>
    <w:rsid w:val="00CF15CA"/>
    <w:rsid w:val="00CF7D72"/>
    <w:rsid w:val="00D04A27"/>
    <w:rsid w:val="00D11C19"/>
    <w:rsid w:val="00D505B9"/>
    <w:rsid w:val="00D5515E"/>
    <w:rsid w:val="00D60654"/>
    <w:rsid w:val="00D62638"/>
    <w:rsid w:val="00D65C55"/>
    <w:rsid w:val="00DB0045"/>
    <w:rsid w:val="00DC7D28"/>
    <w:rsid w:val="00DD28AD"/>
    <w:rsid w:val="00DD2938"/>
    <w:rsid w:val="00DF2157"/>
    <w:rsid w:val="00E0222E"/>
    <w:rsid w:val="00E0770F"/>
    <w:rsid w:val="00E22C5F"/>
    <w:rsid w:val="00E245F3"/>
    <w:rsid w:val="00E43BD3"/>
    <w:rsid w:val="00E56172"/>
    <w:rsid w:val="00E74A2B"/>
    <w:rsid w:val="00E85513"/>
    <w:rsid w:val="00E86FD5"/>
    <w:rsid w:val="00E96D9B"/>
    <w:rsid w:val="00EB79D2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A7DB0"/>
    <w:rsid w:val="00FD7BF4"/>
    <w:rsid w:val="00FE470C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B4F5D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3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uk/disclosure-barring-service-chec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ltbyhilltop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7.png@01DB2463.15C1B4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81982-1B98-4CEA-AAFB-73868D3B6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17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Leane Beanes</cp:lastModifiedBy>
  <cp:revision>8</cp:revision>
  <cp:lastPrinted>2021-06-03T08:15:00Z</cp:lastPrinted>
  <dcterms:created xsi:type="dcterms:W3CDTF">2025-01-31T13:53:00Z</dcterms:created>
  <dcterms:modified xsi:type="dcterms:W3CDTF">2025-01-31T14:39:00Z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