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p14">
  <w:body>
    <w:p xmlns:wp14="http://schemas.microsoft.com/office/word/2010/wordml" w:rsidRPr="00E7763E" w:rsidR="00DE3066" w:rsidP="00DE3066" w:rsidRDefault="00D26378" w14:paraId="663F6DB0" wp14:textId="77777777">
      <w:pPr>
        <w:jc w:val="center"/>
        <w:rPr>
          <w:b/>
          <w:sz w:val="28"/>
        </w:rPr>
      </w:pPr>
      <w:r w:rsidRPr="00A91BB3">
        <w:rPr>
          <w:noProof/>
          <w:lang w:eastAsia="en-GB"/>
        </w:rPr>
        <w:drawing>
          <wp:anchor xmlns:wp14="http://schemas.microsoft.com/office/word/2010/wordprocessingDrawing" distT="0" distB="0" distL="114300" distR="114300" simplePos="0" relativeHeight="251659264" behindDoc="1" locked="0" layoutInCell="1" allowOverlap="1" wp14:anchorId="4608FE86" wp14:editId="62193B7C">
            <wp:simplePos x="0" y="0"/>
            <wp:positionH relativeFrom="column">
              <wp:posOffset>-413467</wp:posOffset>
            </wp:positionH>
            <wp:positionV relativeFrom="paragraph">
              <wp:posOffset>-1152663</wp:posOffset>
            </wp:positionV>
            <wp:extent cx="733705" cy="936000"/>
            <wp:effectExtent l="0" t="0" r="9525" b="0"/>
            <wp:wrapNone/>
            <wp:docPr id="2" name="Picture 2"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tre_n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705"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B3" w:rsidR="00DE3066">
        <w:rPr>
          <w:b/>
          <w:sz w:val="28"/>
        </w:rPr>
        <w:t>The Bishop’s Stortford High School Job Description</w:t>
      </w:r>
    </w:p>
    <w:tbl>
      <w:tblPr>
        <w:tblStyle w:val="TableGrid"/>
        <w:tblW w:w="5000" w:type="pct"/>
        <w:tblLook w:val="04A0" w:firstRow="1" w:lastRow="0" w:firstColumn="1" w:lastColumn="0" w:noHBand="0" w:noVBand="1"/>
      </w:tblPr>
      <w:tblGrid>
        <w:gridCol w:w="2568"/>
        <w:gridCol w:w="7888"/>
      </w:tblGrid>
      <w:tr xmlns:wp14="http://schemas.microsoft.com/office/word/2010/wordml" w:rsidRPr="00CC1BA5" w:rsidR="00A927FC" w:rsidTr="2FC3E41E" w14:paraId="08F5A4F0" wp14:textId="77777777">
        <w:tc>
          <w:tcPr>
            <w:tcW w:w="1228" w:type="pct"/>
            <w:tcMar/>
          </w:tcPr>
          <w:p w:rsidRPr="00CC1BA5" w:rsidR="00596DE9" w:rsidP="00E7763E" w:rsidRDefault="00260E8D" w14:paraId="1AFFDDFA" wp14:textId="77777777">
            <w:pPr>
              <w:jc w:val="both"/>
              <w:rPr>
                <w:rFonts w:cs="Arial"/>
                <w:b/>
              </w:rPr>
            </w:pPr>
            <w:r w:rsidRPr="00CC1BA5">
              <w:rPr>
                <w:rStyle w:val="Strong"/>
                <w:rFonts w:cs="Arial"/>
              </w:rPr>
              <w:t>Job Title</w:t>
            </w:r>
            <w:r w:rsidRPr="00CC1BA5" w:rsidR="00596DE9">
              <w:rPr>
                <w:rStyle w:val="Strong"/>
                <w:rFonts w:cs="Arial"/>
              </w:rPr>
              <w:t>:</w:t>
            </w:r>
          </w:p>
        </w:tc>
        <w:tc>
          <w:tcPr>
            <w:tcW w:w="3772" w:type="pct"/>
            <w:tcMar/>
          </w:tcPr>
          <w:p w:rsidRPr="00CC1BA5" w:rsidR="00596DE9" w:rsidP="00B37625" w:rsidRDefault="00C700FC" w14:paraId="2A4E098F" wp14:textId="77777777">
            <w:pPr>
              <w:jc w:val="both"/>
              <w:rPr>
                <w:rFonts w:cs="Arial"/>
              </w:rPr>
            </w:pPr>
            <w:r>
              <w:rPr>
                <w:rFonts w:cs="Arial"/>
              </w:rPr>
              <w:t>Site &amp; Facilities Manager</w:t>
            </w:r>
          </w:p>
        </w:tc>
      </w:tr>
      <w:tr xmlns:wp14="http://schemas.microsoft.com/office/word/2010/wordml" w:rsidRPr="00CC1BA5" w:rsidR="00A927FC" w:rsidTr="2FC3E41E" w14:paraId="102EBD10" wp14:textId="77777777">
        <w:tc>
          <w:tcPr>
            <w:tcW w:w="1228" w:type="pct"/>
            <w:tcMar/>
          </w:tcPr>
          <w:p w:rsidRPr="00CC1BA5" w:rsidR="00596DE9" w:rsidP="00B37625" w:rsidRDefault="00596DE9" w14:paraId="0DE909FE" wp14:textId="77777777">
            <w:pPr>
              <w:jc w:val="both"/>
              <w:rPr>
                <w:rFonts w:cs="Arial"/>
                <w:b/>
              </w:rPr>
            </w:pPr>
            <w:r w:rsidRPr="00CC1BA5">
              <w:rPr>
                <w:rFonts w:cs="Arial"/>
                <w:b/>
              </w:rPr>
              <w:t>Responsible to:</w:t>
            </w:r>
          </w:p>
        </w:tc>
        <w:tc>
          <w:tcPr>
            <w:tcW w:w="3772" w:type="pct"/>
            <w:tcMar/>
          </w:tcPr>
          <w:p w:rsidRPr="00CC1BA5" w:rsidR="00596DE9" w:rsidP="00B37625" w:rsidRDefault="00570D61" w14:paraId="598A29F5" w14:noSpellErr="1" wp14:textId="1BE24CFE">
            <w:pPr>
              <w:jc w:val="both"/>
              <w:rPr>
                <w:rFonts w:cs="Arial"/>
              </w:rPr>
            </w:pPr>
            <w:r w:rsidR="28E1D8A6">
              <w:rPr/>
              <w:t>Assistant Headteacher</w:t>
            </w:r>
          </w:p>
        </w:tc>
      </w:tr>
      <w:tr xmlns:wp14="http://schemas.microsoft.com/office/word/2010/wordml" w:rsidRPr="00CC1BA5" w:rsidR="00260E8D" w:rsidTr="2FC3E41E" w14:paraId="0C140951" wp14:textId="77777777">
        <w:tc>
          <w:tcPr>
            <w:tcW w:w="1228" w:type="pct"/>
            <w:tcMar/>
          </w:tcPr>
          <w:p w:rsidRPr="00CC1BA5" w:rsidR="00260E8D" w:rsidP="00B37625" w:rsidRDefault="00260E8D" w14:paraId="4C2A3061" wp14:textId="77777777">
            <w:pPr>
              <w:jc w:val="both"/>
              <w:rPr>
                <w:rFonts w:cs="Arial"/>
                <w:b/>
              </w:rPr>
            </w:pPr>
            <w:r w:rsidRPr="00CC1BA5">
              <w:rPr>
                <w:rFonts w:cs="Arial"/>
                <w:b/>
              </w:rPr>
              <w:t>Line Management:</w:t>
            </w:r>
          </w:p>
        </w:tc>
        <w:tc>
          <w:tcPr>
            <w:tcW w:w="3772" w:type="pct"/>
            <w:tcMar/>
          </w:tcPr>
          <w:p w:rsidRPr="00CC1BA5" w:rsidR="00260E8D" w:rsidP="00B37625" w:rsidRDefault="00570D61" w14:paraId="62AD289A" wp14:textId="77777777">
            <w:pPr>
              <w:jc w:val="both"/>
              <w:rPr>
                <w:rFonts w:cs="Arial"/>
              </w:rPr>
            </w:pPr>
            <w:r>
              <w:rPr>
                <w:rFonts w:cs="Arial"/>
              </w:rPr>
              <w:t>Site Team and Cleaning Contract</w:t>
            </w:r>
          </w:p>
        </w:tc>
      </w:tr>
      <w:tr xmlns:wp14="http://schemas.microsoft.com/office/word/2010/wordml" w:rsidRPr="00CC1BA5" w:rsidR="00260E8D" w:rsidTr="2FC3E41E" w14:paraId="1AB426D5" wp14:textId="77777777">
        <w:tc>
          <w:tcPr>
            <w:tcW w:w="1228" w:type="pct"/>
            <w:tcMar/>
          </w:tcPr>
          <w:p w:rsidRPr="00CC1BA5" w:rsidR="00260E8D" w:rsidP="00B37625" w:rsidRDefault="00260E8D" w14:paraId="6985F06C" wp14:textId="77777777">
            <w:pPr>
              <w:jc w:val="both"/>
              <w:rPr>
                <w:rFonts w:cs="Arial"/>
                <w:b/>
              </w:rPr>
            </w:pPr>
            <w:r w:rsidRPr="00CC1BA5">
              <w:rPr>
                <w:rFonts w:cs="Arial"/>
                <w:b/>
              </w:rPr>
              <w:t>Job Grade:</w:t>
            </w:r>
          </w:p>
        </w:tc>
        <w:tc>
          <w:tcPr>
            <w:tcW w:w="3772" w:type="pct"/>
            <w:tcMar/>
          </w:tcPr>
          <w:p w:rsidRPr="00CC1BA5" w:rsidR="00260E8D" w:rsidP="00301540" w:rsidRDefault="00570D61" w14:paraId="726F52CF" w14:noSpellErr="1" wp14:textId="2C8A2F88">
            <w:pPr>
              <w:jc w:val="both"/>
              <w:rPr>
                <w:rFonts w:cs="Arial"/>
              </w:rPr>
            </w:pPr>
            <w:r w:rsidR="00570D61">
              <w:rPr/>
              <w:t>H</w:t>
            </w:r>
            <w:r w:rsidR="5C3F486F">
              <w:rPr/>
              <w:t>9</w:t>
            </w:r>
          </w:p>
        </w:tc>
      </w:tr>
      <w:tr xmlns:wp14="http://schemas.microsoft.com/office/word/2010/wordml" w:rsidRPr="00CC1BA5" w:rsidR="00260E8D" w:rsidTr="2FC3E41E" w14:paraId="219B1854" wp14:textId="77777777">
        <w:tc>
          <w:tcPr>
            <w:tcW w:w="1228" w:type="pct"/>
            <w:tcMar/>
          </w:tcPr>
          <w:p w:rsidRPr="00CC1BA5" w:rsidR="00260E8D" w:rsidP="00B37625" w:rsidRDefault="00260E8D" w14:paraId="6096A387" wp14:textId="77777777">
            <w:pPr>
              <w:jc w:val="both"/>
              <w:rPr>
                <w:rFonts w:cs="Arial"/>
                <w:b/>
              </w:rPr>
            </w:pPr>
            <w:r w:rsidRPr="00CC1BA5">
              <w:rPr>
                <w:rFonts w:cs="Arial"/>
                <w:b/>
              </w:rPr>
              <w:t xml:space="preserve">Contract and </w:t>
            </w:r>
          </w:p>
          <w:p w:rsidRPr="00CC1BA5" w:rsidR="00260E8D" w:rsidP="00B37625" w:rsidRDefault="00260E8D" w14:paraId="28478526" wp14:textId="77777777">
            <w:pPr>
              <w:jc w:val="both"/>
              <w:rPr>
                <w:rFonts w:cs="Arial"/>
                <w:b/>
              </w:rPr>
            </w:pPr>
            <w:r w:rsidRPr="00CC1BA5">
              <w:rPr>
                <w:rFonts w:cs="Arial"/>
                <w:b/>
              </w:rPr>
              <w:t>Hours Of Work:</w:t>
            </w:r>
          </w:p>
        </w:tc>
        <w:tc>
          <w:tcPr>
            <w:tcW w:w="3772" w:type="pct"/>
            <w:tcMar/>
          </w:tcPr>
          <w:p w:rsidR="00570D61" w:rsidP="00570D61" w:rsidRDefault="00570D61" w14:paraId="4E08AE3A" wp14:textId="77777777">
            <w:pPr>
              <w:pStyle w:val="NoSpacing"/>
            </w:pPr>
            <w:r>
              <w:t>Full time – Permanent Contract – 37 hours per week</w:t>
            </w:r>
          </w:p>
          <w:p w:rsidR="00570D61" w:rsidP="00570D61" w:rsidRDefault="00570D61" w14:paraId="13EF6EB3" wp14:textId="77777777">
            <w:pPr>
              <w:pStyle w:val="NoSpacing"/>
              <w:numPr>
                <w:ilvl w:val="0"/>
                <w:numId w:val="20"/>
              </w:numPr>
            </w:pPr>
            <w:r>
              <w:t>Flexi-hours to ensure premises coverage whilst site is open from 7am – 6pm</w:t>
            </w:r>
          </w:p>
          <w:p w:rsidRPr="00570D61" w:rsidR="00260E8D" w:rsidP="00570D61" w:rsidRDefault="00570D61" w14:paraId="7AF45327" wp14:textId="77777777">
            <w:pPr>
              <w:pStyle w:val="NoSpacing"/>
              <w:numPr>
                <w:ilvl w:val="0"/>
                <w:numId w:val="20"/>
              </w:numPr>
            </w:pPr>
            <w:r>
              <w:t>May include some additional evenings and weekends</w:t>
            </w:r>
          </w:p>
        </w:tc>
      </w:tr>
      <w:tr xmlns:wp14="http://schemas.microsoft.com/office/word/2010/wordml" w:rsidRPr="00CC1BA5" w:rsidR="00A927FC" w:rsidTr="2FC3E41E" w14:paraId="69BDBEAD" wp14:textId="77777777">
        <w:tc>
          <w:tcPr>
            <w:tcW w:w="1228" w:type="pct"/>
            <w:tcMar/>
          </w:tcPr>
          <w:p w:rsidRPr="00CC1BA5" w:rsidR="00596DE9" w:rsidP="00260E8D" w:rsidRDefault="00260E8D" w14:paraId="34513599" wp14:textId="77777777">
            <w:pPr>
              <w:jc w:val="both"/>
              <w:rPr>
                <w:rFonts w:cs="Arial"/>
                <w:b/>
              </w:rPr>
            </w:pPr>
            <w:r w:rsidRPr="00CC1BA5">
              <w:rPr>
                <w:rFonts w:cs="Arial"/>
                <w:b/>
              </w:rPr>
              <w:t>Job Purpose</w:t>
            </w:r>
            <w:r w:rsidRPr="00CC1BA5" w:rsidR="00596DE9">
              <w:rPr>
                <w:rFonts w:cs="Arial"/>
                <w:b/>
              </w:rPr>
              <w:t>:</w:t>
            </w:r>
          </w:p>
        </w:tc>
        <w:tc>
          <w:tcPr>
            <w:tcW w:w="3772" w:type="pct"/>
            <w:tcMar/>
          </w:tcPr>
          <w:p w:rsidR="00570D61" w:rsidP="00570D61" w:rsidRDefault="00570D61" w14:paraId="6E62271E" w14:noSpellErr="1" wp14:textId="1A8EF3F3">
            <w:pPr>
              <w:pStyle w:val="NoSpacing"/>
            </w:pPr>
            <w:r w:rsidR="60D78B4F">
              <w:rPr/>
              <w:t xml:space="preserve">Manage and supervise the school site and its premises, </w:t>
            </w:r>
            <w:r w:rsidR="60D78B4F">
              <w:rPr/>
              <w:t>maintenance and caretaking staff</w:t>
            </w:r>
          </w:p>
          <w:p w:rsidR="00570D61" w:rsidP="00570D61" w:rsidRDefault="00570D61" w14:paraId="3A392D25" wp14:textId="77777777">
            <w:pPr>
              <w:pStyle w:val="NoSpacing"/>
              <w:numPr>
                <w:ilvl w:val="0"/>
                <w:numId w:val="20"/>
              </w:numPr>
            </w:pPr>
            <w:r>
              <w:t>Manage all premises related contracts and preferred suppliers</w:t>
            </w:r>
          </w:p>
          <w:p w:rsidRPr="00570D61" w:rsidR="00E7763E" w:rsidP="00570D61" w:rsidRDefault="00570D61" w14:paraId="08B2D7AD" wp14:textId="77777777">
            <w:pPr>
              <w:pStyle w:val="NoSpacing"/>
              <w:numPr>
                <w:ilvl w:val="0"/>
                <w:numId w:val="20"/>
              </w:numPr>
            </w:pPr>
            <w:r>
              <w:t>Responsible for Health &amp; Safety</w:t>
            </w:r>
          </w:p>
        </w:tc>
      </w:tr>
      <w:tr xmlns:wp14="http://schemas.microsoft.com/office/word/2010/wordml" w:rsidRPr="00CC1BA5" w:rsidR="00A927FC" w:rsidTr="2FC3E41E" w14:paraId="66634CF1" wp14:textId="77777777">
        <w:tc>
          <w:tcPr>
            <w:tcW w:w="1228" w:type="pct"/>
            <w:tcMar/>
          </w:tcPr>
          <w:p w:rsidRPr="00CC1BA5" w:rsidR="00260E8D" w:rsidP="00260E8D" w:rsidRDefault="00260E8D" w14:paraId="201F6B6C" wp14:textId="77777777">
            <w:pPr>
              <w:rPr>
                <w:b/>
              </w:rPr>
            </w:pPr>
            <w:r w:rsidRPr="00CC1BA5">
              <w:rPr>
                <w:b/>
              </w:rPr>
              <w:t>Main Duties &amp; Responsibilities</w:t>
            </w:r>
          </w:p>
          <w:p w:rsidRPr="00CC1BA5" w:rsidR="009B6F4F" w:rsidP="00B37625" w:rsidRDefault="009B6F4F" w14:paraId="29D6B04F" wp14:textId="77777777">
            <w:pPr>
              <w:jc w:val="both"/>
              <w:rPr>
                <w:rFonts w:cs="Arial"/>
                <w:b/>
              </w:rPr>
            </w:pPr>
            <w:r w:rsidRPr="00CC1BA5">
              <w:rPr>
                <w:rFonts w:cs="Arial"/>
                <w:b/>
              </w:rPr>
              <w:t xml:space="preserve"> </w:t>
            </w:r>
          </w:p>
        </w:tc>
        <w:tc>
          <w:tcPr>
            <w:tcW w:w="3772" w:type="pct"/>
            <w:tcMar/>
          </w:tcPr>
          <w:p w:rsidRPr="00570D61" w:rsidR="00570D61" w:rsidP="00570D61" w:rsidRDefault="00570D61" w14:paraId="3076197B" wp14:textId="77777777">
            <w:pPr>
              <w:pStyle w:val="NoSpacing"/>
              <w:numPr>
                <w:ilvl w:val="0"/>
                <w:numId w:val="20"/>
              </w:numPr>
            </w:pPr>
            <w:r w:rsidRPr="00570D61">
              <w:t>Management of Maintenance and Capital Build Projects &amp; Site Related Budgets</w:t>
            </w:r>
          </w:p>
          <w:p w:rsidRPr="00570D61" w:rsidR="00570D61" w:rsidP="00570D61" w:rsidRDefault="00570D61" w14:paraId="7BFB086D" w14:noSpellErr="1" wp14:textId="7B5A3989">
            <w:pPr>
              <w:pStyle w:val="NoSpacing"/>
              <w:numPr>
                <w:ilvl w:val="0"/>
                <w:numId w:val="20"/>
              </w:numPr>
              <w:rPr/>
            </w:pPr>
            <w:r w:rsidR="60D78B4F">
              <w:rPr/>
              <w:t>Responsible for Site Asset Register</w:t>
            </w:r>
            <w:r w:rsidR="60D78B4F">
              <w:rPr/>
              <w:t xml:space="preserve"> &amp; Contracts Register</w:t>
            </w:r>
          </w:p>
          <w:p w:rsidRPr="00570D61" w:rsidR="00570D61" w:rsidP="00570D61" w:rsidRDefault="00570D61" w14:paraId="14B5E55C" wp14:textId="77777777" wp14:noSpellErr="1">
            <w:pPr>
              <w:pStyle w:val="NoSpacing"/>
              <w:numPr>
                <w:ilvl w:val="0"/>
                <w:numId w:val="20"/>
              </w:numPr>
              <w:rPr/>
            </w:pPr>
            <w:r w:rsidR="60D78B4F">
              <w:rPr/>
              <w:t xml:space="preserve">Responsible for Site Security &amp; Contracts </w:t>
            </w:r>
          </w:p>
          <w:p w:rsidR="13DA05C7" w:rsidP="05ED605B" w:rsidRDefault="13DA05C7" w14:paraId="1B164C14" w14:textId="4BE808A2" w14:noSpellErr="1">
            <w:pPr>
              <w:pStyle w:val="NoSpacing"/>
              <w:numPr>
                <w:ilvl w:val="0"/>
                <w:numId w:val="20"/>
              </w:numPr>
              <w:rPr/>
            </w:pPr>
            <w:r w:rsidR="13DA05C7">
              <w:rPr/>
              <w:t>Responsible for Beaumont Avenue Grounds Maintenance</w:t>
            </w:r>
          </w:p>
          <w:p w:rsidRPr="00570D61" w:rsidR="00570D61" w:rsidP="00570D61" w:rsidRDefault="00570D61" w14:paraId="68F99C2C" wp14:textId="77777777">
            <w:pPr>
              <w:pStyle w:val="NoSpacing"/>
              <w:numPr>
                <w:ilvl w:val="0"/>
                <w:numId w:val="20"/>
              </w:numPr>
            </w:pPr>
            <w:r w:rsidRPr="00570D61">
              <w:t xml:space="preserve">Responding to emergencies as necessary. </w:t>
            </w:r>
          </w:p>
          <w:p w:rsidRPr="00570D61" w:rsidR="00570D61" w:rsidP="00570D61" w:rsidRDefault="00570D61" w14:paraId="63D18FBC" wp14:textId="77777777">
            <w:pPr>
              <w:pStyle w:val="NoSpacing"/>
              <w:numPr>
                <w:ilvl w:val="0"/>
                <w:numId w:val="20"/>
              </w:numPr>
            </w:pPr>
            <w:r>
              <w:t>School Health and Safety with the Site Health and Safety Officer</w:t>
            </w:r>
          </w:p>
          <w:p w:rsidRPr="00570D61" w:rsidR="00570D61" w:rsidP="00570D61" w:rsidRDefault="00570D61" w14:paraId="1D12D14D" wp14:textId="77777777">
            <w:pPr>
              <w:pStyle w:val="NoSpacing"/>
              <w:numPr>
                <w:ilvl w:val="0"/>
                <w:numId w:val="20"/>
              </w:numPr>
            </w:pPr>
            <w:r w:rsidRPr="00570D61">
              <w:t xml:space="preserve">Manage decoration of areas according to the agreed rolling programme of upkeep of the fabric of the buildings. </w:t>
            </w:r>
          </w:p>
          <w:p w:rsidRPr="00570D61" w:rsidR="00570D61" w:rsidP="00570D61" w:rsidRDefault="00570D61" w14:paraId="0BE8CE40" wp14:textId="77777777">
            <w:pPr>
              <w:pStyle w:val="NoSpacing"/>
              <w:numPr>
                <w:ilvl w:val="0"/>
                <w:numId w:val="20"/>
              </w:numPr>
            </w:pPr>
            <w:r w:rsidRPr="00570D61">
              <w:t xml:space="preserve">General upkeep and provision of resources to the buildings. </w:t>
            </w:r>
          </w:p>
          <w:p w:rsidRPr="00570D61" w:rsidR="00570D61" w:rsidP="00570D61" w:rsidRDefault="00570D61" w14:paraId="550D0E32" wp14:textId="77777777">
            <w:pPr>
              <w:pStyle w:val="NoSpacing"/>
              <w:numPr>
                <w:ilvl w:val="0"/>
                <w:numId w:val="20"/>
              </w:numPr>
            </w:pPr>
            <w:r w:rsidRPr="00570D61">
              <w:t xml:space="preserve">Operation of all plant and equipment to ensure adequate and efficient provision of services. </w:t>
            </w:r>
          </w:p>
          <w:p w:rsidRPr="00570D61" w:rsidR="00570D61" w:rsidP="00570D61" w:rsidRDefault="00570D61" w14:paraId="570AC364" wp14:textId="77777777">
            <w:pPr>
              <w:pStyle w:val="NoSpacing"/>
              <w:numPr>
                <w:ilvl w:val="0"/>
                <w:numId w:val="20"/>
              </w:numPr>
            </w:pPr>
            <w:r w:rsidRPr="00570D61">
              <w:t xml:space="preserve">Ensure the set out and put away furniture and equipment as required for assemblies, exams or special events and to undertake general porterage. To remove and/or replace damaged, broken or unwanted items. </w:t>
            </w:r>
          </w:p>
          <w:p w:rsidRPr="00570D61" w:rsidR="00570D61" w:rsidP="00570D61" w:rsidRDefault="00570D61" w14:paraId="4871C108" wp14:textId="77777777">
            <w:pPr>
              <w:pStyle w:val="NoSpacing"/>
              <w:numPr>
                <w:ilvl w:val="0"/>
                <w:numId w:val="20"/>
              </w:numPr>
            </w:pPr>
            <w:r w:rsidRPr="00570D61">
              <w:t xml:space="preserve">Ensure that the site and grounds are kept litter free and all paths and hard surfaces are cleared. </w:t>
            </w:r>
          </w:p>
          <w:p w:rsidRPr="00570D61" w:rsidR="00570D61" w:rsidP="00570D61" w:rsidRDefault="00570D61" w14:paraId="1EACF8E9" wp14:textId="77777777">
            <w:pPr>
              <w:pStyle w:val="NoSpacing"/>
              <w:numPr>
                <w:ilvl w:val="0"/>
                <w:numId w:val="20"/>
              </w:numPr>
            </w:pPr>
            <w:r w:rsidRPr="00570D61">
              <w:t xml:space="preserve">Carry out duties required in preparation for school functions under the direction of SLT. </w:t>
            </w:r>
          </w:p>
          <w:p w:rsidRPr="00570D61" w:rsidR="00570D61" w:rsidP="00570D61" w:rsidRDefault="00570D61" w14:paraId="7724A5CC" w14:noSpellErr="1" wp14:textId="1E499595">
            <w:pPr>
              <w:pStyle w:val="NoSpacing"/>
              <w:numPr>
                <w:ilvl w:val="0"/>
                <w:numId w:val="20"/>
              </w:numPr>
              <w:rPr/>
            </w:pPr>
            <w:r w:rsidR="00570D61">
              <w:rPr/>
              <w:t xml:space="preserve">Providing safe pedestrian access especially in inclement weather, treating main entrances and paths with salt/grit as </w:t>
            </w:r>
            <w:r w:rsidR="165B5DAC">
              <w:rPr/>
              <w:t>appropriate.</w:t>
            </w:r>
            <w:r w:rsidR="00570D61">
              <w:rPr/>
              <w:t xml:space="preserve"> </w:t>
            </w:r>
          </w:p>
          <w:p w:rsidRPr="00570D61" w:rsidR="00570D61" w:rsidP="00570D61" w:rsidRDefault="00570D61" w14:paraId="051F4845" wp14:textId="77777777">
            <w:pPr>
              <w:pStyle w:val="NoSpacing"/>
              <w:numPr>
                <w:ilvl w:val="0"/>
                <w:numId w:val="20"/>
              </w:numPr>
            </w:pPr>
            <w:r w:rsidRPr="00570D61">
              <w:t xml:space="preserve">Undertake minor repairs and maintenance. </w:t>
            </w:r>
          </w:p>
          <w:p w:rsidRPr="00570D61" w:rsidR="00570D61" w:rsidP="00570D61" w:rsidRDefault="00570D61" w14:paraId="65337327" wp14:textId="77777777">
            <w:pPr>
              <w:pStyle w:val="NoSpacing"/>
              <w:numPr>
                <w:ilvl w:val="0"/>
                <w:numId w:val="20"/>
              </w:numPr>
            </w:pPr>
            <w:r w:rsidRPr="00570D61">
              <w:t xml:space="preserve">Attend weekly meetings with the Line Manager to review all matters to do with school site. </w:t>
            </w:r>
          </w:p>
          <w:p w:rsidRPr="00570D61" w:rsidR="00570D61" w:rsidP="00570D61" w:rsidRDefault="00570D61" w14:paraId="55142E66" w14:noSpellErr="1" wp14:textId="0B587A0A">
            <w:pPr>
              <w:pStyle w:val="NoSpacing"/>
              <w:numPr>
                <w:ilvl w:val="0"/>
                <w:numId w:val="20"/>
              </w:numPr>
              <w:rPr/>
            </w:pPr>
            <w:r w:rsidR="00570D61">
              <w:rPr/>
              <w:t xml:space="preserve">As a primary key </w:t>
            </w:r>
            <w:r w:rsidR="5DEC21EF">
              <w:rPr/>
              <w:t>holder,</w:t>
            </w:r>
            <w:r w:rsidR="00570D61">
              <w:rPr/>
              <w:t xml:space="preserve"> be prepared to attend out of hours emergency call outs</w:t>
            </w:r>
          </w:p>
          <w:p w:rsidRPr="00570D61" w:rsidR="00570D61" w:rsidP="00570D61" w:rsidRDefault="00570D61" w14:paraId="76FA5EC8" wp14:textId="77777777">
            <w:pPr>
              <w:pStyle w:val="NoSpacing"/>
              <w:numPr>
                <w:ilvl w:val="0"/>
                <w:numId w:val="20"/>
              </w:numPr>
            </w:pPr>
            <w:r w:rsidRPr="00570D61">
              <w:t>Ensure that the school’s vehicles are kept securely and that necessary routine checks are undertaken prior to use.</w:t>
            </w:r>
          </w:p>
          <w:p w:rsidRPr="00570D61" w:rsidR="00570D61" w:rsidP="00570D61" w:rsidRDefault="00570D61" w14:paraId="605CD06A" wp14:textId="77777777">
            <w:pPr>
              <w:pStyle w:val="NoSpacing"/>
              <w:numPr>
                <w:ilvl w:val="0"/>
                <w:numId w:val="20"/>
              </w:numPr>
            </w:pPr>
            <w:r w:rsidRPr="00570D61">
              <w:t>Manage all Vehicle Maintenance and Minibus Driver Management</w:t>
            </w:r>
          </w:p>
          <w:p w:rsidRPr="00570D61" w:rsidR="00570D61" w:rsidP="00570D61" w:rsidRDefault="00570D61" w14:paraId="187C94DE" wp14:textId="77777777">
            <w:pPr>
              <w:pStyle w:val="NoSpacing"/>
              <w:numPr>
                <w:ilvl w:val="0"/>
                <w:numId w:val="20"/>
              </w:numPr>
            </w:pPr>
            <w:r w:rsidRPr="00570D61">
              <w:t>Manage Minibus Bookings</w:t>
            </w:r>
          </w:p>
          <w:p w:rsidRPr="00570D61" w:rsidR="00570D61" w:rsidP="00570D61" w:rsidRDefault="00570D61" w14:paraId="3207D4EA" wp14:textId="77777777">
            <w:pPr>
              <w:pStyle w:val="NoSpacing"/>
              <w:numPr>
                <w:ilvl w:val="0"/>
                <w:numId w:val="20"/>
              </w:numPr>
            </w:pPr>
            <w:r w:rsidRPr="00570D61">
              <w:t>Pass the County Minibus test.</w:t>
            </w:r>
          </w:p>
          <w:p w:rsidRPr="00570D61" w:rsidR="00570D61" w:rsidP="00570D61" w:rsidRDefault="00570D61" w14:paraId="56A65387" wp14:textId="77777777">
            <w:pPr>
              <w:pStyle w:val="NoSpacing"/>
              <w:numPr>
                <w:ilvl w:val="0"/>
                <w:numId w:val="20"/>
              </w:numPr>
            </w:pPr>
            <w:r w:rsidRPr="00570D61">
              <w:t>Transport pupils as directed.</w:t>
            </w:r>
          </w:p>
          <w:p w:rsidRPr="00570D61" w:rsidR="00E7763E" w:rsidP="00570D61" w:rsidRDefault="00570D61" w14:paraId="682EDFA4" w14:noSpellErr="1" wp14:textId="107B7654">
            <w:pPr>
              <w:pStyle w:val="NoSpacing"/>
              <w:numPr>
                <w:ilvl w:val="0"/>
                <w:numId w:val="20"/>
              </w:numPr>
              <w:rPr/>
            </w:pPr>
            <w:r w:rsidR="00570D61">
              <w:rPr/>
              <w:t>Other duties at the discretion of the Head</w:t>
            </w:r>
            <w:r w:rsidR="38849328">
              <w:rPr/>
              <w:t>t</w:t>
            </w:r>
            <w:r w:rsidR="00570D61">
              <w:rPr/>
              <w:t>eacher</w:t>
            </w:r>
          </w:p>
        </w:tc>
      </w:tr>
    </w:tbl>
    <w:p xmlns:wp14="http://schemas.microsoft.com/office/word/2010/wordml" w:rsidR="00E96F44" w:rsidP="00543902" w:rsidRDefault="00E96F44" w14:paraId="672A6659" wp14:textId="77777777">
      <w:pPr>
        <w:pStyle w:val="NoSpacing"/>
        <w:jc w:val="center"/>
        <w:rPr>
          <w:b/>
          <w:sz w:val="28"/>
        </w:rPr>
      </w:pPr>
    </w:p>
    <w:p xmlns:wp14="http://schemas.microsoft.com/office/word/2010/wordml" w:rsidR="00E96F44" w:rsidRDefault="00E96F44" w14:paraId="0A37501D" wp14:textId="77777777">
      <w:pPr>
        <w:rPr>
          <w:b/>
          <w:sz w:val="28"/>
        </w:rPr>
      </w:pPr>
      <w:r>
        <w:rPr>
          <w:b/>
          <w:sz w:val="28"/>
        </w:rPr>
        <w:br w:type="page"/>
      </w:r>
    </w:p>
    <w:p xmlns:wp14="http://schemas.microsoft.com/office/word/2010/wordml" w:rsidR="00543902" w:rsidP="00543902" w:rsidRDefault="00543902" w14:paraId="0495E737" wp14:textId="77777777">
      <w:pPr>
        <w:pStyle w:val="NoSpacing"/>
        <w:jc w:val="center"/>
        <w:rPr>
          <w:b/>
          <w:sz w:val="28"/>
        </w:rPr>
      </w:pPr>
      <w:r w:rsidRPr="00365DED">
        <w:rPr>
          <w:b/>
          <w:sz w:val="28"/>
        </w:rPr>
        <w:t>Person Specification</w:t>
      </w:r>
    </w:p>
    <w:p xmlns:wp14="http://schemas.microsoft.com/office/word/2010/wordml" w:rsidRPr="00365DED" w:rsidR="00543902" w:rsidP="00543902" w:rsidRDefault="00543902" w14:paraId="5DAB6C7B" wp14:textId="77777777">
      <w:pPr>
        <w:pStyle w:val="NoSpacing"/>
        <w:jc w:val="center"/>
        <w:rPr>
          <w:b/>
          <w:sz w:val="28"/>
        </w:rPr>
      </w:pPr>
    </w:p>
    <w:tbl>
      <w:tblP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5" w:type="dxa"/>
          <w:right w:w="105" w:type="dxa"/>
        </w:tblCellMar>
        <w:tblLook w:val="0000" w:firstRow="0" w:lastRow="0" w:firstColumn="0" w:lastColumn="0" w:noHBand="0" w:noVBand="0"/>
      </w:tblPr>
      <w:tblGrid>
        <w:gridCol w:w="1680"/>
        <w:gridCol w:w="4134"/>
        <w:gridCol w:w="4642"/>
      </w:tblGrid>
      <w:tr xmlns:wp14="http://schemas.microsoft.com/office/word/2010/wordml" w:rsidRPr="00E96F44" w:rsidR="00E7763E" w:rsidTr="78A0BF90" w14:paraId="342D8D98" wp14:textId="77777777">
        <w:trPr/>
        <w:tc>
          <w:tcPr>
            <w:tcW w:w="1680" w:type="dxa"/>
            <w:tcMar/>
          </w:tcPr>
          <w:p w:rsidRPr="00E96F44" w:rsidR="00E7763E" w:rsidP="006E5923" w:rsidRDefault="00E7763E" w14:paraId="7F16108F" wp14:textId="77777777">
            <w:pPr>
              <w:spacing w:after="0"/>
              <w:rPr>
                <w:rFonts w:cs="Arial"/>
                <w:b/>
                <w:sz w:val="20"/>
              </w:rPr>
            </w:pPr>
            <w:r w:rsidRPr="00E96F44">
              <w:rPr>
                <w:rFonts w:cs="Arial"/>
                <w:b/>
                <w:sz w:val="20"/>
              </w:rPr>
              <w:fldChar w:fldCharType="begin"/>
            </w:r>
            <w:r w:rsidRPr="00E96F44">
              <w:rPr>
                <w:rFonts w:cs="Arial"/>
                <w:b/>
                <w:sz w:val="20"/>
              </w:rPr>
              <w:instrText>PRIVATE</w:instrText>
            </w:r>
            <w:r w:rsidRPr="00E96F44">
              <w:rPr>
                <w:rFonts w:cs="Arial"/>
                <w:b/>
                <w:sz w:val="20"/>
              </w:rPr>
              <w:fldChar w:fldCharType="end"/>
            </w:r>
          </w:p>
        </w:tc>
        <w:tc>
          <w:tcPr>
            <w:tcW w:w="4134" w:type="dxa"/>
            <w:tcMar/>
          </w:tcPr>
          <w:p w:rsidRPr="00E96F44" w:rsidR="00E7763E" w:rsidP="006E5923" w:rsidRDefault="00E7763E" w14:paraId="73CBB9F7" wp14:textId="77777777">
            <w:pPr>
              <w:spacing w:after="0"/>
              <w:jc w:val="center"/>
              <w:rPr>
                <w:rFonts w:cs="Arial"/>
                <w:sz w:val="20"/>
              </w:rPr>
            </w:pPr>
            <w:r w:rsidRPr="00E96F44">
              <w:rPr>
                <w:rFonts w:cs="Arial"/>
                <w:sz w:val="20"/>
              </w:rPr>
              <w:t>ESSENTIAL</w:t>
            </w:r>
          </w:p>
        </w:tc>
        <w:tc>
          <w:tcPr>
            <w:tcW w:w="4642" w:type="dxa"/>
            <w:tcMar/>
          </w:tcPr>
          <w:p w:rsidRPr="00E96F44" w:rsidR="00E7763E" w:rsidP="006E5923" w:rsidRDefault="00E7763E" w14:paraId="2598CC1B" wp14:textId="77777777">
            <w:pPr>
              <w:spacing w:after="0"/>
              <w:jc w:val="center"/>
              <w:rPr>
                <w:rFonts w:cs="Arial"/>
                <w:sz w:val="20"/>
              </w:rPr>
            </w:pPr>
            <w:r w:rsidRPr="00E96F44">
              <w:rPr>
                <w:rFonts w:cs="Arial"/>
                <w:sz w:val="20"/>
              </w:rPr>
              <w:t>DESIRABLE</w:t>
            </w:r>
          </w:p>
        </w:tc>
      </w:tr>
      <w:tr xmlns:wp14="http://schemas.microsoft.com/office/word/2010/wordml" w:rsidRPr="00E96F44" w:rsidR="00E7763E" w:rsidTr="78A0BF90" w14:paraId="00E2F113" wp14:textId="77777777">
        <w:trPr/>
        <w:tc>
          <w:tcPr>
            <w:tcW w:w="1680" w:type="dxa"/>
            <w:tcMar/>
          </w:tcPr>
          <w:p w:rsidRPr="00E96F44" w:rsidR="00E7763E" w:rsidP="006E5923" w:rsidRDefault="00E7763E" w14:paraId="7889FF08" wp14:textId="77777777">
            <w:pPr>
              <w:spacing w:after="0"/>
              <w:rPr>
                <w:rFonts w:cs="Arial"/>
                <w:b/>
                <w:sz w:val="20"/>
              </w:rPr>
            </w:pPr>
            <w:r w:rsidRPr="00E96F44">
              <w:rPr>
                <w:rFonts w:cs="Arial"/>
                <w:b/>
                <w:sz w:val="20"/>
              </w:rPr>
              <w:t>a) Experience</w:t>
            </w:r>
          </w:p>
        </w:tc>
        <w:tc>
          <w:tcPr>
            <w:tcW w:w="4134" w:type="dxa"/>
            <w:tcMar/>
          </w:tcPr>
          <w:p w:rsidRPr="00E96F44" w:rsidR="00570D61" w:rsidP="00570D61" w:rsidRDefault="00570D61" w14:paraId="3FEF79CF" wp14:textId="77777777">
            <w:pPr>
              <w:pStyle w:val="NoSpacing"/>
              <w:numPr>
                <w:ilvl w:val="0"/>
                <w:numId w:val="20"/>
              </w:numPr>
              <w:rPr>
                <w:sz w:val="20"/>
              </w:rPr>
            </w:pPr>
            <w:r w:rsidRPr="00E96F44">
              <w:rPr>
                <w:sz w:val="20"/>
              </w:rPr>
              <w:t>Ability to plan and prioritise own workload and delegate tasks</w:t>
            </w:r>
          </w:p>
          <w:p w:rsidRPr="00E96F44" w:rsidR="00D26378" w:rsidP="78A0BF90" w:rsidRDefault="00D26378" w14:paraId="02EB378F" w14:noSpellErr="1" wp14:textId="744189B1">
            <w:pPr>
              <w:pStyle w:val="NoSpacing"/>
              <w:numPr>
                <w:ilvl w:val="0"/>
                <w:numId w:val="20"/>
              </w:numPr>
              <w:spacing w:after="0" w:line="240" w:lineRule="auto"/>
              <w:rPr>
                <w:sz w:val="20"/>
                <w:szCs w:val="20"/>
              </w:rPr>
            </w:pPr>
            <w:r w:rsidRPr="78A0BF90" w:rsidR="00570D61">
              <w:rPr>
                <w:sz w:val="20"/>
                <w:szCs w:val="20"/>
              </w:rPr>
              <w:t>Ability to work under pressure and meet deadlines.</w:t>
            </w:r>
          </w:p>
        </w:tc>
        <w:tc>
          <w:tcPr>
            <w:tcW w:w="4642" w:type="dxa"/>
            <w:tcMar/>
          </w:tcPr>
          <w:p w:rsidRPr="00E96F44" w:rsidR="00D26378" w:rsidP="78A0BF90" w:rsidRDefault="00301540" wp14:noSpellErr="1" w14:paraId="4460E790" wp14:textId="3E7988EE">
            <w:pPr>
              <w:pStyle w:val="ListParagraph"/>
              <w:numPr>
                <w:ilvl w:val="0"/>
                <w:numId w:val="20"/>
              </w:numPr>
              <w:spacing w:after="0" w:line="240" w:lineRule="auto"/>
              <w:rPr>
                <w:sz w:val="20"/>
                <w:szCs w:val="20"/>
              </w:rPr>
            </w:pPr>
            <w:r w:rsidRPr="78A0BF90" w:rsidR="246A5FDD">
              <w:rPr>
                <w:sz w:val="20"/>
                <w:szCs w:val="20"/>
              </w:rPr>
              <w:t>Experience working in a school/college or with young people</w:t>
            </w:r>
            <w:bookmarkStart w:name="_GoBack" w:id="0"/>
            <w:bookmarkEnd w:id="0"/>
          </w:p>
          <w:p w:rsidRPr="00E96F44" w:rsidR="00D26378" w:rsidP="78A0BF90" w:rsidRDefault="00301540" w14:paraId="648329EC" wp14:textId="0FB072A9">
            <w:pPr>
              <w:pStyle w:val="ListParagraph"/>
              <w:numPr>
                <w:ilvl w:val="0"/>
                <w:numId w:val="20"/>
              </w:numPr>
              <w:spacing w:after="0" w:line="240" w:lineRule="auto"/>
              <w:rPr>
                <w:sz w:val="20"/>
                <w:szCs w:val="20"/>
              </w:rPr>
            </w:pPr>
            <w:r w:rsidRPr="78A0BF90" w:rsidR="2E64A11B">
              <w:rPr>
                <w:sz w:val="20"/>
                <w:szCs w:val="20"/>
              </w:rPr>
              <w:t>Experience in leading and managing a facilities/site team</w:t>
            </w:r>
          </w:p>
        </w:tc>
      </w:tr>
      <w:tr xmlns:wp14="http://schemas.microsoft.com/office/word/2010/wordml" w:rsidRPr="00E96F44" w:rsidR="00E7763E" w:rsidTr="78A0BF90" w14:paraId="4FD9C005" wp14:textId="77777777">
        <w:trPr/>
        <w:tc>
          <w:tcPr>
            <w:tcW w:w="1680" w:type="dxa"/>
            <w:tcMar/>
          </w:tcPr>
          <w:p w:rsidRPr="00E96F44" w:rsidR="00E7763E" w:rsidP="006E5923" w:rsidRDefault="00E7763E" w14:paraId="22B96404" wp14:textId="77777777">
            <w:pPr>
              <w:spacing w:after="0"/>
              <w:rPr>
                <w:rFonts w:cs="Arial"/>
                <w:b/>
                <w:sz w:val="20"/>
              </w:rPr>
            </w:pPr>
            <w:r w:rsidRPr="00E96F44">
              <w:rPr>
                <w:rFonts w:cs="Arial"/>
                <w:b/>
                <w:sz w:val="20"/>
              </w:rPr>
              <w:t>b) Qualifications</w:t>
            </w:r>
          </w:p>
        </w:tc>
        <w:tc>
          <w:tcPr>
            <w:tcW w:w="4134" w:type="dxa"/>
            <w:tcMar/>
          </w:tcPr>
          <w:p w:rsidRPr="00E96F44" w:rsidR="00E7763E" w:rsidP="05ED605B" w:rsidRDefault="00E7763E" w14:paraId="6A05A809" wp14:textId="77777777" wp14:noSpellErr="1">
            <w:pPr>
              <w:pStyle w:val="NoSpacing"/>
              <w:ind w:left="284"/>
              <w:rPr>
                <w:sz w:val="20"/>
                <w:szCs w:val="20"/>
              </w:rPr>
            </w:pPr>
          </w:p>
        </w:tc>
        <w:tc>
          <w:tcPr>
            <w:tcW w:w="4642" w:type="dxa"/>
            <w:tcMar/>
          </w:tcPr>
          <w:p w:rsidRPr="00E96F44" w:rsidR="00E7763E" w:rsidP="00E96F44" w:rsidRDefault="00570D61" w14:paraId="304802EB" wp14:textId="77777777">
            <w:pPr>
              <w:pStyle w:val="NoSpacing"/>
              <w:numPr>
                <w:ilvl w:val="0"/>
                <w:numId w:val="20"/>
              </w:numPr>
              <w:rPr>
                <w:sz w:val="20"/>
              </w:rPr>
            </w:pPr>
            <w:r w:rsidRPr="00E96F44">
              <w:rPr>
                <w:sz w:val="20"/>
              </w:rPr>
              <w:t xml:space="preserve">Trade qualification or significant experience in building maintenance work in one or more areas </w:t>
            </w:r>
            <w:proofErr w:type="spellStart"/>
            <w:r w:rsidRPr="00E96F44">
              <w:rPr>
                <w:sz w:val="20"/>
              </w:rPr>
              <w:t>eg</w:t>
            </w:r>
            <w:proofErr w:type="spellEnd"/>
            <w:r w:rsidRPr="00E96F44">
              <w:rPr>
                <w:sz w:val="20"/>
              </w:rPr>
              <w:t xml:space="preserve"> carpentry, plastering, glazing, plumbing, mechanical and engineering, </w:t>
            </w:r>
            <w:proofErr w:type="spellStart"/>
            <w:r w:rsidRPr="00E96F44">
              <w:rPr>
                <w:sz w:val="20"/>
              </w:rPr>
              <w:t>etc</w:t>
            </w:r>
            <w:proofErr w:type="spellEnd"/>
          </w:p>
        </w:tc>
      </w:tr>
      <w:tr xmlns:wp14="http://schemas.microsoft.com/office/word/2010/wordml" w:rsidRPr="00E96F44" w:rsidR="00E7763E" w:rsidTr="78A0BF90" w14:paraId="08C96DF2" wp14:textId="77777777">
        <w:trPr/>
        <w:tc>
          <w:tcPr>
            <w:tcW w:w="1680" w:type="dxa"/>
            <w:tcMar/>
          </w:tcPr>
          <w:p w:rsidRPr="00E96F44" w:rsidR="00E7763E" w:rsidP="006E5923" w:rsidRDefault="00E7763E" w14:paraId="1AB7C55E" wp14:textId="77777777">
            <w:pPr>
              <w:spacing w:after="0"/>
              <w:rPr>
                <w:rFonts w:cs="Arial"/>
                <w:b/>
                <w:sz w:val="20"/>
              </w:rPr>
            </w:pPr>
            <w:r w:rsidRPr="00E96F44">
              <w:rPr>
                <w:rFonts w:cs="Arial"/>
                <w:b/>
                <w:sz w:val="20"/>
              </w:rPr>
              <w:t>c) Skills</w:t>
            </w:r>
          </w:p>
        </w:tc>
        <w:tc>
          <w:tcPr>
            <w:tcW w:w="4134" w:type="dxa"/>
            <w:tcMar/>
          </w:tcPr>
          <w:p w:rsidRPr="00E96F44" w:rsidR="00570D61" w:rsidP="00570D61" w:rsidRDefault="00570D61" w14:paraId="17A5020A" wp14:textId="77777777">
            <w:pPr>
              <w:pStyle w:val="NoSpacing"/>
              <w:numPr>
                <w:ilvl w:val="0"/>
                <w:numId w:val="20"/>
              </w:numPr>
              <w:rPr>
                <w:sz w:val="20"/>
              </w:rPr>
            </w:pPr>
            <w:r w:rsidRPr="00E96F44">
              <w:rPr>
                <w:sz w:val="20"/>
              </w:rPr>
              <w:t>Good literacy, numeracy and ICT skills</w:t>
            </w:r>
          </w:p>
          <w:p w:rsidRPr="00E96F44" w:rsidR="00570D61" w:rsidP="00570D61" w:rsidRDefault="00570D61" w14:paraId="3ACE702C" wp14:textId="77777777">
            <w:pPr>
              <w:pStyle w:val="NoSpacing"/>
              <w:numPr>
                <w:ilvl w:val="0"/>
                <w:numId w:val="20"/>
              </w:numPr>
              <w:rPr>
                <w:sz w:val="20"/>
              </w:rPr>
            </w:pPr>
            <w:r w:rsidRPr="00E96F44">
              <w:rPr>
                <w:sz w:val="20"/>
              </w:rPr>
              <w:t xml:space="preserve">Able to maintain a good system of record keeping, reference documents and logs/schedules </w:t>
            </w:r>
          </w:p>
          <w:p w:rsidRPr="00E96F44" w:rsidR="00570D61" w:rsidP="00570D61" w:rsidRDefault="00570D61" w14:paraId="6EEE132E" wp14:textId="77777777">
            <w:pPr>
              <w:pStyle w:val="NoSpacing"/>
              <w:numPr>
                <w:ilvl w:val="0"/>
                <w:numId w:val="20"/>
              </w:numPr>
              <w:rPr>
                <w:sz w:val="20"/>
              </w:rPr>
            </w:pPr>
            <w:r w:rsidRPr="00E96F44">
              <w:rPr>
                <w:sz w:val="20"/>
              </w:rPr>
              <w:t>Able to oversee the provision of a range of general maintenance, caretaking and cleaning duties, including the ability to direct, inspect, record and monitor the work of others</w:t>
            </w:r>
          </w:p>
          <w:p w:rsidRPr="00E96F44" w:rsidR="00570D61" w:rsidP="00570D61" w:rsidRDefault="00570D61" w14:paraId="737060E6" wp14:textId="77777777">
            <w:pPr>
              <w:pStyle w:val="NoSpacing"/>
              <w:numPr>
                <w:ilvl w:val="0"/>
                <w:numId w:val="20"/>
              </w:numPr>
              <w:rPr>
                <w:sz w:val="20"/>
              </w:rPr>
            </w:pPr>
            <w:r w:rsidRPr="00E96F44">
              <w:rPr>
                <w:sz w:val="20"/>
              </w:rPr>
              <w:t>Able to plan and prioritise own workload, those of others, act on own initiative and manage conflicting demands</w:t>
            </w:r>
          </w:p>
          <w:p w:rsidRPr="00E96F44" w:rsidR="00570D61" w:rsidP="00570D61" w:rsidRDefault="00570D61" w14:paraId="6BA4F24F" wp14:textId="77777777">
            <w:pPr>
              <w:pStyle w:val="NoSpacing"/>
              <w:numPr>
                <w:ilvl w:val="0"/>
                <w:numId w:val="20"/>
              </w:numPr>
              <w:rPr>
                <w:sz w:val="20"/>
              </w:rPr>
            </w:pPr>
            <w:r w:rsidRPr="00E96F44">
              <w:rPr>
                <w:sz w:val="20"/>
              </w:rPr>
              <w:t>Awareness and adherence to relevant health &amp; safety regulations and a commitment to equality of opportunity</w:t>
            </w:r>
          </w:p>
          <w:p w:rsidRPr="00E96F44" w:rsidR="00E7763E" w:rsidP="00570D61" w:rsidRDefault="00E7763E" w14:paraId="5A39BBE3" wp14:textId="77777777">
            <w:pPr>
              <w:pStyle w:val="NoSpacing"/>
              <w:numPr>
                <w:ilvl w:val="0"/>
                <w:numId w:val="20"/>
              </w:numPr>
              <w:rPr>
                <w:sz w:val="20"/>
              </w:rPr>
            </w:pPr>
          </w:p>
        </w:tc>
        <w:tc>
          <w:tcPr>
            <w:tcW w:w="4642" w:type="dxa"/>
            <w:tcMar/>
          </w:tcPr>
          <w:p w:rsidRPr="00E96F44" w:rsidR="00E7763E" w:rsidP="00E96F44" w:rsidRDefault="00570D61" w14:paraId="39336593" wp14:textId="77777777">
            <w:pPr>
              <w:pStyle w:val="NoSpacing"/>
              <w:numPr>
                <w:ilvl w:val="0"/>
                <w:numId w:val="20"/>
              </w:numPr>
              <w:rPr>
                <w:sz w:val="20"/>
              </w:rPr>
            </w:pPr>
            <w:r w:rsidRPr="00E96F44">
              <w:rPr>
                <w:sz w:val="20"/>
              </w:rPr>
              <w:t>Full working knowledge of relevant policies/codes of practice/legislation/H&amp;S procedures and regulations</w:t>
            </w:r>
          </w:p>
        </w:tc>
      </w:tr>
      <w:tr xmlns:wp14="http://schemas.microsoft.com/office/word/2010/wordml" w:rsidRPr="00E96F44" w:rsidR="00E7763E" w:rsidTr="78A0BF90" w14:paraId="4DCF753A" wp14:textId="77777777">
        <w:trPr/>
        <w:tc>
          <w:tcPr>
            <w:tcW w:w="1680" w:type="dxa"/>
            <w:tcMar/>
          </w:tcPr>
          <w:p w:rsidRPr="00E96F44" w:rsidR="00E7763E" w:rsidP="006E5923" w:rsidRDefault="00E7763E" w14:paraId="0E2B8116" wp14:textId="77777777">
            <w:pPr>
              <w:spacing w:after="0"/>
              <w:rPr>
                <w:rFonts w:cs="Arial"/>
                <w:b/>
                <w:sz w:val="20"/>
              </w:rPr>
            </w:pPr>
            <w:r w:rsidRPr="00E96F44">
              <w:rPr>
                <w:rFonts w:cs="Arial"/>
                <w:b/>
                <w:sz w:val="20"/>
              </w:rPr>
              <w:t>d) Qualities</w:t>
            </w:r>
          </w:p>
        </w:tc>
        <w:tc>
          <w:tcPr>
            <w:tcW w:w="4134" w:type="dxa"/>
            <w:tcMar/>
          </w:tcPr>
          <w:p w:rsidRPr="00E96F44" w:rsidR="00570D61" w:rsidP="00570D61" w:rsidRDefault="00570D61" w14:paraId="34DFAE79" wp14:textId="77777777">
            <w:pPr>
              <w:pStyle w:val="NoSpacing"/>
              <w:numPr>
                <w:ilvl w:val="0"/>
                <w:numId w:val="20"/>
              </w:numPr>
              <w:rPr>
                <w:sz w:val="20"/>
              </w:rPr>
            </w:pPr>
            <w:r w:rsidRPr="00E96F44">
              <w:rPr>
                <w:sz w:val="20"/>
              </w:rPr>
              <w:t>Excellent communication &amp; interpersonal skills</w:t>
            </w:r>
          </w:p>
          <w:p w:rsidRPr="00E96F44" w:rsidR="00570D61" w:rsidP="00570D61" w:rsidRDefault="00570D61" w14:paraId="2F107508" wp14:textId="77777777">
            <w:pPr>
              <w:pStyle w:val="NoSpacing"/>
              <w:numPr>
                <w:ilvl w:val="0"/>
                <w:numId w:val="20"/>
              </w:numPr>
              <w:rPr>
                <w:sz w:val="20"/>
              </w:rPr>
            </w:pPr>
            <w:r w:rsidRPr="00E96F44">
              <w:rPr>
                <w:sz w:val="20"/>
              </w:rPr>
              <w:t>Able to provide high quality supervision, training and support to team members and a willingness to undertake additional training, keep up-to-date with developments and changes in good practice</w:t>
            </w:r>
          </w:p>
          <w:p w:rsidRPr="00E96F44" w:rsidR="00570D61" w:rsidP="00570D61" w:rsidRDefault="00570D61" w14:paraId="57D99824" wp14:textId="77777777">
            <w:pPr>
              <w:pStyle w:val="NoSpacing"/>
              <w:numPr>
                <w:ilvl w:val="0"/>
                <w:numId w:val="20"/>
              </w:numPr>
              <w:rPr>
                <w:sz w:val="20"/>
              </w:rPr>
            </w:pPr>
            <w:r w:rsidRPr="00E96F44">
              <w:rPr>
                <w:sz w:val="20"/>
              </w:rPr>
              <w:t>Show resilience under pressure</w:t>
            </w:r>
          </w:p>
          <w:p w:rsidRPr="00E96F44" w:rsidR="00E7763E" w:rsidP="78A0BF90" w:rsidRDefault="00570D61" wp14:noSpellErr="1" w14:paraId="10BD3BE7" wp14:textId="77F99C75">
            <w:pPr>
              <w:pStyle w:val="NoSpacing"/>
              <w:numPr>
                <w:ilvl w:val="0"/>
                <w:numId w:val="20"/>
              </w:numPr>
              <w:rPr>
                <w:sz w:val="20"/>
                <w:szCs w:val="20"/>
              </w:rPr>
            </w:pPr>
            <w:r w:rsidRPr="78A0BF90" w:rsidR="00570D61">
              <w:rPr>
                <w:sz w:val="20"/>
                <w:szCs w:val="20"/>
              </w:rPr>
              <w:t>Able to act on own initiative and deal with any unexpected problems that arise with minimum delay</w:t>
            </w:r>
          </w:p>
          <w:p w:rsidRPr="00E96F44" w:rsidR="00E7763E" w:rsidP="78A0BF90" w:rsidRDefault="00570D61" w14:paraId="77B4E777" wp14:textId="5D813E94">
            <w:pPr>
              <w:pStyle w:val="NoSpacing"/>
              <w:numPr>
                <w:ilvl w:val="0"/>
                <w:numId w:val="20"/>
              </w:numPr>
              <w:rPr>
                <w:sz w:val="20"/>
                <w:szCs w:val="20"/>
              </w:rPr>
            </w:pPr>
            <w:r w:rsidRPr="78A0BF90" w:rsidR="00570D61">
              <w:rPr>
                <w:sz w:val="20"/>
                <w:szCs w:val="20"/>
              </w:rPr>
              <w:t xml:space="preserve">Enthusiasm, </w:t>
            </w:r>
            <w:r w:rsidRPr="78A0BF90" w:rsidR="00570D61">
              <w:rPr>
                <w:sz w:val="20"/>
                <w:szCs w:val="20"/>
              </w:rPr>
              <w:t>energy</w:t>
            </w:r>
            <w:r w:rsidRPr="78A0BF90" w:rsidR="00570D61">
              <w:rPr>
                <w:sz w:val="20"/>
                <w:szCs w:val="20"/>
              </w:rPr>
              <w:t xml:space="preserve"> and commitment </w:t>
            </w:r>
          </w:p>
        </w:tc>
        <w:tc>
          <w:tcPr>
            <w:tcW w:w="4642" w:type="dxa"/>
            <w:tcMar/>
          </w:tcPr>
          <w:p w:rsidRPr="00E96F44" w:rsidR="00E7763E" w:rsidP="05ED605B" w:rsidRDefault="00E7763E" w14:paraId="41C8F396" wp14:textId="77777777" wp14:noSpellErr="1">
            <w:pPr>
              <w:pStyle w:val="NoSpacing"/>
              <w:ind w:left="284"/>
              <w:rPr>
                <w:sz w:val="20"/>
                <w:szCs w:val="20"/>
              </w:rPr>
            </w:pPr>
          </w:p>
        </w:tc>
      </w:tr>
    </w:tbl>
    <w:p xmlns:wp14="http://schemas.microsoft.com/office/word/2010/wordml" w:rsidR="00543902" w:rsidP="00543902" w:rsidRDefault="00543902" w14:paraId="72A3D3EC" wp14:textId="77777777">
      <w:pPr>
        <w:pStyle w:val="NoSpacing"/>
      </w:pPr>
    </w:p>
    <w:p xmlns:wp14="http://schemas.microsoft.com/office/word/2010/wordml" w:rsidR="00543902" w:rsidP="00543902" w:rsidRDefault="00543902" w14:paraId="021EB3DA" wp14:textId="77777777">
      <w:pPr>
        <w:pStyle w:val="NoSpacing"/>
        <w:rPr>
          <w:b/>
        </w:rPr>
      </w:pPr>
      <w:r w:rsidRPr="00365DED">
        <w:rPr>
          <w:b/>
        </w:rPr>
        <w:t>Safeguarding</w:t>
      </w:r>
    </w:p>
    <w:p xmlns:wp14="http://schemas.microsoft.com/office/word/2010/wordml" w:rsidRPr="00365DED" w:rsidR="00543902" w:rsidP="00543902" w:rsidRDefault="00543902" w14:paraId="0D0B940D" wp14:textId="77777777">
      <w:pPr>
        <w:pStyle w:val="NoSpacing"/>
        <w:rPr>
          <w:b/>
        </w:rPr>
      </w:pPr>
    </w:p>
    <w:p xmlns:wp14="http://schemas.microsoft.com/office/word/2010/wordml" w:rsidR="00543902" w:rsidP="00543902" w:rsidRDefault="00543902" w14:paraId="47D6B1A3" wp14:textId="77777777">
      <w:pPr>
        <w:pStyle w:val="NoSpacing"/>
        <w:numPr>
          <w:ilvl w:val="0"/>
          <w:numId w:val="13"/>
        </w:numPr>
      </w:pPr>
      <w:r>
        <w:t>The Bishop’s Stortford High School is committed to safeguarding and promoting the welfare of children and young people</w:t>
      </w:r>
    </w:p>
    <w:p xmlns:wp14="http://schemas.microsoft.com/office/word/2010/wordml" w:rsidR="00543902" w:rsidP="00543902" w:rsidRDefault="00543902" w14:paraId="54525D59" wp14:textId="77777777">
      <w:pPr>
        <w:pStyle w:val="NoSpacing"/>
        <w:numPr>
          <w:ilvl w:val="0"/>
          <w:numId w:val="13"/>
        </w:numPr>
      </w:pPr>
      <w:r>
        <w:t>This post is classed as having a high degree of contact with children or vulnerable adults and is exempt from the Rehabilitation of Offenders Act 1974.  An enhanced disclosure will be sought through the Criminal Records Bureau as part of the Governing Body’s pre-employment checks.</w:t>
      </w:r>
    </w:p>
    <w:p xmlns:wp14="http://schemas.microsoft.com/office/word/2010/wordml" w:rsidR="00543902" w:rsidP="00543902" w:rsidRDefault="00543902" w14:paraId="0E27B00A" wp14:textId="77777777">
      <w:pPr>
        <w:pStyle w:val="NoSpacing"/>
      </w:pPr>
    </w:p>
    <w:p xmlns:wp14="http://schemas.microsoft.com/office/word/2010/wordml" w:rsidR="00543902" w:rsidP="00543902" w:rsidRDefault="00543902" w14:paraId="69680CF8" wp14:textId="77777777">
      <w:pPr>
        <w:pStyle w:val="NoSpacing"/>
        <w:rPr>
          <w:b/>
        </w:rPr>
      </w:pPr>
      <w:r w:rsidRPr="00365DED">
        <w:rPr>
          <w:b/>
        </w:rPr>
        <w:t>Additional Information</w:t>
      </w:r>
    </w:p>
    <w:p xmlns:wp14="http://schemas.microsoft.com/office/word/2010/wordml" w:rsidRPr="00365DED" w:rsidR="00543902" w:rsidP="00543902" w:rsidRDefault="00543902" w14:paraId="60061E4C" wp14:textId="77777777">
      <w:pPr>
        <w:pStyle w:val="NoSpacing"/>
        <w:rPr>
          <w:b/>
        </w:rPr>
      </w:pPr>
    </w:p>
    <w:p xmlns:wp14="http://schemas.microsoft.com/office/word/2010/wordml" w:rsidR="00543902" w:rsidP="00543902" w:rsidRDefault="00543902" w14:paraId="6CC5B59E" wp14:textId="77777777">
      <w:pPr>
        <w:pStyle w:val="NoSpacing"/>
        <w:numPr>
          <w:ilvl w:val="0"/>
          <w:numId w:val="13"/>
        </w:numPr>
      </w:pPr>
      <w:r>
        <w:t>All employees are expected to contribute to and support the overall aims and ethos of the school and to participate in training and performance management and development.</w:t>
      </w:r>
    </w:p>
    <w:p xmlns:wp14="http://schemas.microsoft.com/office/word/2010/wordml" w:rsidR="00543902" w:rsidP="78A0BF90" w:rsidRDefault="00543902" w14:paraId="4B94D5A5" wp14:textId="76C4604D">
      <w:pPr>
        <w:pStyle w:val="NoSpacing"/>
        <w:numPr>
          <w:ilvl w:val="0"/>
          <w:numId w:val="13"/>
        </w:numPr>
        <w:rPr/>
      </w:pPr>
      <w:r w:rsidR="00543902">
        <w:rPr/>
        <w:t xml:space="preserve">The </w:t>
      </w:r>
      <w:r w:rsidR="00543902">
        <w:rPr/>
        <w:t>postholder</w:t>
      </w:r>
      <w:r w:rsidR="00543902">
        <w:rPr/>
        <w:t xml:space="preserve"> is expected to accept any reasonable alterations to this job description that may</w:t>
      </w:r>
      <w:r w:rsidR="30F99E46">
        <w:rPr/>
        <w:t>,</w:t>
      </w:r>
      <w:r w:rsidR="00543902">
        <w:rPr/>
        <w:t xml:space="preserve"> from time to time</w:t>
      </w:r>
      <w:r w:rsidR="2892C75A">
        <w:rPr/>
        <w:t>,</w:t>
      </w:r>
      <w:r w:rsidR="00543902">
        <w:rPr/>
        <w:t xml:space="preserve"> be necessary in response to the changing demands and needs of the school.</w:t>
      </w:r>
    </w:p>
    <w:p xmlns:wp14="http://schemas.microsoft.com/office/word/2010/wordml" w:rsidR="00721BDD" w:rsidP="00B37625" w:rsidRDefault="00721BDD" w14:paraId="3656B9AB" wp14:textId="77777777">
      <w:pPr>
        <w:jc w:val="both"/>
        <w:rPr>
          <w:rFonts w:ascii="Arial" w:hAnsi="Arial" w:cs="Arial"/>
          <w:sz w:val="20"/>
          <w:szCs w:val="20"/>
        </w:rPr>
      </w:pPr>
    </w:p>
    <w:sectPr w:rsidR="00721BDD" w:rsidSect="00E96F44">
      <w:footerReference w:type="default" r:id="rId8"/>
      <w:headerReference w:type="first" r:id="rId9"/>
      <w:footerReference w:type="first" r:id="rId10"/>
      <w:pgSz w:w="11906" w:h="16838" w:orient="portrait"/>
      <w:pgMar w:top="720" w:right="720" w:bottom="720" w:left="720" w:header="708" w:footer="708" w:gutter="0"/>
      <w:cols w:space="708"/>
      <w:titlePg/>
      <w:docGrid w:linePitch="360"/>
      <w:headerReference w:type="default" r:id="Rd36a37c830584c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C3E46" w:rsidP="00596DE9" w:rsidRDefault="004C3E46" w14:paraId="45FB0818" wp14:textId="77777777">
      <w:pPr>
        <w:spacing w:after="0" w:line="240" w:lineRule="auto"/>
      </w:pPr>
      <w:r>
        <w:separator/>
      </w:r>
    </w:p>
  </w:endnote>
  <w:endnote w:type="continuationSeparator" w:id="0">
    <w:p xmlns:wp14="http://schemas.microsoft.com/office/word/2010/wordml" w:rsidR="004C3E46" w:rsidP="00596DE9" w:rsidRDefault="004C3E46"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33365364"/>
      <w:docPartObj>
        <w:docPartGallery w:val="Page Numbers (Bottom of Page)"/>
        <w:docPartUnique/>
      </w:docPartObj>
    </w:sdtPr>
    <w:sdtEndPr>
      <w:rPr>
        <w:sz w:val="20"/>
        <w:szCs w:val="20"/>
      </w:rPr>
    </w:sdtEndPr>
    <w:sdtContent>
      <w:sdt>
        <w:sdtPr>
          <w:rPr>
            <w:sz w:val="20"/>
            <w:szCs w:val="20"/>
          </w:rPr>
          <w:id w:val="1891310366"/>
          <w:docPartObj>
            <w:docPartGallery w:val="Page Numbers (Top of Page)"/>
            <w:docPartUnique/>
          </w:docPartObj>
        </w:sdtPr>
        <w:sdtEndPr>
          <w:rPr>
            <w:sz w:val="20"/>
            <w:szCs w:val="20"/>
          </w:rPr>
        </w:sdtEndPr>
        <w:sdtContent>
          <w:p xmlns:wp14="http://schemas.microsoft.com/office/word/2010/wordml" w:rsidRPr="00DE3066" w:rsidR="00D26378" w:rsidP="00DE3066" w:rsidRDefault="00DE3066" w14:paraId="6CB141C1" wp14:textId="77777777">
            <w:pPr>
              <w:pStyle w:val="Footer"/>
              <w:jc w:val="center"/>
              <w:rPr>
                <w:sz w:val="20"/>
                <w:szCs w:val="20"/>
              </w:rPr>
            </w:pPr>
            <w:r w:rsidRPr="00DE3066">
              <w:rPr>
                <w:sz w:val="20"/>
                <w:szCs w:val="20"/>
              </w:rPr>
              <w:t xml:space="preserve">Page </w:t>
            </w:r>
            <w:r w:rsidRPr="00DE3066">
              <w:rPr>
                <w:bCs/>
                <w:sz w:val="20"/>
                <w:szCs w:val="20"/>
              </w:rPr>
              <w:fldChar w:fldCharType="begin"/>
            </w:r>
            <w:r w:rsidRPr="00DE3066">
              <w:rPr>
                <w:bCs/>
                <w:sz w:val="20"/>
                <w:szCs w:val="20"/>
              </w:rPr>
              <w:instrText xml:space="preserve"> PAGE </w:instrText>
            </w:r>
            <w:r w:rsidRPr="00DE3066">
              <w:rPr>
                <w:bCs/>
                <w:sz w:val="20"/>
                <w:szCs w:val="20"/>
              </w:rPr>
              <w:fldChar w:fldCharType="separate"/>
            </w:r>
            <w:r w:rsidR="00301540">
              <w:rPr>
                <w:bCs/>
                <w:noProof/>
                <w:sz w:val="20"/>
                <w:szCs w:val="20"/>
              </w:rPr>
              <w:t>2</w:t>
            </w:r>
            <w:r w:rsidRPr="00DE3066">
              <w:rPr>
                <w:bCs/>
                <w:sz w:val="20"/>
                <w:szCs w:val="20"/>
              </w:rPr>
              <w:fldChar w:fldCharType="end"/>
            </w:r>
            <w:r w:rsidRPr="00DE3066">
              <w:rPr>
                <w:sz w:val="20"/>
                <w:szCs w:val="20"/>
              </w:rPr>
              <w:t xml:space="preserve"> of </w:t>
            </w:r>
            <w:r w:rsidRPr="00DE3066">
              <w:rPr>
                <w:bCs/>
                <w:sz w:val="20"/>
                <w:szCs w:val="20"/>
              </w:rPr>
              <w:fldChar w:fldCharType="begin"/>
            </w:r>
            <w:r w:rsidRPr="00DE3066">
              <w:rPr>
                <w:bCs/>
                <w:sz w:val="20"/>
                <w:szCs w:val="20"/>
              </w:rPr>
              <w:instrText xml:space="preserve"> NUMPAGES  </w:instrText>
            </w:r>
            <w:r w:rsidRPr="00DE3066">
              <w:rPr>
                <w:bCs/>
                <w:sz w:val="20"/>
                <w:szCs w:val="20"/>
              </w:rPr>
              <w:fldChar w:fldCharType="separate"/>
            </w:r>
            <w:r w:rsidR="00301540">
              <w:rPr>
                <w:bCs/>
                <w:noProof/>
                <w:sz w:val="20"/>
                <w:szCs w:val="20"/>
              </w:rPr>
              <w:t>2</w:t>
            </w:r>
            <w:r w:rsidRPr="00DE3066">
              <w:rPr>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5344731"/>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rPr>
            <w:sz w:val="20"/>
            <w:szCs w:val="20"/>
          </w:rPr>
        </w:sdtEndPr>
        <w:sdtContent>
          <w:p xmlns:wp14="http://schemas.microsoft.com/office/word/2010/wordml" w:rsidRPr="00DE3066" w:rsidR="00DE3066" w:rsidRDefault="00DE3066" w14:paraId="6C6F245B" wp14:textId="77777777">
            <w:pPr>
              <w:pStyle w:val="Footer"/>
              <w:jc w:val="center"/>
              <w:rPr>
                <w:sz w:val="20"/>
                <w:szCs w:val="20"/>
              </w:rPr>
            </w:pPr>
            <w:r w:rsidRPr="00DE3066">
              <w:rPr>
                <w:sz w:val="20"/>
                <w:szCs w:val="20"/>
              </w:rPr>
              <w:t xml:space="preserve">Page </w:t>
            </w:r>
            <w:r w:rsidRPr="00DE3066">
              <w:rPr>
                <w:bCs/>
                <w:sz w:val="20"/>
                <w:szCs w:val="20"/>
              </w:rPr>
              <w:fldChar w:fldCharType="begin"/>
            </w:r>
            <w:r w:rsidRPr="00DE3066">
              <w:rPr>
                <w:bCs/>
                <w:sz w:val="20"/>
                <w:szCs w:val="20"/>
              </w:rPr>
              <w:instrText xml:space="preserve"> PAGE </w:instrText>
            </w:r>
            <w:r w:rsidRPr="00DE3066">
              <w:rPr>
                <w:bCs/>
                <w:sz w:val="20"/>
                <w:szCs w:val="20"/>
              </w:rPr>
              <w:fldChar w:fldCharType="separate"/>
            </w:r>
            <w:r w:rsidR="00301540">
              <w:rPr>
                <w:bCs/>
                <w:noProof/>
                <w:sz w:val="20"/>
                <w:szCs w:val="20"/>
              </w:rPr>
              <w:t>1</w:t>
            </w:r>
            <w:r w:rsidRPr="00DE3066">
              <w:rPr>
                <w:bCs/>
                <w:sz w:val="20"/>
                <w:szCs w:val="20"/>
              </w:rPr>
              <w:fldChar w:fldCharType="end"/>
            </w:r>
            <w:r w:rsidRPr="00DE3066">
              <w:rPr>
                <w:sz w:val="20"/>
                <w:szCs w:val="20"/>
              </w:rPr>
              <w:t xml:space="preserve"> of </w:t>
            </w:r>
            <w:r w:rsidRPr="00DE3066">
              <w:rPr>
                <w:bCs/>
                <w:sz w:val="20"/>
                <w:szCs w:val="20"/>
              </w:rPr>
              <w:fldChar w:fldCharType="begin"/>
            </w:r>
            <w:r w:rsidRPr="00DE3066">
              <w:rPr>
                <w:bCs/>
                <w:sz w:val="20"/>
                <w:szCs w:val="20"/>
              </w:rPr>
              <w:instrText xml:space="preserve"> NUMPAGES  </w:instrText>
            </w:r>
            <w:r w:rsidRPr="00DE3066">
              <w:rPr>
                <w:bCs/>
                <w:sz w:val="20"/>
                <w:szCs w:val="20"/>
              </w:rPr>
              <w:fldChar w:fldCharType="separate"/>
            </w:r>
            <w:r w:rsidR="00301540">
              <w:rPr>
                <w:bCs/>
                <w:noProof/>
                <w:sz w:val="20"/>
                <w:szCs w:val="20"/>
              </w:rPr>
              <w:t>2</w:t>
            </w:r>
            <w:r w:rsidRPr="00DE3066">
              <w:rPr>
                <w:bCs/>
                <w:sz w:val="20"/>
                <w:szCs w:val="20"/>
              </w:rPr>
              <w:fldChar w:fldCharType="end"/>
            </w:r>
          </w:p>
        </w:sdtContent>
      </w:sdt>
    </w:sdtContent>
  </w:sdt>
  <w:p xmlns:wp14="http://schemas.microsoft.com/office/word/2010/wordml" w:rsidR="00D26378" w:rsidRDefault="00D26378" w14:paraId="4101652C"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C3E46" w:rsidP="00596DE9" w:rsidRDefault="004C3E46" w14:paraId="53128261" wp14:textId="77777777">
      <w:pPr>
        <w:spacing w:after="0" w:line="240" w:lineRule="auto"/>
      </w:pPr>
      <w:r>
        <w:separator/>
      </w:r>
    </w:p>
  </w:footnote>
  <w:footnote w:type="continuationSeparator" w:id="0">
    <w:p xmlns:wp14="http://schemas.microsoft.com/office/word/2010/wordml" w:rsidR="004C3E46" w:rsidP="00596DE9" w:rsidRDefault="004C3E46"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C1CDD" w:rsidR="00D26378" w:rsidP="00D26378" w:rsidRDefault="00D26378" w14:paraId="1DA91B06" wp14:textId="77777777">
    <w:pPr>
      <w:pStyle w:val="Header"/>
      <w:jc w:val="right"/>
      <w:rPr>
        <w:sz w:val="20"/>
      </w:rPr>
    </w:pPr>
    <w:r w:rsidRPr="002C1CDD">
      <w:rPr>
        <w:sz w:val="20"/>
      </w:rPr>
      <w:t>THE BISHOP’S STORTFORD HIGH SCHOOL</w:t>
    </w:r>
  </w:p>
  <w:p xmlns:wp14="http://schemas.microsoft.com/office/word/2010/wordml" w:rsidRPr="002C1CDD" w:rsidR="00D26378" w:rsidP="05ED605B" w:rsidRDefault="00D26378" w14:paraId="7E315950" wp14:noSpellErr="1" wp14:textId="2C4F1E4F">
    <w:pPr>
      <w:pStyle w:val="Header"/>
      <w:jc w:val="right"/>
      <w:rPr>
        <w:sz w:val="20"/>
        <w:szCs w:val="20"/>
      </w:rPr>
    </w:pPr>
    <w:r w:rsidRPr="05ED605B" w:rsidR="05ED605B">
      <w:rPr>
        <w:sz w:val="20"/>
        <w:szCs w:val="20"/>
      </w:rPr>
      <w:t>Beaumont Avenue</w:t>
    </w:r>
    <w:r w:rsidRPr="05ED605B" w:rsidR="05ED605B">
      <w:rPr>
        <w:sz w:val="20"/>
        <w:szCs w:val="20"/>
      </w:rPr>
      <w:t>, Bishop’s Stortford</w:t>
    </w:r>
  </w:p>
  <w:p xmlns:wp14="http://schemas.microsoft.com/office/word/2010/wordml" w:rsidRPr="002C1CDD" w:rsidR="00D26378" w:rsidP="05ED605B" w:rsidRDefault="00D26378" w14:paraId="22C597A7" wp14:noSpellErr="1" wp14:textId="22DB16C5">
    <w:pPr>
      <w:pStyle w:val="Header"/>
      <w:jc w:val="right"/>
      <w:rPr>
        <w:sz w:val="20"/>
        <w:szCs w:val="20"/>
      </w:rPr>
    </w:pPr>
    <w:r w:rsidRPr="05ED605B" w:rsidR="05ED605B">
      <w:rPr>
        <w:sz w:val="20"/>
        <w:szCs w:val="20"/>
      </w:rPr>
      <w:t xml:space="preserve">Hertfordshire, CM23 </w:t>
    </w:r>
    <w:r w:rsidRPr="05ED605B" w:rsidR="05ED605B">
      <w:rPr>
        <w:sz w:val="20"/>
        <w:szCs w:val="20"/>
      </w:rPr>
      <w:t>4SH</w:t>
    </w:r>
  </w:p>
  <w:p xmlns:wp14="http://schemas.microsoft.com/office/word/2010/wordml" w:rsidRPr="002C1CDD" w:rsidR="00D26378" w:rsidP="00D26378" w:rsidRDefault="00D26378" w14:paraId="0AE746DD" wp14:textId="77777777">
    <w:pPr>
      <w:pStyle w:val="Header"/>
      <w:jc w:val="right"/>
      <w:rPr>
        <w:sz w:val="20"/>
      </w:rPr>
    </w:pPr>
    <w:r w:rsidRPr="002C1CDD">
      <w:rPr>
        <w:sz w:val="20"/>
      </w:rPr>
      <w:t>Telephone:  01279 868686</w:t>
    </w:r>
  </w:p>
  <w:p xmlns:wp14="http://schemas.microsoft.com/office/word/2010/wordml" w:rsidR="00D26378" w:rsidP="00D26378" w:rsidRDefault="00D26378" w14:paraId="1DA8B171" wp14:textId="77777777">
    <w:pPr>
      <w:pStyle w:val="Header"/>
      <w:jc w:val="right"/>
    </w:pPr>
    <w:r w:rsidRPr="002C1CDD">
      <w:rPr>
        <w:sz w:val="20"/>
      </w:rPr>
      <w:t>Website: www.tbshs.org</w:t>
    </w:r>
  </w:p>
  <w:p xmlns:wp14="http://schemas.microsoft.com/office/word/2010/wordml" w:rsidR="00D26378" w:rsidP="00D26378" w:rsidRDefault="00D26378" w14:paraId="4B99056E" wp14:textId="77777777">
    <w:pPr>
      <w:pStyle w:val="Header"/>
      <w:jc w:val="cent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05ED605B" w:rsidTr="05ED605B" w14:paraId="4AEE5697">
      <w:trPr>
        <w:trHeight w:val="300"/>
      </w:trPr>
      <w:tc>
        <w:tcPr>
          <w:tcW w:w="3485" w:type="dxa"/>
          <w:tcMar/>
        </w:tcPr>
        <w:p w:rsidR="05ED605B" w:rsidP="05ED605B" w:rsidRDefault="05ED605B" w14:paraId="532DF818" w14:textId="2D596A69">
          <w:pPr>
            <w:pStyle w:val="Header"/>
            <w:bidi w:val="0"/>
            <w:ind w:left="-115"/>
            <w:jc w:val="left"/>
          </w:pPr>
        </w:p>
      </w:tc>
      <w:tc>
        <w:tcPr>
          <w:tcW w:w="3485" w:type="dxa"/>
          <w:tcMar/>
        </w:tcPr>
        <w:p w:rsidR="05ED605B" w:rsidP="05ED605B" w:rsidRDefault="05ED605B" w14:paraId="5E149A5E" w14:textId="20D5B446">
          <w:pPr>
            <w:pStyle w:val="Header"/>
            <w:bidi w:val="0"/>
            <w:jc w:val="center"/>
          </w:pPr>
        </w:p>
      </w:tc>
      <w:tc>
        <w:tcPr>
          <w:tcW w:w="3485" w:type="dxa"/>
          <w:tcMar/>
        </w:tcPr>
        <w:p w:rsidR="05ED605B" w:rsidP="05ED605B" w:rsidRDefault="05ED605B" w14:paraId="3D16E25F" w14:textId="59AFEC12">
          <w:pPr>
            <w:pStyle w:val="Header"/>
            <w:bidi w:val="0"/>
            <w:ind w:right="-115"/>
            <w:jc w:val="right"/>
          </w:pPr>
        </w:p>
      </w:tc>
    </w:tr>
  </w:tbl>
  <w:p w:rsidR="05ED605B" w:rsidP="05ED605B" w:rsidRDefault="05ED605B" w14:paraId="241EAF77" w14:textId="08D389D5">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10C8"/>
    <w:multiLevelType w:val="hybridMultilevel"/>
    <w:tmpl w:val="985EE486"/>
    <w:lvl w:ilvl="0" w:tplc="FFFFFFF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hint="default" w:ascii="Symbol" w:hAnsi="Symbol"/>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4422F1"/>
    <w:multiLevelType w:val="hybridMultilevel"/>
    <w:tmpl w:val="6456CF82"/>
    <w:lvl w:ilvl="0" w:tplc="5E52D07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7332F7"/>
    <w:multiLevelType w:val="hybridMultilevel"/>
    <w:tmpl w:val="A6245BC6"/>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3" w15:restartNumberingAfterBreak="0">
    <w:nsid w:val="25A561A9"/>
    <w:multiLevelType w:val="hybridMultilevel"/>
    <w:tmpl w:val="87F65F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71A5B78"/>
    <w:multiLevelType w:val="hybridMultilevel"/>
    <w:tmpl w:val="75ACDDF2"/>
    <w:lvl w:ilvl="0" w:tplc="877E730E">
      <w:numFmt w:val="bullet"/>
      <w:lvlText w:val="•"/>
      <w:lvlJc w:val="left"/>
      <w:pPr>
        <w:ind w:left="1080" w:hanging="72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E056A6"/>
    <w:multiLevelType w:val="hybridMultilevel"/>
    <w:tmpl w:val="2C505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672D80"/>
    <w:multiLevelType w:val="hybridMultilevel"/>
    <w:tmpl w:val="A8A8CB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4C22F7C"/>
    <w:multiLevelType w:val="hybridMultilevel"/>
    <w:tmpl w:val="DD1CFDF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22D7B39"/>
    <w:multiLevelType w:val="hybridMultilevel"/>
    <w:tmpl w:val="29341D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4470371E"/>
    <w:multiLevelType w:val="multilevel"/>
    <w:tmpl w:val="E43EA23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4DA20D3"/>
    <w:multiLevelType w:val="hybridMultilevel"/>
    <w:tmpl w:val="125EE3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73D309E"/>
    <w:multiLevelType w:val="hybridMultilevel"/>
    <w:tmpl w:val="9F32DD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AD80462"/>
    <w:multiLevelType w:val="hybridMultilevel"/>
    <w:tmpl w:val="C6D44E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29B3C4F"/>
    <w:multiLevelType w:val="multilevel"/>
    <w:tmpl w:val="D7C67E5A"/>
    <w:lvl w:ilvl="0">
      <w:start w:val="1"/>
      <w:numFmt w:val="bullet"/>
      <w:lvlText w:val="•"/>
      <w:lvlJc w:val="left"/>
      <w:pPr>
        <w:ind w:left="284" w:hanging="284"/>
      </w:pPr>
      <w:rPr>
        <w:rFonts w:hint="default" w:ascii="Calibri" w:hAnsi="Calibri"/>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5F2732FF"/>
    <w:multiLevelType w:val="hybridMultilevel"/>
    <w:tmpl w:val="2F2C18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68C76AA3"/>
    <w:multiLevelType w:val="hybridMultilevel"/>
    <w:tmpl w:val="8ECEF6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69193D4B"/>
    <w:multiLevelType w:val="hybridMultilevel"/>
    <w:tmpl w:val="3A94D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B3A68B9"/>
    <w:multiLevelType w:val="hybridMultilevel"/>
    <w:tmpl w:val="702CE408"/>
    <w:lvl w:ilvl="0" w:tplc="7150944A">
      <w:numFmt w:val="bullet"/>
      <w:lvlText w:val="•"/>
      <w:lvlJc w:val="left"/>
      <w:pPr>
        <w:ind w:left="720" w:hanging="720"/>
      </w:pPr>
      <w:rPr>
        <w:rFonts w:hint="default" w:ascii="Calibri" w:hAnsi="Calibri"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3217C0F"/>
    <w:multiLevelType w:val="hybridMultilevel"/>
    <w:tmpl w:val="238E70C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7E5E2FBB"/>
    <w:multiLevelType w:val="hybridMultilevel"/>
    <w:tmpl w:val="8D06AF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8"/>
  </w:num>
  <w:num w:numId="4">
    <w:abstractNumId w:val="5"/>
  </w:num>
  <w:num w:numId="5">
    <w:abstractNumId w:val="7"/>
  </w:num>
  <w:num w:numId="6">
    <w:abstractNumId w:val="12"/>
  </w:num>
  <w:num w:numId="7">
    <w:abstractNumId w:val="15"/>
  </w:num>
  <w:num w:numId="8">
    <w:abstractNumId w:val="14"/>
  </w:num>
  <w:num w:numId="9">
    <w:abstractNumId w:val="8"/>
  </w:num>
  <w:num w:numId="10">
    <w:abstractNumId w:val="3"/>
  </w:num>
  <w:num w:numId="11">
    <w:abstractNumId w:val="19"/>
  </w:num>
  <w:num w:numId="12">
    <w:abstractNumId w:val="1"/>
  </w:num>
  <w:num w:numId="13">
    <w:abstractNumId w:val="17"/>
  </w:num>
  <w:num w:numId="14">
    <w:abstractNumId w:val="11"/>
  </w:num>
  <w:num w:numId="15">
    <w:abstractNumId w:val="6"/>
  </w:num>
  <w:num w:numId="16">
    <w:abstractNumId w:val="10"/>
  </w:num>
  <w:num w:numId="17">
    <w:abstractNumId w:val="16"/>
  </w:num>
  <w:num w:numId="18">
    <w:abstractNumId w:val="9"/>
  </w:num>
  <w:num w:numId="19">
    <w:abstractNumId w:val="4"/>
  </w:num>
  <w:num w:numId="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E9"/>
    <w:rsid w:val="00046A0B"/>
    <w:rsid w:val="000F0D00"/>
    <w:rsid w:val="00133186"/>
    <w:rsid w:val="002548A9"/>
    <w:rsid w:val="00260E8D"/>
    <w:rsid w:val="00301540"/>
    <w:rsid w:val="00303F4F"/>
    <w:rsid w:val="00305F5D"/>
    <w:rsid w:val="003100DF"/>
    <w:rsid w:val="00360A9B"/>
    <w:rsid w:val="003A4689"/>
    <w:rsid w:val="004C3E46"/>
    <w:rsid w:val="004F548D"/>
    <w:rsid w:val="00543902"/>
    <w:rsid w:val="00570D61"/>
    <w:rsid w:val="00596DE9"/>
    <w:rsid w:val="005A1B84"/>
    <w:rsid w:val="005C2BB8"/>
    <w:rsid w:val="006756C3"/>
    <w:rsid w:val="006E5923"/>
    <w:rsid w:val="0070536A"/>
    <w:rsid w:val="00721BDD"/>
    <w:rsid w:val="007368A6"/>
    <w:rsid w:val="00736ADF"/>
    <w:rsid w:val="0079183A"/>
    <w:rsid w:val="007D1E41"/>
    <w:rsid w:val="007E4CDA"/>
    <w:rsid w:val="007F1074"/>
    <w:rsid w:val="00847BEA"/>
    <w:rsid w:val="008B2094"/>
    <w:rsid w:val="009B17F7"/>
    <w:rsid w:val="009B6F4F"/>
    <w:rsid w:val="00A927FC"/>
    <w:rsid w:val="00AD782C"/>
    <w:rsid w:val="00B37625"/>
    <w:rsid w:val="00C700FC"/>
    <w:rsid w:val="00CC1BA5"/>
    <w:rsid w:val="00D26378"/>
    <w:rsid w:val="00D43F70"/>
    <w:rsid w:val="00DB00B4"/>
    <w:rsid w:val="00DD18A4"/>
    <w:rsid w:val="00DE3066"/>
    <w:rsid w:val="00E7763E"/>
    <w:rsid w:val="00E96F44"/>
    <w:rsid w:val="00EF6B3C"/>
    <w:rsid w:val="00F003F8"/>
    <w:rsid w:val="00F55462"/>
    <w:rsid w:val="00F64E71"/>
    <w:rsid w:val="00FC08EC"/>
    <w:rsid w:val="05ED605B"/>
    <w:rsid w:val="08E4B17C"/>
    <w:rsid w:val="13DA05C7"/>
    <w:rsid w:val="165B5DAC"/>
    <w:rsid w:val="17D524F2"/>
    <w:rsid w:val="2339E378"/>
    <w:rsid w:val="246A5FDD"/>
    <w:rsid w:val="2892C75A"/>
    <w:rsid w:val="28E1D8A6"/>
    <w:rsid w:val="29308633"/>
    <w:rsid w:val="2E64A11B"/>
    <w:rsid w:val="2FC3E41E"/>
    <w:rsid w:val="30F99E46"/>
    <w:rsid w:val="36A0FC51"/>
    <w:rsid w:val="37F965B0"/>
    <w:rsid w:val="38849328"/>
    <w:rsid w:val="4AAEADB2"/>
    <w:rsid w:val="5C3F486F"/>
    <w:rsid w:val="5DEC21EF"/>
    <w:rsid w:val="5FDB7A2C"/>
    <w:rsid w:val="60D78B4F"/>
    <w:rsid w:val="66757297"/>
    <w:rsid w:val="668C95D7"/>
    <w:rsid w:val="6B608DD2"/>
    <w:rsid w:val="78A0BF90"/>
    <w:rsid w:val="7A91E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A713"/>
  <w15:docId w15:val="{66D5E676-1081-423B-A009-7B616FF336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
    <w:unhideWhenUsed/>
    <w:qFormat/>
    <w:rsid w:val="00596DE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96DE9"/>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96D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qFormat/>
    <w:rsid w:val="00596DE9"/>
    <w:rPr>
      <w:b/>
      <w:bCs/>
    </w:rPr>
  </w:style>
  <w:style w:type="paragraph" w:styleId="BodyText2">
    <w:name w:val="Body Text 2"/>
    <w:basedOn w:val="Normal"/>
    <w:link w:val="BodyText2Char"/>
    <w:rsid w:val="00596DE9"/>
    <w:pPr>
      <w:spacing w:after="120" w:line="480" w:lineRule="auto"/>
    </w:pPr>
    <w:rPr>
      <w:rFonts w:ascii="Times New Roman" w:hAnsi="Times New Roman" w:eastAsia="Times New Roman" w:cs="Times New Roman"/>
      <w:sz w:val="24"/>
      <w:szCs w:val="20"/>
      <w:lang w:eastAsia="en-GB"/>
    </w:rPr>
  </w:style>
  <w:style w:type="character" w:styleId="BodyText2Char" w:customStyle="1">
    <w:name w:val="Body Text 2 Char"/>
    <w:basedOn w:val="DefaultParagraphFont"/>
    <w:link w:val="BodyText2"/>
    <w:rsid w:val="00596DE9"/>
    <w:rPr>
      <w:rFonts w:ascii="Times New Roman" w:hAnsi="Times New Roman" w:eastAsia="Times New Roman" w:cs="Times New Roman"/>
      <w:sz w:val="24"/>
      <w:szCs w:val="20"/>
      <w:lang w:eastAsia="en-GB"/>
    </w:rPr>
  </w:style>
  <w:style w:type="paragraph" w:styleId="NoSpacing">
    <w:name w:val="No Spacing"/>
    <w:uiPriority w:val="1"/>
    <w:qFormat/>
    <w:rsid w:val="00596DE9"/>
    <w:pPr>
      <w:spacing w:after="0" w:line="240" w:lineRule="auto"/>
    </w:pPr>
  </w:style>
  <w:style w:type="character" w:styleId="Heading2Char" w:customStyle="1">
    <w:name w:val="Heading 2 Char"/>
    <w:basedOn w:val="DefaultParagraphFont"/>
    <w:link w:val="Heading2"/>
    <w:uiPriority w:val="9"/>
    <w:rsid w:val="00596DE9"/>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596DE9"/>
    <w:rPr>
      <w:rFonts w:asciiTheme="majorHAnsi" w:hAnsiTheme="majorHAnsi" w:eastAsiaTheme="majorEastAsia" w:cstheme="majorBidi"/>
      <w:b/>
      <w:bCs/>
      <w:color w:val="4F81BD" w:themeColor="accent1"/>
    </w:rPr>
  </w:style>
  <w:style w:type="paragraph" w:styleId="ListParagraph">
    <w:name w:val="List Paragraph"/>
    <w:basedOn w:val="Normal"/>
    <w:uiPriority w:val="34"/>
    <w:qFormat/>
    <w:rsid w:val="00596DE9"/>
    <w:pPr>
      <w:ind w:left="720"/>
      <w:contextualSpacing/>
    </w:pPr>
  </w:style>
  <w:style w:type="paragraph" w:styleId="Header">
    <w:name w:val="header"/>
    <w:basedOn w:val="Normal"/>
    <w:link w:val="HeaderChar"/>
    <w:uiPriority w:val="99"/>
    <w:unhideWhenUsed/>
    <w:rsid w:val="00596D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6DE9"/>
  </w:style>
  <w:style w:type="paragraph" w:styleId="Footer">
    <w:name w:val="footer"/>
    <w:basedOn w:val="Normal"/>
    <w:link w:val="FooterChar"/>
    <w:uiPriority w:val="99"/>
    <w:unhideWhenUsed/>
    <w:rsid w:val="00596D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6DE9"/>
  </w:style>
  <w:style w:type="paragraph" w:styleId="BalloonText">
    <w:name w:val="Balloon Text"/>
    <w:basedOn w:val="Normal"/>
    <w:link w:val="BalloonTextChar"/>
    <w:uiPriority w:val="99"/>
    <w:semiHidden/>
    <w:unhideWhenUsed/>
    <w:rsid w:val="00596DE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96DE9"/>
    <w:rPr>
      <w:rFonts w:ascii="Tahoma" w:hAnsi="Tahoma" w:cs="Tahoma"/>
      <w:sz w:val="16"/>
      <w:szCs w:val="16"/>
    </w:rPr>
  </w:style>
  <w:style w:type="character" w:styleId="Hyperlink">
    <w:name w:val="Hyperlink"/>
    <w:basedOn w:val="DefaultParagraphFont"/>
    <w:uiPriority w:val="99"/>
    <w:unhideWhenUsed/>
    <w:rsid w:val="00721BDD"/>
    <w:rPr>
      <w:color w:val="0000FF" w:themeColor="hyperlink"/>
      <w:u w:val="single"/>
    </w:rPr>
  </w:style>
  <w:style w:type="paragraph" w:styleId="PlainText">
    <w:name w:val="Plain Text"/>
    <w:basedOn w:val="Normal"/>
    <w:link w:val="PlainTextChar"/>
    <w:rsid w:val="005A1B84"/>
    <w:pPr>
      <w:spacing w:after="0" w:line="240" w:lineRule="auto"/>
    </w:pPr>
    <w:rPr>
      <w:rFonts w:ascii="Calibri" w:hAnsi="Calibri" w:eastAsia="Times New Roman" w:cs="Times New Roman"/>
      <w:szCs w:val="21"/>
    </w:rPr>
  </w:style>
  <w:style w:type="character" w:styleId="PlainTextChar" w:customStyle="1">
    <w:name w:val="Plain Text Char"/>
    <w:basedOn w:val="DefaultParagraphFont"/>
    <w:link w:val="PlainText"/>
    <w:rsid w:val="005A1B84"/>
    <w:rPr>
      <w:rFonts w:ascii="Calibri" w:hAnsi="Calibri" w:eastAsia="Times New Roman" w:cs="Times New Roman"/>
      <w:szCs w:val="21"/>
    </w:rPr>
  </w:style>
  <w:style w:type="paragraph" w:styleId="BodyText">
    <w:name w:val="Body Text"/>
    <w:basedOn w:val="Normal"/>
    <w:link w:val="BodyTextChar"/>
    <w:uiPriority w:val="99"/>
    <w:unhideWhenUsed/>
    <w:rsid w:val="002548A9"/>
    <w:pPr>
      <w:spacing w:after="120"/>
    </w:pPr>
  </w:style>
  <w:style w:type="character" w:styleId="BodyTextChar" w:customStyle="1">
    <w:name w:val="Body Text Char"/>
    <w:basedOn w:val="DefaultParagraphFont"/>
    <w:link w:val="BodyText"/>
    <w:uiPriority w:val="99"/>
    <w:rsid w:val="0025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eader" Target="header2.xml" Id="Rd36a37c830584c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2feae8e770cfca3cb0f2cbcc1b90fd5d">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4de2620ad76691dcb7deb0a3ec20398"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70FFF-5C45-4FE5-8271-F9A5E1EB9FD3}"/>
</file>

<file path=customXml/itemProps2.xml><?xml version="1.0" encoding="utf-8"?>
<ds:datastoreItem xmlns:ds="http://schemas.openxmlformats.org/officeDocument/2006/customXml" ds:itemID="{7D8C8530-E25D-4986-88A7-4B03E5A35E0B}"/>
</file>

<file path=customXml/itemProps3.xml><?xml version="1.0" encoding="utf-8"?>
<ds:datastoreItem xmlns:ds="http://schemas.openxmlformats.org/officeDocument/2006/customXml" ds:itemID="{6CE1E81A-A042-4379-B4B6-6D80720635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TBSHS CM23 3LU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creator>tim.litchfield</dc:creator>
  <lastModifiedBy>clare.hughes</lastModifiedBy>
  <revision>7</revision>
  <lastPrinted>2015-06-09T14:21:00.0000000Z</lastPrinted>
  <dcterms:created xsi:type="dcterms:W3CDTF">2018-04-23T11:49:00.0000000Z</dcterms:created>
  <dcterms:modified xsi:type="dcterms:W3CDTF">2025-10-21T14:48:16.7780163Z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