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85B42" w14:textId="01F1BC7C" w:rsidR="00187769" w:rsidRPr="00187769" w:rsidRDefault="00187769" w:rsidP="00187769">
      <w:pPr>
        <w:rPr>
          <w:rFonts w:ascii="Candara" w:hAnsi="Candara"/>
          <w:b/>
          <w:bCs/>
          <w:sz w:val="28"/>
          <w:szCs w:val="28"/>
        </w:rPr>
      </w:pPr>
      <w:r w:rsidRPr="00187769">
        <w:rPr>
          <w:rFonts w:ascii="Candara" w:hAnsi="Candara"/>
          <w:b/>
          <w:bCs/>
          <w:sz w:val="28"/>
          <w:szCs w:val="28"/>
        </w:rPr>
        <w:t>KS3 Coordinator Science</w:t>
      </w:r>
    </w:p>
    <w:p w14:paraId="6219F129" w14:textId="77777777" w:rsidR="00187769" w:rsidRDefault="00187769" w:rsidP="00187769">
      <w:pPr>
        <w:rPr>
          <w:rFonts w:ascii="Candara" w:hAnsi="Candara"/>
          <w:b/>
          <w:bCs/>
        </w:rPr>
      </w:pPr>
    </w:p>
    <w:p w14:paraId="426CD62C" w14:textId="77777777" w:rsidR="00187769" w:rsidRPr="00187769" w:rsidRDefault="00187769" w:rsidP="00187769">
      <w:pPr>
        <w:rPr>
          <w:rFonts w:ascii="Candara" w:hAnsi="Candara"/>
          <w:b/>
          <w:bCs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140"/>
        <w:gridCol w:w="1260"/>
        <w:gridCol w:w="1260"/>
        <w:gridCol w:w="1260"/>
      </w:tblGrid>
      <w:tr w:rsidR="00187769" w:rsidRPr="003A4BB4" w14:paraId="05A5579A" w14:textId="77777777" w:rsidTr="00B9679D">
        <w:tc>
          <w:tcPr>
            <w:tcW w:w="1620" w:type="dxa"/>
          </w:tcPr>
          <w:p w14:paraId="0CF92619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D37402F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Attributes</w:t>
            </w:r>
          </w:p>
        </w:tc>
        <w:tc>
          <w:tcPr>
            <w:tcW w:w="1260" w:type="dxa"/>
          </w:tcPr>
          <w:p w14:paraId="5BA62044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1260" w:type="dxa"/>
          </w:tcPr>
          <w:p w14:paraId="0F30BEB3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1260" w:type="dxa"/>
          </w:tcPr>
          <w:p w14:paraId="5C10A561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How Assessed</w:t>
            </w:r>
          </w:p>
        </w:tc>
      </w:tr>
      <w:tr w:rsidR="00187769" w:rsidRPr="003A4BB4" w14:paraId="44818533" w14:textId="77777777" w:rsidTr="00B9679D">
        <w:tc>
          <w:tcPr>
            <w:tcW w:w="1620" w:type="dxa"/>
          </w:tcPr>
          <w:p w14:paraId="331E6EDC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Qualifications</w:t>
            </w:r>
          </w:p>
        </w:tc>
        <w:tc>
          <w:tcPr>
            <w:tcW w:w="4140" w:type="dxa"/>
          </w:tcPr>
          <w:p w14:paraId="318FC570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>Qualified Teacher Status</w:t>
            </w:r>
          </w:p>
        </w:tc>
        <w:tc>
          <w:tcPr>
            <w:tcW w:w="1260" w:type="dxa"/>
          </w:tcPr>
          <w:p w14:paraId="73963985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529895E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587C447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A/R</w:t>
            </w:r>
          </w:p>
        </w:tc>
      </w:tr>
      <w:tr w:rsidR="00187769" w:rsidRPr="003A4BB4" w14:paraId="02E9E57A" w14:textId="77777777" w:rsidTr="00B9679D">
        <w:tc>
          <w:tcPr>
            <w:tcW w:w="1620" w:type="dxa"/>
          </w:tcPr>
          <w:p w14:paraId="37DFD237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209055E8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 xml:space="preserve">Good </w:t>
            </w:r>
            <w:proofErr w:type="spellStart"/>
            <w:r w:rsidRPr="003A4BB4">
              <w:rPr>
                <w:rFonts w:ascii="Tahoma" w:hAnsi="Tahoma" w:cs="Tahoma"/>
                <w:sz w:val="20"/>
                <w:szCs w:val="20"/>
              </w:rPr>
              <w:t>Honours</w:t>
            </w:r>
            <w:proofErr w:type="spellEnd"/>
            <w:r w:rsidRPr="003A4BB4">
              <w:rPr>
                <w:rFonts w:ascii="Tahoma" w:hAnsi="Tahoma" w:cs="Tahoma"/>
                <w:sz w:val="20"/>
                <w:szCs w:val="20"/>
              </w:rPr>
              <w:t xml:space="preserve"> Degree</w:t>
            </w:r>
          </w:p>
        </w:tc>
        <w:tc>
          <w:tcPr>
            <w:tcW w:w="1260" w:type="dxa"/>
          </w:tcPr>
          <w:p w14:paraId="5C3C7B86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75BA025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11B6477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</w:tr>
      <w:tr w:rsidR="00187769" w:rsidRPr="003A4BB4" w14:paraId="1305B49F" w14:textId="77777777" w:rsidTr="00B9679D">
        <w:tc>
          <w:tcPr>
            <w:tcW w:w="1620" w:type="dxa"/>
          </w:tcPr>
          <w:p w14:paraId="62152E4B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619DDD32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>Ongoing record of Continuing Professional Development</w:t>
            </w:r>
          </w:p>
        </w:tc>
        <w:tc>
          <w:tcPr>
            <w:tcW w:w="1260" w:type="dxa"/>
          </w:tcPr>
          <w:p w14:paraId="003BB1DE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D2337F1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1B25C510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</w:tr>
      <w:tr w:rsidR="00187769" w:rsidRPr="003A4BB4" w14:paraId="036546E8" w14:textId="77777777" w:rsidTr="00B9679D">
        <w:tc>
          <w:tcPr>
            <w:tcW w:w="1620" w:type="dxa"/>
          </w:tcPr>
          <w:p w14:paraId="5CEEFCBB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Experience</w:t>
            </w:r>
          </w:p>
        </w:tc>
        <w:tc>
          <w:tcPr>
            <w:tcW w:w="4140" w:type="dxa"/>
          </w:tcPr>
          <w:p w14:paraId="576286A2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>Successful and relevant teaching experience that shows a strong impact on learning</w:t>
            </w:r>
          </w:p>
        </w:tc>
        <w:tc>
          <w:tcPr>
            <w:tcW w:w="1260" w:type="dxa"/>
          </w:tcPr>
          <w:p w14:paraId="79D3DE33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50003334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B9224A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187769" w:rsidRPr="003A4BB4" w14:paraId="06685C70" w14:textId="77777777" w:rsidTr="00B9679D">
        <w:tc>
          <w:tcPr>
            <w:tcW w:w="1620" w:type="dxa"/>
          </w:tcPr>
          <w:p w14:paraId="5F5DD379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2D86B4B5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>Successful track record of leadership of curriculum development</w:t>
            </w:r>
          </w:p>
        </w:tc>
        <w:tc>
          <w:tcPr>
            <w:tcW w:w="1260" w:type="dxa"/>
          </w:tcPr>
          <w:p w14:paraId="23CF3EE0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ABD6EA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B60AA0C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187769" w:rsidRPr="003A4BB4" w14:paraId="6B73CCF9" w14:textId="77777777" w:rsidTr="00B9679D">
        <w:tc>
          <w:tcPr>
            <w:tcW w:w="1620" w:type="dxa"/>
          </w:tcPr>
          <w:p w14:paraId="6CAEF280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0E9A1316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Ability to teach the subject to the full ability range at KS3/4</w:t>
            </w:r>
          </w:p>
        </w:tc>
        <w:tc>
          <w:tcPr>
            <w:tcW w:w="1260" w:type="dxa"/>
          </w:tcPr>
          <w:p w14:paraId="47DAECC3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B9D067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577CD7E8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87769" w:rsidRPr="003A4BB4" w14:paraId="00C00C94" w14:textId="77777777" w:rsidTr="00B9679D">
        <w:tc>
          <w:tcPr>
            <w:tcW w:w="1620" w:type="dxa"/>
          </w:tcPr>
          <w:p w14:paraId="548B69A9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03616651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>Successful TLR postholder experience, including leadership of colleagues</w:t>
            </w:r>
          </w:p>
        </w:tc>
        <w:tc>
          <w:tcPr>
            <w:tcW w:w="1260" w:type="dxa"/>
          </w:tcPr>
          <w:p w14:paraId="4A9EF6CF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6F44AE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7AAAAD1C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187769" w:rsidRPr="003A4BB4" w14:paraId="7F8D2CCD" w14:textId="77777777" w:rsidTr="00B9679D">
        <w:tc>
          <w:tcPr>
            <w:tcW w:w="1620" w:type="dxa"/>
          </w:tcPr>
          <w:p w14:paraId="62AF318D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760CD95E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>Successful contribution to the planning and delivery of CPD for colleagues</w:t>
            </w:r>
          </w:p>
        </w:tc>
        <w:tc>
          <w:tcPr>
            <w:tcW w:w="1260" w:type="dxa"/>
          </w:tcPr>
          <w:p w14:paraId="65FBED12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C2CA8C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7E10BC4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A/I</w:t>
            </w:r>
          </w:p>
        </w:tc>
      </w:tr>
      <w:tr w:rsidR="00187769" w:rsidRPr="003A4BB4" w14:paraId="21B7BA06" w14:textId="77777777" w:rsidTr="00B9679D">
        <w:tc>
          <w:tcPr>
            <w:tcW w:w="1620" w:type="dxa"/>
          </w:tcPr>
          <w:p w14:paraId="65FCA311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Professional Skills</w:t>
            </w:r>
          </w:p>
        </w:tc>
        <w:tc>
          <w:tcPr>
            <w:tcW w:w="4140" w:type="dxa"/>
          </w:tcPr>
          <w:p w14:paraId="2808A0EA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>The ability to inspire, motivate and manage a team of staff collaboratively towards shared goals</w:t>
            </w:r>
          </w:p>
        </w:tc>
        <w:tc>
          <w:tcPr>
            <w:tcW w:w="1260" w:type="dxa"/>
          </w:tcPr>
          <w:p w14:paraId="6E11ED66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0CD4B54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CFB74D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187769" w:rsidRPr="003A4BB4" w14:paraId="4D143EB8" w14:textId="77777777" w:rsidTr="00B9679D">
        <w:tc>
          <w:tcPr>
            <w:tcW w:w="1620" w:type="dxa"/>
          </w:tcPr>
          <w:p w14:paraId="206842BC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5AD4F5DF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>The ability to inspire, motivate and develop pupils in their learning</w:t>
            </w:r>
          </w:p>
        </w:tc>
        <w:tc>
          <w:tcPr>
            <w:tcW w:w="1260" w:type="dxa"/>
          </w:tcPr>
          <w:p w14:paraId="36E9421B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D99D456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73A882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187769" w:rsidRPr="003A4BB4" w14:paraId="628FA7F4" w14:textId="77777777" w:rsidTr="00B9679D">
        <w:tc>
          <w:tcPr>
            <w:tcW w:w="1620" w:type="dxa"/>
          </w:tcPr>
          <w:p w14:paraId="1CB6FB3A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32D0B1F8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 xml:space="preserve">The ability to </w:t>
            </w:r>
            <w:proofErr w:type="spellStart"/>
            <w:r w:rsidRPr="003A4BB4">
              <w:rPr>
                <w:rFonts w:ascii="Tahoma" w:hAnsi="Tahoma" w:cs="Tahoma"/>
                <w:sz w:val="20"/>
                <w:szCs w:val="20"/>
              </w:rPr>
              <w:t>analyse</w:t>
            </w:r>
            <w:proofErr w:type="spellEnd"/>
            <w:r w:rsidRPr="003A4BB4">
              <w:rPr>
                <w:rFonts w:ascii="Tahoma" w:hAnsi="Tahoma" w:cs="Tahoma"/>
                <w:sz w:val="20"/>
                <w:szCs w:val="20"/>
              </w:rPr>
              <w:t xml:space="preserve"> data and other sources of evidence to judge the quality of work and to be proactive in identifying and implementing strategies for continuous improvement</w:t>
            </w:r>
          </w:p>
        </w:tc>
        <w:tc>
          <w:tcPr>
            <w:tcW w:w="1260" w:type="dxa"/>
          </w:tcPr>
          <w:p w14:paraId="0B483F07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DA6B167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F0AFA9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</w:tr>
      <w:tr w:rsidR="00187769" w:rsidRPr="003A4BB4" w14:paraId="00F65C11" w14:textId="77777777" w:rsidTr="00B9679D">
        <w:tc>
          <w:tcPr>
            <w:tcW w:w="1620" w:type="dxa"/>
          </w:tcPr>
          <w:p w14:paraId="3C2B395F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6144C368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>An ability to identify</w:t>
            </w:r>
            <w:r>
              <w:rPr>
                <w:rFonts w:ascii="Tahoma" w:hAnsi="Tahoma" w:cs="Tahoma"/>
                <w:sz w:val="20"/>
                <w:szCs w:val="20"/>
              </w:rPr>
              <w:t>, create</w:t>
            </w:r>
            <w:r w:rsidRPr="003A4BB4">
              <w:rPr>
                <w:rFonts w:ascii="Tahoma" w:hAnsi="Tahoma" w:cs="Tahoma"/>
                <w:sz w:val="20"/>
                <w:szCs w:val="20"/>
              </w:rPr>
              <w:t xml:space="preserve"> and manage exciting learning resources that enable effective learning across all abilities</w:t>
            </w:r>
          </w:p>
        </w:tc>
        <w:tc>
          <w:tcPr>
            <w:tcW w:w="1260" w:type="dxa"/>
          </w:tcPr>
          <w:p w14:paraId="26095B14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FF7D020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0F84EDD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A/I</w:t>
            </w:r>
          </w:p>
        </w:tc>
      </w:tr>
      <w:tr w:rsidR="00187769" w:rsidRPr="003A4BB4" w14:paraId="123E547D" w14:textId="77777777" w:rsidTr="00B9679D">
        <w:tc>
          <w:tcPr>
            <w:tcW w:w="1620" w:type="dxa"/>
          </w:tcPr>
          <w:p w14:paraId="06369B52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77F15388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>High level of ICT literacy and confidence in utilizing ICT for both learning and the management of information</w:t>
            </w:r>
          </w:p>
        </w:tc>
        <w:tc>
          <w:tcPr>
            <w:tcW w:w="1260" w:type="dxa"/>
          </w:tcPr>
          <w:p w14:paraId="001E7D55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CBACFEA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5C71A08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</w:tr>
      <w:tr w:rsidR="00187769" w:rsidRPr="003A4BB4" w14:paraId="21B891FD" w14:textId="77777777" w:rsidTr="00B9679D">
        <w:tc>
          <w:tcPr>
            <w:tcW w:w="1620" w:type="dxa"/>
          </w:tcPr>
          <w:p w14:paraId="7C3BFFFF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Professional and Personal Qualities</w:t>
            </w:r>
          </w:p>
        </w:tc>
        <w:tc>
          <w:tcPr>
            <w:tcW w:w="4140" w:type="dxa"/>
          </w:tcPr>
          <w:p w14:paraId="24D8C982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>A genuine interest in young people and a commitment to achievement for all</w:t>
            </w:r>
          </w:p>
        </w:tc>
        <w:tc>
          <w:tcPr>
            <w:tcW w:w="1260" w:type="dxa"/>
          </w:tcPr>
          <w:p w14:paraId="2BB73B0C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2F610564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818927D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A/I</w:t>
            </w:r>
          </w:p>
        </w:tc>
      </w:tr>
      <w:tr w:rsidR="00187769" w:rsidRPr="003A4BB4" w14:paraId="096C240D" w14:textId="77777777" w:rsidTr="00B9679D">
        <w:tc>
          <w:tcPr>
            <w:tcW w:w="1620" w:type="dxa"/>
          </w:tcPr>
          <w:p w14:paraId="40C562D0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6F6C9F79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 xml:space="preserve">A strong vision for the development of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Science</w:t>
            </w:r>
            <w:proofErr w:type="gramEnd"/>
          </w:p>
        </w:tc>
        <w:tc>
          <w:tcPr>
            <w:tcW w:w="1260" w:type="dxa"/>
          </w:tcPr>
          <w:p w14:paraId="352EE3F6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2EC29B5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0900B0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A/I</w:t>
            </w:r>
          </w:p>
        </w:tc>
      </w:tr>
      <w:tr w:rsidR="00187769" w:rsidRPr="003A4BB4" w14:paraId="3137AFE3" w14:textId="77777777" w:rsidTr="00B9679D">
        <w:tc>
          <w:tcPr>
            <w:tcW w:w="1620" w:type="dxa"/>
          </w:tcPr>
          <w:p w14:paraId="14AFBE79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352AE0D4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>A strong drive to achieve quality provision and high standards</w:t>
            </w:r>
          </w:p>
        </w:tc>
        <w:tc>
          <w:tcPr>
            <w:tcW w:w="1260" w:type="dxa"/>
          </w:tcPr>
          <w:p w14:paraId="48FFF9AF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1F1A9228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65CB5E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187769" w:rsidRPr="003A4BB4" w14:paraId="02DAB0CF" w14:textId="77777777" w:rsidTr="00B9679D">
        <w:tc>
          <w:tcPr>
            <w:tcW w:w="1620" w:type="dxa"/>
          </w:tcPr>
          <w:p w14:paraId="40637008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41CDB135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>Excellent communication, presentational and interpersonal skills</w:t>
            </w:r>
          </w:p>
        </w:tc>
        <w:tc>
          <w:tcPr>
            <w:tcW w:w="1260" w:type="dxa"/>
          </w:tcPr>
          <w:p w14:paraId="0B1410FA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1BDC0EAE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2BE41A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187769" w:rsidRPr="003A4BB4" w14:paraId="0C7E0F60" w14:textId="77777777" w:rsidTr="00B9679D">
        <w:tc>
          <w:tcPr>
            <w:tcW w:w="1620" w:type="dxa"/>
          </w:tcPr>
          <w:p w14:paraId="1ABDB63D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7B050F1C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 xml:space="preserve">Ability to manage workload and demonstrate flexibility, </w:t>
            </w:r>
            <w:proofErr w:type="gramStart"/>
            <w:r w:rsidRPr="003A4BB4">
              <w:rPr>
                <w:rFonts w:ascii="Tahoma" w:hAnsi="Tahoma" w:cs="Tahoma"/>
                <w:sz w:val="20"/>
                <w:szCs w:val="20"/>
              </w:rPr>
              <w:t>resilience</w:t>
            </w:r>
            <w:proofErr w:type="gramEnd"/>
            <w:r w:rsidRPr="003A4BB4">
              <w:rPr>
                <w:rFonts w:ascii="Tahoma" w:hAnsi="Tahoma" w:cs="Tahoma"/>
                <w:sz w:val="20"/>
                <w:szCs w:val="20"/>
              </w:rPr>
              <w:t xml:space="preserve"> and perseverance in meeting challenges</w:t>
            </w:r>
          </w:p>
        </w:tc>
        <w:tc>
          <w:tcPr>
            <w:tcW w:w="1260" w:type="dxa"/>
          </w:tcPr>
          <w:p w14:paraId="0C21AAEC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02A6DC0E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654C107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A/R/I</w:t>
            </w:r>
          </w:p>
        </w:tc>
      </w:tr>
      <w:tr w:rsidR="00187769" w:rsidRPr="003A4BB4" w14:paraId="606551E1" w14:textId="77777777" w:rsidTr="00B9679D">
        <w:tc>
          <w:tcPr>
            <w:tcW w:w="1620" w:type="dxa"/>
          </w:tcPr>
          <w:p w14:paraId="5B209A95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0CD735A0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 xml:space="preserve">Total commitment to safeguarding children </w:t>
            </w:r>
          </w:p>
        </w:tc>
        <w:tc>
          <w:tcPr>
            <w:tcW w:w="1260" w:type="dxa"/>
          </w:tcPr>
          <w:p w14:paraId="3730F964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6CDC48FE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E9260B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R/I</w:t>
            </w:r>
          </w:p>
        </w:tc>
      </w:tr>
      <w:tr w:rsidR="00187769" w:rsidRPr="003A4BB4" w14:paraId="53840A7C" w14:textId="77777777" w:rsidTr="00B9679D">
        <w:tc>
          <w:tcPr>
            <w:tcW w:w="1620" w:type="dxa"/>
          </w:tcPr>
          <w:p w14:paraId="2A03156F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5359FDFE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>A positive role model for staff and pupils</w:t>
            </w:r>
          </w:p>
        </w:tc>
        <w:tc>
          <w:tcPr>
            <w:tcW w:w="1260" w:type="dxa"/>
          </w:tcPr>
          <w:p w14:paraId="3E71DBBB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31076256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544913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R/I</w:t>
            </w:r>
          </w:p>
        </w:tc>
      </w:tr>
      <w:tr w:rsidR="00187769" w:rsidRPr="003A4BB4" w14:paraId="2CA9C2CB" w14:textId="77777777" w:rsidTr="00B9679D">
        <w:tc>
          <w:tcPr>
            <w:tcW w:w="1620" w:type="dxa"/>
          </w:tcPr>
          <w:p w14:paraId="0B9313D0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246BD819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>A willingness to engage in extra-curricular activities</w:t>
            </w:r>
          </w:p>
        </w:tc>
        <w:tc>
          <w:tcPr>
            <w:tcW w:w="1260" w:type="dxa"/>
          </w:tcPr>
          <w:p w14:paraId="584E0023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3681C60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156AAA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</w:tr>
      <w:tr w:rsidR="00187769" w:rsidRPr="003A4BB4" w14:paraId="3D19CD6B" w14:textId="77777777" w:rsidTr="00B9679D">
        <w:tc>
          <w:tcPr>
            <w:tcW w:w="1620" w:type="dxa"/>
          </w:tcPr>
          <w:p w14:paraId="07A2A0B8" w14:textId="77777777" w:rsidR="00187769" w:rsidRPr="003A4BB4" w:rsidRDefault="00187769" w:rsidP="00B9679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04FC6473" w14:textId="77777777" w:rsidR="00187769" w:rsidRPr="003A4BB4" w:rsidRDefault="00187769" w:rsidP="00B9679D">
            <w:pPr>
              <w:rPr>
                <w:rFonts w:ascii="Tahoma" w:hAnsi="Tahoma" w:cs="Tahoma"/>
                <w:sz w:val="20"/>
                <w:szCs w:val="20"/>
              </w:rPr>
            </w:pPr>
            <w:r w:rsidRPr="003A4BB4">
              <w:rPr>
                <w:rFonts w:ascii="Tahoma" w:hAnsi="Tahoma" w:cs="Tahoma"/>
                <w:sz w:val="20"/>
                <w:szCs w:val="20"/>
              </w:rPr>
              <w:t>A very good record of attendance and punctuality</w:t>
            </w:r>
          </w:p>
        </w:tc>
        <w:tc>
          <w:tcPr>
            <w:tcW w:w="1260" w:type="dxa"/>
          </w:tcPr>
          <w:p w14:paraId="61A64CB1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  <w:tc>
          <w:tcPr>
            <w:tcW w:w="1260" w:type="dxa"/>
          </w:tcPr>
          <w:p w14:paraId="43D915FD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2D7621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R</w:t>
            </w:r>
          </w:p>
        </w:tc>
      </w:tr>
      <w:tr w:rsidR="00187769" w:rsidRPr="003A4BB4" w14:paraId="3734A222" w14:textId="77777777" w:rsidTr="00B9679D">
        <w:tc>
          <w:tcPr>
            <w:tcW w:w="9540" w:type="dxa"/>
            <w:gridSpan w:val="5"/>
          </w:tcPr>
          <w:p w14:paraId="21EA5E69" w14:textId="77777777" w:rsidR="00187769" w:rsidRPr="003A4BB4" w:rsidRDefault="00187769" w:rsidP="00B9679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4BB4">
              <w:rPr>
                <w:rFonts w:ascii="Tahoma" w:hAnsi="Tahoma" w:cs="Tahoma"/>
                <w:b/>
                <w:sz w:val="20"/>
                <w:szCs w:val="20"/>
              </w:rPr>
              <w:t>KEY: A =Applicati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on; R = Reference; I = Interview</w:t>
            </w:r>
          </w:p>
        </w:tc>
      </w:tr>
    </w:tbl>
    <w:p w14:paraId="6623F84A" w14:textId="77777777" w:rsidR="00187769" w:rsidRDefault="00187769"/>
    <w:p w14:paraId="0E192985" w14:textId="77777777" w:rsidR="002C6CC1" w:rsidRPr="002C6CC1" w:rsidRDefault="002C6CC1" w:rsidP="002C6CC1"/>
    <w:p w14:paraId="0AB8427F" w14:textId="77777777" w:rsidR="002C6CC1" w:rsidRPr="002C6CC1" w:rsidRDefault="002C6CC1" w:rsidP="002C6CC1"/>
    <w:p w14:paraId="6025F36D" w14:textId="77777777" w:rsidR="002C6CC1" w:rsidRPr="002C6CC1" w:rsidRDefault="002C6CC1" w:rsidP="002C6CC1"/>
    <w:p w14:paraId="19FE2BB0" w14:textId="77777777" w:rsidR="002C6CC1" w:rsidRPr="002C6CC1" w:rsidRDefault="002C6CC1" w:rsidP="002C6CC1"/>
    <w:p w14:paraId="6B15BFA8" w14:textId="77777777" w:rsidR="002C6CC1" w:rsidRPr="002C6CC1" w:rsidRDefault="002C6CC1" w:rsidP="002C6CC1"/>
    <w:p w14:paraId="43A17799" w14:textId="77777777" w:rsidR="002C6CC1" w:rsidRDefault="002C6CC1" w:rsidP="002C6CC1"/>
    <w:p w14:paraId="5F2510F2" w14:textId="77777777" w:rsidR="002C6CC1" w:rsidRPr="002C6CC1" w:rsidRDefault="002C6CC1" w:rsidP="002C6CC1">
      <w:pPr>
        <w:jc w:val="center"/>
      </w:pPr>
    </w:p>
    <w:sectPr w:rsidR="002C6CC1" w:rsidRPr="002C6CC1" w:rsidSect="002C6CC1">
      <w:headerReference w:type="default" r:id="rId6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5DA8" w14:textId="77777777" w:rsidR="00C42E4E" w:rsidRDefault="00C42E4E" w:rsidP="00610EFF">
      <w:r>
        <w:separator/>
      </w:r>
    </w:p>
  </w:endnote>
  <w:endnote w:type="continuationSeparator" w:id="0">
    <w:p w14:paraId="5BEC623B" w14:textId="77777777" w:rsidR="00C42E4E" w:rsidRDefault="00C42E4E" w:rsidP="0061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FBDE8" w14:textId="77777777" w:rsidR="00C42E4E" w:rsidRDefault="00C42E4E" w:rsidP="00610EFF">
      <w:r>
        <w:separator/>
      </w:r>
    </w:p>
  </w:footnote>
  <w:footnote w:type="continuationSeparator" w:id="0">
    <w:p w14:paraId="2ACC123B" w14:textId="77777777" w:rsidR="00C42E4E" w:rsidRDefault="00C42E4E" w:rsidP="0061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68C8" w14:textId="4CE90F57" w:rsidR="00610EFF" w:rsidRDefault="002C6C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08D5B1" wp14:editId="44F7B68F">
          <wp:simplePos x="0" y="0"/>
          <wp:positionH relativeFrom="column">
            <wp:posOffset>-990600</wp:posOffset>
          </wp:positionH>
          <wp:positionV relativeFrom="paragraph">
            <wp:posOffset>-459105</wp:posOffset>
          </wp:positionV>
          <wp:extent cx="7680400" cy="1533525"/>
          <wp:effectExtent l="0" t="0" r="0" b="0"/>
          <wp:wrapNone/>
          <wp:docPr id="615157912" name="Picture 615157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4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FF"/>
    <w:rsid w:val="00187769"/>
    <w:rsid w:val="002C6CC1"/>
    <w:rsid w:val="00610EFF"/>
    <w:rsid w:val="006B4C09"/>
    <w:rsid w:val="00783917"/>
    <w:rsid w:val="009A1F9D"/>
    <w:rsid w:val="009C5237"/>
    <w:rsid w:val="00AF145F"/>
    <w:rsid w:val="00C42E4E"/>
    <w:rsid w:val="00D5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FA324"/>
  <w15:chartTrackingRefBased/>
  <w15:docId w15:val="{EAF055C3-F86C-4D07-A7AA-FF7FD5BB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EF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10EFF"/>
  </w:style>
  <w:style w:type="paragraph" w:styleId="Footer">
    <w:name w:val="footer"/>
    <w:basedOn w:val="Normal"/>
    <w:link w:val="FooterChar"/>
    <w:uiPriority w:val="99"/>
    <w:unhideWhenUsed/>
    <w:rsid w:val="00610EF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1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FF5134EFE0D4993B0106B930F36B7" ma:contentTypeVersion="18" ma:contentTypeDescription="Create a new document." ma:contentTypeScope="" ma:versionID="4f61f860f65ed25e5b5ce7b720119c6a">
  <xsd:schema xmlns:xsd="http://www.w3.org/2001/XMLSchema" xmlns:xs="http://www.w3.org/2001/XMLSchema" xmlns:p="http://schemas.microsoft.com/office/2006/metadata/properties" xmlns:ns2="26026ffd-e567-42c7-afdf-7d1108649c90" xmlns:ns3="94bd464a-b4a9-4b04-bd40-031ddfc3a51a" targetNamespace="http://schemas.microsoft.com/office/2006/metadata/properties" ma:root="true" ma:fieldsID="6d46962f9d45a11d6c2ef1f1f6df61b5" ns2:_="" ns3:_="">
    <xsd:import namespace="26026ffd-e567-42c7-afdf-7d1108649c90"/>
    <xsd:import namespace="94bd464a-b4a9-4b04-bd40-031ddfc3a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26ffd-e567-42c7-afdf-7d1108649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af6cd1-e734-4730-b68e-ac1c82fbd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d464a-b4a9-4b04-bd40-031ddfc3a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0ce1dc-9a91-4212-8189-0e1137b4dde6}" ma:internalName="TaxCatchAll" ma:showField="CatchAllData" ma:web="94bd464a-b4a9-4b04-bd40-031ddfc3a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B168B-2A12-4AB0-9E33-40E385131AC7}"/>
</file>

<file path=customXml/itemProps2.xml><?xml version="1.0" encoding="utf-8"?>
<ds:datastoreItem xmlns:ds="http://schemas.openxmlformats.org/officeDocument/2006/customXml" ds:itemID="{8A7C9122-53A9-4FD2-97ED-27D834124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Ankers</dc:creator>
  <cp:keywords/>
  <dc:description/>
  <cp:lastModifiedBy>Jane Regan</cp:lastModifiedBy>
  <cp:revision>2</cp:revision>
  <dcterms:created xsi:type="dcterms:W3CDTF">2024-10-17T09:53:00Z</dcterms:created>
  <dcterms:modified xsi:type="dcterms:W3CDTF">2024-10-17T09:53:00Z</dcterms:modified>
</cp:coreProperties>
</file>