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1B" w:rsidRDefault="002A681B" w:rsidP="002A681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Berwick Academy</w:t>
      </w: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Teacher o</w:t>
      </w:r>
      <w:r>
        <w:rPr>
          <w:rFonts w:ascii="Arial" w:hAnsi="Arial"/>
          <w:b/>
          <w:sz w:val="24"/>
        </w:rPr>
        <w:t xml:space="preserve">f </w:t>
      </w:r>
      <w:r w:rsidR="00260F21">
        <w:rPr>
          <w:rFonts w:ascii="Arial" w:hAnsi="Arial"/>
          <w:b/>
          <w:sz w:val="24"/>
        </w:rPr>
        <w:t>Science</w:t>
      </w: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</w:p>
    <w:p w:rsidR="002A681B" w:rsidRPr="00930EF3" w:rsidRDefault="002A681B" w:rsidP="002A681B">
      <w:pPr>
        <w:jc w:val="center"/>
        <w:rPr>
          <w:rFonts w:ascii="Arial" w:hAnsi="Arial"/>
          <w:b/>
          <w:sz w:val="24"/>
        </w:rPr>
      </w:pPr>
      <w:r w:rsidRPr="00930EF3">
        <w:rPr>
          <w:rFonts w:ascii="Arial" w:hAnsi="Arial"/>
          <w:b/>
          <w:sz w:val="24"/>
        </w:rPr>
        <w:t>Person specification</w:t>
      </w:r>
    </w:p>
    <w:p w:rsidR="002A681B" w:rsidRDefault="002A681B" w:rsidP="002A681B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Education and Qualifications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Qualified teacher status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043718" w:rsidP="00795A47">
            <w:pPr>
              <w:tabs>
                <w:tab w:val="left" w:pos="424"/>
                <w:tab w:val="left" w:pos="566"/>
              </w:tabs>
              <w:ind w:left="-143" w:right="205" w:firstLine="143"/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honours graduate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043718" w:rsidP="00795A47">
            <w:pPr>
              <w:tabs>
                <w:tab w:val="left" w:pos="424"/>
                <w:tab w:val="left" w:pos="566"/>
              </w:tabs>
              <w:ind w:right="205"/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Commitment to personal/professional development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043718" w:rsidRDefault="00043718" w:rsidP="00795A47">
            <w:pPr>
              <w:tabs>
                <w:tab w:val="left" w:pos="424"/>
                <w:tab w:val="left" w:pos="566"/>
              </w:tabs>
              <w:ind w:left="360" w:right="20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39"/>
        <w:gridCol w:w="1560"/>
        <w:gridCol w:w="1297"/>
      </w:tblGrid>
      <w:tr w:rsidR="002A681B" w:rsidRPr="005E2331" w:rsidTr="00600F84">
        <w:trPr>
          <w:trHeight w:val="52"/>
        </w:trPr>
        <w:tc>
          <w:tcPr>
            <w:tcW w:w="5439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600F84">
        <w:trPr>
          <w:trHeight w:val="159"/>
        </w:trPr>
        <w:tc>
          <w:tcPr>
            <w:tcW w:w="5439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3A62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Experience of teaching KS3</w:t>
            </w:r>
            <w:r w:rsidR="003A62A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KS4</w:t>
            </w:r>
            <w:r w:rsidR="003A62A0">
              <w:rPr>
                <w:rFonts w:asciiTheme="minorHAnsi" w:hAnsiTheme="minorHAnsi" w:cstheme="minorHAnsi"/>
                <w:sz w:val="24"/>
                <w:szCs w:val="24"/>
              </w:rPr>
              <w:t xml:space="preserve"> and KS5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students</w:t>
            </w:r>
          </w:p>
        </w:tc>
        <w:tc>
          <w:tcPr>
            <w:tcW w:w="156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360474" w:rsidP="00795A47">
            <w:pPr>
              <w:ind w:right="435"/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043718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2A681B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BB172C" w:rsidRPr="00BB172C" w:rsidTr="00600F84">
        <w:trPr>
          <w:trHeight w:val="78"/>
        </w:trPr>
        <w:tc>
          <w:tcPr>
            <w:tcW w:w="5439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C41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Experience of teaching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 A Level </w:t>
            </w:r>
          </w:p>
        </w:tc>
        <w:tc>
          <w:tcPr>
            <w:tcW w:w="156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EF49B6" w:rsidRDefault="00043718" w:rsidP="00795A47">
            <w:pPr>
              <w:ind w:left="360" w:right="435"/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t xml:space="preserve">    </w:t>
            </w:r>
            <w:r w:rsidR="00EF49B6"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BB172C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C41159" w:rsidRPr="005E2331" w:rsidTr="00600F84">
        <w:trPr>
          <w:trHeight w:val="258"/>
        </w:trPr>
        <w:tc>
          <w:tcPr>
            <w:tcW w:w="5439" w:type="dxa"/>
            <w:tcBorders>
              <w:top w:val="single" w:sz="4" w:space="0" w:color="95B3D7"/>
            </w:tcBorders>
            <w:vAlign w:val="center"/>
          </w:tcPr>
          <w:p w:rsidR="00C41159" w:rsidRDefault="00C41159" w:rsidP="002A681B">
            <w:pPr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</w:rPr>
              <w:t xml:space="preserve">Experience of teaching A Level Physics </w:t>
            </w:r>
          </w:p>
        </w:tc>
        <w:tc>
          <w:tcPr>
            <w:tcW w:w="1560" w:type="dxa"/>
            <w:tcBorders>
              <w:top w:val="single" w:sz="4" w:space="0" w:color="95B3D7"/>
            </w:tcBorders>
            <w:vAlign w:val="center"/>
          </w:tcPr>
          <w:p w:rsidR="00C41159" w:rsidRPr="005E2331" w:rsidRDefault="00C41159" w:rsidP="00795A47">
            <w:pPr>
              <w:ind w:left="720" w:right="435"/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C41159" w:rsidRPr="00C41159" w:rsidRDefault="00C41159" w:rsidP="00C41159">
            <w:pPr>
              <w:ind w:left="709"/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52"/>
        </w:trPr>
        <w:tc>
          <w:tcPr>
            <w:tcW w:w="844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88"/>
        </w:trPr>
        <w:tc>
          <w:tcPr>
            <w:tcW w:w="844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Secure knowledge and understanding of the concepts and skills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specialist subject</w:t>
            </w:r>
          </w:p>
        </w:tc>
        <w:tc>
          <w:tcPr>
            <w:tcW w:w="111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Clear understanding of the secondary curriculum and its assessment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employ a range of effective teaching, learning styles and assessment methods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use assessment data to inform planning and set targets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85208D" w:rsidRDefault="002A681B" w:rsidP="008520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844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Strong command of subject area</w:t>
            </w:r>
          </w:p>
        </w:tc>
        <w:tc>
          <w:tcPr>
            <w:tcW w:w="111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37"/>
        </w:trPr>
        <w:tc>
          <w:tcPr>
            <w:tcW w:w="844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access and use classroom relevant research and inspection evidence to improve teaching and learning</w:t>
            </w:r>
          </w:p>
        </w:tc>
        <w:tc>
          <w:tcPr>
            <w:tcW w:w="111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18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29"/>
        <w:gridCol w:w="1270"/>
        <w:gridCol w:w="1297"/>
      </w:tblGrid>
      <w:tr w:rsidR="002A681B" w:rsidRPr="005E2331" w:rsidTr="0049164B">
        <w:trPr>
          <w:trHeight w:val="155"/>
        </w:trPr>
        <w:tc>
          <w:tcPr>
            <w:tcW w:w="5955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Teaching and Learning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76"/>
        </w:trPr>
        <w:tc>
          <w:tcPr>
            <w:tcW w:w="5955" w:type="dxa"/>
            <w:tcBorders>
              <w:top w:val="nil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raise achievement for all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4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Committed to ensuring excellent standards of behaviour at all times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 xml:space="preserve">Committed to role of tutor for a group of students and the benefits of pastoral care 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4078D8" w:rsidRPr="005E2331" w:rsidTr="0049164B">
        <w:trPr>
          <w:trHeight w:val="330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</w:tcPr>
          <w:p w:rsidR="004078D8" w:rsidRPr="005E2331" w:rsidRDefault="004078D8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Effectiveness in classroom management and organisation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192CE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4078D8" w:rsidRPr="005E2331" w:rsidRDefault="004078D8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92"/>
        </w:trPr>
        <w:tc>
          <w:tcPr>
            <w:tcW w:w="5955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64226E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A681B">
              <w:rPr>
                <w:rFonts w:asciiTheme="minorHAnsi" w:hAnsiTheme="minorHAnsi" w:cstheme="minorHAnsi"/>
                <w:b/>
                <w:sz w:val="24"/>
                <w:szCs w:val="24"/>
              </w:rPr>
              <w:t>Personal Qualities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nil"/>
            </w:tcBorders>
            <w:shd w:val="clear" w:color="auto" w:fill="B8CCE4"/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A681B" w:rsidRPr="005E2331" w:rsidTr="0049164B">
        <w:trPr>
          <w:trHeight w:val="228"/>
        </w:trPr>
        <w:tc>
          <w:tcPr>
            <w:tcW w:w="5955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establish good working relationships and effective teamwork</w:t>
            </w:r>
          </w:p>
        </w:tc>
        <w:tc>
          <w:tcPr>
            <w:tcW w:w="1270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nil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49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Good communication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2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role model for staff and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Innovatory approaches to curriculum delivery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="Arial" w:hAnsi="Arial"/>
                <w:sz w:val="24"/>
              </w:rPr>
              <w:lastRenderedPageBreak/>
              <w:t>Relentless drive to do whatever it takes to ensure all students succeed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manage a challenging workload effectively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Optimistic, cheerful personality able to respond to challenges with spirit, determination and flair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Default="002A681B" w:rsidP="0049164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Ability to inspire confidence in the academy among parents and the community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</w:pPr>
          </w:p>
        </w:tc>
      </w:tr>
      <w:tr w:rsidR="002A681B" w:rsidRPr="005E2331" w:rsidTr="0049164B">
        <w:trPr>
          <w:trHeight w:val="223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Highly motivated and able to motivate and inspire students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52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 passion for teaching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34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Excellent interpersonal skills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55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Ability to be reflective and self-critical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21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Display calmness under pressure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</w:tr>
      <w:tr w:rsidR="002A681B" w:rsidRPr="005E2331" w:rsidTr="0049164B">
        <w:trPr>
          <w:trHeight w:val="136"/>
        </w:trPr>
        <w:tc>
          <w:tcPr>
            <w:tcW w:w="5955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Potential for further promotion</w:t>
            </w:r>
          </w:p>
        </w:tc>
        <w:tc>
          <w:tcPr>
            <w:tcW w:w="1270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  <w:bottom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A681B" w:rsidRPr="005E2331" w:rsidTr="0049164B">
        <w:trPr>
          <w:trHeight w:val="118"/>
        </w:trPr>
        <w:tc>
          <w:tcPr>
            <w:tcW w:w="5955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sz w:val="24"/>
                <w:szCs w:val="24"/>
              </w:rPr>
              <w:t>Willingness to take on other roles and responsibilities within the department</w:t>
            </w:r>
          </w:p>
        </w:tc>
        <w:tc>
          <w:tcPr>
            <w:tcW w:w="1270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95B3D7"/>
            </w:tcBorders>
            <w:vAlign w:val="center"/>
          </w:tcPr>
          <w:p w:rsidR="002A681B" w:rsidRPr="005E2331" w:rsidRDefault="002A681B" w:rsidP="0049164B">
            <w:pPr>
              <w:jc w:val="center"/>
              <w:rPr>
                <w:rFonts w:asciiTheme="minorHAnsi" w:hAnsiTheme="minorHAnsi" w:cstheme="minorHAnsi"/>
                <w:b/>
                <w:color w:val="76923C"/>
                <w:sz w:val="24"/>
                <w:szCs w:val="24"/>
              </w:rPr>
            </w:pPr>
            <w:r w:rsidRPr="005E2331">
              <w:rPr>
                <w:rFonts w:asciiTheme="minorHAnsi" w:hAnsiTheme="minorHAnsi" w:cstheme="minorHAnsi"/>
                <w:b/>
                <w:noProof/>
                <w:color w:val="76923C"/>
                <w:sz w:val="24"/>
                <w:szCs w:val="24"/>
                <w:lang w:eastAsia="en-GB"/>
              </w:rPr>
              <w:sym w:font="Wingdings" w:char="F0FC"/>
            </w:r>
          </w:p>
        </w:tc>
      </w:tr>
    </w:tbl>
    <w:p w:rsidR="002A681B" w:rsidRPr="005E2331" w:rsidRDefault="002A681B" w:rsidP="002A681B">
      <w:pPr>
        <w:rPr>
          <w:rFonts w:asciiTheme="minorHAnsi" w:hAnsiTheme="minorHAnsi" w:cstheme="minorHAnsi"/>
          <w:b/>
          <w:sz w:val="24"/>
          <w:szCs w:val="24"/>
        </w:rPr>
      </w:pPr>
    </w:p>
    <w:p w:rsidR="002A681B" w:rsidRPr="005E2331" w:rsidRDefault="002A681B" w:rsidP="002A681B">
      <w:pPr>
        <w:rPr>
          <w:rFonts w:asciiTheme="minorHAnsi" w:hAnsiTheme="minorHAnsi" w:cstheme="minorHAnsi"/>
          <w:sz w:val="24"/>
          <w:szCs w:val="24"/>
        </w:rPr>
      </w:pPr>
    </w:p>
    <w:p w:rsidR="00A952D6" w:rsidRDefault="00A952D6"/>
    <w:sectPr w:rsidR="00A952D6" w:rsidSect="00546A3D">
      <w:footerReference w:type="default" r:id="rId7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EB" w:rsidRDefault="00192CEB" w:rsidP="00192CEB">
      <w:r>
        <w:separator/>
      </w:r>
    </w:p>
  </w:endnote>
  <w:endnote w:type="continuationSeparator" w:id="0">
    <w:p w:rsidR="00192CEB" w:rsidRDefault="00192CEB" w:rsidP="0019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889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CEB" w:rsidRDefault="00192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CEB" w:rsidRDefault="0019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EB" w:rsidRDefault="00192CEB" w:rsidP="00192CEB">
      <w:r>
        <w:separator/>
      </w:r>
    </w:p>
  </w:footnote>
  <w:footnote w:type="continuationSeparator" w:id="0">
    <w:p w:rsidR="00192CEB" w:rsidRDefault="00192CEB" w:rsidP="0019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0AF"/>
    <w:multiLevelType w:val="hybridMultilevel"/>
    <w:tmpl w:val="EA6A801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A1F52"/>
    <w:multiLevelType w:val="hybridMultilevel"/>
    <w:tmpl w:val="53B01FE8"/>
    <w:lvl w:ilvl="0" w:tplc="5838CE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C1494"/>
    <w:multiLevelType w:val="hybridMultilevel"/>
    <w:tmpl w:val="32E265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C4E"/>
    <w:multiLevelType w:val="hybridMultilevel"/>
    <w:tmpl w:val="198C90BE"/>
    <w:lvl w:ilvl="0" w:tplc="65E2179A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E71BC1"/>
    <w:multiLevelType w:val="hybridMultilevel"/>
    <w:tmpl w:val="CD5606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74F"/>
    <w:multiLevelType w:val="hybridMultilevel"/>
    <w:tmpl w:val="2CF2C0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1B"/>
    <w:rsid w:val="00043718"/>
    <w:rsid w:val="00192CEB"/>
    <w:rsid w:val="00260F21"/>
    <w:rsid w:val="002A681B"/>
    <w:rsid w:val="002F0FBB"/>
    <w:rsid w:val="00342CC0"/>
    <w:rsid w:val="00360474"/>
    <w:rsid w:val="003A62A0"/>
    <w:rsid w:val="004078D8"/>
    <w:rsid w:val="004C01B2"/>
    <w:rsid w:val="00546A3D"/>
    <w:rsid w:val="00600F84"/>
    <w:rsid w:val="0064226E"/>
    <w:rsid w:val="00795A47"/>
    <w:rsid w:val="0085208D"/>
    <w:rsid w:val="00867FF8"/>
    <w:rsid w:val="00A952D6"/>
    <w:rsid w:val="00AB6CF3"/>
    <w:rsid w:val="00AF036C"/>
    <w:rsid w:val="00BB172C"/>
    <w:rsid w:val="00C0473F"/>
    <w:rsid w:val="00C41159"/>
    <w:rsid w:val="00C576C5"/>
    <w:rsid w:val="00D84BBD"/>
    <w:rsid w:val="00E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4B2D5-8E2A-4396-B957-64198F30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1B"/>
    <w:pPr>
      <w:spacing w:after="0" w:line="240" w:lineRule="auto"/>
      <w:jc w:val="left"/>
    </w:pPr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C0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C0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C0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C0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C0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C0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C0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C0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C0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C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C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C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C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C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C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C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C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342CC0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42CC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C0"/>
    <w:pPr>
      <w:spacing w:after="720"/>
      <w:jc w:val="right"/>
    </w:pPr>
    <w:rPr>
      <w:rFonts w:asciiTheme="majorHAnsi" w:eastAsiaTheme="majorEastAsia" w:hAnsiTheme="majorHAnsi" w:cstheme="majorBidi"/>
      <w:szCs w:val="22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42CC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42CC0"/>
    <w:rPr>
      <w:b/>
      <w:color w:val="C0504D" w:themeColor="accent2"/>
    </w:rPr>
  </w:style>
  <w:style w:type="character" w:styleId="Emphasis">
    <w:name w:val="Emphasis"/>
    <w:uiPriority w:val="20"/>
    <w:qFormat/>
    <w:rsid w:val="00342CC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42CC0"/>
    <w:pPr>
      <w:jc w:val="both"/>
    </w:pPr>
    <w:rPr>
      <w:rFonts w:asciiTheme="minorHAnsi" w:eastAsiaTheme="minorHAnsi" w:hAnsiTheme="minorHAnsi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2CC0"/>
  </w:style>
  <w:style w:type="paragraph" w:styleId="ListParagraph">
    <w:name w:val="List Paragraph"/>
    <w:basedOn w:val="Normal"/>
    <w:uiPriority w:val="34"/>
    <w:qFormat/>
    <w:rsid w:val="00342CC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42CC0"/>
    <w:pPr>
      <w:spacing w:after="200" w:line="276" w:lineRule="auto"/>
      <w:jc w:val="both"/>
    </w:pPr>
    <w:rPr>
      <w:rFonts w:asciiTheme="minorHAnsi" w:eastAsiaTheme="minorHAnsi" w:hAnsiTheme="minorHAnsi" w:cstheme="minorBidi"/>
      <w:i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42CC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C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42CC0"/>
    <w:rPr>
      <w:i/>
    </w:rPr>
  </w:style>
  <w:style w:type="character" w:styleId="IntenseEmphasis">
    <w:name w:val="Intense Emphasis"/>
    <w:uiPriority w:val="21"/>
    <w:qFormat/>
    <w:rsid w:val="00342CC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42CC0"/>
    <w:rPr>
      <w:b/>
    </w:rPr>
  </w:style>
  <w:style w:type="character" w:styleId="IntenseReference">
    <w:name w:val="Intense Reference"/>
    <w:uiPriority w:val="32"/>
    <w:qFormat/>
    <w:rsid w:val="00342CC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42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C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EB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92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EB"/>
    <w:rPr>
      <w:rFonts w:ascii="Times New Roman" w:eastAsia="Times New Roman" w:hAnsi="Times New Roman" w:cs="Times New Roman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Quinlan</dc:creator>
  <cp:lastModifiedBy>Fiona Hall</cp:lastModifiedBy>
  <cp:revision>2</cp:revision>
  <cp:lastPrinted>2013-01-14T15:08:00Z</cp:lastPrinted>
  <dcterms:created xsi:type="dcterms:W3CDTF">2023-09-19T14:24:00Z</dcterms:created>
  <dcterms:modified xsi:type="dcterms:W3CDTF">2023-09-19T14:24:00Z</dcterms:modified>
</cp:coreProperties>
</file>