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74D99" w14:textId="77777777" w:rsidR="00446D4B" w:rsidRDefault="00446D4B" w:rsidP="0019507C">
      <w:pPr>
        <w:spacing w:after="0" w:line="240" w:lineRule="auto"/>
        <w:rPr>
          <w:rFonts w:asciiTheme="majorHAnsi" w:hAnsiTheme="majorHAnsi"/>
          <w:b/>
          <w:sz w:val="36"/>
          <w:szCs w:val="36"/>
        </w:rPr>
      </w:pPr>
    </w:p>
    <w:p w14:paraId="3A274D9A" w14:textId="77777777" w:rsidR="00446D4B" w:rsidRDefault="00446D4B" w:rsidP="0019507C">
      <w:pPr>
        <w:spacing w:after="0" w:line="240" w:lineRule="auto"/>
        <w:rPr>
          <w:rFonts w:asciiTheme="majorHAnsi" w:hAnsiTheme="majorHAnsi"/>
          <w:b/>
          <w:sz w:val="36"/>
          <w:szCs w:val="36"/>
        </w:rPr>
      </w:pPr>
    </w:p>
    <w:p w14:paraId="3A274D9B" w14:textId="77777777" w:rsidR="00446D4B" w:rsidRDefault="00446D4B" w:rsidP="0019507C">
      <w:pPr>
        <w:spacing w:after="0" w:line="240" w:lineRule="auto"/>
        <w:rPr>
          <w:rFonts w:asciiTheme="majorHAnsi" w:hAnsiTheme="majorHAnsi"/>
          <w:b/>
          <w:sz w:val="36"/>
          <w:szCs w:val="36"/>
        </w:rPr>
      </w:pPr>
    </w:p>
    <w:p w14:paraId="3A274D9C" w14:textId="77777777" w:rsidR="0019507C" w:rsidRPr="0019507C" w:rsidRDefault="0019507C" w:rsidP="0019507C">
      <w:pPr>
        <w:spacing w:after="0" w:line="240" w:lineRule="auto"/>
        <w:rPr>
          <w:rFonts w:asciiTheme="majorHAnsi" w:hAnsiTheme="majorHAnsi"/>
          <w:b/>
          <w:sz w:val="36"/>
          <w:szCs w:val="36"/>
        </w:rPr>
      </w:pPr>
      <w:r w:rsidRPr="0019507C">
        <w:rPr>
          <w:rFonts w:asciiTheme="majorHAnsi" w:hAnsiTheme="majorHAnsi"/>
          <w:b/>
          <w:sz w:val="36"/>
          <w:szCs w:val="36"/>
        </w:rPr>
        <w:t xml:space="preserve">FRIERN BARNET SCHOOL </w:t>
      </w:r>
    </w:p>
    <w:p w14:paraId="3A274D9E" w14:textId="77777777" w:rsidR="0019507C" w:rsidRPr="0019507C" w:rsidRDefault="0019507C" w:rsidP="0019507C">
      <w:pPr>
        <w:pStyle w:val="Subtitle"/>
        <w:rPr>
          <w:rFonts w:cs="Calibri"/>
          <w:b/>
          <w:i w:val="0"/>
          <w:color w:val="auto"/>
        </w:rPr>
      </w:pPr>
      <w:r w:rsidRPr="0019507C">
        <w:rPr>
          <w:rFonts w:cs="Calibri"/>
          <w:b/>
          <w:i w:val="0"/>
          <w:color w:val="auto"/>
        </w:rPr>
        <w:t>Hemington Avenue, London, N11 3LS</w:t>
      </w:r>
    </w:p>
    <w:p w14:paraId="3A274D9F" w14:textId="77777777" w:rsidR="0019507C" w:rsidRPr="0019507C" w:rsidRDefault="0019507C" w:rsidP="0019507C">
      <w:pPr>
        <w:pStyle w:val="Subtitle"/>
        <w:rPr>
          <w:rFonts w:cs="Calibri"/>
          <w:b/>
          <w:i w:val="0"/>
          <w:color w:val="auto"/>
        </w:rPr>
      </w:pPr>
    </w:p>
    <w:p w14:paraId="3A274DA0" w14:textId="77CDF541" w:rsidR="0019507C" w:rsidRPr="0019507C" w:rsidRDefault="0019507C" w:rsidP="0019507C">
      <w:pPr>
        <w:pStyle w:val="Subtitle"/>
        <w:rPr>
          <w:rFonts w:cs="Calibri"/>
          <w:b/>
          <w:i w:val="0"/>
          <w:color w:val="auto"/>
        </w:rPr>
      </w:pPr>
      <w:r w:rsidRPr="0019507C">
        <w:rPr>
          <w:rFonts w:cs="Calibri"/>
          <w:b/>
          <w:i w:val="0"/>
          <w:color w:val="auto"/>
        </w:rPr>
        <w:t>Head</w:t>
      </w:r>
      <w:r w:rsidR="00216313">
        <w:rPr>
          <w:rFonts w:cs="Calibri"/>
          <w:b/>
          <w:i w:val="0"/>
          <w:color w:val="auto"/>
        </w:rPr>
        <w:t xml:space="preserve"> T</w:t>
      </w:r>
      <w:r w:rsidRPr="0019507C">
        <w:rPr>
          <w:rFonts w:cs="Calibri"/>
          <w:b/>
          <w:i w:val="0"/>
          <w:color w:val="auto"/>
        </w:rPr>
        <w:t xml:space="preserve">eacher: Mr </w:t>
      </w:r>
      <w:r>
        <w:rPr>
          <w:rFonts w:cs="Calibri"/>
          <w:b/>
          <w:i w:val="0"/>
          <w:color w:val="auto"/>
        </w:rPr>
        <w:t>S Horne</w:t>
      </w:r>
    </w:p>
    <w:p w14:paraId="3A274DA1" w14:textId="77777777" w:rsidR="0019507C" w:rsidRDefault="00ED18BB" w:rsidP="00ED18BB">
      <w:pPr>
        <w:tabs>
          <w:tab w:val="left" w:pos="2250"/>
        </w:tabs>
        <w:autoSpaceDE w:val="0"/>
        <w:autoSpaceDN w:val="0"/>
        <w:adjustRightInd w:val="0"/>
        <w:spacing w:after="0" w:line="240" w:lineRule="auto"/>
        <w:rPr>
          <w:rFonts w:asciiTheme="majorHAnsi" w:hAnsiTheme="majorHAnsi"/>
          <w:sz w:val="24"/>
          <w:szCs w:val="24"/>
        </w:rPr>
      </w:pPr>
      <w:r>
        <w:rPr>
          <w:rFonts w:asciiTheme="majorHAnsi" w:hAnsiTheme="majorHAnsi"/>
          <w:sz w:val="24"/>
          <w:szCs w:val="24"/>
        </w:rPr>
        <w:tab/>
      </w:r>
    </w:p>
    <w:p w14:paraId="3A274DA2" w14:textId="77777777" w:rsidR="00756B82" w:rsidRPr="0019507C" w:rsidRDefault="00756B82" w:rsidP="0019507C">
      <w:pPr>
        <w:autoSpaceDE w:val="0"/>
        <w:autoSpaceDN w:val="0"/>
        <w:adjustRightInd w:val="0"/>
        <w:spacing w:after="0" w:line="240" w:lineRule="auto"/>
        <w:rPr>
          <w:rFonts w:asciiTheme="majorHAnsi" w:hAnsiTheme="majorHAnsi"/>
          <w:sz w:val="24"/>
          <w:szCs w:val="24"/>
        </w:rPr>
      </w:pPr>
    </w:p>
    <w:p w14:paraId="3A274DA3" w14:textId="77777777" w:rsidR="0019507C" w:rsidRDefault="00756B82" w:rsidP="0019507C">
      <w:pPr>
        <w:spacing w:after="0" w:line="240" w:lineRule="auto"/>
        <w:rPr>
          <w:rFonts w:asciiTheme="majorHAnsi" w:hAnsiTheme="majorHAnsi"/>
          <w:b/>
          <w:sz w:val="24"/>
          <w:szCs w:val="24"/>
        </w:rPr>
      </w:pPr>
      <w:r>
        <w:rPr>
          <w:rFonts w:asciiTheme="majorHAnsi" w:hAnsiTheme="majorHAnsi"/>
          <w:b/>
          <w:sz w:val="24"/>
          <w:szCs w:val="24"/>
        </w:rPr>
        <w:t xml:space="preserve">SCIENCE TEACHER </w:t>
      </w:r>
    </w:p>
    <w:p w14:paraId="3A274DA4" w14:textId="77777777" w:rsidR="00756B82" w:rsidRDefault="00756B82" w:rsidP="0019507C">
      <w:pPr>
        <w:spacing w:after="0" w:line="240" w:lineRule="auto"/>
        <w:rPr>
          <w:rFonts w:asciiTheme="majorHAnsi" w:hAnsiTheme="majorHAnsi"/>
          <w:b/>
          <w:sz w:val="24"/>
          <w:szCs w:val="24"/>
        </w:rPr>
      </w:pPr>
    </w:p>
    <w:p w14:paraId="3A274DA5" w14:textId="34E89B26" w:rsidR="00756B82" w:rsidRDefault="00756B82" w:rsidP="0019507C">
      <w:pPr>
        <w:spacing w:after="0" w:line="240" w:lineRule="auto"/>
        <w:rPr>
          <w:rFonts w:asciiTheme="majorHAnsi" w:hAnsiTheme="majorHAnsi"/>
          <w:b/>
          <w:sz w:val="24"/>
          <w:szCs w:val="24"/>
        </w:rPr>
      </w:pPr>
      <w:r>
        <w:rPr>
          <w:rFonts w:asciiTheme="majorHAnsi" w:hAnsiTheme="majorHAnsi"/>
          <w:b/>
          <w:sz w:val="24"/>
          <w:szCs w:val="24"/>
        </w:rPr>
        <w:t>Start:</w:t>
      </w:r>
      <w:r>
        <w:rPr>
          <w:rFonts w:asciiTheme="majorHAnsi" w:hAnsiTheme="majorHAnsi"/>
          <w:b/>
          <w:sz w:val="24"/>
          <w:szCs w:val="24"/>
        </w:rPr>
        <w:tab/>
      </w:r>
      <w:r>
        <w:rPr>
          <w:rFonts w:asciiTheme="majorHAnsi" w:hAnsiTheme="majorHAnsi"/>
          <w:b/>
          <w:sz w:val="24"/>
          <w:szCs w:val="24"/>
        </w:rPr>
        <w:tab/>
      </w:r>
      <w:r w:rsidR="00147A88">
        <w:rPr>
          <w:rFonts w:asciiTheme="majorHAnsi" w:hAnsiTheme="majorHAnsi"/>
          <w:b/>
          <w:sz w:val="24"/>
          <w:szCs w:val="24"/>
        </w:rPr>
        <w:t>September</w:t>
      </w:r>
      <w:r w:rsidR="00D13CA4">
        <w:rPr>
          <w:rFonts w:asciiTheme="majorHAnsi" w:hAnsiTheme="majorHAnsi"/>
          <w:b/>
          <w:sz w:val="24"/>
          <w:szCs w:val="24"/>
        </w:rPr>
        <w:t xml:space="preserve"> 202</w:t>
      </w:r>
      <w:r w:rsidR="00630F39">
        <w:rPr>
          <w:rFonts w:asciiTheme="majorHAnsi" w:hAnsiTheme="majorHAnsi"/>
          <w:b/>
          <w:sz w:val="24"/>
          <w:szCs w:val="24"/>
        </w:rPr>
        <w:t>4</w:t>
      </w:r>
    </w:p>
    <w:p w14:paraId="3A274DA6" w14:textId="77777777" w:rsidR="0097498B" w:rsidRPr="0019507C" w:rsidRDefault="0097498B" w:rsidP="0019507C">
      <w:pPr>
        <w:spacing w:after="0" w:line="240" w:lineRule="auto"/>
        <w:rPr>
          <w:rFonts w:asciiTheme="majorHAnsi" w:hAnsiTheme="majorHAnsi"/>
          <w:b/>
          <w:sz w:val="24"/>
          <w:szCs w:val="24"/>
        </w:rPr>
      </w:pPr>
      <w:r>
        <w:rPr>
          <w:rFonts w:asciiTheme="majorHAnsi" w:hAnsiTheme="majorHAnsi"/>
          <w:b/>
          <w:sz w:val="24"/>
          <w:szCs w:val="24"/>
        </w:rPr>
        <w:t xml:space="preserve">Salary:  </w:t>
      </w:r>
      <w:r w:rsidR="001022D9">
        <w:rPr>
          <w:rFonts w:asciiTheme="majorHAnsi" w:hAnsiTheme="majorHAnsi"/>
          <w:b/>
          <w:sz w:val="24"/>
          <w:szCs w:val="24"/>
        </w:rPr>
        <w:tab/>
        <w:t>MP</w:t>
      </w:r>
      <w:r w:rsidR="002D0945">
        <w:rPr>
          <w:rFonts w:asciiTheme="majorHAnsi" w:hAnsiTheme="majorHAnsi"/>
          <w:b/>
          <w:sz w:val="24"/>
          <w:szCs w:val="24"/>
        </w:rPr>
        <w:t>R</w:t>
      </w:r>
      <w:r w:rsidR="00D8290C">
        <w:rPr>
          <w:rFonts w:asciiTheme="majorHAnsi" w:hAnsiTheme="majorHAnsi"/>
          <w:b/>
          <w:sz w:val="24"/>
          <w:szCs w:val="24"/>
        </w:rPr>
        <w:t xml:space="preserve"> / UPR</w:t>
      </w:r>
    </w:p>
    <w:p w14:paraId="3A274DA7" w14:textId="358D7690" w:rsidR="0019507C" w:rsidRDefault="00756B82" w:rsidP="0019507C">
      <w:pPr>
        <w:spacing w:after="0" w:line="240" w:lineRule="auto"/>
        <w:rPr>
          <w:rFonts w:asciiTheme="majorHAnsi" w:hAnsiTheme="majorHAnsi"/>
          <w:b/>
          <w:sz w:val="24"/>
          <w:szCs w:val="24"/>
        </w:rPr>
      </w:pPr>
      <w:r>
        <w:rPr>
          <w:rFonts w:asciiTheme="majorHAnsi" w:hAnsiTheme="majorHAnsi"/>
          <w:b/>
          <w:sz w:val="24"/>
          <w:szCs w:val="24"/>
        </w:rPr>
        <w:t>Closes:</w:t>
      </w:r>
      <w:r>
        <w:rPr>
          <w:rFonts w:asciiTheme="majorHAnsi" w:hAnsiTheme="majorHAnsi"/>
          <w:b/>
          <w:sz w:val="24"/>
          <w:szCs w:val="24"/>
        </w:rPr>
        <w:tab/>
      </w:r>
      <w:r>
        <w:rPr>
          <w:rFonts w:asciiTheme="majorHAnsi" w:hAnsiTheme="majorHAnsi"/>
          <w:b/>
          <w:sz w:val="24"/>
          <w:szCs w:val="24"/>
        </w:rPr>
        <w:tab/>
      </w:r>
      <w:r w:rsidR="003A567A">
        <w:rPr>
          <w:rFonts w:asciiTheme="majorHAnsi" w:hAnsiTheme="majorHAnsi"/>
          <w:b/>
          <w:sz w:val="24"/>
          <w:szCs w:val="24"/>
        </w:rPr>
        <w:t xml:space="preserve">9.00 am </w:t>
      </w:r>
      <w:r w:rsidR="0087562A">
        <w:rPr>
          <w:rFonts w:asciiTheme="majorHAnsi" w:hAnsiTheme="majorHAnsi"/>
          <w:b/>
          <w:sz w:val="24"/>
          <w:szCs w:val="24"/>
        </w:rPr>
        <w:t xml:space="preserve">Friday </w:t>
      </w:r>
      <w:r w:rsidR="009300A5">
        <w:rPr>
          <w:rFonts w:asciiTheme="majorHAnsi" w:hAnsiTheme="majorHAnsi"/>
          <w:b/>
          <w:sz w:val="24"/>
          <w:szCs w:val="24"/>
        </w:rPr>
        <w:t>24</w:t>
      </w:r>
      <w:r w:rsidR="0087562A">
        <w:rPr>
          <w:rFonts w:asciiTheme="majorHAnsi" w:hAnsiTheme="majorHAnsi"/>
          <w:b/>
          <w:sz w:val="24"/>
          <w:szCs w:val="24"/>
        </w:rPr>
        <w:t xml:space="preserve"> May</w:t>
      </w:r>
      <w:r w:rsidR="009C6C60">
        <w:rPr>
          <w:rFonts w:asciiTheme="majorHAnsi" w:hAnsiTheme="majorHAnsi"/>
          <w:b/>
          <w:sz w:val="24"/>
          <w:szCs w:val="24"/>
        </w:rPr>
        <w:t xml:space="preserve"> 2024</w:t>
      </w:r>
      <w:r>
        <w:rPr>
          <w:rFonts w:asciiTheme="majorHAnsi" w:hAnsiTheme="majorHAnsi"/>
          <w:b/>
          <w:sz w:val="24"/>
          <w:szCs w:val="24"/>
        </w:rPr>
        <w:t xml:space="preserve"> </w:t>
      </w:r>
    </w:p>
    <w:p w14:paraId="3A274DA8" w14:textId="1BC07848" w:rsidR="00756B82" w:rsidRDefault="001322C4" w:rsidP="001322C4">
      <w:pPr>
        <w:spacing w:after="0" w:line="240" w:lineRule="auto"/>
        <w:ind w:left="720" w:firstLine="720"/>
        <w:rPr>
          <w:rFonts w:asciiTheme="majorHAnsi" w:hAnsiTheme="majorHAnsi"/>
          <w:b/>
          <w:sz w:val="24"/>
          <w:szCs w:val="24"/>
        </w:rPr>
      </w:pPr>
      <w:r w:rsidRPr="001322C4">
        <w:rPr>
          <w:rFonts w:asciiTheme="majorHAnsi" w:hAnsiTheme="majorHAnsi"/>
          <w:b/>
          <w:sz w:val="24"/>
          <w:szCs w:val="24"/>
        </w:rPr>
        <w:t>This post would be suitable for ECTs</w:t>
      </w:r>
    </w:p>
    <w:p w14:paraId="3967FE8A" w14:textId="77777777" w:rsidR="00883E70" w:rsidRPr="003C4FA7" w:rsidRDefault="00883E70" w:rsidP="0019507C">
      <w:pPr>
        <w:spacing w:after="0" w:line="240" w:lineRule="auto"/>
        <w:rPr>
          <w:rFonts w:asciiTheme="majorHAnsi" w:hAnsiTheme="majorHAnsi"/>
          <w:b/>
          <w:sz w:val="24"/>
          <w:szCs w:val="24"/>
        </w:rPr>
      </w:pPr>
    </w:p>
    <w:p w14:paraId="3A274DA9" w14:textId="77777777" w:rsidR="00756B82" w:rsidRPr="003C4FA7" w:rsidRDefault="00756B82" w:rsidP="003C4FA7">
      <w:pPr>
        <w:spacing w:line="240" w:lineRule="auto"/>
        <w:rPr>
          <w:rFonts w:asciiTheme="majorHAnsi" w:hAnsiTheme="majorHAnsi"/>
          <w:sz w:val="24"/>
          <w:szCs w:val="24"/>
        </w:rPr>
      </w:pPr>
      <w:r w:rsidRPr="003C4FA7">
        <w:rPr>
          <w:rFonts w:asciiTheme="majorHAnsi" w:hAnsiTheme="majorHAnsi"/>
          <w:sz w:val="24"/>
          <w:szCs w:val="24"/>
        </w:rPr>
        <w:t xml:space="preserve">We are looking for a dedicated, motivated professional who is looking forward to working in a wonderfully diverse, multicultural school. Working with the Science </w:t>
      </w:r>
      <w:r w:rsidR="003C4FA7">
        <w:rPr>
          <w:rFonts w:asciiTheme="majorHAnsi" w:hAnsiTheme="majorHAnsi"/>
          <w:sz w:val="24"/>
          <w:szCs w:val="24"/>
        </w:rPr>
        <w:t>F</w:t>
      </w:r>
      <w:r w:rsidRPr="003C4FA7">
        <w:rPr>
          <w:rFonts w:asciiTheme="majorHAnsi" w:hAnsiTheme="majorHAnsi"/>
          <w:sz w:val="24"/>
          <w:szCs w:val="24"/>
        </w:rPr>
        <w:t xml:space="preserve">aculty, the successful candidate will have a passion for teaching and excellent classroom skills. If successful, you will be required to teach students from Key Stage 3 and 4, across the ability range. </w:t>
      </w:r>
    </w:p>
    <w:p w14:paraId="3A274DAA" w14:textId="03F0685A" w:rsidR="00FE582C" w:rsidRPr="00FE582C" w:rsidRDefault="00FE582C" w:rsidP="00FE582C">
      <w:pPr>
        <w:spacing w:line="240" w:lineRule="auto"/>
        <w:rPr>
          <w:rFonts w:asciiTheme="majorHAnsi" w:hAnsiTheme="majorHAnsi"/>
          <w:sz w:val="24"/>
          <w:szCs w:val="24"/>
        </w:rPr>
      </w:pPr>
      <w:r w:rsidRPr="00FE582C">
        <w:rPr>
          <w:rFonts w:asciiTheme="majorHAnsi" w:hAnsiTheme="majorHAnsi"/>
          <w:sz w:val="24"/>
          <w:szCs w:val="24"/>
          <w:lang w:val="en-US"/>
        </w:rPr>
        <w:t>Friern Barnet School is committed to the creative arts because they enrich the quality of our experiences, providing rewarding activities that inspire, inform, stimulate, challenge and entertain.</w:t>
      </w:r>
      <w:r w:rsidR="009C6C60">
        <w:rPr>
          <w:rFonts w:asciiTheme="majorHAnsi" w:hAnsiTheme="majorHAnsi"/>
          <w:sz w:val="24"/>
          <w:szCs w:val="24"/>
          <w:lang w:val="en-US"/>
        </w:rPr>
        <w:t xml:space="preserve"> </w:t>
      </w:r>
      <w:r w:rsidRPr="00FE582C">
        <w:rPr>
          <w:rFonts w:asciiTheme="majorHAnsi" w:hAnsiTheme="majorHAnsi"/>
          <w:sz w:val="24"/>
          <w:szCs w:val="24"/>
          <w:lang w:val="en-US"/>
        </w:rPr>
        <w:t xml:space="preserve"> We are hugely ambitious academically for our students but we also want them to live lives which are personally and socially fulfilling. In </w:t>
      </w:r>
      <w:r w:rsidR="009C6C60" w:rsidRPr="00FE582C">
        <w:rPr>
          <w:rFonts w:asciiTheme="majorHAnsi" w:hAnsiTheme="majorHAnsi"/>
          <w:sz w:val="24"/>
          <w:szCs w:val="24"/>
          <w:lang w:val="en-US"/>
        </w:rPr>
        <w:t>addition,</w:t>
      </w:r>
      <w:r w:rsidRPr="00FE582C">
        <w:rPr>
          <w:rFonts w:asciiTheme="majorHAnsi" w:hAnsiTheme="majorHAnsi"/>
          <w:sz w:val="24"/>
          <w:szCs w:val="24"/>
          <w:lang w:val="en-US"/>
        </w:rPr>
        <w:t xml:space="preserve"> we want them to develop a love for art, music, dance, theatre and culture, which will enrich the whole of their lives. </w:t>
      </w:r>
    </w:p>
    <w:p w14:paraId="3A274DAB" w14:textId="77777777" w:rsidR="00756B82" w:rsidRPr="003C4FA7" w:rsidRDefault="00756B82" w:rsidP="003C4FA7">
      <w:pPr>
        <w:spacing w:line="240" w:lineRule="auto"/>
        <w:rPr>
          <w:rFonts w:asciiTheme="majorHAnsi" w:hAnsiTheme="majorHAnsi"/>
          <w:sz w:val="24"/>
          <w:szCs w:val="24"/>
        </w:rPr>
      </w:pPr>
      <w:r w:rsidRPr="003C4FA7">
        <w:rPr>
          <w:rFonts w:asciiTheme="majorHAnsi" w:hAnsiTheme="majorHAnsi"/>
          <w:sz w:val="24"/>
          <w:szCs w:val="24"/>
        </w:rPr>
        <w:t>The school has a comprehensive induction programme and excellent professional development opportunities. We are committed to safeguarding and promoting the welfare of children and expect all staff to share this commitment. The successful candidate will be subject to enhanced clearance through the Disclosure and Barring Service.</w:t>
      </w:r>
    </w:p>
    <w:p w14:paraId="3A274DAC" w14:textId="77777777" w:rsidR="00756B82" w:rsidRPr="003C4FA7" w:rsidRDefault="00756B82" w:rsidP="003C4FA7">
      <w:pPr>
        <w:spacing w:line="240" w:lineRule="auto"/>
        <w:rPr>
          <w:rFonts w:asciiTheme="majorHAnsi" w:hAnsiTheme="majorHAnsi"/>
          <w:sz w:val="24"/>
          <w:szCs w:val="24"/>
        </w:rPr>
      </w:pPr>
      <w:r w:rsidRPr="003C4FA7">
        <w:rPr>
          <w:rFonts w:asciiTheme="majorHAnsi" w:hAnsiTheme="majorHAnsi"/>
          <w:sz w:val="24"/>
          <w:szCs w:val="24"/>
        </w:rPr>
        <w:t xml:space="preserve">Application forms and further information are available to download at </w:t>
      </w:r>
      <w:hyperlink r:id="rId10" w:history="1">
        <w:r w:rsidRPr="003C4FA7">
          <w:rPr>
            <w:rStyle w:val="Hyperlink"/>
            <w:rFonts w:asciiTheme="majorHAnsi" w:hAnsiTheme="majorHAnsi"/>
            <w:sz w:val="24"/>
            <w:szCs w:val="24"/>
          </w:rPr>
          <w:t>www.friern.barnet.sch.uk</w:t>
        </w:r>
      </w:hyperlink>
      <w:r w:rsidRPr="003C4FA7">
        <w:rPr>
          <w:rFonts w:asciiTheme="majorHAnsi" w:hAnsiTheme="majorHAnsi"/>
          <w:sz w:val="24"/>
          <w:szCs w:val="24"/>
        </w:rPr>
        <w:t>.</w:t>
      </w:r>
    </w:p>
    <w:p w14:paraId="770B93D9" w14:textId="59AB7D54" w:rsidR="00B96715" w:rsidRDefault="00D416CA" w:rsidP="00B96715">
      <w:pPr>
        <w:spacing w:after="0" w:line="240" w:lineRule="auto"/>
        <w:rPr>
          <w:rFonts w:asciiTheme="majorHAnsi" w:hAnsiTheme="majorHAnsi"/>
          <w:i/>
          <w:iCs/>
          <w:sz w:val="24"/>
          <w:szCs w:val="24"/>
        </w:rPr>
      </w:pPr>
      <w:r w:rsidRPr="001E7F51">
        <w:rPr>
          <w:rFonts w:asciiTheme="majorHAnsi" w:hAnsiTheme="majorHAnsi"/>
          <w:i/>
          <w:iCs/>
          <w:sz w:val="24"/>
          <w:szCs w:val="24"/>
        </w:rPr>
        <w:t xml:space="preserve">The closing date is </w:t>
      </w:r>
      <w:r w:rsidR="009300A5">
        <w:rPr>
          <w:rFonts w:asciiTheme="majorHAnsi" w:hAnsiTheme="majorHAnsi"/>
          <w:i/>
          <w:iCs/>
          <w:sz w:val="24"/>
          <w:szCs w:val="24"/>
        </w:rPr>
        <w:t>24</w:t>
      </w:r>
      <w:r w:rsidR="009C6C60">
        <w:rPr>
          <w:rFonts w:asciiTheme="majorHAnsi" w:hAnsiTheme="majorHAnsi"/>
          <w:i/>
          <w:iCs/>
          <w:sz w:val="24"/>
          <w:szCs w:val="24"/>
        </w:rPr>
        <w:t xml:space="preserve"> </w:t>
      </w:r>
      <w:r w:rsidR="00A31C8C">
        <w:rPr>
          <w:rFonts w:asciiTheme="majorHAnsi" w:hAnsiTheme="majorHAnsi"/>
          <w:i/>
          <w:iCs/>
          <w:sz w:val="24"/>
          <w:szCs w:val="24"/>
        </w:rPr>
        <w:t>M</w:t>
      </w:r>
      <w:r w:rsidR="009C6C60">
        <w:rPr>
          <w:rFonts w:asciiTheme="majorHAnsi" w:hAnsiTheme="majorHAnsi"/>
          <w:i/>
          <w:iCs/>
          <w:sz w:val="24"/>
          <w:szCs w:val="24"/>
        </w:rPr>
        <w:t>ay</w:t>
      </w:r>
      <w:r w:rsidR="00A31C8C">
        <w:rPr>
          <w:rFonts w:asciiTheme="majorHAnsi" w:hAnsiTheme="majorHAnsi"/>
          <w:i/>
          <w:iCs/>
          <w:sz w:val="24"/>
          <w:szCs w:val="24"/>
        </w:rPr>
        <w:t xml:space="preserve"> 2024</w:t>
      </w:r>
      <w:r w:rsidR="00885E4B" w:rsidRPr="001E7F51">
        <w:rPr>
          <w:rFonts w:asciiTheme="majorHAnsi" w:hAnsiTheme="majorHAnsi"/>
          <w:i/>
          <w:iCs/>
          <w:sz w:val="24"/>
          <w:szCs w:val="24"/>
        </w:rPr>
        <w:t xml:space="preserve"> </w:t>
      </w:r>
      <w:r w:rsidRPr="001E7F51">
        <w:rPr>
          <w:rFonts w:asciiTheme="majorHAnsi" w:hAnsiTheme="majorHAnsi"/>
          <w:i/>
          <w:iCs/>
          <w:sz w:val="24"/>
          <w:szCs w:val="24"/>
        </w:rPr>
        <w:t>although we reserve the right to interview suitably qualified and talented candidates in advance of the deadline.</w:t>
      </w:r>
      <w:r w:rsidR="001E7F51" w:rsidRPr="001E7F51">
        <w:t xml:space="preserve"> </w:t>
      </w:r>
      <w:r w:rsidR="001E7F51">
        <w:t xml:space="preserve"> </w:t>
      </w:r>
      <w:r w:rsidR="001E7F51" w:rsidRPr="001E7F51">
        <w:rPr>
          <w:rFonts w:asciiTheme="majorHAnsi" w:hAnsiTheme="majorHAnsi"/>
          <w:i/>
          <w:iCs/>
          <w:sz w:val="24"/>
          <w:szCs w:val="24"/>
        </w:rPr>
        <w:t>If you are interested, we recommend applying immediately.</w:t>
      </w:r>
    </w:p>
    <w:p w14:paraId="6E79D56D" w14:textId="77777777" w:rsidR="001E7F51" w:rsidRDefault="001E7F51" w:rsidP="00B96715">
      <w:pPr>
        <w:spacing w:after="0" w:line="240" w:lineRule="auto"/>
        <w:rPr>
          <w:rFonts w:asciiTheme="majorHAnsi" w:hAnsiTheme="majorHAnsi"/>
          <w:i/>
          <w:iCs/>
          <w:sz w:val="24"/>
          <w:szCs w:val="24"/>
        </w:rPr>
      </w:pPr>
    </w:p>
    <w:p w14:paraId="3A274DAD" w14:textId="1233F63A" w:rsidR="001E7F51" w:rsidRPr="001E7F51" w:rsidRDefault="001E7F51" w:rsidP="00B96715">
      <w:pPr>
        <w:spacing w:after="0" w:line="240" w:lineRule="auto"/>
        <w:rPr>
          <w:rFonts w:asciiTheme="majorHAnsi" w:hAnsiTheme="majorHAnsi"/>
          <w:i/>
          <w:iCs/>
          <w:sz w:val="24"/>
          <w:szCs w:val="24"/>
        </w:rPr>
        <w:sectPr w:rsidR="001E7F51" w:rsidRPr="001E7F51" w:rsidSect="00171015">
          <w:headerReference w:type="default" r:id="rId11"/>
          <w:pgSz w:w="11906" w:h="16838"/>
          <w:pgMar w:top="1440" w:right="1440" w:bottom="1440" w:left="1440" w:header="708" w:footer="708" w:gutter="0"/>
          <w:cols w:space="708"/>
          <w:docGrid w:linePitch="360"/>
        </w:sectPr>
      </w:pPr>
    </w:p>
    <w:p w14:paraId="3A274DAE" w14:textId="77777777" w:rsidR="00B96715" w:rsidRPr="00252522" w:rsidRDefault="00756B82" w:rsidP="00B96715">
      <w:pPr>
        <w:spacing w:after="0" w:line="240" w:lineRule="auto"/>
        <w:jc w:val="center"/>
        <w:rPr>
          <w:rFonts w:asciiTheme="majorHAnsi" w:hAnsiTheme="majorHAnsi"/>
          <w:b/>
        </w:rPr>
      </w:pPr>
      <w:r>
        <w:rPr>
          <w:rFonts w:asciiTheme="majorHAnsi" w:hAnsiTheme="majorHAnsi"/>
          <w:b/>
        </w:rPr>
        <w:lastRenderedPageBreak/>
        <w:t>Science Teacher</w:t>
      </w:r>
    </w:p>
    <w:p w14:paraId="3A274DAF" w14:textId="77777777" w:rsidR="00B96715" w:rsidRDefault="00B96715" w:rsidP="00B96715">
      <w:pPr>
        <w:spacing w:after="0" w:line="240" w:lineRule="auto"/>
        <w:rPr>
          <w:rFonts w:asciiTheme="majorHAnsi" w:hAnsiTheme="majorHAnsi"/>
        </w:rPr>
      </w:pPr>
    </w:p>
    <w:p w14:paraId="3A274DB0" w14:textId="77777777" w:rsidR="00756B82" w:rsidRDefault="00756B82" w:rsidP="00B96715">
      <w:pPr>
        <w:spacing w:after="0" w:line="240" w:lineRule="auto"/>
        <w:rPr>
          <w:rFonts w:asciiTheme="majorHAnsi" w:hAnsiTheme="majorHAnsi"/>
        </w:rPr>
      </w:pPr>
    </w:p>
    <w:p w14:paraId="3A274DB1" w14:textId="77777777" w:rsidR="00756B82" w:rsidRPr="00252522" w:rsidRDefault="00756B82" w:rsidP="00B96715">
      <w:pPr>
        <w:spacing w:after="0" w:line="240" w:lineRule="auto"/>
        <w:rPr>
          <w:rFonts w:asciiTheme="majorHAnsi" w:hAnsiTheme="majorHAnsi"/>
        </w:rPr>
      </w:pPr>
    </w:p>
    <w:p w14:paraId="3A274DB2" w14:textId="77777777" w:rsidR="00B96715" w:rsidRPr="00252522" w:rsidRDefault="00B96715" w:rsidP="00B96715">
      <w:pPr>
        <w:spacing w:after="0" w:line="240" w:lineRule="auto"/>
        <w:rPr>
          <w:rFonts w:asciiTheme="majorHAnsi" w:hAnsiTheme="majorHAnsi"/>
        </w:rPr>
      </w:pPr>
      <w:r w:rsidRPr="00252522">
        <w:rPr>
          <w:rFonts w:asciiTheme="majorHAnsi" w:hAnsiTheme="majorHAnsi"/>
        </w:rPr>
        <w:t>Thank you for your interest in this position, which will be a key appointment in the further development of Friern Barnet School.</w:t>
      </w:r>
    </w:p>
    <w:p w14:paraId="3A274DB3" w14:textId="77777777" w:rsidR="00B96715" w:rsidRPr="001D5289" w:rsidRDefault="00B96715" w:rsidP="00B96715">
      <w:pPr>
        <w:spacing w:after="0" w:line="240" w:lineRule="auto"/>
        <w:rPr>
          <w:rFonts w:asciiTheme="majorHAnsi" w:hAnsiTheme="majorHAnsi"/>
        </w:rPr>
      </w:pPr>
    </w:p>
    <w:p w14:paraId="3A274DB4" w14:textId="77777777" w:rsidR="00B96715" w:rsidRPr="001D5289" w:rsidRDefault="00B96715" w:rsidP="00B96715">
      <w:pPr>
        <w:spacing w:after="0" w:line="240" w:lineRule="auto"/>
        <w:rPr>
          <w:rFonts w:asciiTheme="majorHAnsi" w:hAnsiTheme="majorHAnsi"/>
        </w:rPr>
      </w:pPr>
      <w:r w:rsidRPr="001D5289">
        <w:rPr>
          <w:rFonts w:asciiTheme="majorHAnsi" w:hAnsiTheme="majorHAnsi"/>
        </w:rPr>
        <w:t>Enclosed are the following for your information:</w:t>
      </w:r>
    </w:p>
    <w:p w14:paraId="3A274DB5" w14:textId="77777777" w:rsidR="00B96715" w:rsidRPr="001D5289" w:rsidRDefault="00B96715" w:rsidP="00B96715">
      <w:pPr>
        <w:spacing w:after="0" w:line="240" w:lineRule="auto"/>
        <w:rPr>
          <w:rFonts w:asciiTheme="majorHAnsi" w:hAnsiTheme="majorHAnsi"/>
        </w:rPr>
      </w:pPr>
    </w:p>
    <w:p w14:paraId="3A274DB6" w14:textId="77777777" w:rsidR="000F6005" w:rsidRDefault="000F6005" w:rsidP="00B96715">
      <w:pPr>
        <w:numPr>
          <w:ilvl w:val="0"/>
          <w:numId w:val="1"/>
        </w:numPr>
        <w:tabs>
          <w:tab w:val="clear" w:pos="720"/>
        </w:tabs>
        <w:spacing w:after="0" w:line="240" w:lineRule="auto"/>
        <w:ind w:left="2520"/>
        <w:rPr>
          <w:rFonts w:asciiTheme="majorHAnsi" w:eastAsia="Times New Roman" w:hAnsiTheme="majorHAnsi"/>
        </w:rPr>
      </w:pPr>
      <w:r>
        <w:rPr>
          <w:rFonts w:asciiTheme="majorHAnsi" w:eastAsia="Times New Roman" w:hAnsiTheme="majorHAnsi"/>
        </w:rPr>
        <w:t>Department Overview</w:t>
      </w:r>
    </w:p>
    <w:p w14:paraId="3A274DB7" w14:textId="77777777" w:rsidR="00B96715" w:rsidRPr="001D5289" w:rsidRDefault="00B96715" w:rsidP="00B96715">
      <w:pPr>
        <w:numPr>
          <w:ilvl w:val="0"/>
          <w:numId w:val="1"/>
        </w:numPr>
        <w:tabs>
          <w:tab w:val="clear" w:pos="720"/>
        </w:tabs>
        <w:spacing w:after="0" w:line="240" w:lineRule="auto"/>
        <w:ind w:left="2520"/>
        <w:rPr>
          <w:rFonts w:asciiTheme="majorHAnsi" w:eastAsia="Times New Roman" w:hAnsiTheme="majorHAnsi"/>
        </w:rPr>
      </w:pPr>
      <w:r w:rsidRPr="001D5289">
        <w:rPr>
          <w:rFonts w:asciiTheme="majorHAnsi" w:eastAsia="Times New Roman" w:hAnsiTheme="majorHAnsi"/>
        </w:rPr>
        <w:t xml:space="preserve">Current job description </w:t>
      </w:r>
    </w:p>
    <w:p w14:paraId="3A274DB8" w14:textId="77777777" w:rsidR="00B96715" w:rsidRPr="001D5289" w:rsidRDefault="00B96715" w:rsidP="00B96715">
      <w:pPr>
        <w:numPr>
          <w:ilvl w:val="0"/>
          <w:numId w:val="1"/>
        </w:numPr>
        <w:tabs>
          <w:tab w:val="clear" w:pos="720"/>
        </w:tabs>
        <w:spacing w:after="0" w:line="240" w:lineRule="auto"/>
        <w:ind w:left="2520"/>
        <w:rPr>
          <w:rFonts w:asciiTheme="majorHAnsi" w:eastAsia="Times New Roman" w:hAnsiTheme="majorHAnsi"/>
        </w:rPr>
      </w:pPr>
      <w:r w:rsidRPr="001D5289">
        <w:rPr>
          <w:rFonts w:asciiTheme="majorHAnsi" w:eastAsia="Times New Roman" w:hAnsiTheme="majorHAnsi"/>
        </w:rPr>
        <w:t>Current Person Specification</w:t>
      </w:r>
    </w:p>
    <w:p w14:paraId="3A274DB9" w14:textId="77777777" w:rsidR="00B96715" w:rsidRPr="001D5289" w:rsidRDefault="00B96715" w:rsidP="00B96715">
      <w:pPr>
        <w:spacing w:after="0" w:line="240" w:lineRule="auto"/>
        <w:rPr>
          <w:rFonts w:asciiTheme="majorHAnsi" w:hAnsiTheme="majorHAnsi"/>
        </w:rPr>
      </w:pPr>
    </w:p>
    <w:p w14:paraId="3A274DBA" w14:textId="77777777" w:rsidR="00B96715" w:rsidRPr="001D5289" w:rsidRDefault="00B96715" w:rsidP="00B96715">
      <w:pPr>
        <w:spacing w:after="0" w:line="240" w:lineRule="auto"/>
        <w:rPr>
          <w:rFonts w:asciiTheme="majorHAnsi" w:hAnsiTheme="majorHAnsi"/>
        </w:rPr>
      </w:pPr>
      <w:r w:rsidRPr="001D5289">
        <w:rPr>
          <w:rFonts w:asciiTheme="majorHAnsi" w:hAnsiTheme="majorHAnsi"/>
        </w:rPr>
        <w:t>O</w:t>
      </w:r>
      <w:r w:rsidR="00DF3475">
        <w:rPr>
          <w:rFonts w:asciiTheme="majorHAnsi" w:hAnsiTheme="majorHAnsi"/>
        </w:rPr>
        <w:t>n our website you will find an a</w:t>
      </w:r>
      <w:r w:rsidRPr="001D5289">
        <w:rPr>
          <w:rFonts w:asciiTheme="majorHAnsi" w:hAnsiTheme="majorHAnsi"/>
        </w:rPr>
        <w:t xml:space="preserve">pplication form and the </w:t>
      </w:r>
      <w:r w:rsidRPr="001D5289">
        <w:rPr>
          <w:rFonts w:asciiTheme="majorHAnsi" w:eastAsia="Times New Roman" w:hAnsiTheme="majorHAnsi"/>
        </w:rPr>
        <w:t xml:space="preserve">school prospectus. </w:t>
      </w:r>
      <w:r w:rsidR="00DF3475">
        <w:rPr>
          <w:rFonts w:asciiTheme="majorHAnsi" w:eastAsia="Times New Roman" w:hAnsiTheme="majorHAnsi"/>
        </w:rPr>
        <w:t xml:space="preserve"> </w:t>
      </w:r>
      <w:r w:rsidRPr="001D5289">
        <w:rPr>
          <w:rFonts w:asciiTheme="majorHAnsi" w:hAnsiTheme="majorHAnsi"/>
        </w:rPr>
        <w:t>All of this material will give you a clear impression of Friern Barnet School and its strong learning culture.</w:t>
      </w:r>
    </w:p>
    <w:p w14:paraId="3A274DBB" w14:textId="77777777" w:rsidR="00B96715" w:rsidRPr="001D5289" w:rsidRDefault="00B96715" w:rsidP="00B96715">
      <w:pPr>
        <w:spacing w:after="0" w:line="240" w:lineRule="auto"/>
        <w:rPr>
          <w:rFonts w:asciiTheme="majorHAnsi" w:hAnsiTheme="majorHAnsi"/>
        </w:rPr>
      </w:pPr>
    </w:p>
    <w:p w14:paraId="3A274DBC" w14:textId="77777777" w:rsidR="00B96715" w:rsidRPr="001D5289" w:rsidRDefault="00B96715" w:rsidP="00B96715">
      <w:pPr>
        <w:spacing w:after="0" w:line="240" w:lineRule="auto"/>
        <w:rPr>
          <w:rFonts w:asciiTheme="majorHAnsi" w:hAnsiTheme="majorHAnsi"/>
        </w:rPr>
      </w:pPr>
      <w:r w:rsidRPr="001D5289">
        <w:rPr>
          <w:rFonts w:asciiTheme="majorHAnsi" w:hAnsiTheme="majorHAnsi"/>
        </w:rPr>
        <w:t xml:space="preserve">As the Headteacher, I feel very privileged to be leading this </w:t>
      </w:r>
      <w:r>
        <w:rPr>
          <w:rFonts w:asciiTheme="majorHAnsi" w:hAnsiTheme="majorHAnsi"/>
        </w:rPr>
        <w:t>fabulous</w:t>
      </w:r>
      <w:r w:rsidRPr="001D5289">
        <w:rPr>
          <w:rFonts w:asciiTheme="majorHAnsi" w:hAnsiTheme="majorHAnsi"/>
        </w:rPr>
        <w:t xml:space="preserve"> school – a school community that is continuing its exciting journey of working together successfully to ensure that all students, whatever their ability, make excellent progress and enjoy and excel in everything they do.</w:t>
      </w:r>
    </w:p>
    <w:p w14:paraId="3A274DBD" w14:textId="77777777" w:rsidR="00B96715" w:rsidRPr="001D5289" w:rsidRDefault="00B96715" w:rsidP="00B96715">
      <w:pPr>
        <w:spacing w:after="0" w:line="240" w:lineRule="auto"/>
        <w:rPr>
          <w:rFonts w:asciiTheme="majorHAnsi" w:hAnsiTheme="majorHAnsi"/>
        </w:rPr>
      </w:pPr>
    </w:p>
    <w:p w14:paraId="3A274DBE" w14:textId="42AD657E" w:rsidR="00B96715" w:rsidRPr="00BE6AEE" w:rsidRDefault="00B96715" w:rsidP="00B96715">
      <w:pPr>
        <w:spacing w:after="0" w:line="240" w:lineRule="auto"/>
        <w:rPr>
          <w:rFonts w:asciiTheme="majorHAnsi" w:hAnsiTheme="majorHAnsi"/>
        </w:rPr>
      </w:pPr>
      <w:r w:rsidRPr="00BE6AEE">
        <w:rPr>
          <w:rFonts w:asciiTheme="majorHAnsi" w:hAnsiTheme="majorHAnsi"/>
        </w:rPr>
        <w:t xml:space="preserve">The Governors and I look forward to receiving your application. Please note the closing date is </w:t>
      </w:r>
      <w:r w:rsidR="009300A5">
        <w:rPr>
          <w:rFonts w:asciiTheme="majorHAnsi" w:hAnsiTheme="majorHAnsi"/>
        </w:rPr>
        <w:t>24</w:t>
      </w:r>
      <w:r w:rsidR="00A31C8C">
        <w:rPr>
          <w:rFonts w:asciiTheme="majorHAnsi" w:hAnsiTheme="majorHAnsi"/>
        </w:rPr>
        <w:t xml:space="preserve"> May 2024</w:t>
      </w:r>
      <w:r w:rsidR="008327DF">
        <w:rPr>
          <w:rFonts w:asciiTheme="majorHAnsi" w:hAnsiTheme="majorHAnsi"/>
        </w:rPr>
        <w:t xml:space="preserve">, </w:t>
      </w:r>
      <w:r w:rsidR="003A567A">
        <w:rPr>
          <w:rFonts w:asciiTheme="majorHAnsi" w:hAnsiTheme="majorHAnsi"/>
        </w:rPr>
        <w:t>9</w:t>
      </w:r>
      <w:r w:rsidR="00BF6684">
        <w:rPr>
          <w:rFonts w:asciiTheme="majorHAnsi" w:hAnsiTheme="majorHAnsi"/>
        </w:rPr>
        <w:t xml:space="preserve">.00 </w:t>
      </w:r>
      <w:r w:rsidR="003A567A">
        <w:rPr>
          <w:rFonts w:asciiTheme="majorHAnsi" w:hAnsiTheme="majorHAnsi"/>
        </w:rPr>
        <w:t>am</w:t>
      </w:r>
    </w:p>
    <w:p w14:paraId="3A274DBF" w14:textId="77777777" w:rsidR="00B96715" w:rsidRPr="001D5289" w:rsidRDefault="00B96715" w:rsidP="00B96715">
      <w:pPr>
        <w:spacing w:after="0" w:line="240" w:lineRule="auto"/>
        <w:rPr>
          <w:rFonts w:asciiTheme="majorHAnsi" w:hAnsiTheme="majorHAnsi"/>
        </w:rPr>
      </w:pPr>
    </w:p>
    <w:p w14:paraId="3A274DC0" w14:textId="77777777" w:rsidR="00B96715" w:rsidRPr="001D5289" w:rsidRDefault="00B96715" w:rsidP="00B96715">
      <w:pPr>
        <w:spacing w:after="0" w:line="240" w:lineRule="auto"/>
        <w:rPr>
          <w:rFonts w:asciiTheme="majorHAnsi" w:hAnsiTheme="majorHAnsi"/>
        </w:rPr>
      </w:pPr>
      <w:r w:rsidRPr="001D5289">
        <w:rPr>
          <w:rFonts w:asciiTheme="majorHAnsi" w:hAnsiTheme="majorHAnsi"/>
        </w:rPr>
        <w:t>Yours sincerely</w:t>
      </w:r>
    </w:p>
    <w:p w14:paraId="3A274DC1" w14:textId="0D2FA829" w:rsidR="00B96715" w:rsidRDefault="00B96715" w:rsidP="00B96715">
      <w:pPr>
        <w:spacing w:after="0" w:line="240" w:lineRule="auto"/>
        <w:rPr>
          <w:rFonts w:asciiTheme="majorHAnsi" w:hAnsiTheme="majorHAnsi"/>
        </w:rPr>
      </w:pPr>
    </w:p>
    <w:p w14:paraId="3A274DC2" w14:textId="77777777" w:rsidR="00893EA8" w:rsidRPr="001D5289" w:rsidRDefault="00893EA8" w:rsidP="00B96715">
      <w:pPr>
        <w:spacing w:after="0" w:line="240" w:lineRule="auto"/>
        <w:rPr>
          <w:rFonts w:asciiTheme="majorHAnsi" w:hAnsiTheme="majorHAnsi"/>
        </w:rPr>
      </w:pPr>
    </w:p>
    <w:p w14:paraId="3A274DC3" w14:textId="77777777" w:rsidR="00B96715" w:rsidRPr="001D5289" w:rsidRDefault="00B96715" w:rsidP="00B96715">
      <w:pPr>
        <w:spacing w:after="0" w:line="240" w:lineRule="auto"/>
        <w:rPr>
          <w:rFonts w:asciiTheme="majorHAnsi" w:hAnsiTheme="majorHAnsi"/>
        </w:rPr>
      </w:pPr>
    </w:p>
    <w:p w14:paraId="3A274DC4" w14:textId="77777777" w:rsidR="00B96715" w:rsidRPr="001D5289" w:rsidRDefault="00B96715" w:rsidP="00B96715">
      <w:pPr>
        <w:spacing w:after="0" w:line="240" w:lineRule="auto"/>
        <w:rPr>
          <w:rFonts w:asciiTheme="majorHAnsi" w:hAnsiTheme="majorHAnsi"/>
        </w:rPr>
      </w:pPr>
      <w:r>
        <w:rPr>
          <w:rFonts w:asciiTheme="majorHAnsi" w:hAnsiTheme="majorHAnsi"/>
        </w:rPr>
        <w:t>Simon Horne</w:t>
      </w:r>
    </w:p>
    <w:p w14:paraId="3A274DC5" w14:textId="77777777" w:rsidR="00B96715" w:rsidRPr="001D5289" w:rsidRDefault="00B96715" w:rsidP="00B96715">
      <w:pPr>
        <w:spacing w:after="0" w:line="240" w:lineRule="auto"/>
        <w:rPr>
          <w:rFonts w:asciiTheme="majorHAnsi" w:hAnsiTheme="majorHAnsi"/>
        </w:rPr>
      </w:pPr>
      <w:r w:rsidRPr="001D5289">
        <w:rPr>
          <w:rFonts w:asciiTheme="majorHAnsi" w:hAnsiTheme="majorHAnsi"/>
        </w:rPr>
        <w:t>Headteacher</w:t>
      </w:r>
    </w:p>
    <w:p w14:paraId="3A274DC6" w14:textId="77777777" w:rsidR="00B96715" w:rsidRDefault="00B96715" w:rsidP="00B96715">
      <w:pPr>
        <w:spacing w:after="0" w:line="240" w:lineRule="auto"/>
        <w:rPr>
          <w:rFonts w:asciiTheme="majorHAnsi" w:hAnsiTheme="majorHAnsi"/>
        </w:rPr>
      </w:pPr>
    </w:p>
    <w:p w14:paraId="3A274DC7" w14:textId="77777777" w:rsidR="0019507C" w:rsidRPr="00267BD0" w:rsidRDefault="0019507C" w:rsidP="00B96715">
      <w:pPr>
        <w:spacing w:after="0" w:line="240" w:lineRule="auto"/>
        <w:rPr>
          <w:rFonts w:asciiTheme="majorHAnsi" w:hAnsiTheme="majorHAnsi"/>
          <w:sz w:val="24"/>
          <w:szCs w:val="24"/>
        </w:rPr>
      </w:pPr>
    </w:p>
    <w:p w14:paraId="3A274DC8" w14:textId="77777777" w:rsidR="00B96715" w:rsidRDefault="00B96715" w:rsidP="00B96715">
      <w:pPr>
        <w:spacing w:after="0" w:line="240" w:lineRule="auto"/>
        <w:rPr>
          <w:rFonts w:asciiTheme="majorHAnsi" w:hAnsiTheme="majorHAnsi"/>
          <w:sz w:val="24"/>
          <w:szCs w:val="24"/>
        </w:rPr>
      </w:pPr>
    </w:p>
    <w:p w14:paraId="3A274DC9" w14:textId="77777777" w:rsidR="00446D4B" w:rsidRDefault="00446D4B" w:rsidP="00B96715">
      <w:pPr>
        <w:spacing w:after="0" w:line="240" w:lineRule="auto"/>
        <w:rPr>
          <w:rFonts w:asciiTheme="majorHAnsi" w:hAnsiTheme="majorHAnsi"/>
          <w:sz w:val="24"/>
          <w:szCs w:val="24"/>
        </w:rPr>
      </w:pPr>
    </w:p>
    <w:p w14:paraId="3A274DCA" w14:textId="77777777" w:rsidR="00446D4B" w:rsidRDefault="00446D4B" w:rsidP="00B96715">
      <w:pPr>
        <w:spacing w:after="0" w:line="240" w:lineRule="auto"/>
        <w:rPr>
          <w:rFonts w:asciiTheme="majorHAnsi" w:hAnsiTheme="majorHAnsi"/>
          <w:sz w:val="24"/>
          <w:szCs w:val="24"/>
        </w:rPr>
      </w:pPr>
    </w:p>
    <w:p w14:paraId="3A274DCB" w14:textId="77777777" w:rsidR="00446D4B" w:rsidRDefault="00446D4B" w:rsidP="00B96715">
      <w:pPr>
        <w:spacing w:after="0" w:line="240" w:lineRule="auto"/>
        <w:rPr>
          <w:rFonts w:asciiTheme="majorHAnsi" w:hAnsiTheme="majorHAnsi"/>
          <w:sz w:val="24"/>
          <w:szCs w:val="24"/>
        </w:rPr>
      </w:pPr>
    </w:p>
    <w:p w14:paraId="3A274DCC" w14:textId="77777777" w:rsidR="00446D4B" w:rsidRDefault="00446D4B" w:rsidP="00B96715">
      <w:pPr>
        <w:spacing w:after="0" w:line="240" w:lineRule="auto"/>
        <w:rPr>
          <w:rFonts w:asciiTheme="majorHAnsi" w:hAnsiTheme="majorHAnsi"/>
          <w:sz w:val="24"/>
          <w:szCs w:val="24"/>
        </w:rPr>
      </w:pPr>
    </w:p>
    <w:p w14:paraId="3A274DCD" w14:textId="77777777" w:rsidR="00446D4B" w:rsidRDefault="00446D4B" w:rsidP="00B96715">
      <w:pPr>
        <w:spacing w:after="0" w:line="240" w:lineRule="auto"/>
        <w:rPr>
          <w:rFonts w:asciiTheme="majorHAnsi" w:hAnsiTheme="majorHAnsi"/>
          <w:sz w:val="24"/>
          <w:szCs w:val="24"/>
        </w:rPr>
      </w:pPr>
    </w:p>
    <w:p w14:paraId="3A274DCE" w14:textId="77777777" w:rsidR="00446D4B" w:rsidRDefault="00446D4B" w:rsidP="00B96715">
      <w:pPr>
        <w:spacing w:after="0" w:line="240" w:lineRule="auto"/>
        <w:rPr>
          <w:rFonts w:asciiTheme="majorHAnsi" w:hAnsiTheme="majorHAnsi"/>
          <w:sz w:val="24"/>
          <w:szCs w:val="24"/>
        </w:rPr>
      </w:pPr>
    </w:p>
    <w:p w14:paraId="3A274DCF" w14:textId="77777777" w:rsidR="00446D4B" w:rsidRDefault="00446D4B" w:rsidP="00B96715">
      <w:pPr>
        <w:spacing w:after="0" w:line="240" w:lineRule="auto"/>
        <w:rPr>
          <w:rFonts w:asciiTheme="majorHAnsi" w:hAnsiTheme="majorHAnsi"/>
          <w:sz w:val="24"/>
          <w:szCs w:val="24"/>
        </w:rPr>
      </w:pPr>
    </w:p>
    <w:p w14:paraId="3A274DD0" w14:textId="77777777" w:rsidR="00446D4B" w:rsidRDefault="00446D4B" w:rsidP="00B96715">
      <w:pPr>
        <w:spacing w:after="0" w:line="240" w:lineRule="auto"/>
        <w:rPr>
          <w:rFonts w:asciiTheme="majorHAnsi" w:hAnsiTheme="majorHAnsi"/>
          <w:sz w:val="24"/>
          <w:szCs w:val="24"/>
        </w:rPr>
      </w:pPr>
    </w:p>
    <w:p w14:paraId="3A274DD1" w14:textId="77777777" w:rsidR="00446D4B" w:rsidRDefault="00446D4B" w:rsidP="00B96715">
      <w:pPr>
        <w:spacing w:after="0" w:line="240" w:lineRule="auto"/>
        <w:rPr>
          <w:rFonts w:asciiTheme="majorHAnsi" w:hAnsiTheme="majorHAnsi"/>
          <w:sz w:val="24"/>
          <w:szCs w:val="24"/>
        </w:rPr>
      </w:pPr>
    </w:p>
    <w:p w14:paraId="3A274DD2" w14:textId="77777777" w:rsidR="00446D4B" w:rsidRDefault="00446D4B" w:rsidP="00B96715">
      <w:pPr>
        <w:spacing w:after="0" w:line="240" w:lineRule="auto"/>
        <w:rPr>
          <w:rFonts w:asciiTheme="majorHAnsi" w:hAnsiTheme="majorHAnsi"/>
          <w:sz w:val="24"/>
          <w:szCs w:val="24"/>
        </w:rPr>
      </w:pPr>
    </w:p>
    <w:p w14:paraId="3A274DD3" w14:textId="77777777" w:rsidR="00446D4B" w:rsidRDefault="00446D4B" w:rsidP="00B96715">
      <w:pPr>
        <w:spacing w:after="0" w:line="240" w:lineRule="auto"/>
        <w:rPr>
          <w:rFonts w:asciiTheme="majorHAnsi" w:hAnsiTheme="majorHAnsi"/>
          <w:sz w:val="24"/>
          <w:szCs w:val="24"/>
        </w:rPr>
      </w:pPr>
    </w:p>
    <w:p w14:paraId="3A274DD4" w14:textId="77777777" w:rsidR="00ED18BB" w:rsidRDefault="00ED18BB" w:rsidP="00446D4B">
      <w:pPr>
        <w:spacing w:after="0" w:line="240" w:lineRule="auto"/>
        <w:rPr>
          <w:rFonts w:asciiTheme="majorHAnsi" w:hAnsiTheme="majorHAnsi"/>
          <w:b/>
          <w:bCs/>
          <w:sz w:val="24"/>
          <w:szCs w:val="24"/>
        </w:rPr>
      </w:pPr>
      <w:r w:rsidRPr="00FB39FB">
        <w:rPr>
          <w:noProof/>
          <w:lang w:eastAsia="en-GB"/>
        </w:rPr>
        <w:drawing>
          <wp:anchor distT="0" distB="0" distL="114300" distR="114300" simplePos="0" relativeHeight="251675648" behindDoc="1" locked="0" layoutInCell="1" allowOverlap="1" wp14:anchorId="3A274F3C" wp14:editId="3A274F3D">
            <wp:simplePos x="0" y="0"/>
            <wp:positionH relativeFrom="page">
              <wp:posOffset>57150</wp:posOffset>
            </wp:positionH>
            <wp:positionV relativeFrom="page">
              <wp:posOffset>8747125</wp:posOffset>
            </wp:positionV>
            <wp:extent cx="7559040" cy="13489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2"/>
                    <a:stretch>
                      <a:fillRect/>
                    </a:stretch>
                  </pic:blipFill>
                  <pic:spPr>
                    <a:xfrm>
                      <a:off x="0" y="0"/>
                      <a:ext cx="7559040" cy="1348919"/>
                    </a:xfrm>
                    <a:prstGeom prst="rect">
                      <a:avLst/>
                    </a:prstGeom>
                  </pic:spPr>
                </pic:pic>
              </a:graphicData>
            </a:graphic>
            <wp14:sizeRelH relativeFrom="margin">
              <wp14:pctWidth>0</wp14:pctWidth>
            </wp14:sizeRelH>
            <wp14:sizeRelV relativeFrom="margin">
              <wp14:pctHeight>0</wp14:pctHeight>
            </wp14:sizeRelV>
          </wp:anchor>
        </w:drawing>
      </w:r>
    </w:p>
    <w:p w14:paraId="3A274DD5" w14:textId="77777777" w:rsidR="00ED18BB" w:rsidRDefault="00ED18BB" w:rsidP="00446D4B">
      <w:pPr>
        <w:spacing w:after="0" w:line="240" w:lineRule="auto"/>
        <w:rPr>
          <w:rFonts w:asciiTheme="majorHAnsi" w:hAnsiTheme="majorHAnsi"/>
          <w:b/>
          <w:bCs/>
          <w:sz w:val="24"/>
          <w:szCs w:val="24"/>
        </w:rPr>
      </w:pPr>
    </w:p>
    <w:p w14:paraId="3A274DD6" w14:textId="77777777" w:rsidR="00ED18BB" w:rsidRDefault="00ED18BB" w:rsidP="00446D4B">
      <w:pPr>
        <w:spacing w:after="0" w:line="240" w:lineRule="auto"/>
        <w:rPr>
          <w:rFonts w:asciiTheme="majorHAnsi" w:hAnsiTheme="majorHAnsi"/>
          <w:b/>
          <w:bCs/>
          <w:sz w:val="24"/>
          <w:szCs w:val="24"/>
        </w:rPr>
      </w:pPr>
    </w:p>
    <w:p w14:paraId="3A274DD7" w14:textId="77777777" w:rsidR="00ED18BB" w:rsidRDefault="00ED18BB" w:rsidP="00446D4B">
      <w:pPr>
        <w:spacing w:after="0" w:line="240" w:lineRule="auto"/>
        <w:rPr>
          <w:rFonts w:asciiTheme="majorHAnsi" w:hAnsiTheme="majorHAnsi"/>
          <w:b/>
          <w:bCs/>
          <w:sz w:val="24"/>
          <w:szCs w:val="24"/>
        </w:rPr>
      </w:pPr>
    </w:p>
    <w:p w14:paraId="3A274DD8" w14:textId="77777777" w:rsidR="00ED18BB" w:rsidRDefault="00ED18BB" w:rsidP="00446D4B">
      <w:pPr>
        <w:spacing w:after="0" w:line="240" w:lineRule="auto"/>
        <w:rPr>
          <w:rFonts w:asciiTheme="majorHAnsi" w:hAnsiTheme="majorHAnsi"/>
          <w:b/>
          <w:bCs/>
          <w:sz w:val="24"/>
          <w:szCs w:val="24"/>
        </w:rPr>
      </w:pPr>
    </w:p>
    <w:p w14:paraId="3A274DD9" w14:textId="77777777" w:rsidR="00ED18BB" w:rsidRDefault="00ED18BB" w:rsidP="00446D4B">
      <w:pPr>
        <w:spacing w:after="0" w:line="240" w:lineRule="auto"/>
        <w:rPr>
          <w:rFonts w:asciiTheme="majorHAnsi" w:hAnsiTheme="majorHAnsi"/>
          <w:b/>
          <w:bCs/>
          <w:sz w:val="24"/>
          <w:szCs w:val="24"/>
        </w:rPr>
      </w:pPr>
    </w:p>
    <w:p w14:paraId="3A274DDA" w14:textId="77777777" w:rsidR="00ED18BB" w:rsidRDefault="00ED18BB" w:rsidP="00446D4B">
      <w:pPr>
        <w:spacing w:after="0" w:line="240" w:lineRule="auto"/>
        <w:rPr>
          <w:rFonts w:asciiTheme="majorHAnsi" w:hAnsiTheme="majorHAnsi"/>
          <w:b/>
          <w:bCs/>
          <w:sz w:val="24"/>
          <w:szCs w:val="24"/>
        </w:rPr>
      </w:pPr>
    </w:p>
    <w:p w14:paraId="3A274DDB" w14:textId="77777777" w:rsidR="00ED18BB" w:rsidRDefault="00ED18BB" w:rsidP="00446D4B">
      <w:pPr>
        <w:spacing w:after="0" w:line="240" w:lineRule="auto"/>
        <w:rPr>
          <w:rFonts w:asciiTheme="majorHAnsi" w:hAnsiTheme="majorHAnsi"/>
          <w:b/>
          <w:bCs/>
          <w:sz w:val="24"/>
          <w:szCs w:val="24"/>
        </w:rPr>
      </w:pPr>
    </w:p>
    <w:p w14:paraId="3A274DDC" w14:textId="77777777" w:rsidR="00446D4B" w:rsidRPr="00446D4B" w:rsidRDefault="00446D4B" w:rsidP="00446D4B">
      <w:pPr>
        <w:spacing w:after="0" w:line="240" w:lineRule="auto"/>
        <w:rPr>
          <w:rFonts w:asciiTheme="majorHAnsi" w:hAnsiTheme="majorHAnsi"/>
          <w:b/>
          <w:bCs/>
          <w:sz w:val="24"/>
          <w:szCs w:val="24"/>
        </w:rPr>
      </w:pPr>
      <w:r w:rsidRPr="00446D4B">
        <w:rPr>
          <w:rFonts w:asciiTheme="majorHAnsi" w:hAnsiTheme="majorHAnsi"/>
          <w:b/>
          <w:bCs/>
          <w:sz w:val="24"/>
          <w:szCs w:val="24"/>
        </w:rPr>
        <w:t>The recruitment and retention of teaching staff at Friern Barnet School</w:t>
      </w:r>
    </w:p>
    <w:p w14:paraId="3A274DDD" w14:textId="77777777" w:rsidR="00446D4B" w:rsidRPr="00446D4B" w:rsidRDefault="00446D4B" w:rsidP="00446D4B">
      <w:pPr>
        <w:spacing w:after="0" w:line="240" w:lineRule="auto"/>
        <w:rPr>
          <w:rFonts w:asciiTheme="majorHAnsi" w:hAnsiTheme="majorHAnsi"/>
          <w:sz w:val="24"/>
          <w:szCs w:val="24"/>
        </w:rPr>
      </w:pPr>
    </w:p>
    <w:p w14:paraId="3A274DDE" w14:textId="77777777" w:rsidR="00446D4B" w:rsidRPr="00446D4B" w:rsidRDefault="00446D4B" w:rsidP="00446D4B">
      <w:pPr>
        <w:spacing w:after="0" w:line="240" w:lineRule="auto"/>
        <w:rPr>
          <w:rFonts w:asciiTheme="majorHAnsi" w:hAnsiTheme="majorHAnsi"/>
          <w:sz w:val="24"/>
          <w:szCs w:val="24"/>
        </w:rPr>
      </w:pPr>
      <w:r w:rsidRPr="00446D4B">
        <w:rPr>
          <w:rFonts w:asciiTheme="majorHAnsi" w:hAnsiTheme="majorHAnsi"/>
          <w:sz w:val="24"/>
          <w:szCs w:val="24"/>
        </w:rPr>
        <w:t xml:space="preserve">The Governors of Friern Barnet School wish to recruit teaching staff of the highest quality at all levels. Whilst accepting that teachers will wish to further their careers both within the school and elsewhere, they wish to ensure that teachers can gain both financial and non-financial benefits from working at Friern Barnet School which are at least as favourable as those available elsewhere. </w:t>
      </w:r>
    </w:p>
    <w:p w14:paraId="3A274DDF" w14:textId="77777777" w:rsidR="00446D4B" w:rsidRPr="00446D4B" w:rsidRDefault="00446D4B" w:rsidP="00446D4B">
      <w:pPr>
        <w:spacing w:after="0" w:line="240" w:lineRule="auto"/>
        <w:rPr>
          <w:rFonts w:asciiTheme="majorHAnsi" w:hAnsiTheme="majorHAnsi"/>
          <w:sz w:val="24"/>
          <w:szCs w:val="24"/>
        </w:rPr>
      </w:pPr>
    </w:p>
    <w:p w14:paraId="3A274DE0" w14:textId="77777777" w:rsidR="00446D4B" w:rsidRPr="00446D4B" w:rsidRDefault="00446D4B" w:rsidP="00446D4B">
      <w:pPr>
        <w:spacing w:after="0" w:line="240" w:lineRule="auto"/>
        <w:rPr>
          <w:rFonts w:asciiTheme="majorHAnsi" w:hAnsiTheme="majorHAnsi"/>
          <w:sz w:val="24"/>
          <w:szCs w:val="24"/>
        </w:rPr>
      </w:pPr>
      <w:r w:rsidRPr="00446D4B">
        <w:rPr>
          <w:rFonts w:asciiTheme="majorHAnsi" w:hAnsiTheme="majorHAnsi"/>
          <w:sz w:val="24"/>
          <w:szCs w:val="24"/>
        </w:rPr>
        <w:t xml:space="preserve">The incentives are expressed under two headings: </w:t>
      </w:r>
    </w:p>
    <w:p w14:paraId="3A274DE1" w14:textId="77777777" w:rsidR="00446D4B" w:rsidRPr="00446D4B" w:rsidRDefault="00446D4B" w:rsidP="00446D4B">
      <w:pPr>
        <w:spacing w:after="0" w:line="240" w:lineRule="auto"/>
        <w:rPr>
          <w:rFonts w:asciiTheme="majorHAnsi" w:hAnsiTheme="majorHAnsi"/>
          <w:sz w:val="24"/>
          <w:szCs w:val="24"/>
        </w:rPr>
      </w:pPr>
      <w:r w:rsidRPr="00446D4B">
        <w:rPr>
          <w:rFonts w:asciiTheme="majorHAnsi" w:hAnsiTheme="majorHAnsi"/>
          <w:sz w:val="24"/>
          <w:szCs w:val="24"/>
        </w:rPr>
        <w:t xml:space="preserve">1. Financial benefits </w:t>
      </w:r>
    </w:p>
    <w:p w14:paraId="3A274DE2" w14:textId="77777777" w:rsidR="00446D4B" w:rsidRPr="00446D4B" w:rsidRDefault="00446D4B" w:rsidP="00446D4B">
      <w:pPr>
        <w:spacing w:after="0" w:line="240" w:lineRule="auto"/>
        <w:rPr>
          <w:rFonts w:asciiTheme="majorHAnsi" w:hAnsiTheme="majorHAnsi"/>
          <w:sz w:val="24"/>
          <w:szCs w:val="24"/>
        </w:rPr>
      </w:pPr>
      <w:r w:rsidRPr="00446D4B">
        <w:rPr>
          <w:rFonts w:asciiTheme="majorHAnsi" w:hAnsiTheme="majorHAnsi"/>
          <w:sz w:val="24"/>
          <w:szCs w:val="24"/>
        </w:rPr>
        <w:t xml:space="preserve">2. Professional development benefits </w:t>
      </w:r>
    </w:p>
    <w:p w14:paraId="3A274DE3" w14:textId="77777777" w:rsidR="00446D4B" w:rsidRPr="00446D4B" w:rsidRDefault="00446D4B" w:rsidP="00446D4B">
      <w:pPr>
        <w:spacing w:after="0" w:line="240" w:lineRule="auto"/>
        <w:rPr>
          <w:rFonts w:asciiTheme="majorHAnsi" w:hAnsiTheme="majorHAnsi"/>
          <w:sz w:val="24"/>
          <w:szCs w:val="24"/>
        </w:rPr>
      </w:pPr>
    </w:p>
    <w:p w14:paraId="3A274DE4" w14:textId="77777777" w:rsidR="00446D4B" w:rsidRPr="00446D4B" w:rsidRDefault="00446D4B" w:rsidP="00446D4B">
      <w:pPr>
        <w:spacing w:after="0" w:line="240" w:lineRule="auto"/>
        <w:rPr>
          <w:rFonts w:asciiTheme="majorHAnsi" w:hAnsiTheme="majorHAnsi"/>
          <w:sz w:val="24"/>
          <w:szCs w:val="24"/>
        </w:rPr>
      </w:pPr>
      <w:r w:rsidRPr="00446D4B">
        <w:rPr>
          <w:rFonts w:asciiTheme="majorHAnsi" w:hAnsiTheme="majorHAnsi"/>
          <w:b/>
          <w:bCs/>
          <w:sz w:val="24"/>
          <w:szCs w:val="24"/>
        </w:rPr>
        <w:t xml:space="preserve">1. Financial benefits </w:t>
      </w:r>
    </w:p>
    <w:p w14:paraId="3A274DE5" w14:textId="77777777" w:rsidR="00446D4B" w:rsidRPr="00446D4B" w:rsidRDefault="00446D4B" w:rsidP="00446D4B">
      <w:pPr>
        <w:numPr>
          <w:ilvl w:val="0"/>
          <w:numId w:val="11"/>
        </w:numPr>
        <w:spacing w:after="0" w:line="240" w:lineRule="auto"/>
        <w:rPr>
          <w:rFonts w:asciiTheme="majorHAnsi" w:hAnsiTheme="majorHAnsi"/>
          <w:sz w:val="24"/>
          <w:szCs w:val="24"/>
        </w:rPr>
      </w:pPr>
      <w:r w:rsidRPr="00446D4B">
        <w:rPr>
          <w:rFonts w:asciiTheme="majorHAnsi" w:hAnsiTheme="majorHAnsi"/>
          <w:sz w:val="24"/>
          <w:szCs w:val="24"/>
        </w:rPr>
        <w:t>All staff benefit from the Outer London Pay Scale - this equates approximately to an additional £3,</w:t>
      </w:r>
      <w:r w:rsidR="00FC55F5">
        <w:rPr>
          <w:rFonts w:asciiTheme="majorHAnsi" w:hAnsiTheme="majorHAnsi"/>
          <w:sz w:val="24"/>
          <w:szCs w:val="24"/>
        </w:rPr>
        <w:t>0</w:t>
      </w:r>
      <w:r w:rsidRPr="00446D4B">
        <w:rPr>
          <w:rFonts w:asciiTheme="majorHAnsi" w:hAnsiTheme="majorHAnsi"/>
          <w:sz w:val="24"/>
          <w:szCs w:val="24"/>
        </w:rPr>
        <w:t xml:space="preserve">00 per year over standard salaries </w:t>
      </w:r>
    </w:p>
    <w:p w14:paraId="3A274DE6" w14:textId="77777777" w:rsidR="00446D4B" w:rsidRPr="00446D4B" w:rsidRDefault="00446D4B" w:rsidP="00446D4B">
      <w:pPr>
        <w:numPr>
          <w:ilvl w:val="0"/>
          <w:numId w:val="11"/>
        </w:numPr>
        <w:spacing w:after="0" w:line="240" w:lineRule="auto"/>
        <w:rPr>
          <w:rFonts w:asciiTheme="majorHAnsi" w:hAnsiTheme="majorHAnsi"/>
          <w:sz w:val="24"/>
          <w:szCs w:val="24"/>
        </w:rPr>
      </w:pPr>
      <w:r w:rsidRPr="00446D4B">
        <w:rPr>
          <w:rFonts w:asciiTheme="majorHAnsi" w:hAnsiTheme="majorHAnsi"/>
          <w:sz w:val="24"/>
          <w:szCs w:val="24"/>
        </w:rPr>
        <w:t xml:space="preserve">Early start scheme for NQTs, allowing colleagues to begin their employment prior to the start of the summer holidays </w:t>
      </w:r>
    </w:p>
    <w:p w14:paraId="3A274DE7" w14:textId="77777777" w:rsidR="00446D4B" w:rsidRPr="00446D4B" w:rsidRDefault="00446D4B" w:rsidP="00446D4B">
      <w:pPr>
        <w:numPr>
          <w:ilvl w:val="0"/>
          <w:numId w:val="11"/>
        </w:numPr>
        <w:spacing w:after="0" w:line="240" w:lineRule="auto"/>
        <w:rPr>
          <w:rFonts w:asciiTheme="majorHAnsi" w:hAnsiTheme="majorHAnsi"/>
          <w:sz w:val="24"/>
          <w:szCs w:val="24"/>
        </w:rPr>
      </w:pPr>
      <w:r w:rsidRPr="00446D4B">
        <w:rPr>
          <w:rFonts w:asciiTheme="majorHAnsi" w:hAnsiTheme="majorHAnsi"/>
          <w:sz w:val="24"/>
          <w:szCs w:val="24"/>
        </w:rPr>
        <w:t>Free use of the school’s fitness suite before and after school</w:t>
      </w:r>
    </w:p>
    <w:p w14:paraId="3A274DE8" w14:textId="77777777" w:rsidR="00446D4B" w:rsidRPr="00446D4B" w:rsidRDefault="00446D4B" w:rsidP="00446D4B">
      <w:pPr>
        <w:numPr>
          <w:ilvl w:val="0"/>
          <w:numId w:val="11"/>
        </w:numPr>
        <w:spacing w:after="0" w:line="240" w:lineRule="auto"/>
        <w:rPr>
          <w:rFonts w:asciiTheme="majorHAnsi" w:hAnsiTheme="majorHAnsi"/>
          <w:sz w:val="24"/>
          <w:szCs w:val="24"/>
        </w:rPr>
      </w:pPr>
      <w:r w:rsidRPr="00446D4B">
        <w:rPr>
          <w:rFonts w:asciiTheme="majorHAnsi" w:hAnsiTheme="majorHAnsi"/>
          <w:sz w:val="24"/>
          <w:szCs w:val="24"/>
        </w:rPr>
        <w:t xml:space="preserve">Cycle to work scheme- a scheme that will allow you to make significant savings on cycle purchases </w:t>
      </w:r>
    </w:p>
    <w:p w14:paraId="3A274DE9" w14:textId="77777777" w:rsidR="00446D4B" w:rsidRPr="00446D4B" w:rsidRDefault="00446D4B" w:rsidP="00446D4B">
      <w:pPr>
        <w:spacing w:after="0" w:line="240" w:lineRule="auto"/>
        <w:rPr>
          <w:rFonts w:asciiTheme="majorHAnsi" w:hAnsiTheme="majorHAnsi"/>
          <w:sz w:val="24"/>
          <w:szCs w:val="24"/>
        </w:rPr>
      </w:pPr>
    </w:p>
    <w:p w14:paraId="3A274DEA" w14:textId="77777777" w:rsidR="00446D4B" w:rsidRPr="00446D4B" w:rsidRDefault="00446D4B" w:rsidP="00446D4B">
      <w:pPr>
        <w:spacing w:after="0" w:line="240" w:lineRule="auto"/>
        <w:rPr>
          <w:rFonts w:asciiTheme="majorHAnsi" w:hAnsiTheme="majorHAnsi"/>
          <w:sz w:val="24"/>
          <w:szCs w:val="24"/>
        </w:rPr>
      </w:pPr>
      <w:r w:rsidRPr="00446D4B">
        <w:rPr>
          <w:rFonts w:asciiTheme="majorHAnsi" w:hAnsiTheme="majorHAnsi"/>
          <w:b/>
          <w:bCs/>
          <w:sz w:val="24"/>
          <w:szCs w:val="24"/>
        </w:rPr>
        <w:t xml:space="preserve">2. School-based benefits: </w:t>
      </w:r>
    </w:p>
    <w:p w14:paraId="3A274DEB" w14:textId="77777777" w:rsidR="00446D4B" w:rsidRPr="00446D4B" w:rsidRDefault="00446D4B" w:rsidP="00446D4B">
      <w:pPr>
        <w:numPr>
          <w:ilvl w:val="0"/>
          <w:numId w:val="11"/>
        </w:numPr>
        <w:spacing w:after="0" w:line="240" w:lineRule="auto"/>
        <w:rPr>
          <w:rFonts w:asciiTheme="majorHAnsi" w:hAnsiTheme="majorHAnsi"/>
          <w:sz w:val="24"/>
          <w:szCs w:val="24"/>
        </w:rPr>
      </w:pPr>
      <w:r w:rsidRPr="00446D4B">
        <w:rPr>
          <w:rFonts w:asciiTheme="majorHAnsi" w:hAnsiTheme="majorHAnsi"/>
          <w:sz w:val="24"/>
          <w:szCs w:val="24"/>
        </w:rPr>
        <w:t xml:space="preserve">NQT induction </w:t>
      </w:r>
    </w:p>
    <w:p w14:paraId="3A274DEC" w14:textId="77777777" w:rsidR="00446D4B" w:rsidRPr="00446D4B" w:rsidRDefault="00446D4B" w:rsidP="00446D4B">
      <w:pPr>
        <w:numPr>
          <w:ilvl w:val="0"/>
          <w:numId w:val="12"/>
        </w:numPr>
        <w:spacing w:after="0" w:line="240" w:lineRule="auto"/>
        <w:rPr>
          <w:rFonts w:asciiTheme="majorHAnsi" w:hAnsiTheme="majorHAnsi"/>
          <w:sz w:val="24"/>
          <w:szCs w:val="24"/>
        </w:rPr>
      </w:pPr>
      <w:r w:rsidRPr="00446D4B">
        <w:rPr>
          <w:rFonts w:asciiTheme="majorHAnsi" w:hAnsiTheme="majorHAnsi"/>
          <w:sz w:val="24"/>
          <w:szCs w:val="24"/>
        </w:rPr>
        <w:t xml:space="preserve">It is anticipated that NQTs taking up posts at Friern Barnet School will spend the July prior to taking up appointment being inducted into school </w:t>
      </w:r>
    </w:p>
    <w:p w14:paraId="3A274DED" w14:textId="77777777" w:rsidR="00446D4B" w:rsidRPr="00446D4B" w:rsidRDefault="00446D4B" w:rsidP="00446D4B">
      <w:pPr>
        <w:numPr>
          <w:ilvl w:val="0"/>
          <w:numId w:val="12"/>
        </w:numPr>
        <w:spacing w:after="0" w:line="240" w:lineRule="auto"/>
        <w:rPr>
          <w:rFonts w:asciiTheme="majorHAnsi" w:hAnsiTheme="majorHAnsi"/>
          <w:sz w:val="24"/>
          <w:szCs w:val="24"/>
        </w:rPr>
      </w:pPr>
      <w:r w:rsidRPr="00446D4B">
        <w:rPr>
          <w:rFonts w:asciiTheme="majorHAnsi" w:hAnsiTheme="majorHAnsi"/>
          <w:sz w:val="24"/>
          <w:szCs w:val="24"/>
        </w:rPr>
        <w:t xml:space="preserve">Mentor support </w:t>
      </w:r>
    </w:p>
    <w:p w14:paraId="3A274DEE" w14:textId="77777777" w:rsidR="00446D4B" w:rsidRPr="00446D4B" w:rsidRDefault="00446D4B" w:rsidP="00446D4B">
      <w:pPr>
        <w:numPr>
          <w:ilvl w:val="0"/>
          <w:numId w:val="12"/>
        </w:numPr>
        <w:spacing w:after="0" w:line="240" w:lineRule="auto"/>
        <w:rPr>
          <w:rFonts w:asciiTheme="majorHAnsi" w:hAnsiTheme="majorHAnsi"/>
          <w:sz w:val="24"/>
          <w:szCs w:val="24"/>
        </w:rPr>
      </w:pPr>
      <w:r w:rsidRPr="00446D4B">
        <w:rPr>
          <w:rFonts w:asciiTheme="majorHAnsi" w:hAnsiTheme="majorHAnsi"/>
          <w:sz w:val="24"/>
          <w:szCs w:val="24"/>
        </w:rPr>
        <w:t xml:space="preserve">Reduced teaching commitment for professional development activity </w:t>
      </w:r>
    </w:p>
    <w:p w14:paraId="3A274DEF" w14:textId="77777777" w:rsidR="00446D4B" w:rsidRPr="00446D4B" w:rsidRDefault="00446D4B" w:rsidP="00446D4B">
      <w:pPr>
        <w:numPr>
          <w:ilvl w:val="0"/>
          <w:numId w:val="12"/>
        </w:numPr>
        <w:spacing w:after="0" w:line="240" w:lineRule="auto"/>
        <w:rPr>
          <w:rFonts w:asciiTheme="majorHAnsi" w:hAnsiTheme="majorHAnsi"/>
          <w:sz w:val="24"/>
          <w:szCs w:val="24"/>
        </w:rPr>
      </w:pPr>
      <w:r w:rsidRPr="00446D4B">
        <w:rPr>
          <w:rFonts w:asciiTheme="majorHAnsi" w:hAnsiTheme="majorHAnsi"/>
          <w:sz w:val="24"/>
          <w:szCs w:val="24"/>
        </w:rPr>
        <w:t xml:space="preserve">Whole school induction programme </w:t>
      </w:r>
    </w:p>
    <w:p w14:paraId="3A274DF0" w14:textId="77777777" w:rsidR="00446D4B" w:rsidRPr="00446D4B" w:rsidRDefault="00446D4B" w:rsidP="00446D4B">
      <w:pPr>
        <w:numPr>
          <w:ilvl w:val="0"/>
          <w:numId w:val="11"/>
        </w:numPr>
        <w:spacing w:after="0" w:line="240" w:lineRule="auto"/>
        <w:rPr>
          <w:rFonts w:asciiTheme="majorHAnsi" w:hAnsiTheme="majorHAnsi"/>
          <w:sz w:val="24"/>
          <w:szCs w:val="24"/>
        </w:rPr>
      </w:pPr>
      <w:r w:rsidRPr="00446D4B">
        <w:rPr>
          <w:rFonts w:asciiTheme="majorHAnsi" w:hAnsiTheme="majorHAnsi"/>
          <w:sz w:val="24"/>
          <w:szCs w:val="24"/>
        </w:rPr>
        <w:t xml:space="preserve">Professional development </w:t>
      </w:r>
    </w:p>
    <w:p w14:paraId="3A274DF1" w14:textId="77777777" w:rsidR="00446D4B" w:rsidRPr="00446D4B" w:rsidRDefault="00446D4B" w:rsidP="005B6932">
      <w:pPr>
        <w:numPr>
          <w:ilvl w:val="0"/>
          <w:numId w:val="14"/>
        </w:numPr>
        <w:spacing w:after="0" w:line="240" w:lineRule="auto"/>
        <w:ind w:left="720"/>
        <w:rPr>
          <w:rFonts w:asciiTheme="majorHAnsi" w:hAnsiTheme="majorHAnsi"/>
          <w:sz w:val="24"/>
          <w:szCs w:val="24"/>
        </w:rPr>
      </w:pPr>
      <w:r w:rsidRPr="00446D4B">
        <w:rPr>
          <w:rFonts w:asciiTheme="majorHAnsi" w:hAnsiTheme="majorHAnsi"/>
          <w:sz w:val="24"/>
          <w:szCs w:val="24"/>
        </w:rPr>
        <w:t xml:space="preserve">The school will provide professional development opportunities at an appropriate level to new teachers: </w:t>
      </w:r>
    </w:p>
    <w:p w14:paraId="3A274DF2" w14:textId="77777777" w:rsidR="00446D4B" w:rsidRPr="00446D4B" w:rsidRDefault="00446D4B" w:rsidP="005B6932">
      <w:pPr>
        <w:numPr>
          <w:ilvl w:val="0"/>
          <w:numId w:val="13"/>
        </w:numPr>
        <w:spacing w:after="0" w:line="240" w:lineRule="auto"/>
        <w:ind w:left="1145"/>
        <w:rPr>
          <w:rFonts w:asciiTheme="majorHAnsi" w:hAnsiTheme="majorHAnsi"/>
          <w:sz w:val="24"/>
          <w:szCs w:val="24"/>
        </w:rPr>
      </w:pPr>
      <w:r w:rsidRPr="00446D4B">
        <w:rPr>
          <w:rFonts w:asciiTheme="majorHAnsi" w:hAnsiTheme="majorHAnsi"/>
          <w:sz w:val="24"/>
          <w:szCs w:val="24"/>
        </w:rPr>
        <w:t xml:space="preserve">Induction package for all new teachers, including whole school programme and mentor support </w:t>
      </w:r>
    </w:p>
    <w:p w14:paraId="3A274DF3" w14:textId="77777777" w:rsidR="00446D4B" w:rsidRPr="00446D4B" w:rsidRDefault="00446D4B" w:rsidP="005B6932">
      <w:pPr>
        <w:numPr>
          <w:ilvl w:val="0"/>
          <w:numId w:val="13"/>
        </w:numPr>
        <w:spacing w:after="0" w:line="240" w:lineRule="auto"/>
        <w:ind w:left="1145"/>
        <w:rPr>
          <w:rFonts w:asciiTheme="majorHAnsi" w:hAnsiTheme="majorHAnsi"/>
          <w:sz w:val="24"/>
          <w:szCs w:val="24"/>
        </w:rPr>
      </w:pPr>
      <w:r w:rsidRPr="00446D4B">
        <w:rPr>
          <w:rFonts w:asciiTheme="majorHAnsi" w:hAnsiTheme="majorHAnsi"/>
          <w:sz w:val="24"/>
          <w:szCs w:val="24"/>
        </w:rPr>
        <w:t xml:space="preserve">Appropriate CPL opportunities in and out of school </w:t>
      </w:r>
    </w:p>
    <w:p w14:paraId="3A274DF4" w14:textId="77777777" w:rsidR="00446D4B" w:rsidRPr="00446D4B" w:rsidRDefault="00446D4B" w:rsidP="005B6932">
      <w:pPr>
        <w:numPr>
          <w:ilvl w:val="0"/>
          <w:numId w:val="13"/>
        </w:numPr>
        <w:spacing w:after="0" w:line="240" w:lineRule="auto"/>
        <w:ind w:left="1145"/>
        <w:rPr>
          <w:rFonts w:asciiTheme="majorHAnsi" w:hAnsiTheme="majorHAnsi"/>
          <w:sz w:val="24"/>
          <w:szCs w:val="24"/>
        </w:rPr>
      </w:pPr>
      <w:r w:rsidRPr="00446D4B">
        <w:rPr>
          <w:rFonts w:asciiTheme="majorHAnsi" w:hAnsiTheme="majorHAnsi"/>
          <w:sz w:val="24"/>
          <w:szCs w:val="24"/>
        </w:rPr>
        <w:t xml:space="preserve">Opportunities for departmental and whole school development/experience </w:t>
      </w:r>
    </w:p>
    <w:p w14:paraId="3A274DF5" w14:textId="77777777" w:rsidR="00446D4B" w:rsidRPr="00446D4B" w:rsidRDefault="00446D4B" w:rsidP="00446D4B">
      <w:pPr>
        <w:numPr>
          <w:ilvl w:val="0"/>
          <w:numId w:val="11"/>
        </w:numPr>
        <w:spacing w:after="0" w:line="240" w:lineRule="auto"/>
        <w:rPr>
          <w:rFonts w:asciiTheme="majorHAnsi" w:hAnsiTheme="majorHAnsi"/>
          <w:sz w:val="24"/>
          <w:szCs w:val="24"/>
        </w:rPr>
      </w:pPr>
      <w:r w:rsidRPr="00446D4B">
        <w:rPr>
          <w:rFonts w:asciiTheme="majorHAnsi" w:hAnsiTheme="majorHAnsi"/>
          <w:sz w:val="24"/>
          <w:szCs w:val="24"/>
        </w:rPr>
        <w:t>Employee Assistance Programme</w:t>
      </w:r>
    </w:p>
    <w:p w14:paraId="3A274DF6" w14:textId="77777777" w:rsidR="00446D4B" w:rsidRPr="00446D4B" w:rsidRDefault="00446D4B" w:rsidP="005B6932">
      <w:pPr>
        <w:numPr>
          <w:ilvl w:val="0"/>
          <w:numId w:val="14"/>
        </w:numPr>
        <w:spacing w:after="0" w:line="240" w:lineRule="auto"/>
        <w:ind w:left="720"/>
        <w:rPr>
          <w:rFonts w:asciiTheme="majorHAnsi" w:hAnsiTheme="majorHAnsi"/>
          <w:sz w:val="24"/>
          <w:szCs w:val="24"/>
        </w:rPr>
      </w:pPr>
      <w:r w:rsidRPr="00446D4B">
        <w:rPr>
          <w:rFonts w:asciiTheme="majorHAnsi" w:hAnsiTheme="majorHAnsi"/>
          <w:sz w:val="24"/>
          <w:szCs w:val="24"/>
        </w:rPr>
        <w:t>Free confidential support, information and advice, 24 hours a day, 365 days a year, including:</w:t>
      </w:r>
    </w:p>
    <w:p w14:paraId="3A274DF7" w14:textId="77777777" w:rsidR="00446D4B" w:rsidRPr="00446D4B" w:rsidRDefault="00446D4B" w:rsidP="005B6932">
      <w:pPr>
        <w:numPr>
          <w:ilvl w:val="0"/>
          <w:numId w:val="15"/>
        </w:numPr>
        <w:spacing w:after="0" w:line="240" w:lineRule="auto"/>
        <w:ind w:left="720"/>
        <w:rPr>
          <w:rFonts w:asciiTheme="majorHAnsi" w:hAnsiTheme="majorHAnsi"/>
          <w:sz w:val="24"/>
          <w:szCs w:val="24"/>
        </w:rPr>
      </w:pPr>
      <w:r w:rsidRPr="00446D4B">
        <w:rPr>
          <w:rFonts w:asciiTheme="majorHAnsi" w:hAnsiTheme="majorHAnsi"/>
          <w:sz w:val="24"/>
          <w:szCs w:val="24"/>
        </w:rPr>
        <w:t>Support and counselling for home-life and work-related issues</w:t>
      </w:r>
    </w:p>
    <w:p w14:paraId="3A274DF8" w14:textId="77777777" w:rsidR="00446D4B" w:rsidRPr="00446D4B" w:rsidRDefault="00446D4B" w:rsidP="005B6932">
      <w:pPr>
        <w:numPr>
          <w:ilvl w:val="0"/>
          <w:numId w:val="15"/>
        </w:numPr>
        <w:spacing w:after="0" w:line="240" w:lineRule="auto"/>
        <w:ind w:left="720"/>
        <w:rPr>
          <w:rFonts w:asciiTheme="majorHAnsi" w:hAnsiTheme="majorHAnsi"/>
          <w:sz w:val="24"/>
          <w:szCs w:val="24"/>
        </w:rPr>
      </w:pPr>
      <w:r w:rsidRPr="00446D4B">
        <w:rPr>
          <w:rFonts w:asciiTheme="majorHAnsi" w:hAnsiTheme="majorHAnsi"/>
          <w:sz w:val="24"/>
          <w:szCs w:val="24"/>
        </w:rPr>
        <w:t>Financial and debt enquiries</w:t>
      </w:r>
    </w:p>
    <w:p w14:paraId="3A274DF9" w14:textId="77777777" w:rsidR="00446D4B" w:rsidRPr="00446D4B" w:rsidRDefault="00446D4B" w:rsidP="005B6932">
      <w:pPr>
        <w:numPr>
          <w:ilvl w:val="0"/>
          <w:numId w:val="15"/>
        </w:numPr>
        <w:spacing w:after="0" w:line="240" w:lineRule="auto"/>
        <w:ind w:left="720"/>
        <w:rPr>
          <w:rFonts w:asciiTheme="majorHAnsi" w:hAnsiTheme="majorHAnsi"/>
          <w:sz w:val="24"/>
          <w:szCs w:val="24"/>
        </w:rPr>
      </w:pPr>
      <w:r w:rsidRPr="00446D4B">
        <w:rPr>
          <w:rFonts w:asciiTheme="majorHAnsi" w:hAnsiTheme="majorHAnsi"/>
          <w:sz w:val="24"/>
          <w:szCs w:val="24"/>
        </w:rPr>
        <w:t>Legal enquiries</w:t>
      </w:r>
    </w:p>
    <w:p w14:paraId="3A274DFA" w14:textId="77777777" w:rsidR="00446D4B" w:rsidRPr="00446D4B" w:rsidRDefault="00446D4B" w:rsidP="005B6932">
      <w:pPr>
        <w:numPr>
          <w:ilvl w:val="0"/>
          <w:numId w:val="15"/>
        </w:numPr>
        <w:spacing w:after="0" w:line="240" w:lineRule="auto"/>
        <w:ind w:left="720"/>
        <w:rPr>
          <w:rFonts w:asciiTheme="majorHAnsi" w:hAnsiTheme="majorHAnsi"/>
          <w:sz w:val="24"/>
          <w:szCs w:val="24"/>
        </w:rPr>
      </w:pPr>
      <w:r w:rsidRPr="00446D4B">
        <w:rPr>
          <w:rFonts w:asciiTheme="majorHAnsi" w:hAnsiTheme="majorHAnsi"/>
          <w:sz w:val="24"/>
          <w:szCs w:val="24"/>
        </w:rPr>
        <w:t>Support for managers</w:t>
      </w:r>
    </w:p>
    <w:p w14:paraId="3A274DFB" w14:textId="77777777" w:rsidR="00446D4B" w:rsidRPr="00446D4B" w:rsidRDefault="00446D4B" w:rsidP="005B6932">
      <w:pPr>
        <w:numPr>
          <w:ilvl w:val="0"/>
          <w:numId w:val="15"/>
        </w:numPr>
        <w:spacing w:after="0" w:line="240" w:lineRule="auto"/>
        <w:ind w:left="720"/>
        <w:rPr>
          <w:rFonts w:asciiTheme="majorHAnsi" w:hAnsiTheme="majorHAnsi"/>
          <w:sz w:val="24"/>
          <w:szCs w:val="24"/>
        </w:rPr>
      </w:pPr>
      <w:r w:rsidRPr="00446D4B">
        <w:rPr>
          <w:rFonts w:asciiTheme="majorHAnsi" w:hAnsiTheme="majorHAnsi"/>
          <w:sz w:val="24"/>
          <w:szCs w:val="24"/>
        </w:rPr>
        <w:t>General information</w:t>
      </w:r>
    </w:p>
    <w:p w14:paraId="3A274DFC" w14:textId="77777777" w:rsidR="00446D4B" w:rsidRPr="00446D4B" w:rsidRDefault="00446D4B" w:rsidP="00446D4B">
      <w:pPr>
        <w:spacing w:after="0" w:line="240" w:lineRule="auto"/>
        <w:rPr>
          <w:rFonts w:asciiTheme="majorHAnsi" w:hAnsiTheme="majorHAnsi"/>
          <w:sz w:val="24"/>
          <w:szCs w:val="24"/>
        </w:rPr>
      </w:pPr>
    </w:p>
    <w:p w14:paraId="3A274DFD" w14:textId="77777777" w:rsidR="00446D4B" w:rsidRPr="00446D4B" w:rsidRDefault="00446D4B" w:rsidP="00446D4B">
      <w:pPr>
        <w:spacing w:after="0" w:line="240" w:lineRule="auto"/>
        <w:rPr>
          <w:rFonts w:asciiTheme="majorHAnsi" w:hAnsiTheme="majorHAnsi"/>
          <w:sz w:val="24"/>
          <w:szCs w:val="24"/>
        </w:rPr>
      </w:pPr>
    </w:p>
    <w:p w14:paraId="3A274DFE" w14:textId="77777777" w:rsidR="00446D4B" w:rsidRPr="00446D4B" w:rsidRDefault="00446D4B" w:rsidP="00446D4B">
      <w:pPr>
        <w:spacing w:after="0" w:line="240" w:lineRule="auto"/>
        <w:rPr>
          <w:rFonts w:asciiTheme="majorHAnsi" w:hAnsiTheme="majorHAnsi"/>
          <w:sz w:val="24"/>
          <w:szCs w:val="24"/>
        </w:rPr>
      </w:pPr>
    </w:p>
    <w:p w14:paraId="3A274DFF" w14:textId="77777777" w:rsidR="00446D4B" w:rsidRDefault="00446D4B" w:rsidP="00B96715">
      <w:pPr>
        <w:spacing w:after="0" w:line="240" w:lineRule="auto"/>
        <w:rPr>
          <w:rFonts w:asciiTheme="majorHAnsi" w:hAnsiTheme="majorHAnsi"/>
          <w:sz w:val="24"/>
          <w:szCs w:val="24"/>
        </w:rPr>
        <w:sectPr w:rsidR="00446D4B" w:rsidSect="00171015">
          <w:headerReference w:type="default" r:id="rId13"/>
          <w:footerReference w:type="default" r:id="rId14"/>
          <w:pgSz w:w="11906" w:h="16838"/>
          <w:pgMar w:top="1440" w:right="1440" w:bottom="1440" w:left="1440" w:header="708" w:footer="708" w:gutter="0"/>
          <w:cols w:space="708"/>
          <w:docGrid w:linePitch="360"/>
        </w:sectPr>
      </w:pPr>
    </w:p>
    <w:p w14:paraId="3A274E00" w14:textId="3FDD67C6" w:rsidR="003C4FA7" w:rsidRPr="003A1BAA" w:rsidRDefault="003C4FA7" w:rsidP="003C4FA7">
      <w:pPr>
        <w:spacing w:after="0"/>
        <w:jc w:val="center"/>
        <w:rPr>
          <w:rFonts w:cs="Arial"/>
          <w:b/>
        </w:rPr>
      </w:pPr>
      <w:r>
        <w:rPr>
          <w:rFonts w:cs="Arial"/>
          <w:b/>
        </w:rPr>
        <w:lastRenderedPageBreak/>
        <w:t>THE SCIENCE FACULTY</w:t>
      </w:r>
      <w:r w:rsidRPr="003A1BAA">
        <w:rPr>
          <w:rFonts w:cs="Arial"/>
          <w:b/>
        </w:rPr>
        <w:t xml:space="preserve"> AT</w:t>
      </w:r>
    </w:p>
    <w:p w14:paraId="3A274E01" w14:textId="77777777" w:rsidR="003C4FA7" w:rsidRPr="003A1BAA" w:rsidRDefault="003C4FA7" w:rsidP="003C4FA7">
      <w:pPr>
        <w:spacing w:after="0" w:line="240" w:lineRule="auto"/>
        <w:jc w:val="center"/>
        <w:rPr>
          <w:rFonts w:cs="Arial"/>
          <w:b/>
        </w:rPr>
      </w:pPr>
      <w:r w:rsidRPr="003A1BAA">
        <w:rPr>
          <w:rFonts w:cs="Arial"/>
          <w:b/>
        </w:rPr>
        <w:t>FRIERN BARNET SCHOOL</w:t>
      </w:r>
    </w:p>
    <w:p w14:paraId="3A274E02" w14:textId="77777777" w:rsidR="003C4FA7" w:rsidRPr="003A1BAA" w:rsidRDefault="003C4FA7" w:rsidP="003C4FA7">
      <w:pPr>
        <w:spacing w:after="0" w:line="240" w:lineRule="auto"/>
        <w:rPr>
          <w:b/>
        </w:rPr>
      </w:pPr>
    </w:p>
    <w:p w14:paraId="3A274E03" w14:textId="77777777" w:rsidR="003C4FA7" w:rsidRDefault="003C4FA7" w:rsidP="003C4FA7">
      <w:pPr>
        <w:spacing w:after="0" w:line="240" w:lineRule="auto"/>
        <w:rPr>
          <w:b/>
        </w:rPr>
      </w:pPr>
    </w:p>
    <w:p w14:paraId="3A274E04" w14:textId="77777777" w:rsidR="00893EA8" w:rsidRPr="00931BC1" w:rsidRDefault="00893EA8" w:rsidP="00893EA8">
      <w:pPr>
        <w:spacing w:after="0"/>
        <w:rPr>
          <w:b/>
        </w:rPr>
      </w:pPr>
      <w:r w:rsidRPr="00931BC1">
        <w:rPr>
          <w:b/>
        </w:rPr>
        <w:t>Organisation</w:t>
      </w:r>
    </w:p>
    <w:p w14:paraId="3A274E05" w14:textId="77777777" w:rsidR="00893EA8" w:rsidRPr="00931BC1" w:rsidRDefault="00893EA8" w:rsidP="00893EA8">
      <w:pPr>
        <w:spacing w:after="0"/>
        <w:rPr>
          <w:b/>
        </w:rPr>
      </w:pPr>
    </w:p>
    <w:p w14:paraId="3A274E06" w14:textId="77777777" w:rsidR="00893EA8" w:rsidRPr="00931BC1" w:rsidRDefault="00893EA8" w:rsidP="00893EA8">
      <w:pPr>
        <w:spacing w:after="0"/>
      </w:pPr>
      <w:r w:rsidRPr="00931BC1">
        <w:t>The Science Faculty currently comprises s</w:t>
      </w:r>
      <w:r>
        <w:t>even</w:t>
      </w:r>
      <w:r w:rsidRPr="00931BC1">
        <w:t xml:space="preserve"> full</w:t>
      </w:r>
      <w:r w:rsidR="00CB3749">
        <w:t>-</w:t>
      </w:r>
      <w:r w:rsidRPr="00931BC1">
        <w:t xml:space="preserve">time and one part-time </w:t>
      </w:r>
      <w:r w:rsidR="00CB3749" w:rsidRPr="00931BC1">
        <w:t>member</w:t>
      </w:r>
      <w:r w:rsidRPr="00931BC1">
        <w:t xml:space="preserve"> of staff</w:t>
      </w:r>
      <w:r>
        <w:t xml:space="preserve"> </w:t>
      </w:r>
      <w:r w:rsidRPr="00931BC1">
        <w:t>and two science technicians.   We are a strong team and committed to raising standards in Science for all learners.  We are very proud of our results.</w:t>
      </w:r>
      <w:r>
        <w:t xml:space="preserve"> </w:t>
      </w:r>
      <w:r w:rsidRPr="00931BC1">
        <w:t xml:space="preserve">    </w:t>
      </w:r>
    </w:p>
    <w:p w14:paraId="3A274E07" w14:textId="77777777" w:rsidR="00893EA8" w:rsidRPr="00931BC1" w:rsidRDefault="00893EA8" w:rsidP="00893EA8">
      <w:pPr>
        <w:spacing w:after="0"/>
      </w:pPr>
    </w:p>
    <w:p w14:paraId="3A274E08" w14:textId="77777777" w:rsidR="00893EA8" w:rsidRPr="00931BC1" w:rsidRDefault="00893EA8" w:rsidP="00893EA8">
      <w:pPr>
        <w:spacing w:after="0"/>
      </w:pPr>
      <w:r w:rsidRPr="00931BC1">
        <w:t>We have tracking systems which allow us to identify students who are underachieving at an early stage and we share class progress information freely within our faculty. We are a very supportive te</w:t>
      </w:r>
      <w:r>
        <w:t>am who meet regularly to share teaching and l</w:t>
      </w:r>
      <w:r w:rsidRPr="00931BC1">
        <w:t xml:space="preserve">earning ideas and who </w:t>
      </w:r>
      <w:r>
        <w:t>assist</w:t>
      </w:r>
      <w:r w:rsidRPr="00931BC1">
        <w:t xml:space="preserve"> each other </w:t>
      </w:r>
      <w:r>
        <w:t>to manage</w:t>
      </w:r>
      <w:r w:rsidRPr="00931BC1">
        <w:t xml:space="preserve"> any challenging behaviour.</w:t>
      </w:r>
    </w:p>
    <w:p w14:paraId="3A274E09" w14:textId="77777777" w:rsidR="00893EA8" w:rsidRPr="00931BC1" w:rsidRDefault="00893EA8" w:rsidP="00893EA8">
      <w:pPr>
        <w:spacing w:after="0"/>
        <w:rPr>
          <w:rFonts w:cs="Arial"/>
        </w:rPr>
      </w:pPr>
    </w:p>
    <w:p w14:paraId="3A274E0A" w14:textId="77777777" w:rsidR="00893EA8" w:rsidRPr="00931BC1" w:rsidRDefault="00893EA8" w:rsidP="00893EA8">
      <w:pPr>
        <w:spacing w:after="0"/>
        <w:rPr>
          <w:b/>
        </w:rPr>
      </w:pPr>
      <w:r w:rsidRPr="00931BC1">
        <w:rPr>
          <w:b/>
        </w:rPr>
        <w:t>Accommodation</w:t>
      </w:r>
    </w:p>
    <w:p w14:paraId="3A274E0B" w14:textId="77777777" w:rsidR="00893EA8" w:rsidRPr="00931BC1" w:rsidRDefault="00893EA8" w:rsidP="00893EA8">
      <w:pPr>
        <w:spacing w:after="0"/>
        <w:rPr>
          <w:b/>
        </w:rPr>
      </w:pPr>
    </w:p>
    <w:p w14:paraId="3A274E0C" w14:textId="77777777" w:rsidR="00893EA8" w:rsidRPr="00931BC1" w:rsidRDefault="00893EA8" w:rsidP="00893EA8">
      <w:pPr>
        <w:spacing w:after="0"/>
      </w:pPr>
      <w:r w:rsidRPr="00931BC1">
        <w:t>The faculty is situated in a suite of f</w:t>
      </w:r>
      <w:r w:rsidR="00E63B93">
        <w:t>ive</w:t>
      </w:r>
      <w:r w:rsidRPr="00931BC1">
        <w:t xml:space="preserve"> laboratories adjacent to one another on the lower floor of the school, all of which have been recently refurbished to a high specification.  All rooms have the latest promethean interactive whiteboards. </w:t>
      </w:r>
    </w:p>
    <w:p w14:paraId="3A274E0D" w14:textId="77777777" w:rsidR="00893EA8" w:rsidRPr="00931BC1" w:rsidRDefault="00893EA8" w:rsidP="00893EA8">
      <w:pPr>
        <w:spacing w:after="0"/>
      </w:pPr>
    </w:p>
    <w:p w14:paraId="3A274E0E" w14:textId="77777777" w:rsidR="00893EA8" w:rsidRPr="00931BC1" w:rsidRDefault="00893EA8" w:rsidP="00893EA8">
      <w:pPr>
        <w:spacing w:after="0"/>
        <w:rPr>
          <w:b/>
        </w:rPr>
      </w:pPr>
      <w:r w:rsidRPr="00931BC1">
        <w:rPr>
          <w:b/>
        </w:rPr>
        <w:t>The Curriculum</w:t>
      </w:r>
    </w:p>
    <w:p w14:paraId="3A274E0F" w14:textId="77777777" w:rsidR="00893EA8" w:rsidRPr="00931BC1" w:rsidRDefault="00893EA8" w:rsidP="00893EA8">
      <w:pPr>
        <w:spacing w:after="0"/>
        <w:rPr>
          <w:b/>
        </w:rPr>
      </w:pPr>
    </w:p>
    <w:p w14:paraId="3A274E10" w14:textId="698DB7D4" w:rsidR="00893EA8" w:rsidRPr="00931BC1" w:rsidRDefault="00893EA8" w:rsidP="00893EA8">
      <w:pPr>
        <w:spacing w:after="0"/>
      </w:pPr>
      <w:r w:rsidRPr="00931BC1">
        <w:t xml:space="preserve">Key Stage 4 classes are all set by ability and students study either triple (separate) sciences or double science pathways.  We feel this balance ensures the best standard of </w:t>
      </w:r>
      <w:r>
        <w:t>teaching and l</w:t>
      </w:r>
      <w:r w:rsidRPr="00931BC1">
        <w:t xml:space="preserve">earning and opportunity for all of our students.   Our Key Stage 3 </w:t>
      </w:r>
      <w:r w:rsidR="00E63B93">
        <w:t xml:space="preserve">and 4 </w:t>
      </w:r>
      <w:r w:rsidR="0049490F">
        <w:t>curricula</w:t>
      </w:r>
      <w:r w:rsidR="00E63B93">
        <w:t xml:space="preserve"> have</w:t>
      </w:r>
      <w:r w:rsidRPr="00931BC1">
        <w:t xml:space="preserve"> just undergone a significant review and the faculty worked together to look at how we could completely update the scheme of learning in line with new </w:t>
      </w:r>
      <w:r>
        <w:t>assessment requirements, a new n</w:t>
      </w:r>
      <w:r w:rsidRPr="00931BC1">
        <w:t>ational curriculum and a desire to motivate and enthuse our students.  We are looking for subject specialists who are eager to embrace these changes and who will bring with them drive and determination to see them put in place for the benefit of all students and staff.</w:t>
      </w:r>
    </w:p>
    <w:p w14:paraId="3A274E11" w14:textId="77777777" w:rsidR="00893EA8" w:rsidRPr="00931BC1" w:rsidRDefault="00893EA8" w:rsidP="00893EA8">
      <w:pPr>
        <w:spacing w:after="0"/>
      </w:pPr>
    </w:p>
    <w:p w14:paraId="3A274E12" w14:textId="77777777" w:rsidR="00893EA8" w:rsidRPr="00931BC1" w:rsidRDefault="00893EA8" w:rsidP="00893EA8">
      <w:pPr>
        <w:spacing w:after="0"/>
        <w:rPr>
          <w:b/>
        </w:rPr>
      </w:pPr>
      <w:r w:rsidRPr="00931BC1">
        <w:rPr>
          <w:b/>
        </w:rPr>
        <w:t>Current Developments</w:t>
      </w:r>
    </w:p>
    <w:p w14:paraId="3A274E13" w14:textId="77777777" w:rsidR="00893EA8" w:rsidRPr="00931BC1" w:rsidRDefault="00893EA8" w:rsidP="00893EA8">
      <w:pPr>
        <w:spacing w:after="0"/>
        <w:rPr>
          <w:b/>
        </w:rPr>
      </w:pPr>
    </w:p>
    <w:p w14:paraId="3A274E14" w14:textId="77777777" w:rsidR="00893EA8" w:rsidRPr="00931BC1" w:rsidRDefault="00893EA8" w:rsidP="00893EA8">
      <w:pPr>
        <w:spacing w:after="0"/>
      </w:pPr>
      <w:r w:rsidRPr="00931BC1">
        <w:t>A successful candidate will be joining the Science Faculty at an important time in its development.   We have made significant strides towards consolidating a secure and high performing curriculum offer at</w:t>
      </w:r>
      <w:r>
        <w:t xml:space="preserve"> both Key Stage 3 and</w:t>
      </w:r>
      <w:r w:rsidRPr="00931BC1">
        <w:t xml:space="preserve"> Key Stage 4.   Faculty staff are involved in the delivery of teacher toolkits which allow staff to share and develop ideas together and plan collaboratively.</w:t>
      </w:r>
      <w:r>
        <w:t xml:space="preserve">  The successful candidate will be entering a faculty that is welcoming, supportive and embraces the idea of developing and moving the department forward.</w:t>
      </w:r>
    </w:p>
    <w:p w14:paraId="3A274E15" w14:textId="77777777" w:rsidR="00893EA8" w:rsidRPr="00931BC1" w:rsidRDefault="00893EA8" w:rsidP="00893EA8">
      <w:pPr>
        <w:spacing w:after="0"/>
      </w:pPr>
    </w:p>
    <w:p w14:paraId="3A274E16" w14:textId="77777777" w:rsidR="00893EA8" w:rsidRPr="00931BC1" w:rsidRDefault="00893EA8" w:rsidP="00893EA8">
      <w:pPr>
        <w:spacing w:after="0"/>
      </w:pPr>
    </w:p>
    <w:p w14:paraId="3A274E17" w14:textId="153BBA33" w:rsidR="00893EA8" w:rsidRDefault="00885E4B" w:rsidP="00893EA8">
      <w:pPr>
        <w:spacing w:after="0"/>
      </w:pPr>
      <w:r>
        <w:t>202</w:t>
      </w:r>
      <w:r w:rsidR="00A31C8C">
        <w:t>4</w:t>
      </w:r>
    </w:p>
    <w:p w14:paraId="3A274E18" w14:textId="77777777" w:rsidR="00893EA8" w:rsidRPr="00931BC1" w:rsidRDefault="00893EA8" w:rsidP="00893EA8">
      <w:pPr>
        <w:spacing w:after="0"/>
      </w:pPr>
    </w:p>
    <w:p w14:paraId="3A274E19" w14:textId="77777777" w:rsidR="00893EA8" w:rsidRDefault="00893EA8" w:rsidP="00893EA8">
      <w:pPr>
        <w:spacing w:after="0"/>
        <w:rPr>
          <w:color w:val="FF0000"/>
        </w:rPr>
      </w:pPr>
    </w:p>
    <w:p w14:paraId="3A274E1A" w14:textId="77777777" w:rsidR="003C4FA7" w:rsidRDefault="003C4FA7" w:rsidP="003C4FA7">
      <w:pPr>
        <w:spacing w:after="0" w:line="240" w:lineRule="auto"/>
        <w:rPr>
          <w:color w:val="FF0000"/>
        </w:rPr>
      </w:pPr>
    </w:p>
    <w:p w14:paraId="3A274E1B" w14:textId="7F28D798" w:rsidR="00B96715" w:rsidRPr="00E44B1E" w:rsidRDefault="003C4FA7" w:rsidP="00B96715">
      <w:pPr>
        <w:spacing w:after="0" w:line="240" w:lineRule="auto"/>
        <w:jc w:val="center"/>
        <w:rPr>
          <w:rFonts w:cs="Calibri"/>
          <w:b/>
          <w:sz w:val="28"/>
        </w:rPr>
      </w:pPr>
      <w:r>
        <w:rPr>
          <w:rFonts w:cs="Calibri"/>
          <w:b/>
          <w:sz w:val="28"/>
        </w:rPr>
        <w:lastRenderedPageBreak/>
        <w:t>F</w:t>
      </w:r>
      <w:r w:rsidR="00B96715" w:rsidRPr="00E44B1E">
        <w:rPr>
          <w:rFonts w:cs="Calibri"/>
          <w:b/>
          <w:sz w:val="28"/>
        </w:rPr>
        <w:t>riern Barnet School</w:t>
      </w:r>
    </w:p>
    <w:p w14:paraId="3A274E1C" w14:textId="77777777" w:rsidR="00B96715" w:rsidRDefault="00B96715" w:rsidP="00B96715">
      <w:pPr>
        <w:tabs>
          <w:tab w:val="center" w:pos="4147"/>
          <w:tab w:val="left" w:pos="6330"/>
        </w:tabs>
        <w:spacing w:after="0" w:line="240" w:lineRule="auto"/>
        <w:jc w:val="center"/>
        <w:rPr>
          <w:rFonts w:cs="Calibri"/>
          <w:b/>
          <w:sz w:val="28"/>
        </w:rPr>
      </w:pPr>
      <w:r w:rsidRPr="00E44B1E">
        <w:rPr>
          <w:rFonts w:cs="Calibri"/>
          <w:b/>
          <w:sz w:val="28"/>
        </w:rPr>
        <w:t>Job Description</w:t>
      </w:r>
    </w:p>
    <w:p w14:paraId="3A274E1D" w14:textId="77777777" w:rsidR="000F6005" w:rsidRPr="00695A63" w:rsidRDefault="000F6005" w:rsidP="00B96715">
      <w:pPr>
        <w:spacing w:after="0" w:line="240" w:lineRule="auto"/>
        <w:ind w:left="-426"/>
        <w:rPr>
          <w:rFonts w:cs="Calibri"/>
        </w:rPr>
      </w:pP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8327"/>
      </w:tblGrid>
      <w:tr w:rsidR="00023D6B" w:rsidRPr="00695A63" w14:paraId="3A274E20" w14:textId="77777777" w:rsidTr="00023D6B">
        <w:trPr>
          <w:jc w:val="center"/>
        </w:trPr>
        <w:tc>
          <w:tcPr>
            <w:tcW w:w="2269" w:type="dxa"/>
            <w:tcBorders>
              <w:top w:val="single" w:sz="4" w:space="0" w:color="auto"/>
            </w:tcBorders>
          </w:tcPr>
          <w:p w14:paraId="3A274E1E" w14:textId="77777777" w:rsidR="00023D6B" w:rsidRPr="00695A63" w:rsidRDefault="00023D6B" w:rsidP="00023D6B">
            <w:pPr>
              <w:spacing w:after="0"/>
              <w:rPr>
                <w:rFonts w:cs="Calibri"/>
                <w:b/>
              </w:rPr>
            </w:pPr>
            <w:r w:rsidRPr="00695A63">
              <w:rPr>
                <w:rFonts w:cs="Calibri"/>
                <w:b/>
              </w:rPr>
              <w:t>Post Title:</w:t>
            </w:r>
          </w:p>
        </w:tc>
        <w:tc>
          <w:tcPr>
            <w:tcW w:w="8327" w:type="dxa"/>
            <w:tcBorders>
              <w:top w:val="single" w:sz="4" w:space="0" w:color="auto"/>
            </w:tcBorders>
          </w:tcPr>
          <w:p w14:paraId="3A274E1F" w14:textId="77777777" w:rsidR="00023D6B" w:rsidRPr="00023D6B" w:rsidRDefault="00023D6B" w:rsidP="00023D6B">
            <w:pPr>
              <w:pStyle w:val="Heading2"/>
              <w:spacing w:before="0"/>
              <w:rPr>
                <w:rFonts w:ascii="Calibri" w:hAnsi="Calibri" w:cs="Calibri"/>
                <w:b w:val="0"/>
                <w:color w:val="auto"/>
                <w:sz w:val="24"/>
                <w:szCs w:val="24"/>
              </w:rPr>
            </w:pPr>
            <w:r w:rsidRPr="00023D6B">
              <w:rPr>
                <w:rFonts w:ascii="Calibri" w:hAnsi="Calibri" w:cs="Calibri"/>
                <w:b w:val="0"/>
                <w:color w:val="auto"/>
                <w:sz w:val="24"/>
                <w:szCs w:val="24"/>
              </w:rPr>
              <w:t>Teacher</w:t>
            </w:r>
          </w:p>
        </w:tc>
      </w:tr>
      <w:tr w:rsidR="00023D6B" w:rsidRPr="00D47F0E" w14:paraId="3A274E23" w14:textId="77777777" w:rsidTr="00023D6B">
        <w:trPr>
          <w:jc w:val="center"/>
        </w:trPr>
        <w:tc>
          <w:tcPr>
            <w:tcW w:w="2269" w:type="dxa"/>
          </w:tcPr>
          <w:p w14:paraId="3A274E21" w14:textId="77777777" w:rsidR="00023D6B" w:rsidRPr="00D47F0E" w:rsidRDefault="00023D6B" w:rsidP="00023D6B">
            <w:pPr>
              <w:rPr>
                <w:rFonts w:cs="Calibri"/>
                <w:b/>
                <w:sz w:val="16"/>
                <w:szCs w:val="16"/>
              </w:rPr>
            </w:pPr>
          </w:p>
        </w:tc>
        <w:tc>
          <w:tcPr>
            <w:tcW w:w="8327" w:type="dxa"/>
          </w:tcPr>
          <w:p w14:paraId="3A274E22" w14:textId="77777777" w:rsidR="00023D6B" w:rsidRPr="00D47F0E" w:rsidRDefault="00023D6B" w:rsidP="00023D6B">
            <w:pPr>
              <w:pStyle w:val="a"/>
              <w:tabs>
                <w:tab w:val="left" w:pos="-1440"/>
              </w:tabs>
              <w:ind w:left="360" w:firstLine="0"/>
              <w:rPr>
                <w:rFonts w:ascii="Calibri" w:hAnsi="Calibri" w:cs="Calibri"/>
                <w:sz w:val="16"/>
                <w:szCs w:val="16"/>
              </w:rPr>
            </w:pPr>
          </w:p>
        </w:tc>
      </w:tr>
      <w:tr w:rsidR="00023D6B" w:rsidRPr="00695A63" w14:paraId="3A274E2B" w14:textId="77777777" w:rsidTr="00023D6B">
        <w:trPr>
          <w:jc w:val="center"/>
        </w:trPr>
        <w:tc>
          <w:tcPr>
            <w:tcW w:w="2269" w:type="dxa"/>
          </w:tcPr>
          <w:p w14:paraId="3A274E24" w14:textId="77777777" w:rsidR="00023D6B" w:rsidRPr="00695A63" w:rsidRDefault="00023D6B" w:rsidP="00023D6B">
            <w:pPr>
              <w:rPr>
                <w:rFonts w:cs="Calibri"/>
                <w:b/>
              </w:rPr>
            </w:pPr>
            <w:r w:rsidRPr="00695A63">
              <w:rPr>
                <w:rFonts w:cs="Calibri"/>
                <w:b/>
              </w:rPr>
              <w:t>Purpose:</w:t>
            </w:r>
          </w:p>
        </w:tc>
        <w:tc>
          <w:tcPr>
            <w:tcW w:w="8327" w:type="dxa"/>
          </w:tcPr>
          <w:p w14:paraId="3A274E25" w14:textId="4CD167B0" w:rsidR="00023D6B" w:rsidRPr="00A1176B" w:rsidRDefault="00023D6B" w:rsidP="00023D6B">
            <w:pPr>
              <w:numPr>
                <w:ilvl w:val="1"/>
                <w:numId w:val="9"/>
              </w:numPr>
              <w:tabs>
                <w:tab w:val="left" w:pos="-720"/>
                <w:tab w:val="left" w:pos="491"/>
              </w:tabs>
              <w:suppressAutoHyphens/>
              <w:spacing w:after="0" w:line="240" w:lineRule="auto"/>
              <w:ind w:left="491"/>
              <w:rPr>
                <w:rFonts w:cs="Arial"/>
                <w:spacing w:val="-2"/>
              </w:rPr>
            </w:pPr>
            <w:r w:rsidRPr="00A1176B">
              <w:rPr>
                <w:rFonts w:cs="Arial"/>
                <w:spacing w:val="-2"/>
              </w:rPr>
              <w:t>To implement and deliver an appropriately broad, balanced, relevant and differentiated curriculum for students and to support a designated curriculum area as appropriate</w:t>
            </w:r>
          </w:p>
          <w:p w14:paraId="3A274E26" w14:textId="5BB5141C" w:rsidR="00023D6B" w:rsidRPr="00A1176B" w:rsidRDefault="00023D6B" w:rsidP="00023D6B">
            <w:pPr>
              <w:numPr>
                <w:ilvl w:val="1"/>
                <w:numId w:val="9"/>
              </w:numPr>
              <w:tabs>
                <w:tab w:val="left" w:pos="-720"/>
                <w:tab w:val="left" w:pos="491"/>
              </w:tabs>
              <w:suppressAutoHyphens/>
              <w:spacing w:after="0" w:line="240" w:lineRule="auto"/>
              <w:ind w:left="491"/>
              <w:rPr>
                <w:rFonts w:cs="Arial"/>
                <w:spacing w:val="-2"/>
              </w:rPr>
            </w:pPr>
            <w:r w:rsidRPr="00A1176B">
              <w:rPr>
                <w:rFonts w:cs="Arial"/>
                <w:spacing w:val="-2"/>
              </w:rPr>
              <w:t xml:space="preserve">To monitor and support the overall progress and development of students as a teacher and </w:t>
            </w:r>
            <w:r w:rsidR="006340EA">
              <w:rPr>
                <w:rFonts w:cs="Arial"/>
                <w:spacing w:val="-2"/>
              </w:rPr>
              <w:t>f</w:t>
            </w:r>
            <w:r w:rsidRPr="00A1176B">
              <w:rPr>
                <w:rFonts w:cs="Arial"/>
                <w:spacing w:val="-2"/>
              </w:rPr>
              <w:t xml:space="preserve">orm </w:t>
            </w:r>
            <w:r w:rsidR="006340EA">
              <w:rPr>
                <w:rFonts w:cs="Arial"/>
                <w:spacing w:val="-2"/>
              </w:rPr>
              <w:t>t</w:t>
            </w:r>
            <w:r w:rsidRPr="00A1176B">
              <w:rPr>
                <w:rFonts w:cs="Arial"/>
                <w:spacing w:val="-2"/>
              </w:rPr>
              <w:t>utor</w:t>
            </w:r>
          </w:p>
          <w:p w14:paraId="3A274E27" w14:textId="7A6F900F" w:rsidR="00023D6B" w:rsidRPr="00A1176B" w:rsidRDefault="00023D6B" w:rsidP="00023D6B">
            <w:pPr>
              <w:numPr>
                <w:ilvl w:val="1"/>
                <w:numId w:val="9"/>
              </w:numPr>
              <w:tabs>
                <w:tab w:val="left" w:pos="-720"/>
                <w:tab w:val="left" w:pos="491"/>
              </w:tabs>
              <w:suppressAutoHyphens/>
              <w:spacing w:after="0" w:line="240" w:lineRule="auto"/>
              <w:ind w:left="491"/>
              <w:rPr>
                <w:rFonts w:cs="Arial"/>
                <w:spacing w:val="-2"/>
              </w:rPr>
            </w:pPr>
            <w:r w:rsidRPr="00A1176B">
              <w:rPr>
                <w:rFonts w:cs="Arial"/>
                <w:spacing w:val="-2"/>
              </w:rPr>
              <w:t>To facilitate and encourage a learning experience which provides students with the opportunity to achieve their individual potential</w:t>
            </w:r>
          </w:p>
          <w:p w14:paraId="3A274E28" w14:textId="24F6840A" w:rsidR="00023D6B" w:rsidRPr="00A1176B" w:rsidRDefault="00023D6B" w:rsidP="00023D6B">
            <w:pPr>
              <w:numPr>
                <w:ilvl w:val="1"/>
                <w:numId w:val="9"/>
              </w:numPr>
              <w:tabs>
                <w:tab w:val="left" w:pos="-720"/>
                <w:tab w:val="left" w:pos="491"/>
              </w:tabs>
              <w:suppressAutoHyphens/>
              <w:spacing w:after="0" w:line="240" w:lineRule="auto"/>
              <w:ind w:left="491"/>
              <w:rPr>
                <w:rFonts w:cs="Arial"/>
                <w:spacing w:val="-2"/>
              </w:rPr>
            </w:pPr>
            <w:r w:rsidRPr="00A1176B">
              <w:rPr>
                <w:rFonts w:cs="Arial"/>
                <w:spacing w:val="-2"/>
              </w:rPr>
              <w:t>To contribute to raising standards of achievement and maximising student attainment</w:t>
            </w:r>
          </w:p>
          <w:p w14:paraId="3A274E29" w14:textId="52574E9C" w:rsidR="00023D6B" w:rsidRPr="00A1176B" w:rsidRDefault="00023D6B" w:rsidP="00023D6B">
            <w:pPr>
              <w:numPr>
                <w:ilvl w:val="1"/>
                <w:numId w:val="9"/>
              </w:numPr>
              <w:tabs>
                <w:tab w:val="left" w:pos="-720"/>
                <w:tab w:val="left" w:pos="491"/>
              </w:tabs>
              <w:suppressAutoHyphens/>
              <w:spacing w:after="0" w:line="240" w:lineRule="auto"/>
              <w:ind w:left="491"/>
              <w:rPr>
                <w:rFonts w:cs="Arial"/>
                <w:spacing w:val="-2"/>
              </w:rPr>
            </w:pPr>
            <w:r w:rsidRPr="00A1176B">
              <w:rPr>
                <w:rFonts w:cs="Arial"/>
                <w:spacing w:val="-2"/>
              </w:rPr>
              <w:t>To share and support the school’s responsibility to provide and monitor opportunities for personal and academic growth</w:t>
            </w:r>
          </w:p>
          <w:p w14:paraId="3A274E2A" w14:textId="5714C1B0" w:rsidR="00023D6B" w:rsidRPr="00A1176B" w:rsidRDefault="00023D6B" w:rsidP="00023D6B">
            <w:pPr>
              <w:numPr>
                <w:ilvl w:val="1"/>
                <w:numId w:val="9"/>
              </w:numPr>
              <w:tabs>
                <w:tab w:val="left" w:pos="491"/>
              </w:tabs>
              <w:spacing w:after="0" w:line="240" w:lineRule="auto"/>
              <w:ind w:left="491"/>
              <w:rPr>
                <w:rFonts w:cs="Calibri"/>
                <w:spacing w:val="-2"/>
              </w:rPr>
            </w:pPr>
            <w:r w:rsidRPr="00A1176B">
              <w:rPr>
                <w:rFonts w:cs="Arial"/>
              </w:rPr>
              <w:t>To be committed to the safeguarding of children</w:t>
            </w:r>
          </w:p>
        </w:tc>
      </w:tr>
      <w:tr w:rsidR="00023D6B" w:rsidRPr="00D47F0E" w14:paraId="3A274E2E" w14:textId="77777777" w:rsidTr="00023D6B">
        <w:trPr>
          <w:jc w:val="center"/>
        </w:trPr>
        <w:tc>
          <w:tcPr>
            <w:tcW w:w="2269" w:type="dxa"/>
          </w:tcPr>
          <w:p w14:paraId="3A274E2C" w14:textId="77777777" w:rsidR="00023D6B" w:rsidRPr="00D47F0E" w:rsidRDefault="00023D6B" w:rsidP="00023D6B">
            <w:pPr>
              <w:rPr>
                <w:rFonts w:cs="Calibri"/>
                <w:b/>
                <w:sz w:val="16"/>
                <w:szCs w:val="16"/>
              </w:rPr>
            </w:pPr>
          </w:p>
        </w:tc>
        <w:tc>
          <w:tcPr>
            <w:tcW w:w="8327" w:type="dxa"/>
          </w:tcPr>
          <w:p w14:paraId="3A274E2D" w14:textId="77777777" w:rsidR="00023D6B" w:rsidRPr="00D47F0E" w:rsidRDefault="00023D6B" w:rsidP="00023D6B">
            <w:pPr>
              <w:jc w:val="both"/>
              <w:rPr>
                <w:rFonts w:cs="Calibri"/>
                <w:sz w:val="16"/>
                <w:szCs w:val="16"/>
              </w:rPr>
            </w:pPr>
          </w:p>
        </w:tc>
      </w:tr>
      <w:tr w:rsidR="00023D6B" w:rsidRPr="00695A63" w14:paraId="3A274E31" w14:textId="77777777" w:rsidTr="00023D6B">
        <w:trPr>
          <w:jc w:val="center"/>
        </w:trPr>
        <w:tc>
          <w:tcPr>
            <w:tcW w:w="2269" w:type="dxa"/>
          </w:tcPr>
          <w:p w14:paraId="3A274E2F" w14:textId="77777777" w:rsidR="00023D6B" w:rsidRPr="00695A63" w:rsidRDefault="00023D6B" w:rsidP="00023D6B">
            <w:pPr>
              <w:rPr>
                <w:rFonts w:cs="Calibri"/>
                <w:b/>
              </w:rPr>
            </w:pPr>
            <w:r w:rsidRPr="00695A63">
              <w:rPr>
                <w:rFonts w:cs="Calibri"/>
                <w:b/>
              </w:rPr>
              <w:t>Reporting to:</w:t>
            </w:r>
          </w:p>
        </w:tc>
        <w:tc>
          <w:tcPr>
            <w:tcW w:w="8327" w:type="dxa"/>
          </w:tcPr>
          <w:p w14:paraId="3A274E30" w14:textId="77777777" w:rsidR="00023D6B" w:rsidRPr="00695A63" w:rsidRDefault="00023D6B" w:rsidP="00023D6B">
            <w:pPr>
              <w:jc w:val="both"/>
              <w:rPr>
                <w:rFonts w:cs="Calibri"/>
              </w:rPr>
            </w:pPr>
            <w:r w:rsidRPr="00695A63">
              <w:rPr>
                <w:rFonts w:cs="Calibri"/>
                <w:spacing w:val="-2"/>
              </w:rPr>
              <w:t>Head of Faculty</w:t>
            </w:r>
          </w:p>
        </w:tc>
      </w:tr>
      <w:tr w:rsidR="00023D6B" w:rsidRPr="00D47F0E" w14:paraId="3A274E34" w14:textId="77777777" w:rsidTr="00023D6B">
        <w:trPr>
          <w:jc w:val="center"/>
        </w:trPr>
        <w:tc>
          <w:tcPr>
            <w:tcW w:w="2269" w:type="dxa"/>
          </w:tcPr>
          <w:p w14:paraId="3A274E32" w14:textId="77777777" w:rsidR="00023D6B" w:rsidRPr="00D47F0E" w:rsidRDefault="00023D6B" w:rsidP="00023D6B">
            <w:pPr>
              <w:rPr>
                <w:rFonts w:cs="Calibri"/>
                <w:b/>
                <w:sz w:val="16"/>
                <w:szCs w:val="16"/>
              </w:rPr>
            </w:pPr>
          </w:p>
        </w:tc>
        <w:tc>
          <w:tcPr>
            <w:tcW w:w="8327" w:type="dxa"/>
          </w:tcPr>
          <w:p w14:paraId="3A274E33" w14:textId="77777777" w:rsidR="00023D6B" w:rsidRPr="00D47F0E" w:rsidRDefault="00023D6B" w:rsidP="00023D6B">
            <w:pPr>
              <w:jc w:val="both"/>
              <w:rPr>
                <w:rFonts w:cs="Calibri"/>
                <w:sz w:val="16"/>
                <w:szCs w:val="16"/>
              </w:rPr>
            </w:pPr>
          </w:p>
        </w:tc>
      </w:tr>
      <w:tr w:rsidR="00023D6B" w:rsidRPr="00695A63" w14:paraId="3A274E37" w14:textId="77777777" w:rsidTr="00023D6B">
        <w:trPr>
          <w:jc w:val="center"/>
        </w:trPr>
        <w:tc>
          <w:tcPr>
            <w:tcW w:w="2269" w:type="dxa"/>
          </w:tcPr>
          <w:p w14:paraId="3A274E35" w14:textId="77777777" w:rsidR="00023D6B" w:rsidRPr="00695A63" w:rsidRDefault="00023D6B" w:rsidP="00023D6B">
            <w:pPr>
              <w:rPr>
                <w:rFonts w:cs="Calibri"/>
                <w:b/>
              </w:rPr>
            </w:pPr>
            <w:r w:rsidRPr="00695A63">
              <w:rPr>
                <w:rFonts w:cs="Calibri"/>
                <w:b/>
              </w:rPr>
              <w:t>Liaising with:</w:t>
            </w:r>
          </w:p>
        </w:tc>
        <w:tc>
          <w:tcPr>
            <w:tcW w:w="8327" w:type="dxa"/>
          </w:tcPr>
          <w:p w14:paraId="3A274E36" w14:textId="77777777" w:rsidR="00023D6B" w:rsidRPr="00695A63" w:rsidRDefault="00023D6B" w:rsidP="00023D6B">
            <w:pPr>
              <w:jc w:val="both"/>
              <w:rPr>
                <w:rFonts w:cs="Calibri"/>
              </w:rPr>
            </w:pPr>
            <w:r w:rsidRPr="00695A63">
              <w:rPr>
                <w:rFonts w:cs="Calibri"/>
              </w:rPr>
              <w:t>Head Teacher/Senior Leadership Team</w:t>
            </w:r>
            <w:r>
              <w:rPr>
                <w:rFonts w:cs="Calibri"/>
              </w:rPr>
              <w:t>, teaching and support staff, L</w:t>
            </w:r>
            <w:r w:rsidRPr="00695A63">
              <w:rPr>
                <w:rFonts w:cs="Calibri"/>
              </w:rPr>
              <w:t>A representatives, external agencies and parents.</w:t>
            </w:r>
          </w:p>
        </w:tc>
      </w:tr>
      <w:tr w:rsidR="00023D6B" w:rsidRPr="00D47F0E" w14:paraId="3A274E3A" w14:textId="77777777" w:rsidTr="00023D6B">
        <w:trPr>
          <w:jc w:val="center"/>
        </w:trPr>
        <w:tc>
          <w:tcPr>
            <w:tcW w:w="2269" w:type="dxa"/>
          </w:tcPr>
          <w:p w14:paraId="3A274E38" w14:textId="77777777" w:rsidR="00023D6B" w:rsidRPr="00D47F0E" w:rsidRDefault="00023D6B" w:rsidP="00023D6B">
            <w:pPr>
              <w:rPr>
                <w:rFonts w:cs="Calibri"/>
                <w:b/>
                <w:sz w:val="16"/>
                <w:szCs w:val="16"/>
              </w:rPr>
            </w:pPr>
          </w:p>
        </w:tc>
        <w:tc>
          <w:tcPr>
            <w:tcW w:w="8327" w:type="dxa"/>
          </w:tcPr>
          <w:p w14:paraId="3A274E39" w14:textId="77777777" w:rsidR="00023D6B" w:rsidRPr="00D47F0E" w:rsidRDefault="00023D6B" w:rsidP="00023D6B">
            <w:pPr>
              <w:jc w:val="both"/>
              <w:rPr>
                <w:rFonts w:cs="Calibri"/>
                <w:sz w:val="16"/>
                <w:szCs w:val="16"/>
              </w:rPr>
            </w:pPr>
          </w:p>
        </w:tc>
      </w:tr>
      <w:tr w:rsidR="00023D6B" w:rsidRPr="00695A63" w14:paraId="3A274E3D" w14:textId="77777777" w:rsidTr="00023D6B">
        <w:trPr>
          <w:jc w:val="center"/>
        </w:trPr>
        <w:tc>
          <w:tcPr>
            <w:tcW w:w="2269" w:type="dxa"/>
          </w:tcPr>
          <w:p w14:paraId="3A274E3B" w14:textId="77777777" w:rsidR="00023D6B" w:rsidRPr="00695A63" w:rsidRDefault="00023D6B" w:rsidP="00023D6B">
            <w:pPr>
              <w:rPr>
                <w:rFonts w:cs="Calibri"/>
                <w:b/>
              </w:rPr>
            </w:pPr>
            <w:r w:rsidRPr="00695A63">
              <w:rPr>
                <w:rFonts w:cs="Calibri"/>
                <w:b/>
              </w:rPr>
              <w:t>Working Time:</w:t>
            </w:r>
          </w:p>
        </w:tc>
        <w:tc>
          <w:tcPr>
            <w:tcW w:w="8327" w:type="dxa"/>
          </w:tcPr>
          <w:p w14:paraId="3A274E3C" w14:textId="77777777" w:rsidR="00023D6B" w:rsidRPr="00695A63" w:rsidRDefault="00023D6B" w:rsidP="00023D6B">
            <w:pPr>
              <w:rPr>
                <w:rFonts w:cs="Calibri"/>
              </w:rPr>
            </w:pPr>
            <w:r w:rsidRPr="00695A63">
              <w:rPr>
                <w:rFonts w:cs="Calibri"/>
                <w:spacing w:val="-2"/>
              </w:rPr>
              <w:t>195 days per year.  Full-time</w:t>
            </w:r>
          </w:p>
        </w:tc>
      </w:tr>
      <w:tr w:rsidR="00023D6B" w:rsidRPr="00D47F0E" w14:paraId="3A274E40" w14:textId="77777777" w:rsidTr="00023D6B">
        <w:trPr>
          <w:jc w:val="center"/>
        </w:trPr>
        <w:tc>
          <w:tcPr>
            <w:tcW w:w="2269" w:type="dxa"/>
          </w:tcPr>
          <w:p w14:paraId="3A274E3E" w14:textId="77777777" w:rsidR="00023D6B" w:rsidRPr="00D47F0E" w:rsidRDefault="00023D6B" w:rsidP="00023D6B">
            <w:pPr>
              <w:rPr>
                <w:rFonts w:cs="Calibri"/>
                <w:b/>
                <w:sz w:val="16"/>
                <w:szCs w:val="16"/>
              </w:rPr>
            </w:pPr>
          </w:p>
        </w:tc>
        <w:tc>
          <w:tcPr>
            <w:tcW w:w="8327" w:type="dxa"/>
          </w:tcPr>
          <w:p w14:paraId="3A274E3F" w14:textId="77777777" w:rsidR="00023D6B" w:rsidRPr="00D47F0E" w:rsidRDefault="00023D6B" w:rsidP="00023D6B">
            <w:pPr>
              <w:rPr>
                <w:rFonts w:cs="Calibri"/>
                <w:sz w:val="16"/>
                <w:szCs w:val="16"/>
              </w:rPr>
            </w:pPr>
          </w:p>
        </w:tc>
      </w:tr>
      <w:tr w:rsidR="00023D6B" w:rsidRPr="00695A63" w14:paraId="3A274E43" w14:textId="77777777" w:rsidTr="00023D6B">
        <w:trPr>
          <w:jc w:val="center"/>
        </w:trPr>
        <w:tc>
          <w:tcPr>
            <w:tcW w:w="2269" w:type="dxa"/>
          </w:tcPr>
          <w:p w14:paraId="3A274E41" w14:textId="77777777" w:rsidR="00023D6B" w:rsidRPr="00695A63" w:rsidRDefault="00023D6B" w:rsidP="00023D6B">
            <w:pPr>
              <w:rPr>
                <w:rFonts w:cs="Calibri"/>
                <w:b/>
              </w:rPr>
            </w:pPr>
            <w:r w:rsidRPr="00695A63">
              <w:rPr>
                <w:rFonts w:cs="Calibri"/>
                <w:b/>
              </w:rPr>
              <w:t>Salary/Grade:</w:t>
            </w:r>
          </w:p>
        </w:tc>
        <w:tc>
          <w:tcPr>
            <w:tcW w:w="8327" w:type="dxa"/>
          </w:tcPr>
          <w:p w14:paraId="3A274E42" w14:textId="77777777" w:rsidR="00023D6B" w:rsidRPr="00695A63" w:rsidRDefault="00023D6B" w:rsidP="00023D6B">
            <w:pPr>
              <w:rPr>
                <w:rFonts w:cs="Calibri"/>
              </w:rPr>
            </w:pPr>
            <w:r w:rsidRPr="008A1048">
              <w:rPr>
                <w:rFonts w:cs="Calibri"/>
                <w:b/>
                <w:sz w:val="24"/>
              </w:rPr>
              <w:t xml:space="preserve">Barnet Band: </w:t>
            </w:r>
            <w:r w:rsidR="001022D9">
              <w:rPr>
                <w:rFonts w:cs="Calibri"/>
                <w:b/>
                <w:sz w:val="24"/>
              </w:rPr>
              <w:t>MPR</w:t>
            </w:r>
            <w:r w:rsidR="003E3580">
              <w:rPr>
                <w:rFonts w:cs="Calibri"/>
                <w:b/>
                <w:sz w:val="24"/>
              </w:rPr>
              <w:t xml:space="preserve"> </w:t>
            </w:r>
          </w:p>
        </w:tc>
      </w:tr>
      <w:tr w:rsidR="00023D6B" w:rsidRPr="00D47F0E" w14:paraId="3A274E46" w14:textId="77777777" w:rsidTr="00023D6B">
        <w:trPr>
          <w:jc w:val="center"/>
        </w:trPr>
        <w:tc>
          <w:tcPr>
            <w:tcW w:w="2269" w:type="dxa"/>
          </w:tcPr>
          <w:p w14:paraId="3A274E44" w14:textId="77777777" w:rsidR="00023D6B" w:rsidRPr="00D47F0E" w:rsidRDefault="00023D6B" w:rsidP="00023D6B">
            <w:pPr>
              <w:rPr>
                <w:rFonts w:cs="Calibri"/>
                <w:b/>
                <w:sz w:val="16"/>
                <w:szCs w:val="16"/>
              </w:rPr>
            </w:pPr>
          </w:p>
        </w:tc>
        <w:tc>
          <w:tcPr>
            <w:tcW w:w="8327" w:type="dxa"/>
          </w:tcPr>
          <w:p w14:paraId="3A274E45" w14:textId="77777777" w:rsidR="00023D6B" w:rsidRPr="00D47F0E" w:rsidRDefault="00023D6B" w:rsidP="00023D6B">
            <w:pPr>
              <w:rPr>
                <w:rFonts w:cs="Calibri"/>
                <w:sz w:val="16"/>
                <w:szCs w:val="16"/>
              </w:rPr>
            </w:pPr>
          </w:p>
        </w:tc>
      </w:tr>
      <w:tr w:rsidR="00023D6B" w:rsidRPr="00D47F0E" w14:paraId="3A274E49" w14:textId="77777777" w:rsidTr="00023D6B">
        <w:trPr>
          <w:jc w:val="center"/>
        </w:trPr>
        <w:tc>
          <w:tcPr>
            <w:tcW w:w="2269" w:type="dxa"/>
          </w:tcPr>
          <w:p w14:paraId="3A274E47" w14:textId="77777777" w:rsidR="00023D6B" w:rsidRPr="00D47F0E" w:rsidRDefault="00023D6B" w:rsidP="00023D6B">
            <w:pPr>
              <w:rPr>
                <w:rFonts w:cs="Calibri"/>
                <w:b/>
              </w:rPr>
            </w:pPr>
            <w:r w:rsidRPr="00D47F0E">
              <w:rPr>
                <w:rFonts w:cs="Calibri"/>
                <w:b/>
              </w:rPr>
              <w:t xml:space="preserve">Disclosure </w:t>
            </w:r>
            <w:r>
              <w:rPr>
                <w:rFonts w:cs="Calibri"/>
                <w:b/>
              </w:rPr>
              <w:t>&amp; Barring Service (DBS)</w:t>
            </w:r>
          </w:p>
        </w:tc>
        <w:tc>
          <w:tcPr>
            <w:tcW w:w="8327" w:type="dxa"/>
          </w:tcPr>
          <w:p w14:paraId="3A274E48" w14:textId="77777777" w:rsidR="00023D6B" w:rsidRPr="00D47F0E" w:rsidRDefault="00023D6B" w:rsidP="00023D6B">
            <w:pPr>
              <w:rPr>
                <w:rFonts w:cs="Calibri"/>
              </w:rPr>
            </w:pPr>
            <w:r w:rsidRPr="00D47F0E">
              <w:rPr>
                <w:rFonts w:cs="Calibri"/>
                <w:spacing w:val="-2"/>
              </w:rPr>
              <w:t>Enhanced</w:t>
            </w:r>
          </w:p>
        </w:tc>
      </w:tr>
      <w:tr w:rsidR="00023D6B" w:rsidRPr="00695A63" w14:paraId="3A274E4B" w14:textId="77777777" w:rsidTr="00023D6B">
        <w:trPr>
          <w:jc w:val="center"/>
        </w:trPr>
        <w:tc>
          <w:tcPr>
            <w:tcW w:w="10596" w:type="dxa"/>
            <w:gridSpan w:val="2"/>
            <w:tcBorders>
              <w:top w:val="nil"/>
            </w:tcBorders>
          </w:tcPr>
          <w:p w14:paraId="3A274E4A" w14:textId="77777777" w:rsidR="00023D6B" w:rsidRPr="00695A63" w:rsidRDefault="00023D6B" w:rsidP="00023D6B">
            <w:pPr>
              <w:spacing w:before="120" w:after="120"/>
              <w:rPr>
                <w:rFonts w:cs="Calibri"/>
              </w:rPr>
            </w:pPr>
            <w:r w:rsidRPr="00695A63">
              <w:rPr>
                <w:rFonts w:cs="Calibri"/>
                <w:b/>
              </w:rPr>
              <w:t>MAIN (CORE) DUTIES</w:t>
            </w:r>
          </w:p>
        </w:tc>
      </w:tr>
      <w:tr w:rsidR="00023D6B" w:rsidRPr="00695A63" w14:paraId="3A274E55" w14:textId="77777777" w:rsidTr="00023D6B">
        <w:trPr>
          <w:jc w:val="center"/>
        </w:trPr>
        <w:tc>
          <w:tcPr>
            <w:tcW w:w="2269" w:type="dxa"/>
          </w:tcPr>
          <w:p w14:paraId="3A274E4C" w14:textId="77777777" w:rsidR="00023D6B" w:rsidRPr="00695A63" w:rsidRDefault="00023D6B" w:rsidP="00023D6B">
            <w:pPr>
              <w:rPr>
                <w:rFonts w:cs="Calibri"/>
                <w:b/>
              </w:rPr>
            </w:pPr>
            <w:r w:rsidRPr="00695A63">
              <w:rPr>
                <w:rFonts w:cs="Calibri"/>
                <w:b/>
              </w:rPr>
              <w:t>Operational/ Strategic Planning</w:t>
            </w:r>
          </w:p>
          <w:p w14:paraId="3A274E4D" w14:textId="77777777" w:rsidR="00023D6B" w:rsidRPr="00695A63" w:rsidRDefault="00023D6B" w:rsidP="00023D6B">
            <w:pPr>
              <w:rPr>
                <w:rFonts w:cs="Calibri"/>
                <w:b/>
              </w:rPr>
            </w:pPr>
          </w:p>
          <w:p w14:paraId="3A274E4E" w14:textId="77777777" w:rsidR="00023D6B" w:rsidRPr="00695A63" w:rsidRDefault="00023D6B" w:rsidP="00023D6B">
            <w:pPr>
              <w:rPr>
                <w:rFonts w:cs="Calibri"/>
                <w:b/>
              </w:rPr>
            </w:pPr>
          </w:p>
          <w:p w14:paraId="3A274E4F" w14:textId="77777777" w:rsidR="00023D6B" w:rsidRPr="00695A63" w:rsidRDefault="00023D6B" w:rsidP="00023D6B">
            <w:pPr>
              <w:rPr>
                <w:rFonts w:cs="Calibri"/>
                <w:b/>
              </w:rPr>
            </w:pPr>
          </w:p>
        </w:tc>
        <w:tc>
          <w:tcPr>
            <w:tcW w:w="8327" w:type="dxa"/>
          </w:tcPr>
          <w:p w14:paraId="3A274E50" w14:textId="77777777" w:rsidR="00023D6B" w:rsidRPr="001D265E" w:rsidRDefault="00023D6B" w:rsidP="00023D6B">
            <w:pPr>
              <w:pStyle w:val="BodyTextIndent"/>
              <w:numPr>
                <w:ilvl w:val="1"/>
                <w:numId w:val="7"/>
              </w:numPr>
              <w:tabs>
                <w:tab w:val="clear" w:pos="720"/>
                <w:tab w:val="left" w:pos="491"/>
              </w:tabs>
              <w:ind w:left="491" w:hanging="432"/>
              <w:rPr>
                <w:rFonts w:ascii="Calibri" w:hAnsi="Calibri" w:cs="Arial"/>
                <w:szCs w:val="22"/>
              </w:rPr>
            </w:pPr>
            <w:r w:rsidRPr="001D265E">
              <w:rPr>
                <w:rFonts w:ascii="Calibri" w:hAnsi="Calibri" w:cs="Arial"/>
                <w:szCs w:val="22"/>
              </w:rPr>
              <w:t>To plan and prepare courses, schemes of work and individual lessons, appropriate to the needs, interests, experience and</w:t>
            </w:r>
            <w:r>
              <w:rPr>
                <w:rFonts w:ascii="Calibri" w:hAnsi="Calibri" w:cs="Arial"/>
                <w:szCs w:val="22"/>
              </w:rPr>
              <w:t xml:space="preserve"> existing knowledge of students</w:t>
            </w:r>
          </w:p>
          <w:p w14:paraId="3A274E51" w14:textId="77777777" w:rsidR="00023D6B" w:rsidRPr="001D265E" w:rsidRDefault="00023D6B" w:rsidP="00023D6B">
            <w:pPr>
              <w:pStyle w:val="BodyTextIndent"/>
              <w:numPr>
                <w:ilvl w:val="1"/>
                <w:numId w:val="7"/>
              </w:numPr>
              <w:tabs>
                <w:tab w:val="clear" w:pos="720"/>
                <w:tab w:val="left" w:pos="491"/>
              </w:tabs>
              <w:ind w:left="491" w:hanging="432"/>
              <w:rPr>
                <w:rFonts w:ascii="Calibri" w:hAnsi="Calibri" w:cs="Arial"/>
                <w:szCs w:val="22"/>
              </w:rPr>
            </w:pPr>
            <w:r w:rsidRPr="001D265E">
              <w:rPr>
                <w:rFonts w:ascii="Calibri" w:hAnsi="Calibri" w:cs="Arial"/>
                <w:szCs w:val="22"/>
              </w:rPr>
              <w:t xml:space="preserve">To assist in the development of appropriate </w:t>
            </w:r>
            <w:r w:rsidR="00365344">
              <w:rPr>
                <w:rFonts w:ascii="Calibri" w:hAnsi="Calibri" w:cs="Arial"/>
                <w:szCs w:val="22"/>
              </w:rPr>
              <w:t>specifications</w:t>
            </w:r>
            <w:r w:rsidRPr="001D265E">
              <w:rPr>
                <w:rFonts w:ascii="Calibri" w:hAnsi="Calibri" w:cs="Arial"/>
                <w:szCs w:val="22"/>
              </w:rPr>
              <w:t>, resources, schemes of work, marking policies and tea</w:t>
            </w:r>
            <w:r>
              <w:rPr>
                <w:rFonts w:ascii="Calibri" w:hAnsi="Calibri" w:cs="Arial"/>
                <w:szCs w:val="22"/>
              </w:rPr>
              <w:t>ching strategies in the Faculty</w:t>
            </w:r>
          </w:p>
          <w:p w14:paraId="3A274E52" w14:textId="77777777" w:rsidR="00023D6B" w:rsidRPr="001D265E" w:rsidRDefault="00023D6B" w:rsidP="00023D6B">
            <w:pPr>
              <w:pStyle w:val="BodyTextIndent"/>
              <w:numPr>
                <w:ilvl w:val="1"/>
                <w:numId w:val="7"/>
              </w:numPr>
              <w:tabs>
                <w:tab w:val="clear" w:pos="720"/>
                <w:tab w:val="left" w:pos="491"/>
              </w:tabs>
              <w:ind w:left="491" w:hanging="432"/>
              <w:rPr>
                <w:rFonts w:ascii="Calibri" w:hAnsi="Calibri" w:cs="Arial"/>
                <w:szCs w:val="22"/>
              </w:rPr>
            </w:pPr>
            <w:r>
              <w:rPr>
                <w:rFonts w:ascii="Calibri" w:hAnsi="Calibri" w:cs="Arial"/>
                <w:szCs w:val="22"/>
              </w:rPr>
              <w:t xml:space="preserve">To contribute to the faculty’s </w:t>
            </w:r>
            <w:r w:rsidRPr="001D265E">
              <w:rPr>
                <w:rFonts w:ascii="Calibri" w:hAnsi="Calibri" w:cs="Arial"/>
                <w:szCs w:val="22"/>
              </w:rPr>
              <w:t>Improvem</w:t>
            </w:r>
            <w:r>
              <w:rPr>
                <w:rFonts w:ascii="Calibri" w:hAnsi="Calibri" w:cs="Arial"/>
                <w:szCs w:val="22"/>
              </w:rPr>
              <w:t>ent Plan and its implementation</w:t>
            </w:r>
          </w:p>
          <w:p w14:paraId="3A274E53" w14:textId="77777777" w:rsidR="00023D6B" w:rsidRPr="001D265E" w:rsidRDefault="00023D6B" w:rsidP="00023D6B">
            <w:pPr>
              <w:pStyle w:val="BodyTextIndent"/>
              <w:numPr>
                <w:ilvl w:val="1"/>
                <w:numId w:val="7"/>
              </w:numPr>
              <w:tabs>
                <w:tab w:val="clear" w:pos="720"/>
                <w:tab w:val="left" w:pos="491"/>
              </w:tabs>
              <w:ind w:left="491" w:hanging="432"/>
              <w:rPr>
                <w:rFonts w:ascii="Calibri" w:hAnsi="Calibri" w:cs="Arial"/>
                <w:szCs w:val="22"/>
              </w:rPr>
            </w:pPr>
            <w:r w:rsidRPr="001D265E">
              <w:rPr>
                <w:rFonts w:ascii="Calibri" w:hAnsi="Calibri" w:cs="Arial"/>
                <w:szCs w:val="22"/>
              </w:rPr>
              <w:t>To contribute to the who</w:t>
            </w:r>
            <w:r>
              <w:rPr>
                <w:rFonts w:ascii="Calibri" w:hAnsi="Calibri" w:cs="Arial"/>
                <w:szCs w:val="22"/>
              </w:rPr>
              <w:t>le school’s planning activities</w:t>
            </w:r>
          </w:p>
          <w:p w14:paraId="3A274E54" w14:textId="77777777" w:rsidR="00023D6B" w:rsidRPr="00695A63" w:rsidRDefault="00023D6B" w:rsidP="00023D6B">
            <w:pPr>
              <w:numPr>
                <w:ilvl w:val="1"/>
                <w:numId w:val="7"/>
              </w:numPr>
              <w:tabs>
                <w:tab w:val="clear" w:pos="720"/>
                <w:tab w:val="left" w:pos="491"/>
              </w:tabs>
              <w:spacing w:after="0" w:line="240" w:lineRule="auto"/>
              <w:ind w:left="491" w:hanging="432"/>
              <w:rPr>
                <w:rFonts w:cs="Calibri"/>
              </w:rPr>
            </w:pPr>
            <w:r w:rsidRPr="001D265E">
              <w:rPr>
                <w:rFonts w:cs="Arial"/>
              </w:rPr>
              <w:t xml:space="preserve">To contribute to the faculty process of self review and evaluation </w:t>
            </w:r>
            <w:r>
              <w:rPr>
                <w:rFonts w:cs="Arial"/>
              </w:rPr>
              <w:t>and Improvement Plan activities</w:t>
            </w:r>
          </w:p>
        </w:tc>
      </w:tr>
      <w:tr w:rsidR="00023D6B" w:rsidRPr="00D47F0E" w14:paraId="3A274E58" w14:textId="77777777" w:rsidTr="00023D6B">
        <w:trPr>
          <w:jc w:val="center"/>
        </w:trPr>
        <w:tc>
          <w:tcPr>
            <w:tcW w:w="2269" w:type="dxa"/>
          </w:tcPr>
          <w:p w14:paraId="3A274E56" w14:textId="77777777" w:rsidR="00023D6B" w:rsidRPr="00D47F0E" w:rsidRDefault="00023D6B" w:rsidP="00023D6B">
            <w:pPr>
              <w:rPr>
                <w:rFonts w:cs="Calibri"/>
                <w:b/>
                <w:sz w:val="16"/>
                <w:szCs w:val="16"/>
              </w:rPr>
            </w:pPr>
          </w:p>
        </w:tc>
        <w:tc>
          <w:tcPr>
            <w:tcW w:w="8327" w:type="dxa"/>
          </w:tcPr>
          <w:p w14:paraId="3A274E57" w14:textId="77777777" w:rsidR="00023D6B" w:rsidRPr="00D47F0E" w:rsidRDefault="00023D6B" w:rsidP="00023D6B">
            <w:pPr>
              <w:rPr>
                <w:rFonts w:cs="Calibri"/>
                <w:sz w:val="16"/>
                <w:szCs w:val="16"/>
              </w:rPr>
            </w:pPr>
          </w:p>
        </w:tc>
      </w:tr>
      <w:tr w:rsidR="00023D6B" w:rsidRPr="00A1176B" w14:paraId="3A274E5B" w14:textId="77777777" w:rsidTr="00023D6B">
        <w:trPr>
          <w:jc w:val="center"/>
        </w:trPr>
        <w:tc>
          <w:tcPr>
            <w:tcW w:w="2269" w:type="dxa"/>
          </w:tcPr>
          <w:p w14:paraId="3A274E59" w14:textId="77777777" w:rsidR="00023D6B" w:rsidRPr="00695A63" w:rsidRDefault="00023D6B" w:rsidP="00023D6B">
            <w:pPr>
              <w:rPr>
                <w:rFonts w:cs="Calibri"/>
                <w:b/>
              </w:rPr>
            </w:pPr>
            <w:r w:rsidRPr="00695A63">
              <w:rPr>
                <w:rFonts w:cs="Calibri"/>
                <w:b/>
              </w:rPr>
              <w:t>Curriculum Provision:</w:t>
            </w:r>
          </w:p>
        </w:tc>
        <w:tc>
          <w:tcPr>
            <w:tcW w:w="8327" w:type="dxa"/>
          </w:tcPr>
          <w:p w14:paraId="3A274E5A" w14:textId="677037AC" w:rsidR="00023D6B" w:rsidRPr="00A1176B" w:rsidRDefault="00023D6B" w:rsidP="00023D6B">
            <w:pPr>
              <w:numPr>
                <w:ilvl w:val="1"/>
                <w:numId w:val="7"/>
              </w:numPr>
              <w:tabs>
                <w:tab w:val="clear" w:pos="720"/>
              </w:tabs>
              <w:spacing w:after="0" w:line="240" w:lineRule="auto"/>
              <w:ind w:left="491" w:hanging="450"/>
              <w:rPr>
                <w:rFonts w:cs="Calibri"/>
              </w:rPr>
            </w:pPr>
            <w:r w:rsidRPr="00A1176B">
              <w:rPr>
                <w:rFonts w:cs="Arial"/>
              </w:rPr>
              <w:t>To assist the Head of Faculty, to ensure that the curriculum area provides a range of teaching which complements the school’s strategic objectives</w:t>
            </w:r>
          </w:p>
        </w:tc>
      </w:tr>
      <w:tr w:rsidR="00023D6B" w:rsidRPr="00D47F0E" w14:paraId="3A274E5E" w14:textId="77777777" w:rsidTr="00023D6B">
        <w:trPr>
          <w:jc w:val="center"/>
        </w:trPr>
        <w:tc>
          <w:tcPr>
            <w:tcW w:w="2269" w:type="dxa"/>
          </w:tcPr>
          <w:p w14:paraId="3A274E5C" w14:textId="77777777" w:rsidR="00023D6B" w:rsidRPr="00D47F0E" w:rsidRDefault="00023D6B" w:rsidP="00023D6B">
            <w:pPr>
              <w:rPr>
                <w:rFonts w:cs="Calibri"/>
                <w:b/>
                <w:sz w:val="16"/>
                <w:szCs w:val="16"/>
              </w:rPr>
            </w:pPr>
          </w:p>
        </w:tc>
        <w:tc>
          <w:tcPr>
            <w:tcW w:w="8327" w:type="dxa"/>
          </w:tcPr>
          <w:p w14:paraId="3A274E5D" w14:textId="77777777" w:rsidR="00023D6B" w:rsidRPr="00D47F0E" w:rsidRDefault="00023D6B" w:rsidP="00023D6B">
            <w:pPr>
              <w:jc w:val="both"/>
              <w:rPr>
                <w:rFonts w:cs="Calibri"/>
                <w:sz w:val="16"/>
                <w:szCs w:val="16"/>
              </w:rPr>
            </w:pPr>
          </w:p>
        </w:tc>
      </w:tr>
      <w:tr w:rsidR="00023D6B" w:rsidRPr="00695A63" w14:paraId="3A274E61" w14:textId="77777777" w:rsidTr="00023D6B">
        <w:trPr>
          <w:jc w:val="center"/>
        </w:trPr>
        <w:tc>
          <w:tcPr>
            <w:tcW w:w="2269" w:type="dxa"/>
          </w:tcPr>
          <w:p w14:paraId="3A274E5F" w14:textId="77777777" w:rsidR="00023D6B" w:rsidRPr="00695A63" w:rsidRDefault="00023D6B" w:rsidP="00023D6B">
            <w:pPr>
              <w:rPr>
                <w:rFonts w:cs="Calibri"/>
                <w:b/>
              </w:rPr>
            </w:pPr>
            <w:r w:rsidRPr="00695A63">
              <w:rPr>
                <w:rFonts w:cs="Calibri"/>
                <w:b/>
              </w:rPr>
              <w:t>Curriculum Development:</w:t>
            </w:r>
          </w:p>
        </w:tc>
        <w:tc>
          <w:tcPr>
            <w:tcW w:w="8327" w:type="dxa"/>
          </w:tcPr>
          <w:p w14:paraId="3A274E60" w14:textId="70B83FB0" w:rsidR="00023D6B" w:rsidRPr="00A1176B" w:rsidRDefault="00023D6B" w:rsidP="00D62C1F">
            <w:pPr>
              <w:numPr>
                <w:ilvl w:val="1"/>
                <w:numId w:val="7"/>
              </w:numPr>
              <w:tabs>
                <w:tab w:val="clear" w:pos="720"/>
              </w:tabs>
              <w:spacing w:after="0" w:line="240" w:lineRule="auto"/>
              <w:ind w:left="491" w:hanging="401"/>
              <w:rPr>
                <w:rFonts w:cs="Calibri"/>
              </w:rPr>
            </w:pPr>
            <w:r w:rsidRPr="00A1176B">
              <w:rPr>
                <w:rFonts w:cs="Arial"/>
              </w:rPr>
              <w:t>To assist in the process of curriculum development and change so as to ensure the continued relevance to the needs of students</w:t>
            </w:r>
            <w:r w:rsidR="00D62C1F">
              <w:rPr>
                <w:rFonts w:cs="Arial"/>
              </w:rPr>
              <w:t xml:space="preserve"> and</w:t>
            </w:r>
            <w:r w:rsidR="006B28BC">
              <w:rPr>
                <w:rFonts w:cs="Arial"/>
              </w:rPr>
              <w:t xml:space="preserve"> examining and awarding bodies</w:t>
            </w:r>
          </w:p>
        </w:tc>
      </w:tr>
      <w:tr w:rsidR="00023D6B" w:rsidRPr="00D47F0E" w14:paraId="3A274E64" w14:textId="77777777" w:rsidTr="00023D6B">
        <w:trPr>
          <w:jc w:val="center"/>
        </w:trPr>
        <w:tc>
          <w:tcPr>
            <w:tcW w:w="2269" w:type="dxa"/>
          </w:tcPr>
          <w:p w14:paraId="3A274E62" w14:textId="77777777" w:rsidR="00023D6B" w:rsidRPr="00D47F0E" w:rsidRDefault="00023D6B" w:rsidP="00023D6B">
            <w:pPr>
              <w:rPr>
                <w:rFonts w:cs="Calibri"/>
                <w:b/>
                <w:sz w:val="16"/>
                <w:szCs w:val="16"/>
              </w:rPr>
            </w:pPr>
          </w:p>
        </w:tc>
        <w:tc>
          <w:tcPr>
            <w:tcW w:w="8327" w:type="dxa"/>
          </w:tcPr>
          <w:p w14:paraId="3A274E63" w14:textId="77777777" w:rsidR="00023D6B" w:rsidRPr="00D47F0E" w:rsidRDefault="00023D6B" w:rsidP="00023D6B">
            <w:pPr>
              <w:rPr>
                <w:rFonts w:cs="Calibri"/>
                <w:sz w:val="16"/>
                <w:szCs w:val="16"/>
              </w:rPr>
            </w:pPr>
          </w:p>
        </w:tc>
      </w:tr>
      <w:tr w:rsidR="00023D6B" w:rsidRPr="00695A63" w14:paraId="3A274E6E" w14:textId="77777777" w:rsidTr="00023D6B">
        <w:trPr>
          <w:jc w:val="center"/>
        </w:trPr>
        <w:tc>
          <w:tcPr>
            <w:tcW w:w="2269" w:type="dxa"/>
          </w:tcPr>
          <w:p w14:paraId="3A274E65" w14:textId="77777777" w:rsidR="00023D6B" w:rsidRPr="00695A63" w:rsidRDefault="00023D6B" w:rsidP="00023D6B">
            <w:pPr>
              <w:rPr>
                <w:rFonts w:cs="Calibri"/>
                <w:b/>
                <w:u w:val="single"/>
              </w:rPr>
            </w:pPr>
            <w:r w:rsidRPr="00695A63">
              <w:rPr>
                <w:rFonts w:cs="Calibri"/>
                <w:b/>
                <w:u w:val="single"/>
              </w:rPr>
              <w:t>Staffing</w:t>
            </w:r>
          </w:p>
          <w:p w14:paraId="3A274E66" w14:textId="77777777" w:rsidR="00023D6B" w:rsidRPr="00695A63" w:rsidRDefault="00023D6B" w:rsidP="00023D6B">
            <w:pPr>
              <w:rPr>
                <w:rFonts w:cs="Calibri"/>
                <w:b/>
              </w:rPr>
            </w:pPr>
            <w:r w:rsidRPr="00695A63">
              <w:rPr>
                <w:rFonts w:cs="Calibri"/>
                <w:b/>
              </w:rPr>
              <w:t>Staff Development:</w:t>
            </w:r>
          </w:p>
          <w:p w14:paraId="3A274E67" w14:textId="77777777" w:rsidR="00023D6B" w:rsidRPr="00695A63" w:rsidRDefault="00023D6B" w:rsidP="00023D6B">
            <w:pPr>
              <w:rPr>
                <w:rFonts w:cs="Calibri"/>
                <w:b/>
              </w:rPr>
            </w:pPr>
          </w:p>
          <w:p w14:paraId="3A274E68" w14:textId="77777777" w:rsidR="00023D6B" w:rsidRPr="00695A63" w:rsidRDefault="00533A0E" w:rsidP="00023D6B">
            <w:pPr>
              <w:rPr>
                <w:rFonts w:cs="Calibri"/>
                <w:b/>
              </w:rPr>
            </w:pPr>
            <w:r>
              <w:rPr>
                <w:rFonts w:cs="Calibri"/>
                <w:b/>
              </w:rPr>
              <w:t>Recruitment/ Deployment of Staff</w:t>
            </w:r>
          </w:p>
        </w:tc>
        <w:tc>
          <w:tcPr>
            <w:tcW w:w="8327" w:type="dxa"/>
          </w:tcPr>
          <w:p w14:paraId="3A274E69" w14:textId="1B5A4290" w:rsidR="00023D6B" w:rsidRPr="001D265E" w:rsidRDefault="00023D6B" w:rsidP="00023D6B">
            <w:pPr>
              <w:numPr>
                <w:ilvl w:val="1"/>
                <w:numId w:val="7"/>
              </w:numPr>
              <w:tabs>
                <w:tab w:val="clear" w:pos="720"/>
                <w:tab w:val="left" w:pos="401"/>
              </w:tabs>
              <w:spacing w:after="0" w:line="240" w:lineRule="auto"/>
              <w:ind w:left="401" w:hanging="360"/>
              <w:rPr>
                <w:rFonts w:cs="Arial"/>
              </w:rPr>
            </w:pPr>
            <w:r w:rsidRPr="001D265E">
              <w:rPr>
                <w:rFonts w:cs="Arial"/>
              </w:rPr>
              <w:t>To take part in the school’s staff development programme by participating in arrangements for further training and professional development</w:t>
            </w:r>
          </w:p>
          <w:p w14:paraId="3A274E6A" w14:textId="6F794BB5" w:rsidR="00023D6B" w:rsidRPr="001D265E" w:rsidRDefault="00023D6B" w:rsidP="00023D6B">
            <w:pPr>
              <w:numPr>
                <w:ilvl w:val="1"/>
                <w:numId w:val="7"/>
              </w:numPr>
              <w:tabs>
                <w:tab w:val="clear" w:pos="720"/>
                <w:tab w:val="left" w:pos="401"/>
              </w:tabs>
              <w:spacing w:after="0" w:line="240" w:lineRule="auto"/>
              <w:ind w:left="401" w:hanging="360"/>
              <w:rPr>
                <w:rFonts w:cs="Arial"/>
              </w:rPr>
            </w:pPr>
            <w:r w:rsidRPr="001D265E">
              <w:rPr>
                <w:rFonts w:cs="Arial"/>
              </w:rPr>
              <w:t>To continue personal development in the relevant areas including subject knowledge and teaching methods</w:t>
            </w:r>
          </w:p>
          <w:p w14:paraId="3A274E6B" w14:textId="35D9615F" w:rsidR="00023D6B" w:rsidRPr="001D265E" w:rsidRDefault="00023D6B" w:rsidP="00023D6B">
            <w:pPr>
              <w:numPr>
                <w:ilvl w:val="1"/>
                <w:numId w:val="7"/>
              </w:numPr>
              <w:tabs>
                <w:tab w:val="clear" w:pos="720"/>
                <w:tab w:val="left" w:pos="401"/>
              </w:tabs>
              <w:spacing w:after="0" w:line="240" w:lineRule="auto"/>
              <w:ind w:left="401" w:hanging="360"/>
              <w:rPr>
                <w:rFonts w:cs="Arial"/>
              </w:rPr>
            </w:pPr>
            <w:r w:rsidRPr="001D265E">
              <w:rPr>
                <w:rFonts w:cs="Arial"/>
              </w:rPr>
              <w:t xml:space="preserve">To engage actively in the Performance </w:t>
            </w:r>
            <w:r w:rsidR="00365344">
              <w:rPr>
                <w:rFonts w:cs="Arial"/>
              </w:rPr>
              <w:t>Appraisal</w:t>
            </w:r>
            <w:r w:rsidRPr="001D265E">
              <w:rPr>
                <w:rFonts w:cs="Arial"/>
              </w:rPr>
              <w:t xml:space="preserve"> Review process</w:t>
            </w:r>
          </w:p>
          <w:p w14:paraId="3A274E6C" w14:textId="636BB3B0" w:rsidR="00023D6B" w:rsidRPr="00A1176B" w:rsidRDefault="00023D6B" w:rsidP="00023D6B">
            <w:pPr>
              <w:numPr>
                <w:ilvl w:val="1"/>
                <w:numId w:val="7"/>
              </w:numPr>
              <w:tabs>
                <w:tab w:val="clear" w:pos="720"/>
                <w:tab w:val="left" w:pos="401"/>
              </w:tabs>
              <w:spacing w:after="0" w:line="240" w:lineRule="auto"/>
              <w:ind w:left="401" w:hanging="360"/>
              <w:rPr>
                <w:rFonts w:cs="Calibri"/>
              </w:rPr>
            </w:pPr>
            <w:r w:rsidRPr="001D265E">
              <w:rPr>
                <w:rFonts w:cs="Arial"/>
              </w:rPr>
              <w:t>To ensure the effective/efficient deployment of classroom support</w:t>
            </w:r>
          </w:p>
          <w:p w14:paraId="3A274E6D" w14:textId="30AFCD82" w:rsidR="00023D6B" w:rsidRPr="00695A63" w:rsidRDefault="00023D6B" w:rsidP="00023D6B">
            <w:pPr>
              <w:numPr>
                <w:ilvl w:val="1"/>
                <w:numId w:val="7"/>
              </w:numPr>
              <w:tabs>
                <w:tab w:val="clear" w:pos="720"/>
              </w:tabs>
              <w:spacing w:after="0" w:line="240" w:lineRule="auto"/>
              <w:ind w:left="401" w:hanging="360"/>
              <w:rPr>
                <w:rFonts w:cs="Calibri"/>
              </w:rPr>
            </w:pPr>
            <w:r w:rsidRPr="001D265E">
              <w:rPr>
                <w:rFonts w:cs="Arial"/>
              </w:rPr>
              <w:t>To work as a member of a designated team and to contribute positively to effective working relations within the school</w:t>
            </w:r>
          </w:p>
        </w:tc>
      </w:tr>
      <w:tr w:rsidR="00023D6B" w:rsidRPr="00D47F0E" w14:paraId="3A274E71" w14:textId="77777777" w:rsidTr="00023D6B">
        <w:trPr>
          <w:jc w:val="center"/>
        </w:trPr>
        <w:tc>
          <w:tcPr>
            <w:tcW w:w="2269" w:type="dxa"/>
          </w:tcPr>
          <w:p w14:paraId="3A274E6F" w14:textId="77777777" w:rsidR="00023D6B" w:rsidRPr="00D47F0E" w:rsidRDefault="00023D6B" w:rsidP="00023D6B">
            <w:pPr>
              <w:rPr>
                <w:rFonts w:cs="Calibri"/>
                <w:b/>
                <w:sz w:val="16"/>
                <w:szCs w:val="16"/>
              </w:rPr>
            </w:pPr>
          </w:p>
        </w:tc>
        <w:tc>
          <w:tcPr>
            <w:tcW w:w="8327" w:type="dxa"/>
          </w:tcPr>
          <w:p w14:paraId="3A274E70" w14:textId="77777777" w:rsidR="00023D6B" w:rsidRPr="00D47F0E" w:rsidRDefault="00023D6B" w:rsidP="00023D6B">
            <w:pPr>
              <w:rPr>
                <w:rFonts w:cs="Calibri"/>
                <w:sz w:val="16"/>
                <w:szCs w:val="16"/>
              </w:rPr>
            </w:pPr>
          </w:p>
        </w:tc>
      </w:tr>
      <w:tr w:rsidR="00023D6B" w:rsidRPr="00695A63" w14:paraId="3A274E7A" w14:textId="77777777" w:rsidTr="00023D6B">
        <w:trPr>
          <w:jc w:val="center"/>
        </w:trPr>
        <w:tc>
          <w:tcPr>
            <w:tcW w:w="2269" w:type="dxa"/>
          </w:tcPr>
          <w:p w14:paraId="3A274E72" w14:textId="77777777" w:rsidR="00023D6B" w:rsidRPr="00695A63" w:rsidRDefault="00023D6B" w:rsidP="00023D6B">
            <w:pPr>
              <w:rPr>
                <w:rFonts w:cs="Calibri"/>
                <w:b/>
              </w:rPr>
            </w:pPr>
            <w:r w:rsidRPr="00695A63">
              <w:rPr>
                <w:rFonts w:cs="Calibri"/>
                <w:b/>
              </w:rPr>
              <w:t>Quality Assurance:</w:t>
            </w:r>
          </w:p>
          <w:p w14:paraId="3A274E73" w14:textId="77777777" w:rsidR="00023D6B" w:rsidRPr="00695A63" w:rsidRDefault="00023D6B" w:rsidP="00023D6B">
            <w:pPr>
              <w:rPr>
                <w:rFonts w:cs="Calibri"/>
                <w:b/>
              </w:rPr>
            </w:pPr>
          </w:p>
          <w:p w14:paraId="3A274E74" w14:textId="77777777" w:rsidR="00023D6B" w:rsidRPr="00695A63" w:rsidRDefault="00023D6B" w:rsidP="00023D6B">
            <w:pPr>
              <w:rPr>
                <w:rFonts w:cs="Calibri"/>
                <w:b/>
              </w:rPr>
            </w:pPr>
          </w:p>
          <w:p w14:paraId="3A274E75" w14:textId="77777777" w:rsidR="00023D6B" w:rsidRPr="00695A63" w:rsidRDefault="00023D6B" w:rsidP="00023D6B">
            <w:pPr>
              <w:rPr>
                <w:rFonts w:cs="Calibri"/>
                <w:b/>
              </w:rPr>
            </w:pPr>
          </w:p>
        </w:tc>
        <w:tc>
          <w:tcPr>
            <w:tcW w:w="8327" w:type="dxa"/>
          </w:tcPr>
          <w:p w14:paraId="3A274E76" w14:textId="779F2DDF" w:rsidR="00023D6B" w:rsidRPr="001D265E" w:rsidRDefault="00023D6B" w:rsidP="00023D6B">
            <w:pPr>
              <w:pStyle w:val="BodyTextIndent"/>
              <w:numPr>
                <w:ilvl w:val="1"/>
                <w:numId w:val="7"/>
              </w:numPr>
              <w:tabs>
                <w:tab w:val="clear" w:pos="720"/>
                <w:tab w:val="left" w:pos="401"/>
              </w:tabs>
              <w:ind w:left="401" w:hanging="360"/>
              <w:rPr>
                <w:rFonts w:ascii="Calibri" w:hAnsi="Calibri" w:cs="Arial"/>
                <w:szCs w:val="22"/>
              </w:rPr>
            </w:pPr>
            <w:r w:rsidRPr="001D265E">
              <w:rPr>
                <w:rFonts w:ascii="Calibri" w:hAnsi="Calibri" w:cs="Arial"/>
                <w:szCs w:val="22"/>
              </w:rPr>
              <w:t>To adhere to and to help to implement school quality procedures</w:t>
            </w:r>
          </w:p>
          <w:p w14:paraId="3A274E77" w14:textId="32AB7B1F" w:rsidR="00023D6B" w:rsidRPr="001D265E" w:rsidRDefault="00023D6B" w:rsidP="00023D6B">
            <w:pPr>
              <w:pStyle w:val="BodyTextIndent"/>
              <w:numPr>
                <w:ilvl w:val="1"/>
                <w:numId w:val="7"/>
              </w:numPr>
              <w:tabs>
                <w:tab w:val="clear" w:pos="720"/>
                <w:tab w:val="left" w:pos="401"/>
              </w:tabs>
              <w:ind w:left="401" w:hanging="360"/>
              <w:rPr>
                <w:rFonts w:ascii="Calibri" w:hAnsi="Calibri" w:cs="Arial"/>
                <w:szCs w:val="22"/>
              </w:rPr>
            </w:pPr>
            <w:r w:rsidRPr="001D265E">
              <w:rPr>
                <w:rFonts w:ascii="Calibri" w:hAnsi="Calibri" w:cs="Arial"/>
                <w:szCs w:val="22"/>
              </w:rPr>
              <w:t>To contribute to the process of monitoring and evaluation of the faculty in line with school procedures, including evaluation against quality standards and performance criteria.  To implement modifications and improvement where required</w:t>
            </w:r>
          </w:p>
          <w:p w14:paraId="3A274E78" w14:textId="33B144DC" w:rsidR="00023D6B" w:rsidRPr="001D265E" w:rsidRDefault="00023D6B" w:rsidP="00023D6B">
            <w:pPr>
              <w:pStyle w:val="BodyTextIndent"/>
              <w:numPr>
                <w:ilvl w:val="1"/>
                <w:numId w:val="7"/>
              </w:numPr>
              <w:tabs>
                <w:tab w:val="clear" w:pos="720"/>
                <w:tab w:val="left" w:pos="401"/>
              </w:tabs>
              <w:ind w:left="401" w:hanging="360"/>
              <w:rPr>
                <w:rFonts w:ascii="Calibri" w:hAnsi="Calibri" w:cs="Arial"/>
                <w:szCs w:val="22"/>
              </w:rPr>
            </w:pPr>
            <w:r w:rsidRPr="001D265E">
              <w:rPr>
                <w:rFonts w:ascii="Calibri" w:hAnsi="Calibri" w:cs="Arial"/>
                <w:szCs w:val="22"/>
              </w:rPr>
              <w:t>To review from time to time methods of teaching and programmes of work</w:t>
            </w:r>
          </w:p>
          <w:p w14:paraId="3A274E79" w14:textId="2BBAADFB" w:rsidR="00023D6B" w:rsidRPr="00695A63" w:rsidRDefault="00023D6B" w:rsidP="00023D6B">
            <w:pPr>
              <w:numPr>
                <w:ilvl w:val="1"/>
                <w:numId w:val="7"/>
              </w:numPr>
              <w:tabs>
                <w:tab w:val="clear" w:pos="720"/>
                <w:tab w:val="left" w:pos="401"/>
              </w:tabs>
              <w:spacing w:after="0" w:line="240" w:lineRule="auto"/>
              <w:ind w:left="401" w:hanging="360"/>
              <w:rPr>
                <w:rFonts w:cs="Calibri"/>
              </w:rPr>
            </w:pPr>
            <w:r w:rsidRPr="001D265E">
              <w:rPr>
                <w:rFonts w:cs="Arial"/>
              </w:rPr>
              <w:t xml:space="preserve">To take part, as may be required, in the review, development and management of activities relating to the curriculum, </w:t>
            </w:r>
            <w:r w:rsidRPr="00D47739">
              <w:rPr>
                <w:rFonts w:cs="Arial"/>
              </w:rPr>
              <w:t>organisation</w:t>
            </w:r>
            <w:r w:rsidRPr="001D265E">
              <w:rPr>
                <w:rFonts w:cs="Arial"/>
              </w:rPr>
              <w:t xml:space="preserve"> and pastoral functions of the school</w:t>
            </w:r>
          </w:p>
        </w:tc>
      </w:tr>
      <w:tr w:rsidR="00023D6B" w:rsidRPr="00D47F0E" w14:paraId="3A274E7D" w14:textId="77777777" w:rsidTr="00023D6B">
        <w:trPr>
          <w:jc w:val="center"/>
        </w:trPr>
        <w:tc>
          <w:tcPr>
            <w:tcW w:w="2269" w:type="dxa"/>
          </w:tcPr>
          <w:p w14:paraId="3A274E7B" w14:textId="77777777" w:rsidR="00023D6B" w:rsidRPr="00D47F0E" w:rsidRDefault="00023D6B" w:rsidP="00023D6B">
            <w:pPr>
              <w:rPr>
                <w:rFonts w:cs="Calibri"/>
                <w:b/>
                <w:sz w:val="16"/>
                <w:szCs w:val="16"/>
              </w:rPr>
            </w:pPr>
          </w:p>
        </w:tc>
        <w:tc>
          <w:tcPr>
            <w:tcW w:w="8327" w:type="dxa"/>
          </w:tcPr>
          <w:p w14:paraId="3A274E7C" w14:textId="77777777" w:rsidR="00023D6B" w:rsidRPr="00D47F0E" w:rsidRDefault="00023D6B" w:rsidP="00023D6B">
            <w:pPr>
              <w:jc w:val="both"/>
              <w:rPr>
                <w:rFonts w:cs="Calibri"/>
                <w:sz w:val="16"/>
                <w:szCs w:val="16"/>
              </w:rPr>
            </w:pPr>
          </w:p>
        </w:tc>
      </w:tr>
      <w:tr w:rsidR="00023D6B" w:rsidRPr="00695A63" w14:paraId="3A274E83" w14:textId="77777777" w:rsidTr="00023D6B">
        <w:trPr>
          <w:jc w:val="center"/>
        </w:trPr>
        <w:tc>
          <w:tcPr>
            <w:tcW w:w="2269" w:type="dxa"/>
          </w:tcPr>
          <w:p w14:paraId="3A274E7E" w14:textId="77777777" w:rsidR="00023D6B" w:rsidRPr="00695A63" w:rsidRDefault="00023D6B" w:rsidP="00023D6B">
            <w:pPr>
              <w:rPr>
                <w:rFonts w:cs="Calibri"/>
                <w:b/>
              </w:rPr>
            </w:pPr>
            <w:r w:rsidRPr="00695A63">
              <w:rPr>
                <w:rFonts w:cs="Calibri"/>
                <w:b/>
              </w:rPr>
              <w:t>Management Information:</w:t>
            </w:r>
          </w:p>
          <w:p w14:paraId="3A274E7F" w14:textId="77777777" w:rsidR="00023D6B" w:rsidRPr="00695A63" w:rsidRDefault="00023D6B" w:rsidP="00023D6B">
            <w:pPr>
              <w:rPr>
                <w:rFonts w:cs="Calibri"/>
                <w:b/>
              </w:rPr>
            </w:pPr>
          </w:p>
        </w:tc>
        <w:tc>
          <w:tcPr>
            <w:tcW w:w="8327" w:type="dxa"/>
          </w:tcPr>
          <w:p w14:paraId="3A274E80" w14:textId="2795751D" w:rsidR="00023D6B" w:rsidRPr="00A1176B" w:rsidRDefault="00023D6B" w:rsidP="00023D6B">
            <w:pPr>
              <w:pStyle w:val="BodyTextIndent"/>
              <w:numPr>
                <w:ilvl w:val="1"/>
                <w:numId w:val="7"/>
              </w:numPr>
              <w:tabs>
                <w:tab w:val="clear" w:pos="720"/>
                <w:tab w:val="left" w:pos="401"/>
              </w:tabs>
              <w:ind w:left="401" w:hanging="360"/>
              <w:rPr>
                <w:rFonts w:ascii="Calibri" w:hAnsi="Calibri" w:cs="Arial"/>
                <w:szCs w:val="22"/>
              </w:rPr>
            </w:pPr>
            <w:r w:rsidRPr="00A1176B">
              <w:rPr>
                <w:rFonts w:ascii="Calibri" w:hAnsi="Calibri" w:cs="Arial"/>
                <w:szCs w:val="22"/>
              </w:rPr>
              <w:t>To maintain appropriate records and to provide relevant accurate and up-to-date information for the school’s management information system</w:t>
            </w:r>
          </w:p>
          <w:p w14:paraId="3A274E81" w14:textId="30929A41" w:rsidR="00023D6B" w:rsidRPr="00A1176B" w:rsidRDefault="00023D6B" w:rsidP="00023D6B">
            <w:pPr>
              <w:pStyle w:val="BodyTextIndent"/>
              <w:numPr>
                <w:ilvl w:val="1"/>
                <w:numId w:val="7"/>
              </w:numPr>
              <w:tabs>
                <w:tab w:val="clear" w:pos="720"/>
                <w:tab w:val="left" w:pos="401"/>
              </w:tabs>
              <w:ind w:left="401" w:hanging="360"/>
              <w:rPr>
                <w:rFonts w:ascii="Calibri" w:hAnsi="Calibri" w:cs="Arial"/>
                <w:szCs w:val="22"/>
              </w:rPr>
            </w:pPr>
            <w:r w:rsidRPr="00A1176B">
              <w:rPr>
                <w:rFonts w:ascii="Calibri" w:hAnsi="Calibri" w:cs="Arial"/>
                <w:szCs w:val="22"/>
              </w:rPr>
              <w:t>To complete the relevant documentation to assist in the tracking of students</w:t>
            </w:r>
          </w:p>
          <w:p w14:paraId="3A274E82" w14:textId="5E59A818" w:rsidR="00023D6B" w:rsidRPr="00695A63" w:rsidRDefault="00023D6B" w:rsidP="00023D6B">
            <w:pPr>
              <w:numPr>
                <w:ilvl w:val="1"/>
                <w:numId w:val="7"/>
              </w:numPr>
              <w:tabs>
                <w:tab w:val="clear" w:pos="720"/>
                <w:tab w:val="left" w:pos="401"/>
              </w:tabs>
              <w:spacing w:after="0" w:line="240" w:lineRule="auto"/>
              <w:ind w:left="401" w:hanging="360"/>
              <w:rPr>
                <w:rFonts w:cs="Calibri"/>
              </w:rPr>
            </w:pPr>
            <w:r w:rsidRPr="00A1176B">
              <w:rPr>
                <w:rFonts w:cs="Arial"/>
              </w:rPr>
              <w:t>To track the progress of your assigned students and use this information to inform your teaching and learning</w:t>
            </w:r>
          </w:p>
        </w:tc>
      </w:tr>
      <w:tr w:rsidR="00023D6B" w:rsidRPr="00D47F0E" w14:paraId="3A274E86" w14:textId="77777777" w:rsidTr="00023D6B">
        <w:trPr>
          <w:jc w:val="center"/>
        </w:trPr>
        <w:tc>
          <w:tcPr>
            <w:tcW w:w="2269" w:type="dxa"/>
          </w:tcPr>
          <w:p w14:paraId="3A274E84" w14:textId="77777777" w:rsidR="00023D6B" w:rsidRPr="00D47F0E" w:rsidRDefault="00023D6B" w:rsidP="00023D6B">
            <w:pPr>
              <w:rPr>
                <w:rFonts w:cs="Calibri"/>
                <w:b/>
                <w:sz w:val="16"/>
                <w:szCs w:val="16"/>
              </w:rPr>
            </w:pPr>
          </w:p>
        </w:tc>
        <w:tc>
          <w:tcPr>
            <w:tcW w:w="8327" w:type="dxa"/>
          </w:tcPr>
          <w:p w14:paraId="3A274E85" w14:textId="77777777" w:rsidR="00023D6B" w:rsidRPr="00D47F0E" w:rsidRDefault="00023D6B" w:rsidP="00023D6B">
            <w:pPr>
              <w:jc w:val="both"/>
              <w:rPr>
                <w:rFonts w:cs="Calibri"/>
                <w:sz w:val="16"/>
                <w:szCs w:val="16"/>
              </w:rPr>
            </w:pPr>
          </w:p>
        </w:tc>
      </w:tr>
      <w:tr w:rsidR="00023D6B" w:rsidRPr="00695A63" w14:paraId="3A274E8E" w14:textId="77777777" w:rsidTr="00023D6B">
        <w:trPr>
          <w:jc w:val="center"/>
        </w:trPr>
        <w:tc>
          <w:tcPr>
            <w:tcW w:w="2269" w:type="dxa"/>
          </w:tcPr>
          <w:p w14:paraId="3A274E87" w14:textId="77777777" w:rsidR="00023D6B" w:rsidRPr="00695A63" w:rsidRDefault="00023D6B" w:rsidP="00023D6B">
            <w:pPr>
              <w:rPr>
                <w:rFonts w:cs="Calibri"/>
                <w:b/>
              </w:rPr>
            </w:pPr>
            <w:r w:rsidRPr="00695A63">
              <w:rPr>
                <w:rFonts w:cs="Calibri"/>
                <w:b/>
              </w:rPr>
              <w:t>Communications:</w:t>
            </w:r>
          </w:p>
          <w:p w14:paraId="3A274E88" w14:textId="77777777" w:rsidR="00023D6B" w:rsidRPr="00695A63" w:rsidRDefault="00023D6B" w:rsidP="00023D6B">
            <w:pPr>
              <w:rPr>
                <w:rFonts w:cs="Calibri"/>
                <w:b/>
              </w:rPr>
            </w:pPr>
          </w:p>
          <w:p w14:paraId="3A274E89" w14:textId="77777777" w:rsidR="00023D6B" w:rsidRPr="00695A63" w:rsidRDefault="00023D6B" w:rsidP="00023D6B">
            <w:pPr>
              <w:rPr>
                <w:rFonts w:cs="Calibri"/>
                <w:b/>
              </w:rPr>
            </w:pPr>
          </w:p>
        </w:tc>
        <w:tc>
          <w:tcPr>
            <w:tcW w:w="8327" w:type="dxa"/>
          </w:tcPr>
          <w:p w14:paraId="3A274E8A" w14:textId="23D931D6" w:rsidR="00023D6B" w:rsidRPr="00A1176B" w:rsidRDefault="00023D6B" w:rsidP="00023D6B">
            <w:pPr>
              <w:pStyle w:val="BodyTextIndent"/>
              <w:numPr>
                <w:ilvl w:val="1"/>
                <w:numId w:val="7"/>
              </w:numPr>
              <w:tabs>
                <w:tab w:val="clear" w:pos="720"/>
                <w:tab w:val="left" w:pos="401"/>
              </w:tabs>
              <w:ind w:left="401" w:hanging="360"/>
              <w:rPr>
                <w:rFonts w:ascii="Calibri" w:hAnsi="Calibri" w:cs="Arial"/>
                <w:szCs w:val="22"/>
              </w:rPr>
            </w:pPr>
            <w:r w:rsidRPr="00A1176B">
              <w:rPr>
                <w:rFonts w:ascii="Calibri" w:hAnsi="Calibri" w:cs="Arial"/>
                <w:szCs w:val="22"/>
              </w:rPr>
              <w:t>To communicate effectively with the parents of students as appropriate</w:t>
            </w:r>
          </w:p>
          <w:p w14:paraId="3A274E8B" w14:textId="754CF17D" w:rsidR="00023D6B" w:rsidRPr="00A1176B" w:rsidRDefault="00023D6B" w:rsidP="00023D6B">
            <w:pPr>
              <w:pStyle w:val="BodyTextIndent"/>
              <w:numPr>
                <w:ilvl w:val="1"/>
                <w:numId w:val="7"/>
              </w:numPr>
              <w:tabs>
                <w:tab w:val="clear" w:pos="720"/>
                <w:tab w:val="left" w:pos="401"/>
              </w:tabs>
              <w:ind w:left="401" w:hanging="360"/>
              <w:rPr>
                <w:rFonts w:ascii="Calibri" w:hAnsi="Calibri" w:cs="Arial"/>
                <w:szCs w:val="22"/>
              </w:rPr>
            </w:pPr>
            <w:r w:rsidRPr="00A1176B">
              <w:rPr>
                <w:rFonts w:ascii="Calibri" w:hAnsi="Calibri" w:cs="Arial"/>
                <w:szCs w:val="22"/>
              </w:rPr>
              <w:t>Where appropriate, to communicate and co-operate with persons or bodies outside the school</w:t>
            </w:r>
          </w:p>
          <w:p w14:paraId="3A274E8C" w14:textId="599647CA" w:rsidR="00023D6B" w:rsidRPr="00A1176B" w:rsidRDefault="00023D6B" w:rsidP="00023D6B">
            <w:pPr>
              <w:pStyle w:val="BodyTextIndent"/>
              <w:numPr>
                <w:ilvl w:val="1"/>
                <w:numId w:val="7"/>
              </w:numPr>
              <w:tabs>
                <w:tab w:val="clear" w:pos="720"/>
                <w:tab w:val="left" w:pos="401"/>
              </w:tabs>
              <w:ind w:left="401" w:hanging="360"/>
              <w:rPr>
                <w:rFonts w:ascii="Calibri" w:hAnsi="Calibri" w:cs="Arial"/>
                <w:szCs w:val="22"/>
              </w:rPr>
            </w:pPr>
            <w:r w:rsidRPr="00A1176B">
              <w:rPr>
                <w:rFonts w:ascii="Calibri" w:hAnsi="Calibri" w:cs="Arial"/>
                <w:szCs w:val="22"/>
              </w:rPr>
              <w:t>To follow agreed policies for communications in the school</w:t>
            </w:r>
          </w:p>
          <w:p w14:paraId="3A274E8D" w14:textId="34C3E0DD" w:rsidR="00023D6B" w:rsidRPr="00695A63" w:rsidRDefault="00023D6B" w:rsidP="00023D6B">
            <w:pPr>
              <w:numPr>
                <w:ilvl w:val="1"/>
                <w:numId w:val="7"/>
              </w:numPr>
              <w:tabs>
                <w:tab w:val="clear" w:pos="720"/>
                <w:tab w:val="left" w:pos="401"/>
              </w:tabs>
              <w:spacing w:after="0" w:line="240" w:lineRule="auto"/>
              <w:ind w:left="401" w:hanging="360"/>
              <w:rPr>
                <w:rFonts w:cs="Calibri"/>
              </w:rPr>
            </w:pPr>
            <w:r w:rsidRPr="00A1176B">
              <w:rPr>
                <w:rFonts w:cs="Arial"/>
              </w:rPr>
              <w:t>Attend meetings according to the school’s Directed Time Policy</w:t>
            </w:r>
          </w:p>
        </w:tc>
      </w:tr>
      <w:tr w:rsidR="00023D6B" w:rsidRPr="00D47F0E" w14:paraId="3A274E91" w14:textId="77777777" w:rsidTr="00023D6B">
        <w:trPr>
          <w:jc w:val="center"/>
        </w:trPr>
        <w:tc>
          <w:tcPr>
            <w:tcW w:w="2269" w:type="dxa"/>
          </w:tcPr>
          <w:p w14:paraId="3A274E8F" w14:textId="77777777" w:rsidR="00023D6B" w:rsidRPr="00D47F0E" w:rsidRDefault="00023D6B" w:rsidP="00023D6B">
            <w:pPr>
              <w:rPr>
                <w:rFonts w:cs="Calibri"/>
                <w:b/>
                <w:sz w:val="16"/>
                <w:szCs w:val="16"/>
              </w:rPr>
            </w:pPr>
          </w:p>
        </w:tc>
        <w:tc>
          <w:tcPr>
            <w:tcW w:w="8327" w:type="dxa"/>
          </w:tcPr>
          <w:p w14:paraId="3A274E90" w14:textId="77777777" w:rsidR="00023D6B" w:rsidRPr="00D47F0E" w:rsidRDefault="00023D6B" w:rsidP="00023D6B">
            <w:pPr>
              <w:jc w:val="both"/>
              <w:rPr>
                <w:rFonts w:cs="Calibri"/>
                <w:sz w:val="16"/>
                <w:szCs w:val="16"/>
              </w:rPr>
            </w:pPr>
          </w:p>
        </w:tc>
      </w:tr>
      <w:tr w:rsidR="00023D6B" w:rsidRPr="00695A63" w14:paraId="3A274E95" w14:textId="77777777" w:rsidTr="00023D6B">
        <w:trPr>
          <w:jc w:val="center"/>
        </w:trPr>
        <w:tc>
          <w:tcPr>
            <w:tcW w:w="2269" w:type="dxa"/>
          </w:tcPr>
          <w:p w14:paraId="3A274E92" w14:textId="77777777" w:rsidR="00023D6B" w:rsidRPr="00695A63" w:rsidRDefault="00023D6B" w:rsidP="00023D6B">
            <w:pPr>
              <w:rPr>
                <w:rFonts w:cs="Calibri"/>
                <w:b/>
              </w:rPr>
            </w:pPr>
            <w:r w:rsidRPr="00695A63">
              <w:rPr>
                <w:rFonts w:cs="Calibri"/>
                <w:b/>
              </w:rPr>
              <w:t>Marketing and Liaison:</w:t>
            </w:r>
          </w:p>
        </w:tc>
        <w:tc>
          <w:tcPr>
            <w:tcW w:w="8327" w:type="dxa"/>
          </w:tcPr>
          <w:p w14:paraId="3A274E93" w14:textId="42A450FD" w:rsidR="00023D6B" w:rsidRPr="00A1176B" w:rsidRDefault="00023D6B" w:rsidP="00023D6B">
            <w:pPr>
              <w:pStyle w:val="BodyTextIndent"/>
              <w:numPr>
                <w:ilvl w:val="1"/>
                <w:numId w:val="7"/>
              </w:numPr>
              <w:tabs>
                <w:tab w:val="clear" w:pos="720"/>
                <w:tab w:val="left" w:pos="401"/>
              </w:tabs>
              <w:ind w:left="401" w:hanging="360"/>
              <w:rPr>
                <w:rFonts w:ascii="Calibri" w:hAnsi="Calibri" w:cs="Arial"/>
                <w:szCs w:val="22"/>
              </w:rPr>
            </w:pPr>
            <w:r w:rsidRPr="00A1176B">
              <w:rPr>
                <w:rFonts w:ascii="Calibri" w:hAnsi="Calibri" w:cs="Arial"/>
                <w:szCs w:val="22"/>
              </w:rPr>
              <w:t>To take part in marketing and liaison activities such as Open Evenings, Paren</w:t>
            </w:r>
            <w:r w:rsidR="00365344">
              <w:rPr>
                <w:rFonts w:ascii="Calibri" w:hAnsi="Calibri" w:cs="Arial"/>
                <w:szCs w:val="22"/>
              </w:rPr>
              <w:t xml:space="preserve">ts’ Evenings </w:t>
            </w:r>
            <w:r w:rsidRPr="00A1176B">
              <w:rPr>
                <w:rFonts w:ascii="Calibri" w:hAnsi="Calibri" w:cs="Arial"/>
                <w:szCs w:val="22"/>
              </w:rPr>
              <w:t>and liaison events with partner schools</w:t>
            </w:r>
          </w:p>
          <w:p w14:paraId="3A274E94" w14:textId="77777777" w:rsidR="00023D6B" w:rsidRPr="00695A63" w:rsidRDefault="00023D6B" w:rsidP="00023D6B">
            <w:pPr>
              <w:numPr>
                <w:ilvl w:val="1"/>
                <w:numId w:val="7"/>
              </w:numPr>
              <w:tabs>
                <w:tab w:val="clear" w:pos="720"/>
                <w:tab w:val="left" w:pos="401"/>
              </w:tabs>
              <w:spacing w:after="0" w:line="240" w:lineRule="auto"/>
              <w:ind w:left="401" w:hanging="360"/>
              <w:rPr>
                <w:rFonts w:cs="Calibri"/>
              </w:rPr>
            </w:pPr>
            <w:r w:rsidRPr="00A1176B">
              <w:rPr>
                <w:rFonts w:cs="Arial"/>
              </w:rPr>
              <w:t>To contribute to the development of effective subject links with external agencies.</w:t>
            </w:r>
          </w:p>
        </w:tc>
      </w:tr>
      <w:tr w:rsidR="00023D6B" w:rsidRPr="00D47F0E" w14:paraId="3A274E98" w14:textId="77777777" w:rsidTr="00023D6B">
        <w:trPr>
          <w:jc w:val="center"/>
        </w:trPr>
        <w:tc>
          <w:tcPr>
            <w:tcW w:w="2269" w:type="dxa"/>
          </w:tcPr>
          <w:p w14:paraId="3A274E96" w14:textId="77777777" w:rsidR="00023D6B" w:rsidRPr="00D47F0E" w:rsidRDefault="00023D6B" w:rsidP="00023D6B">
            <w:pPr>
              <w:rPr>
                <w:rFonts w:cs="Calibri"/>
                <w:b/>
                <w:sz w:val="16"/>
                <w:szCs w:val="16"/>
              </w:rPr>
            </w:pPr>
          </w:p>
        </w:tc>
        <w:tc>
          <w:tcPr>
            <w:tcW w:w="8327" w:type="dxa"/>
          </w:tcPr>
          <w:p w14:paraId="3A274E97" w14:textId="77777777" w:rsidR="00023D6B" w:rsidRPr="00D47F0E" w:rsidRDefault="00023D6B" w:rsidP="00023D6B">
            <w:pPr>
              <w:jc w:val="both"/>
              <w:rPr>
                <w:rFonts w:cs="Calibri"/>
                <w:sz w:val="16"/>
                <w:szCs w:val="16"/>
              </w:rPr>
            </w:pPr>
          </w:p>
        </w:tc>
      </w:tr>
      <w:tr w:rsidR="00023D6B" w:rsidRPr="00695A63" w14:paraId="3A274EA0" w14:textId="77777777" w:rsidTr="00023D6B">
        <w:trPr>
          <w:jc w:val="center"/>
        </w:trPr>
        <w:tc>
          <w:tcPr>
            <w:tcW w:w="2269" w:type="dxa"/>
          </w:tcPr>
          <w:p w14:paraId="3A274E99" w14:textId="77777777" w:rsidR="00023D6B" w:rsidRPr="00695A63" w:rsidRDefault="00023D6B" w:rsidP="00023D6B">
            <w:pPr>
              <w:rPr>
                <w:rFonts w:cs="Calibri"/>
                <w:b/>
              </w:rPr>
            </w:pPr>
            <w:r w:rsidRPr="00695A63">
              <w:rPr>
                <w:rFonts w:cs="Calibri"/>
                <w:b/>
              </w:rPr>
              <w:lastRenderedPageBreak/>
              <w:t>Management of Resources:</w:t>
            </w:r>
          </w:p>
          <w:p w14:paraId="3A274E9A" w14:textId="77777777" w:rsidR="00023D6B" w:rsidRPr="00695A63" w:rsidRDefault="00023D6B" w:rsidP="00023D6B">
            <w:pPr>
              <w:rPr>
                <w:rFonts w:cs="Calibri"/>
                <w:b/>
              </w:rPr>
            </w:pPr>
          </w:p>
          <w:p w14:paraId="3A274E9B" w14:textId="77777777" w:rsidR="00023D6B" w:rsidRPr="00695A63" w:rsidRDefault="00023D6B" w:rsidP="00023D6B">
            <w:pPr>
              <w:rPr>
                <w:rFonts w:cs="Calibri"/>
                <w:b/>
              </w:rPr>
            </w:pPr>
          </w:p>
        </w:tc>
        <w:tc>
          <w:tcPr>
            <w:tcW w:w="8327" w:type="dxa"/>
            <w:tcBorders>
              <w:bottom w:val="single" w:sz="4" w:space="0" w:color="auto"/>
            </w:tcBorders>
          </w:tcPr>
          <w:p w14:paraId="3A274E9C" w14:textId="32BE1E7C" w:rsidR="00023D6B" w:rsidRPr="00A1176B" w:rsidRDefault="00023D6B" w:rsidP="00023D6B">
            <w:pPr>
              <w:numPr>
                <w:ilvl w:val="1"/>
                <w:numId w:val="7"/>
              </w:numPr>
              <w:tabs>
                <w:tab w:val="clear" w:pos="720"/>
              </w:tabs>
              <w:spacing w:after="0" w:line="240" w:lineRule="auto"/>
              <w:ind w:left="401" w:hanging="360"/>
              <w:rPr>
                <w:rFonts w:cs="Arial"/>
              </w:rPr>
            </w:pPr>
            <w:r w:rsidRPr="00A1176B">
              <w:rPr>
                <w:rFonts w:cs="Arial"/>
              </w:rPr>
              <w:t>To contribute to the process of the ordering and allocation of equipment and materials</w:t>
            </w:r>
          </w:p>
          <w:p w14:paraId="3A274E9D" w14:textId="5D44C81E" w:rsidR="00023D6B" w:rsidRPr="00A1176B" w:rsidRDefault="00023D6B" w:rsidP="00023D6B">
            <w:pPr>
              <w:numPr>
                <w:ilvl w:val="1"/>
                <w:numId w:val="7"/>
              </w:numPr>
              <w:tabs>
                <w:tab w:val="clear" w:pos="720"/>
              </w:tabs>
              <w:spacing w:after="0" w:line="240" w:lineRule="auto"/>
              <w:ind w:left="401" w:hanging="360"/>
              <w:rPr>
                <w:rFonts w:cs="Arial"/>
              </w:rPr>
            </w:pPr>
            <w:r w:rsidRPr="00A1176B">
              <w:rPr>
                <w:rFonts w:cs="Arial"/>
              </w:rPr>
              <w:t>To assist the Head of Faculty to identify resource needs and to contribute to the efficient and effective use of resources</w:t>
            </w:r>
          </w:p>
          <w:p w14:paraId="3A274E9E" w14:textId="1A878D4F" w:rsidR="00023D6B" w:rsidRPr="00A1176B" w:rsidRDefault="00023D6B" w:rsidP="00023D6B">
            <w:pPr>
              <w:numPr>
                <w:ilvl w:val="1"/>
                <w:numId w:val="7"/>
              </w:numPr>
              <w:tabs>
                <w:tab w:val="clear" w:pos="720"/>
              </w:tabs>
              <w:spacing w:after="0" w:line="240" w:lineRule="auto"/>
              <w:ind w:left="401" w:hanging="360"/>
              <w:rPr>
                <w:rFonts w:cs="Arial"/>
              </w:rPr>
            </w:pPr>
            <w:r w:rsidRPr="00A1176B">
              <w:rPr>
                <w:rFonts w:cs="Arial"/>
              </w:rPr>
              <w:t>To co-operate with other staff to ensure a sharing and effective usage of resources to the benefit of the School, faculty and the students</w:t>
            </w:r>
          </w:p>
          <w:p w14:paraId="3A274E9F" w14:textId="479E2F40" w:rsidR="00023D6B" w:rsidRPr="00695A63" w:rsidRDefault="00023D6B" w:rsidP="00023D6B">
            <w:pPr>
              <w:numPr>
                <w:ilvl w:val="1"/>
                <w:numId w:val="7"/>
              </w:numPr>
              <w:tabs>
                <w:tab w:val="clear" w:pos="720"/>
              </w:tabs>
              <w:spacing w:after="0" w:line="240" w:lineRule="auto"/>
              <w:ind w:left="401" w:hanging="360"/>
              <w:rPr>
                <w:rFonts w:cs="Calibri"/>
              </w:rPr>
            </w:pPr>
            <w:r w:rsidRPr="00A1176B">
              <w:rPr>
                <w:rFonts w:cs="Arial"/>
              </w:rPr>
              <w:t>To co-ordinate and manage the work of other staff, such as support staff, participating in the teacher designated lessons</w:t>
            </w:r>
          </w:p>
        </w:tc>
      </w:tr>
      <w:tr w:rsidR="00023D6B" w:rsidRPr="00D47F0E" w14:paraId="3A274EA3" w14:textId="77777777" w:rsidTr="00023D6B">
        <w:trPr>
          <w:jc w:val="center"/>
        </w:trPr>
        <w:tc>
          <w:tcPr>
            <w:tcW w:w="2269" w:type="dxa"/>
            <w:tcBorders>
              <w:bottom w:val="single" w:sz="4" w:space="0" w:color="auto"/>
            </w:tcBorders>
          </w:tcPr>
          <w:p w14:paraId="3A274EA1" w14:textId="77777777" w:rsidR="00023D6B" w:rsidRPr="00D47F0E" w:rsidRDefault="00023D6B" w:rsidP="00023D6B">
            <w:pPr>
              <w:rPr>
                <w:rFonts w:cs="Calibri"/>
                <w:b/>
                <w:sz w:val="16"/>
                <w:szCs w:val="16"/>
              </w:rPr>
            </w:pPr>
          </w:p>
        </w:tc>
        <w:tc>
          <w:tcPr>
            <w:tcW w:w="8327" w:type="dxa"/>
            <w:tcBorders>
              <w:bottom w:val="single" w:sz="4" w:space="0" w:color="auto"/>
            </w:tcBorders>
          </w:tcPr>
          <w:p w14:paraId="3A274EA2" w14:textId="77777777" w:rsidR="00023D6B" w:rsidRPr="00D47F0E" w:rsidRDefault="00023D6B" w:rsidP="00023D6B">
            <w:pPr>
              <w:jc w:val="both"/>
              <w:rPr>
                <w:rFonts w:cs="Calibri"/>
                <w:sz w:val="16"/>
                <w:szCs w:val="16"/>
              </w:rPr>
            </w:pPr>
          </w:p>
        </w:tc>
      </w:tr>
      <w:tr w:rsidR="00023D6B" w:rsidRPr="00695A63" w14:paraId="3A274EB4" w14:textId="77777777" w:rsidTr="00023D6B">
        <w:trPr>
          <w:jc w:val="center"/>
        </w:trPr>
        <w:tc>
          <w:tcPr>
            <w:tcW w:w="2269" w:type="dxa"/>
            <w:tcBorders>
              <w:bottom w:val="nil"/>
            </w:tcBorders>
          </w:tcPr>
          <w:p w14:paraId="3A274EA4" w14:textId="77777777" w:rsidR="00023D6B" w:rsidRPr="00695A63" w:rsidRDefault="00023D6B" w:rsidP="00023D6B">
            <w:pPr>
              <w:rPr>
                <w:rFonts w:cs="Calibri"/>
                <w:b/>
              </w:rPr>
            </w:pPr>
            <w:r w:rsidRPr="00695A63">
              <w:rPr>
                <w:rFonts w:cs="Calibri"/>
                <w:b/>
              </w:rPr>
              <w:t>Pastoral System:</w:t>
            </w:r>
          </w:p>
          <w:p w14:paraId="3A274EA5" w14:textId="77777777" w:rsidR="00023D6B" w:rsidRPr="00695A63" w:rsidRDefault="00023D6B" w:rsidP="00023D6B">
            <w:pPr>
              <w:rPr>
                <w:rFonts w:cs="Calibri"/>
                <w:b/>
              </w:rPr>
            </w:pPr>
          </w:p>
          <w:p w14:paraId="3A274EA6" w14:textId="77777777" w:rsidR="00023D6B" w:rsidRPr="00695A63" w:rsidRDefault="00023D6B" w:rsidP="00023D6B">
            <w:pPr>
              <w:rPr>
                <w:rFonts w:cs="Calibri"/>
                <w:b/>
              </w:rPr>
            </w:pPr>
          </w:p>
          <w:p w14:paraId="3A274EA7" w14:textId="77777777" w:rsidR="00023D6B" w:rsidRPr="00695A63" w:rsidRDefault="00023D6B" w:rsidP="00023D6B">
            <w:pPr>
              <w:rPr>
                <w:rFonts w:cs="Calibri"/>
                <w:b/>
              </w:rPr>
            </w:pPr>
          </w:p>
          <w:p w14:paraId="3A274EA8" w14:textId="77777777" w:rsidR="00023D6B" w:rsidRPr="00695A63" w:rsidRDefault="00023D6B" w:rsidP="00023D6B">
            <w:pPr>
              <w:rPr>
                <w:rFonts w:cs="Calibri"/>
                <w:b/>
              </w:rPr>
            </w:pPr>
          </w:p>
          <w:p w14:paraId="3A274EA9" w14:textId="77777777" w:rsidR="00023D6B" w:rsidRPr="00695A63" w:rsidRDefault="00023D6B" w:rsidP="00023D6B">
            <w:pPr>
              <w:rPr>
                <w:rFonts w:cs="Calibri"/>
                <w:b/>
              </w:rPr>
            </w:pPr>
          </w:p>
        </w:tc>
        <w:tc>
          <w:tcPr>
            <w:tcW w:w="8327" w:type="dxa"/>
            <w:tcBorders>
              <w:top w:val="single" w:sz="4" w:space="0" w:color="auto"/>
              <w:bottom w:val="nil"/>
            </w:tcBorders>
          </w:tcPr>
          <w:p w14:paraId="3A274EAA" w14:textId="181DBB11"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be a Form Tutor to an assigned group of students</w:t>
            </w:r>
          </w:p>
          <w:p w14:paraId="3A274EAB" w14:textId="7D85FBE7"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promote the general progress and well-being of individual students and of the Form Tutor Group as a whole</w:t>
            </w:r>
          </w:p>
          <w:p w14:paraId="3A274EAC" w14:textId="77777777" w:rsidR="00023D6B" w:rsidRPr="00A1176B" w:rsidRDefault="00023D6B" w:rsidP="00023D6B">
            <w:pPr>
              <w:pStyle w:val="BodyTextIndent"/>
              <w:numPr>
                <w:ilvl w:val="1"/>
                <w:numId w:val="7"/>
              </w:numPr>
              <w:tabs>
                <w:tab w:val="clear" w:pos="720"/>
              </w:tabs>
              <w:ind w:left="401" w:hanging="360"/>
              <w:rPr>
                <w:rFonts w:ascii="Calibri" w:hAnsi="Calibri" w:cs="Calibri"/>
                <w:color w:val="000000"/>
                <w:szCs w:val="22"/>
              </w:rPr>
            </w:pPr>
            <w:r>
              <w:rPr>
                <w:rFonts w:ascii="Calibri" w:hAnsi="Calibri" w:cs="Arial"/>
                <w:szCs w:val="22"/>
              </w:rPr>
              <w:t>To liaise with a Key Stage M</w:t>
            </w:r>
            <w:r w:rsidRPr="001D265E">
              <w:rPr>
                <w:rFonts w:ascii="Calibri" w:hAnsi="Calibri" w:cs="Arial"/>
                <w:szCs w:val="22"/>
              </w:rPr>
              <w:t>anager to ensure the well-being and educational development of your assigned students.</w:t>
            </w:r>
          </w:p>
          <w:p w14:paraId="3A274EAD" w14:textId="77777777" w:rsidR="00023D6B" w:rsidRPr="001D265E" w:rsidRDefault="00023D6B" w:rsidP="00023D6B">
            <w:pPr>
              <w:pStyle w:val="BodyTextIndent"/>
              <w:keepNext/>
              <w:numPr>
                <w:ilvl w:val="1"/>
                <w:numId w:val="7"/>
              </w:numPr>
              <w:tabs>
                <w:tab w:val="clear" w:pos="720"/>
              </w:tabs>
              <w:ind w:left="401" w:hanging="360"/>
              <w:rPr>
                <w:rFonts w:ascii="Calibri" w:hAnsi="Calibri" w:cs="Arial"/>
                <w:szCs w:val="22"/>
              </w:rPr>
            </w:pPr>
            <w:r w:rsidRPr="001D265E">
              <w:rPr>
                <w:rFonts w:ascii="Calibri" w:hAnsi="Calibri" w:cs="Arial"/>
                <w:szCs w:val="22"/>
              </w:rPr>
              <w:t>To register students, accompany them to assemblies, encourage their full attendance at all lessons and their participation in other aspects of school life</w:t>
            </w:r>
          </w:p>
          <w:p w14:paraId="3A274EAE" w14:textId="22A70C0C" w:rsidR="00023D6B" w:rsidRPr="001D265E" w:rsidRDefault="00023D6B" w:rsidP="00023D6B">
            <w:pPr>
              <w:pStyle w:val="BodyTextIndent"/>
              <w:keepNext/>
              <w:widowControl w:val="0"/>
              <w:numPr>
                <w:ilvl w:val="1"/>
                <w:numId w:val="7"/>
              </w:numPr>
              <w:tabs>
                <w:tab w:val="clear" w:pos="720"/>
              </w:tabs>
              <w:ind w:left="401" w:hanging="360"/>
              <w:rPr>
                <w:rFonts w:ascii="Calibri" w:hAnsi="Calibri" w:cs="Arial"/>
                <w:szCs w:val="22"/>
              </w:rPr>
            </w:pPr>
            <w:r w:rsidRPr="001D265E">
              <w:rPr>
                <w:rFonts w:ascii="Calibri" w:hAnsi="Calibri" w:cs="Arial"/>
                <w:szCs w:val="22"/>
              </w:rPr>
              <w:t>To evaluate and monitor the progress of students and keep up-to-date student records as may be required</w:t>
            </w:r>
          </w:p>
          <w:p w14:paraId="3A274EAF" w14:textId="7F6D6420"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contribute to the preparation of Action Plans, progress files, individual education plans, and other reports</w:t>
            </w:r>
          </w:p>
          <w:p w14:paraId="3A274EB0" w14:textId="266B5A21"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alert the appropriate staff to problems experienced by students and to make recommendations as to how these may be resolved</w:t>
            </w:r>
          </w:p>
          <w:p w14:paraId="3A274EB1" w14:textId="77777777"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communicate as appropriate, with the parents of students and with persons or bodies outside the school concerned with the welfare of individual students, after consultation with the appropriate  staff</w:t>
            </w:r>
          </w:p>
          <w:p w14:paraId="3A274EB2" w14:textId="77777777"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contribute to PSHE and Citizenship and Enterprise according to school procedures.</w:t>
            </w:r>
          </w:p>
          <w:p w14:paraId="3A274EB3" w14:textId="10E46E62" w:rsidR="00023D6B" w:rsidRPr="00695A63" w:rsidRDefault="00023D6B" w:rsidP="00023D6B">
            <w:pPr>
              <w:numPr>
                <w:ilvl w:val="1"/>
                <w:numId w:val="7"/>
              </w:numPr>
              <w:tabs>
                <w:tab w:val="clear" w:pos="720"/>
              </w:tabs>
              <w:spacing w:after="0" w:line="240" w:lineRule="auto"/>
              <w:ind w:left="401" w:hanging="360"/>
              <w:rPr>
                <w:rFonts w:cs="Calibri"/>
                <w:color w:val="000000"/>
              </w:rPr>
            </w:pPr>
            <w:r w:rsidRPr="001D265E">
              <w:rPr>
                <w:rFonts w:cs="Arial"/>
              </w:rPr>
              <w:t>To apply the behaviour management procedures so that effective learning can take place</w:t>
            </w:r>
          </w:p>
        </w:tc>
      </w:tr>
      <w:tr w:rsidR="00023D6B" w:rsidRPr="00D47F0E" w14:paraId="3A274EB7" w14:textId="77777777" w:rsidTr="00023D6B">
        <w:trPr>
          <w:jc w:val="center"/>
        </w:trPr>
        <w:tc>
          <w:tcPr>
            <w:tcW w:w="2269" w:type="dxa"/>
            <w:tcBorders>
              <w:top w:val="single" w:sz="4" w:space="0" w:color="auto"/>
            </w:tcBorders>
          </w:tcPr>
          <w:p w14:paraId="3A274EB5" w14:textId="77777777" w:rsidR="00023D6B" w:rsidRPr="00D47F0E" w:rsidRDefault="00023D6B" w:rsidP="00023D6B">
            <w:pPr>
              <w:rPr>
                <w:rFonts w:cs="Calibri"/>
                <w:b/>
                <w:sz w:val="16"/>
                <w:szCs w:val="16"/>
              </w:rPr>
            </w:pPr>
          </w:p>
        </w:tc>
        <w:tc>
          <w:tcPr>
            <w:tcW w:w="8327" w:type="dxa"/>
          </w:tcPr>
          <w:p w14:paraId="3A274EB6" w14:textId="77777777" w:rsidR="00023D6B" w:rsidRPr="00D47F0E" w:rsidRDefault="00023D6B" w:rsidP="00023D6B">
            <w:pPr>
              <w:rPr>
                <w:rFonts w:cs="Calibri"/>
                <w:sz w:val="16"/>
                <w:szCs w:val="16"/>
              </w:rPr>
            </w:pPr>
          </w:p>
        </w:tc>
      </w:tr>
      <w:tr w:rsidR="00023D6B" w:rsidRPr="00695A63" w14:paraId="3A274ECE" w14:textId="77777777" w:rsidTr="00023D6B">
        <w:trPr>
          <w:jc w:val="center"/>
        </w:trPr>
        <w:tc>
          <w:tcPr>
            <w:tcW w:w="2269" w:type="dxa"/>
          </w:tcPr>
          <w:p w14:paraId="3A274EB8" w14:textId="77777777" w:rsidR="00023D6B" w:rsidRPr="00695A63" w:rsidRDefault="00023D6B" w:rsidP="00023D6B">
            <w:pPr>
              <w:rPr>
                <w:rFonts w:cs="Calibri"/>
                <w:b/>
              </w:rPr>
            </w:pPr>
            <w:r>
              <w:rPr>
                <w:rFonts w:cs="Calibri"/>
                <w:b/>
              </w:rPr>
              <w:t>T</w:t>
            </w:r>
            <w:r w:rsidRPr="00695A63">
              <w:rPr>
                <w:rFonts w:cs="Calibri"/>
                <w:b/>
              </w:rPr>
              <w:t>eaching:</w:t>
            </w:r>
          </w:p>
          <w:p w14:paraId="3A274EB9" w14:textId="77777777" w:rsidR="00023D6B" w:rsidRPr="00695A63" w:rsidRDefault="00023D6B" w:rsidP="00023D6B">
            <w:pPr>
              <w:rPr>
                <w:rFonts w:cs="Calibri"/>
                <w:b/>
              </w:rPr>
            </w:pPr>
          </w:p>
          <w:p w14:paraId="3A274EBA" w14:textId="77777777" w:rsidR="00023D6B" w:rsidRPr="00695A63" w:rsidRDefault="00023D6B" w:rsidP="00023D6B">
            <w:pPr>
              <w:rPr>
                <w:rFonts w:cs="Calibri"/>
                <w:b/>
              </w:rPr>
            </w:pPr>
          </w:p>
          <w:p w14:paraId="3A274EBB" w14:textId="77777777" w:rsidR="00023D6B" w:rsidRPr="00695A63" w:rsidRDefault="00023D6B" w:rsidP="00023D6B">
            <w:pPr>
              <w:rPr>
                <w:rFonts w:cs="Calibri"/>
                <w:b/>
              </w:rPr>
            </w:pPr>
          </w:p>
          <w:p w14:paraId="3A274EBC" w14:textId="77777777" w:rsidR="00023D6B" w:rsidRPr="00695A63" w:rsidRDefault="00023D6B" w:rsidP="00023D6B">
            <w:pPr>
              <w:rPr>
                <w:rFonts w:cs="Calibri"/>
                <w:b/>
              </w:rPr>
            </w:pPr>
          </w:p>
          <w:p w14:paraId="3A274EBD" w14:textId="77777777" w:rsidR="00023D6B" w:rsidRPr="00695A63" w:rsidRDefault="00023D6B" w:rsidP="00023D6B">
            <w:pPr>
              <w:rPr>
                <w:rFonts w:cs="Calibri"/>
                <w:b/>
              </w:rPr>
            </w:pPr>
          </w:p>
          <w:p w14:paraId="3A274EBE" w14:textId="77777777" w:rsidR="00023D6B" w:rsidRPr="00695A63" w:rsidRDefault="00023D6B" w:rsidP="00023D6B">
            <w:pPr>
              <w:rPr>
                <w:rFonts w:cs="Calibri"/>
                <w:b/>
              </w:rPr>
            </w:pPr>
          </w:p>
          <w:p w14:paraId="3A274EBF" w14:textId="77777777" w:rsidR="00023D6B" w:rsidRPr="00695A63" w:rsidRDefault="00023D6B" w:rsidP="00023D6B">
            <w:pPr>
              <w:rPr>
                <w:rFonts w:cs="Calibri"/>
                <w:b/>
              </w:rPr>
            </w:pPr>
          </w:p>
          <w:p w14:paraId="3A274EC0" w14:textId="77777777" w:rsidR="00023D6B" w:rsidRPr="00695A63" w:rsidRDefault="00023D6B" w:rsidP="00023D6B">
            <w:pPr>
              <w:rPr>
                <w:rFonts w:cs="Calibri"/>
                <w:b/>
              </w:rPr>
            </w:pPr>
          </w:p>
          <w:p w14:paraId="3A274EC1" w14:textId="77777777" w:rsidR="00023D6B" w:rsidRPr="00695A63" w:rsidRDefault="00023D6B" w:rsidP="00023D6B">
            <w:pPr>
              <w:rPr>
                <w:rFonts w:cs="Calibri"/>
                <w:b/>
              </w:rPr>
            </w:pPr>
          </w:p>
          <w:p w14:paraId="3A274EC2" w14:textId="77777777" w:rsidR="00023D6B" w:rsidRPr="00695A63" w:rsidRDefault="00023D6B" w:rsidP="00023D6B">
            <w:pPr>
              <w:rPr>
                <w:rFonts w:cs="Calibri"/>
                <w:b/>
              </w:rPr>
            </w:pPr>
          </w:p>
          <w:p w14:paraId="3A274EC3" w14:textId="77777777" w:rsidR="00023D6B" w:rsidRPr="00695A63" w:rsidRDefault="00023D6B" w:rsidP="00023D6B">
            <w:pPr>
              <w:rPr>
                <w:rFonts w:cs="Calibri"/>
                <w:b/>
              </w:rPr>
            </w:pPr>
          </w:p>
        </w:tc>
        <w:tc>
          <w:tcPr>
            <w:tcW w:w="8327" w:type="dxa"/>
          </w:tcPr>
          <w:p w14:paraId="3A274EC4" w14:textId="6FD31BF5"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Pr>
                <w:rFonts w:ascii="Calibri" w:hAnsi="Calibri" w:cs="Arial"/>
                <w:szCs w:val="22"/>
              </w:rPr>
              <w:lastRenderedPageBreak/>
              <w:t xml:space="preserve">To teach </w:t>
            </w:r>
            <w:r w:rsidRPr="001D265E">
              <w:rPr>
                <w:rFonts w:ascii="Calibri" w:hAnsi="Calibri" w:cs="Arial"/>
                <w:szCs w:val="22"/>
              </w:rPr>
              <w:t>students according to their educational needs, including the setting and marking of work to be carried out by the student in school and elsewhere</w:t>
            </w:r>
          </w:p>
          <w:p w14:paraId="3A274EC5" w14:textId="3DD35791"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assess, record and report on the attendance, progress, development and attainment of students and to keep such records as are required</w:t>
            </w:r>
          </w:p>
          <w:p w14:paraId="3A274EC6" w14:textId="1012D71E"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provide, or contribute to, oral and written assessments, reports and references relating to individual students and groups of students</w:t>
            </w:r>
          </w:p>
          <w:p w14:paraId="3A274EC7" w14:textId="77777777"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ensure that ICT, Literacy, Numeracy, cross-curricular aspects and school subject specialism(s) are reflected in the teaching/learning experience of students</w:t>
            </w:r>
          </w:p>
          <w:p w14:paraId="3A274EC8" w14:textId="1E0A66B4"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undertake a designated programme of teaching</w:t>
            </w:r>
          </w:p>
          <w:p w14:paraId="3A274EC9" w14:textId="223D203C"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ensure a high quality learning experience for students which meets internal and external quality standards</w:t>
            </w:r>
          </w:p>
          <w:p w14:paraId="3A274ECA" w14:textId="76688181"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prepare and update subject materials</w:t>
            </w:r>
          </w:p>
          <w:p w14:paraId="3A274ECB" w14:textId="249EAD3B"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t>To maintain good order, discipline and respect for others; to promote understanding of the school’s rules and values; to encourage good practice with regard to punctuality, behaviour, standards of work and homework. To safeguard health and safety and to develop relationships with and between students conducive to optimum learning</w:t>
            </w:r>
          </w:p>
          <w:p w14:paraId="3A274ECC" w14:textId="29A11B3D" w:rsidR="00023D6B" w:rsidRPr="001D265E" w:rsidRDefault="00023D6B" w:rsidP="00023D6B">
            <w:pPr>
              <w:pStyle w:val="BodyTextIndent"/>
              <w:numPr>
                <w:ilvl w:val="1"/>
                <w:numId w:val="7"/>
              </w:numPr>
              <w:tabs>
                <w:tab w:val="clear" w:pos="720"/>
              </w:tabs>
              <w:ind w:left="401" w:hanging="360"/>
              <w:rPr>
                <w:rFonts w:ascii="Calibri" w:hAnsi="Calibri" w:cs="Arial"/>
                <w:szCs w:val="22"/>
              </w:rPr>
            </w:pPr>
            <w:r w:rsidRPr="001D265E">
              <w:rPr>
                <w:rFonts w:ascii="Calibri" w:hAnsi="Calibri" w:cs="Arial"/>
                <w:szCs w:val="22"/>
              </w:rPr>
              <w:lastRenderedPageBreak/>
              <w:t>To undertake assessment of students as requested by external examination bodies, departmental and school procedures</w:t>
            </w:r>
          </w:p>
          <w:p w14:paraId="3A274ECD" w14:textId="720E4CB1" w:rsidR="00023D6B" w:rsidRPr="00563E5B" w:rsidRDefault="00023D6B" w:rsidP="00023D6B">
            <w:pPr>
              <w:numPr>
                <w:ilvl w:val="1"/>
                <w:numId w:val="7"/>
              </w:numPr>
              <w:tabs>
                <w:tab w:val="clear" w:pos="720"/>
              </w:tabs>
              <w:spacing w:after="0" w:line="240" w:lineRule="auto"/>
              <w:ind w:left="401" w:hanging="360"/>
              <w:rPr>
                <w:rFonts w:cs="Calibri"/>
              </w:rPr>
            </w:pPr>
            <w:r w:rsidRPr="001D265E">
              <w:rPr>
                <w:rFonts w:cs="Arial"/>
              </w:rPr>
              <w:t xml:space="preserve">To </w:t>
            </w:r>
            <w:r w:rsidRPr="00A1176B">
              <w:rPr>
                <w:rFonts w:cs="Arial"/>
              </w:rPr>
              <w:t>mark</w:t>
            </w:r>
            <w:r w:rsidRPr="001D265E">
              <w:rPr>
                <w:rFonts w:cs="Arial"/>
              </w:rPr>
              <w:t>, grade and give written and verbal and diagnostic feedback to students of individual work and group work they have undertaken</w:t>
            </w:r>
          </w:p>
        </w:tc>
      </w:tr>
      <w:tr w:rsidR="00023D6B" w:rsidRPr="00D47F0E" w14:paraId="3A274ED1" w14:textId="77777777" w:rsidTr="00023D6B">
        <w:trPr>
          <w:jc w:val="center"/>
        </w:trPr>
        <w:tc>
          <w:tcPr>
            <w:tcW w:w="2269" w:type="dxa"/>
          </w:tcPr>
          <w:p w14:paraId="3A274ECF" w14:textId="77777777" w:rsidR="00023D6B" w:rsidRPr="00D47F0E" w:rsidRDefault="00023D6B" w:rsidP="00023D6B">
            <w:pPr>
              <w:rPr>
                <w:rFonts w:cs="Calibri"/>
                <w:b/>
                <w:sz w:val="16"/>
                <w:szCs w:val="16"/>
              </w:rPr>
            </w:pPr>
          </w:p>
        </w:tc>
        <w:tc>
          <w:tcPr>
            <w:tcW w:w="8327" w:type="dxa"/>
          </w:tcPr>
          <w:p w14:paraId="3A274ED0" w14:textId="77777777" w:rsidR="00023D6B" w:rsidRPr="00D47F0E" w:rsidRDefault="00023D6B" w:rsidP="00023D6B">
            <w:pPr>
              <w:jc w:val="both"/>
              <w:rPr>
                <w:rFonts w:cs="Calibri"/>
                <w:sz w:val="16"/>
                <w:szCs w:val="16"/>
              </w:rPr>
            </w:pPr>
          </w:p>
        </w:tc>
      </w:tr>
      <w:tr w:rsidR="00023D6B" w:rsidRPr="00695A63" w14:paraId="3A274ED3" w14:textId="77777777" w:rsidTr="00023D6B">
        <w:tblPrEx>
          <w:tblLook w:val="0000" w:firstRow="0" w:lastRow="0" w:firstColumn="0" w:lastColumn="0" w:noHBand="0" w:noVBand="0"/>
        </w:tblPrEx>
        <w:trPr>
          <w:jc w:val="center"/>
        </w:trPr>
        <w:tc>
          <w:tcPr>
            <w:tcW w:w="10596" w:type="dxa"/>
            <w:gridSpan w:val="2"/>
            <w:tcBorders>
              <w:bottom w:val="nil"/>
            </w:tcBorders>
          </w:tcPr>
          <w:p w14:paraId="3A274ED2" w14:textId="77777777" w:rsidR="00023D6B" w:rsidRPr="00404FEC" w:rsidRDefault="00023D6B" w:rsidP="00023D6B">
            <w:pPr>
              <w:spacing w:after="0"/>
              <w:jc w:val="both"/>
              <w:rPr>
                <w:rFonts w:asciiTheme="majorHAnsi" w:hAnsiTheme="majorHAnsi" w:cs="Calibri"/>
                <w:b/>
              </w:rPr>
            </w:pPr>
            <w:r w:rsidRPr="00404FEC">
              <w:rPr>
                <w:rFonts w:asciiTheme="majorHAnsi" w:hAnsiTheme="majorHAnsi" w:cs="Calibri"/>
                <w:b/>
              </w:rPr>
              <w:t>Other Specific Duties</w:t>
            </w:r>
            <w:r w:rsidRPr="00404FEC">
              <w:rPr>
                <w:rFonts w:asciiTheme="majorHAnsi" w:hAnsiTheme="majorHAnsi" w:cs="Calibri"/>
              </w:rPr>
              <w:t>:</w:t>
            </w:r>
          </w:p>
        </w:tc>
      </w:tr>
      <w:tr w:rsidR="00023D6B" w:rsidRPr="00695A63" w14:paraId="3A274EDE" w14:textId="77777777" w:rsidTr="00023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jc w:val="center"/>
        </w:trPr>
        <w:tc>
          <w:tcPr>
            <w:tcW w:w="10596" w:type="dxa"/>
            <w:gridSpan w:val="2"/>
            <w:tcBorders>
              <w:left w:val="single" w:sz="6" w:space="0" w:color="auto"/>
              <w:right w:val="single" w:sz="6" w:space="0" w:color="auto"/>
            </w:tcBorders>
          </w:tcPr>
          <w:p w14:paraId="3A274ED4" w14:textId="77777777" w:rsidR="001C5606" w:rsidRPr="00404FEC" w:rsidRDefault="001C5606" w:rsidP="001C5606">
            <w:pPr>
              <w:numPr>
                <w:ilvl w:val="0"/>
                <w:numId w:val="10"/>
              </w:numPr>
              <w:spacing w:after="0" w:line="240" w:lineRule="auto"/>
              <w:rPr>
                <w:rFonts w:asciiTheme="majorHAnsi" w:hAnsiTheme="majorHAnsi"/>
              </w:rPr>
            </w:pPr>
            <w:r w:rsidRPr="00404FEC">
              <w:rPr>
                <w:rFonts w:asciiTheme="majorHAnsi" w:hAnsiTheme="majorHAnsi"/>
              </w:rPr>
              <w:t>To play a full part in the life of the school community</w:t>
            </w:r>
          </w:p>
          <w:p w14:paraId="3A274ED5" w14:textId="6856BCCC" w:rsidR="001C5606" w:rsidRPr="00404FEC" w:rsidRDefault="001C5606" w:rsidP="001C5606">
            <w:pPr>
              <w:numPr>
                <w:ilvl w:val="0"/>
                <w:numId w:val="10"/>
              </w:numPr>
              <w:spacing w:after="0" w:line="240" w:lineRule="auto"/>
              <w:rPr>
                <w:rFonts w:asciiTheme="majorHAnsi" w:hAnsiTheme="majorHAnsi"/>
              </w:rPr>
            </w:pPr>
            <w:r w:rsidRPr="00404FEC">
              <w:rPr>
                <w:rFonts w:asciiTheme="majorHAnsi" w:hAnsiTheme="majorHAnsi"/>
              </w:rPr>
              <w:t>To promote actively the school’s policies</w:t>
            </w:r>
          </w:p>
          <w:p w14:paraId="3A274ED6" w14:textId="6295BAA5" w:rsidR="001C5606" w:rsidRPr="00404FEC" w:rsidRDefault="001C5606" w:rsidP="001C5606">
            <w:pPr>
              <w:numPr>
                <w:ilvl w:val="0"/>
                <w:numId w:val="10"/>
              </w:numPr>
              <w:spacing w:after="0" w:line="240" w:lineRule="auto"/>
              <w:rPr>
                <w:rFonts w:asciiTheme="majorHAnsi" w:hAnsiTheme="majorHAnsi"/>
              </w:rPr>
            </w:pPr>
            <w:r w:rsidRPr="00404FEC">
              <w:rPr>
                <w:rFonts w:asciiTheme="majorHAnsi" w:hAnsiTheme="majorHAnsi"/>
              </w:rPr>
              <w:t>To actively engage in the school’s self-review and evaluation processes</w:t>
            </w:r>
          </w:p>
          <w:p w14:paraId="3A274ED7" w14:textId="0DE677A8" w:rsidR="001C5606" w:rsidRPr="00404FEC" w:rsidRDefault="001C5606" w:rsidP="001C5606">
            <w:pPr>
              <w:numPr>
                <w:ilvl w:val="0"/>
                <w:numId w:val="10"/>
              </w:numPr>
              <w:spacing w:after="0" w:line="240" w:lineRule="auto"/>
              <w:rPr>
                <w:rFonts w:asciiTheme="majorHAnsi" w:hAnsiTheme="majorHAnsi"/>
              </w:rPr>
            </w:pPr>
            <w:r w:rsidRPr="00404FEC">
              <w:rPr>
                <w:rFonts w:asciiTheme="majorHAnsi" w:hAnsiTheme="majorHAnsi"/>
              </w:rPr>
              <w:t>To actively engage in the school’s performance management processes</w:t>
            </w:r>
          </w:p>
          <w:p w14:paraId="3A274ED8" w14:textId="5D892240" w:rsidR="001C5606" w:rsidRPr="00404FEC" w:rsidRDefault="001C5606" w:rsidP="001C5606">
            <w:pPr>
              <w:numPr>
                <w:ilvl w:val="0"/>
                <w:numId w:val="10"/>
              </w:numPr>
              <w:spacing w:after="0" w:line="240" w:lineRule="auto"/>
              <w:rPr>
                <w:rFonts w:asciiTheme="majorHAnsi" w:hAnsiTheme="majorHAnsi"/>
              </w:rPr>
            </w:pPr>
            <w:r w:rsidRPr="00404FEC">
              <w:rPr>
                <w:rFonts w:asciiTheme="majorHAnsi" w:hAnsiTheme="majorHAnsi"/>
              </w:rPr>
              <w:t xml:space="preserve">To comply with the school’s </w:t>
            </w:r>
            <w:r w:rsidR="0049490F">
              <w:rPr>
                <w:rFonts w:asciiTheme="majorHAnsi" w:hAnsiTheme="majorHAnsi"/>
              </w:rPr>
              <w:t>h</w:t>
            </w:r>
            <w:r w:rsidRPr="00404FEC">
              <w:rPr>
                <w:rFonts w:asciiTheme="majorHAnsi" w:hAnsiTheme="majorHAnsi"/>
              </w:rPr>
              <w:t xml:space="preserve">ealth and </w:t>
            </w:r>
            <w:r w:rsidR="0049490F">
              <w:rPr>
                <w:rFonts w:asciiTheme="majorHAnsi" w:hAnsiTheme="majorHAnsi"/>
              </w:rPr>
              <w:t>s</w:t>
            </w:r>
            <w:r w:rsidRPr="00404FEC">
              <w:rPr>
                <w:rFonts w:asciiTheme="majorHAnsi" w:hAnsiTheme="majorHAnsi"/>
              </w:rPr>
              <w:t xml:space="preserve">afety </w:t>
            </w:r>
            <w:r w:rsidR="00DF0928">
              <w:rPr>
                <w:rFonts w:asciiTheme="majorHAnsi" w:hAnsiTheme="majorHAnsi"/>
              </w:rPr>
              <w:t>p</w:t>
            </w:r>
            <w:r w:rsidRPr="00404FEC">
              <w:rPr>
                <w:rFonts w:asciiTheme="majorHAnsi" w:hAnsiTheme="majorHAnsi"/>
              </w:rPr>
              <w:t>olicy and undertake risk assessments as appropriate</w:t>
            </w:r>
          </w:p>
          <w:p w14:paraId="3A274ED9" w14:textId="70F3D042" w:rsidR="001C5606" w:rsidRPr="00404FEC" w:rsidRDefault="001C5606" w:rsidP="001C5606">
            <w:pPr>
              <w:numPr>
                <w:ilvl w:val="0"/>
                <w:numId w:val="10"/>
              </w:numPr>
              <w:spacing w:after="0" w:line="240" w:lineRule="auto"/>
              <w:rPr>
                <w:rFonts w:asciiTheme="majorHAnsi" w:hAnsiTheme="majorHAnsi"/>
              </w:rPr>
            </w:pPr>
            <w:r w:rsidRPr="00404FEC">
              <w:rPr>
                <w:rFonts w:asciiTheme="majorHAnsi" w:hAnsiTheme="majorHAnsi"/>
              </w:rPr>
              <w:t>To attend meetings as determined in the meetings policy and as directed by the Head</w:t>
            </w:r>
            <w:r w:rsidR="006B3251">
              <w:rPr>
                <w:rFonts w:asciiTheme="majorHAnsi" w:hAnsiTheme="majorHAnsi"/>
              </w:rPr>
              <w:t xml:space="preserve"> </w:t>
            </w:r>
            <w:r w:rsidRPr="00404FEC">
              <w:rPr>
                <w:rFonts w:asciiTheme="majorHAnsi" w:hAnsiTheme="majorHAnsi"/>
              </w:rPr>
              <w:t>teacher</w:t>
            </w:r>
          </w:p>
          <w:p w14:paraId="3A274EDA" w14:textId="54895A1A" w:rsidR="001C5606" w:rsidRPr="006340EA" w:rsidRDefault="001C5606" w:rsidP="001C5606">
            <w:pPr>
              <w:numPr>
                <w:ilvl w:val="0"/>
                <w:numId w:val="10"/>
              </w:numPr>
              <w:spacing w:after="0" w:line="240" w:lineRule="auto"/>
              <w:rPr>
                <w:rFonts w:asciiTheme="majorHAnsi" w:hAnsiTheme="majorHAnsi"/>
                <w:b/>
                <w:bCs/>
              </w:rPr>
            </w:pPr>
            <w:r w:rsidRPr="00404FEC">
              <w:rPr>
                <w:rFonts w:asciiTheme="majorHAnsi" w:hAnsiTheme="majorHAnsi"/>
              </w:rPr>
              <w:t>To undertake any other duty as specified by</w:t>
            </w:r>
            <w:r w:rsidR="00365344">
              <w:rPr>
                <w:rFonts w:asciiTheme="majorHAnsi" w:hAnsiTheme="majorHAnsi"/>
              </w:rPr>
              <w:t xml:space="preserve"> the</w:t>
            </w:r>
            <w:r w:rsidRPr="00404FEC">
              <w:rPr>
                <w:rFonts w:asciiTheme="majorHAnsi" w:hAnsiTheme="majorHAnsi"/>
              </w:rPr>
              <w:t xml:space="preserve"> School Teachers’ Pay and Conditions Document, not mentioned in the above</w:t>
            </w:r>
          </w:p>
          <w:p w14:paraId="3A274EDB" w14:textId="34923FBF" w:rsidR="001C5606" w:rsidRPr="006340EA" w:rsidRDefault="001C5606" w:rsidP="006340EA">
            <w:pPr>
              <w:pStyle w:val="ListParagraph"/>
              <w:numPr>
                <w:ilvl w:val="0"/>
                <w:numId w:val="10"/>
              </w:numPr>
              <w:rPr>
                <w:rFonts w:asciiTheme="majorHAnsi" w:hAnsiTheme="majorHAnsi"/>
                <w:color w:val="1F497D"/>
              </w:rPr>
            </w:pPr>
            <w:r w:rsidRPr="006340EA">
              <w:rPr>
                <w:rFonts w:asciiTheme="majorHAnsi" w:hAnsiTheme="majorHAnsi"/>
              </w:rPr>
              <w:t>To comply with the school’s procedures concerning safeguarding and to ensure that training is accessed</w:t>
            </w:r>
          </w:p>
          <w:p w14:paraId="5E0ED5CC" w14:textId="77777777" w:rsidR="006340EA" w:rsidRDefault="006340EA" w:rsidP="00023D6B">
            <w:pPr>
              <w:spacing w:after="0" w:line="240" w:lineRule="auto"/>
              <w:rPr>
                <w:rFonts w:asciiTheme="majorHAnsi" w:hAnsiTheme="majorHAnsi" w:cs="Calibri"/>
              </w:rPr>
            </w:pPr>
          </w:p>
          <w:p w14:paraId="3A274EDC" w14:textId="69A44598" w:rsidR="00023D6B" w:rsidRPr="00404FEC" w:rsidRDefault="00023D6B" w:rsidP="00023D6B">
            <w:pPr>
              <w:spacing w:after="0" w:line="240" w:lineRule="auto"/>
              <w:rPr>
                <w:rFonts w:asciiTheme="majorHAnsi" w:hAnsiTheme="majorHAnsi" w:cs="Calibri"/>
              </w:rPr>
            </w:pPr>
            <w:r w:rsidRPr="00404FEC">
              <w:rPr>
                <w:rFonts w:asciiTheme="majorHAnsi" w:hAnsiTheme="majorHAnsi" w:cs="Calibri"/>
              </w:rPr>
              <w:t>Whilst every effort has been made to explain the main duties and responsibilities of the post, each individual task undertaken may not be identified.</w:t>
            </w:r>
          </w:p>
          <w:p w14:paraId="3A274EDD" w14:textId="77777777" w:rsidR="00023D6B" w:rsidRPr="00404FEC" w:rsidRDefault="00023D6B" w:rsidP="00023D6B">
            <w:pPr>
              <w:spacing w:after="0" w:line="240" w:lineRule="auto"/>
              <w:rPr>
                <w:rFonts w:asciiTheme="majorHAnsi" w:hAnsiTheme="majorHAnsi" w:cs="Calibri"/>
                <w:b/>
              </w:rPr>
            </w:pPr>
          </w:p>
        </w:tc>
      </w:tr>
      <w:tr w:rsidR="00023D6B" w:rsidRPr="00695A63" w14:paraId="3A274EE2" w14:textId="77777777" w:rsidTr="00023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jc w:val="center"/>
        </w:trPr>
        <w:tc>
          <w:tcPr>
            <w:tcW w:w="10596" w:type="dxa"/>
            <w:gridSpan w:val="2"/>
            <w:tcBorders>
              <w:left w:val="single" w:sz="6" w:space="0" w:color="auto"/>
              <w:bottom w:val="single" w:sz="6" w:space="0" w:color="auto"/>
              <w:right w:val="single" w:sz="6" w:space="0" w:color="auto"/>
            </w:tcBorders>
          </w:tcPr>
          <w:p w14:paraId="3A274EDF" w14:textId="77777777" w:rsidR="00023D6B" w:rsidRPr="00404FEC" w:rsidRDefault="00023D6B" w:rsidP="00023D6B">
            <w:pPr>
              <w:spacing w:after="0"/>
              <w:rPr>
                <w:rFonts w:asciiTheme="majorHAnsi" w:hAnsiTheme="majorHAnsi" w:cs="Calibri"/>
              </w:rPr>
            </w:pPr>
            <w:r w:rsidRPr="00404FEC">
              <w:rPr>
                <w:rFonts w:asciiTheme="majorHAnsi" w:hAnsiTheme="majorHAnsi" w:cs="Calibri"/>
              </w:rPr>
              <w:t>Employees will be expected to comply with any reasonable request from a manager to undertake work of a similar level that is not spe</w:t>
            </w:r>
            <w:r w:rsidR="00533A0E" w:rsidRPr="00404FEC">
              <w:rPr>
                <w:rFonts w:asciiTheme="majorHAnsi" w:hAnsiTheme="majorHAnsi" w:cs="Calibri"/>
              </w:rPr>
              <w:t>cified in this job description.</w:t>
            </w:r>
          </w:p>
          <w:p w14:paraId="3A274EE0" w14:textId="77777777" w:rsidR="00533A0E" w:rsidRPr="00404FEC" w:rsidRDefault="00533A0E" w:rsidP="00023D6B">
            <w:pPr>
              <w:spacing w:after="0"/>
              <w:rPr>
                <w:rFonts w:asciiTheme="majorHAnsi" w:hAnsiTheme="majorHAnsi" w:cs="Calibri"/>
              </w:rPr>
            </w:pPr>
          </w:p>
          <w:p w14:paraId="2637BB80" w14:textId="77777777" w:rsidR="00023D6B" w:rsidRDefault="00023D6B" w:rsidP="00023D6B">
            <w:pPr>
              <w:spacing w:after="0"/>
              <w:rPr>
                <w:rFonts w:asciiTheme="majorHAnsi" w:hAnsiTheme="majorHAnsi" w:cs="Calibri"/>
                <w:i/>
              </w:rPr>
            </w:pPr>
            <w:r w:rsidRPr="00404FEC">
              <w:rPr>
                <w:rFonts w:asciiTheme="majorHAnsi" w:hAnsiTheme="majorHAnsi" w:cs="Calibri"/>
                <w:i/>
              </w:rPr>
              <w:t>Employees are expected to maintain a standard of dress conducive to their position as professionals and in</w:t>
            </w:r>
            <w:r w:rsidR="00533A0E" w:rsidRPr="00404FEC">
              <w:rPr>
                <w:rFonts w:asciiTheme="majorHAnsi" w:hAnsiTheme="majorHAnsi" w:cs="Calibri"/>
                <w:i/>
              </w:rPr>
              <w:t xml:space="preserve"> setting an example to students.</w:t>
            </w:r>
          </w:p>
          <w:p w14:paraId="3A274EE1" w14:textId="77777777" w:rsidR="006340EA" w:rsidRPr="00404FEC" w:rsidRDefault="006340EA" w:rsidP="00023D6B">
            <w:pPr>
              <w:spacing w:after="0"/>
              <w:rPr>
                <w:rFonts w:asciiTheme="majorHAnsi" w:hAnsiTheme="majorHAnsi" w:cs="Calibri"/>
                <w:i/>
              </w:rPr>
            </w:pPr>
          </w:p>
        </w:tc>
      </w:tr>
      <w:tr w:rsidR="00023D6B" w:rsidRPr="00695A63" w14:paraId="3A274EE4" w14:textId="77777777" w:rsidTr="00023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jc w:val="center"/>
        </w:trPr>
        <w:tc>
          <w:tcPr>
            <w:tcW w:w="10596" w:type="dxa"/>
            <w:gridSpan w:val="2"/>
            <w:tcBorders>
              <w:left w:val="single" w:sz="6" w:space="0" w:color="auto"/>
              <w:bottom w:val="single" w:sz="6" w:space="0" w:color="auto"/>
              <w:right w:val="single" w:sz="6" w:space="0" w:color="auto"/>
            </w:tcBorders>
          </w:tcPr>
          <w:p w14:paraId="5F0EC0B2" w14:textId="1DFC45CB" w:rsidR="00023D6B" w:rsidRDefault="00023D6B" w:rsidP="00023D6B">
            <w:pPr>
              <w:pStyle w:val="Header"/>
              <w:rPr>
                <w:rFonts w:cs="Calibri"/>
              </w:rPr>
            </w:pPr>
            <w:r w:rsidRPr="00695A63">
              <w:rPr>
                <w:rFonts w:cs="Calibri"/>
              </w:rPr>
              <w:t xml:space="preserve">This job description is current at the date shown, but following consultation with you, may be changed by </w:t>
            </w:r>
            <w:r w:rsidR="006340EA">
              <w:rPr>
                <w:rFonts w:cs="Calibri"/>
              </w:rPr>
              <w:t>m</w:t>
            </w:r>
            <w:r w:rsidRPr="00695A63">
              <w:rPr>
                <w:rFonts w:cs="Calibri"/>
              </w:rPr>
              <w:t>anagement to reflect or anticipate changes in the job which are commensurate with the salary and job title.</w:t>
            </w:r>
          </w:p>
          <w:p w14:paraId="3A274EE3" w14:textId="77777777" w:rsidR="006340EA" w:rsidRPr="00695A63" w:rsidRDefault="006340EA" w:rsidP="00023D6B">
            <w:pPr>
              <w:pStyle w:val="Header"/>
              <w:rPr>
                <w:rFonts w:cs="Calibri"/>
              </w:rPr>
            </w:pPr>
          </w:p>
        </w:tc>
      </w:tr>
    </w:tbl>
    <w:p w14:paraId="3A274EE5" w14:textId="77777777" w:rsidR="00533A0E" w:rsidRDefault="00023D6B" w:rsidP="00023D6B">
      <w:pPr>
        <w:tabs>
          <w:tab w:val="left" w:pos="1785"/>
        </w:tabs>
        <w:ind w:left="-426"/>
        <w:rPr>
          <w:rFonts w:cs="Calibri"/>
        </w:rPr>
      </w:pPr>
      <w:r>
        <w:rPr>
          <w:rFonts w:cs="Calibri"/>
        </w:rPr>
        <w:t xml:space="preserve">    </w:t>
      </w:r>
    </w:p>
    <w:p w14:paraId="3A274EE6" w14:textId="2F0768AC" w:rsidR="005B7D00" w:rsidRPr="00BE415D" w:rsidRDefault="00147A88" w:rsidP="00147A88">
      <w:pPr>
        <w:spacing w:after="0" w:line="240" w:lineRule="auto"/>
        <w:rPr>
          <w:sz w:val="24"/>
          <w:szCs w:val="24"/>
          <w:u w:val="single"/>
        </w:rPr>
      </w:pPr>
      <w:r>
        <w:rPr>
          <w:rFonts w:cs="Calibri"/>
        </w:rPr>
        <w:t>202</w:t>
      </w:r>
      <w:r w:rsidR="00DF0928">
        <w:rPr>
          <w:rFonts w:cs="Calibri"/>
        </w:rPr>
        <w:t>4</w:t>
      </w:r>
      <w:r w:rsidR="00B96715">
        <w:rPr>
          <w:rFonts w:cs="Calibri"/>
        </w:rPr>
        <w:br w:type="page"/>
      </w:r>
      <w:r w:rsidR="005B7D00" w:rsidRPr="00BE415D">
        <w:rPr>
          <w:b/>
          <w:sz w:val="24"/>
          <w:szCs w:val="24"/>
          <w:u w:val="single"/>
        </w:rPr>
        <w:lastRenderedPageBreak/>
        <w:t>PERSON SPECIFICATION</w:t>
      </w:r>
    </w:p>
    <w:p w14:paraId="3A274EE7" w14:textId="4A476241" w:rsidR="005B7D00" w:rsidRDefault="005B7D00" w:rsidP="005B7D00">
      <w:pPr>
        <w:spacing w:after="0" w:line="240" w:lineRule="auto"/>
        <w:rPr>
          <w:b/>
          <w:sz w:val="24"/>
          <w:szCs w:val="24"/>
        </w:rPr>
      </w:pPr>
    </w:p>
    <w:tbl>
      <w:tblPr>
        <w:tblW w:w="107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7"/>
        <w:gridCol w:w="1418"/>
        <w:gridCol w:w="3260"/>
      </w:tblGrid>
      <w:tr w:rsidR="005B7D00" w:rsidRPr="00023D6B" w14:paraId="3A274EED" w14:textId="77777777" w:rsidTr="009108AE">
        <w:tc>
          <w:tcPr>
            <w:tcW w:w="6067" w:type="dxa"/>
            <w:shd w:val="clear" w:color="auto" w:fill="D9D9D9"/>
          </w:tcPr>
          <w:p w14:paraId="3A274EE8" w14:textId="77777777" w:rsidR="005B7D00" w:rsidRPr="003D6B7F" w:rsidRDefault="005B7D00" w:rsidP="00282D34">
            <w:pPr>
              <w:spacing w:after="120"/>
              <w:rPr>
                <w:rFonts w:cs="Cambria"/>
                <w:b/>
                <w:sz w:val="24"/>
              </w:rPr>
            </w:pPr>
          </w:p>
        </w:tc>
        <w:tc>
          <w:tcPr>
            <w:tcW w:w="1418" w:type="dxa"/>
            <w:shd w:val="clear" w:color="auto" w:fill="D9D9D9"/>
          </w:tcPr>
          <w:p w14:paraId="3A274EE9" w14:textId="77777777" w:rsidR="005B7D00" w:rsidRPr="003D6B7F" w:rsidRDefault="005B7D00" w:rsidP="00282D34">
            <w:pPr>
              <w:spacing w:after="120"/>
              <w:jc w:val="center"/>
              <w:rPr>
                <w:rFonts w:cs="Cambria"/>
                <w:b/>
                <w:sz w:val="24"/>
              </w:rPr>
            </w:pPr>
            <w:r w:rsidRPr="003D6B7F">
              <w:rPr>
                <w:rFonts w:cs="Cambria"/>
                <w:b/>
                <w:sz w:val="24"/>
              </w:rPr>
              <w:t>Essential or Desirable</w:t>
            </w:r>
          </w:p>
        </w:tc>
        <w:tc>
          <w:tcPr>
            <w:tcW w:w="3260" w:type="dxa"/>
            <w:shd w:val="clear" w:color="auto" w:fill="D9D9D9"/>
          </w:tcPr>
          <w:p w14:paraId="3A274EEA" w14:textId="77777777" w:rsidR="005B7D00" w:rsidRPr="003D6B7F" w:rsidRDefault="005B7D00" w:rsidP="00282D34">
            <w:pPr>
              <w:spacing w:after="0"/>
              <w:jc w:val="center"/>
              <w:rPr>
                <w:rFonts w:cs="Cambria"/>
                <w:b/>
                <w:sz w:val="24"/>
              </w:rPr>
            </w:pPr>
            <w:r w:rsidRPr="003D6B7F">
              <w:rPr>
                <w:rFonts w:cs="Cambria"/>
                <w:b/>
                <w:sz w:val="24"/>
              </w:rPr>
              <w:t>How measured?</w:t>
            </w:r>
          </w:p>
          <w:p w14:paraId="3A274EEB" w14:textId="77777777" w:rsidR="005B7D00" w:rsidRPr="003D6B7F" w:rsidRDefault="005B7D00" w:rsidP="00282D34">
            <w:pPr>
              <w:spacing w:after="0"/>
              <w:jc w:val="center"/>
              <w:rPr>
                <w:rFonts w:cs="Cambria"/>
                <w:b/>
                <w:sz w:val="24"/>
              </w:rPr>
            </w:pPr>
            <w:r w:rsidRPr="003D6B7F">
              <w:rPr>
                <w:rFonts w:cs="Cambria"/>
                <w:b/>
                <w:sz w:val="24"/>
              </w:rPr>
              <w:t>Application/</w:t>
            </w:r>
          </w:p>
          <w:p w14:paraId="3A274EEC" w14:textId="77777777" w:rsidR="005B7D00" w:rsidRPr="003D6B7F" w:rsidRDefault="005B7D00" w:rsidP="00282D34">
            <w:pPr>
              <w:spacing w:after="0"/>
              <w:jc w:val="center"/>
              <w:rPr>
                <w:rFonts w:cs="Cambria"/>
                <w:b/>
                <w:sz w:val="24"/>
              </w:rPr>
            </w:pPr>
            <w:r w:rsidRPr="003D6B7F">
              <w:rPr>
                <w:rFonts w:cs="Cambria"/>
                <w:b/>
                <w:sz w:val="24"/>
              </w:rPr>
              <w:t xml:space="preserve">Interview / Reference </w:t>
            </w:r>
          </w:p>
        </w:tc>
      </w:tr>
      <w:tr w:rsidR="005B7D00" w:rsidRPr="00023D6B" w14:paraId="3A274EF2" w14:textId="77777777" w:rsidTr="009108AE">
        <w:tc>
          <w:tcPr>
            <w:tcW w:w="6067" w:type="dxa"/>
            <w:shd w:val="clear" w:color="auto" w:fill="D9D9D9"/>
            <w:vAlign w:val="center"/>
          </w:tcPr>
          <w:p w14:paraId="3A274EEE" w14:textId="77777777" w:rsidR="005B7D00" w:rsidRDefault="005B7D00" w:rsidP="00282D34">
            <w:pPr>
              <w:spacing w:after="120"/>
              <w:rPr>
                <w:rFonts w:cs="Cambria"/>
                <w:b/>
                <w:sz w:val="24"/>
              </w:rPr>
            </w:pPr>
            <w:r w:rsidRPr="003D6B7F">
              <w:rPr>
                <w:rFonts w:cs="Cambria"/>
                <w:b/>
                <w:sz w:val="24"/>
              </w:rPr>
              <w:t>Qualifications</w:t>
            </w:r>
          </w:p>
          <w:p w14:paraId="3A274EEF" w14:textId="77777777" w:rsidR="005B7D00" w:rsidRPr="003D6B7F" w:rsidRDefault="005B7D00" w:rsidP="00282D34">
            <w:pPr>
              <w:spacing w:after="120"/>
              <w:rPr>
                <w:rFonts w:cs="Cambria"/>
                <w:b/>
                <w:sz w:val="24"/>
              </w:rPr>
            </w:pPr>
          </w:p>
        </w:tc>
        <w:tc>
          <w:tcPr>
            <w:tcW w:w="1418" w:type="dxa"/>
            <w:shd w:val="clear" w:color="auto" w:fill="D9D9D9"/>
            <w:vAlign w:val="center"/>
          </w:tcPr>
          <w:p w14:paraId="3A274EF0" w14:textId="77777777" w:rsidR="005B7D00" w:rsidRPr="003D6B7F" w:rsidRDefault="005B7D00" w:rsidP="00282D34">
            <w:pPr>
              <w:spacing w:after="120"/>
              <w:jc w:val="center"/>
              <w:rPr>
                <w:rFonts w:cs="Cambria"/>
                <w:b/>
                <w:sz w:val="24"/>
              </w:rPr>
            </w:pPr>
          </w:p>
        </w:tc>
        <w:tc>
          <w:tcPr>
            <w:tcW w:w="3260" w:type="dxa"/>
            <w:shd w:val="clear" w:color="auto" w:fill="D9D9D9"/>
            <w:vAlign w:val="center"/>
          </w:tcPr>
          <w:p w14:paraId="3A274EF1" w14:textId="77777777" w:rsidR="005B7D00" w:rsidRPr="003D6B7F" w:rsidRDefault="005B7D00" w:rsidP="00282D34">
            <w:pPr>
              <w:spacing w:after="120"/>
              <w:jc w:val="center"/>
              <w:rPr>
                <w:rFonts w:cs="Cambria"/>
                <w:b/>
                <w:sz w:val="24"/>
              </w:rPr>
            </w:pPr>
          </w:p>
        </w:tc>
      </w:tr>
      <w:tr w:rsidR="005B7D00" w:rsidRPr="00023D6B" w14:paraId="3A274EF6" w14:textId="77777777" w:rsidTr="009108AE">
        <w:tc>
          <w:tcPr>
            <w:tcW w:w="6067" w:type="dxa"/>
          </w:tcPr>
          <w:p w14:paraId="3A274EF3" w14:textId="77777777" w:rsidR="005B7D00" w:rsidRPr="003D6B7F" w:rsidRDefault="005B7D00" w:rsidP="00282D34">
            <w:pPr>
              <w:spacing w:after="60"/>
              <w:rPr>
                <w:rFonts w:cs="Cambria"/>
                <w:sz w:val="24"/>
              </w:rPr>
            </w:pPr>
            <w:r w:rsidRPr="003D6B7F">
              <w:rPr>
                <w:rFonts w:cs="Cambria"/>
                <w:sz w:val="24"/>
              </w:rPr>
              <w:t>Qualified Teacher Status</w:t>
            </w:r>
          </w:p>
        </w:tc>
        <w:tc>
          <w:tcPr>
            <w:tcW w:w="1418" w:type="dxa"/>
          </w:tcPr>
          <w:p w14:paraId="3A274EF4" w14:textId="77777777" w:rsidR="005B7D00" w:rsidRPr="003D6B7F" w:rsidRDefault="005B7D00" w:rsidP="00282D34">
            <w:pPr>
              <w:spacing w:after="60"/>
              <w:jc w:val="center"/>
              <w:rPr>
                <w:rFonts w:cs="Cambria"/>
                <w:b/>
                <w:sz w:val="24"/>
              </w:rPr>
            </w:pPr>
            <w:r w:rsidRPr="003D6B7F">
              <w:rPr>
                <w:rFonts w:cs="Cambria"/>
                <w:b/>
                <w:sz w:val="24"/>
              </w:rPr>
              <w:t>D</w:t>
            </w:r>
          </w:p>
        </w:tc>
        <w:tc>
          <w:tcPr>
            <w:tcW w:w="3260" w:type="dxa"/>
          </w:tcPr>
          <w:p w14:paraId="3A274EF5" w14:textId="77777777" w:rsidR="005B7D00" w:rsidRPr="003D6B7F" w:rsidRDefault="005B7D00" w:rsidP="00282D34">
            <w:pPr>
              <w:spacing w:after="60"/>
              <w:jc w:val="center"/>
              <w:rPr>
                <w:rFonts w:cs="Cambria"/>
                <w:b/>
                <w:sz w:val="24"/>
              </w:rPr>
            </w:pPr>
            <w:r w:rsidRPr="003D6B7F">
              <w:rPr>
                <w:rFonts w:cs="Cambria"/>
                <w:b/>
                <w:sz w:val="24"/>
              </w:rPr>
              <w:t>A</w:t>
            </w:r>
          </w:p>
        </w:tc>
      </w:tr>
      <w:tr w:rsidR="005B7D00" w:rsidRPr="00023D6B" w14:paraId="3A274EFA" w14:textId="77777777" w:rsidTr="009108AE">
        <w:tc>
          <w:tcPr>
            <w:tcW w:w="6067" w:type="dxa"/>
          </w:tcPr>
          <w:p w14:paraId="3A274EF7" w14:textId="77777777" w:rsidR="005B7D00" w:rsidRPr="003D6B7F" w:rsidRDefault="005B7D00" w:rsidP="00282D34">
            <w:pPr>
              <w:spacing w:after="60"/>
              <w:rPr>
                <w:rFonts w:cs="Cambria"/>
                <w:sz w:val="24"/>
              </w:rPr>
            </w:pPr>
            <w:r w:rsidRPr="003D6B7F">
              <w:rPr>
                <w:rFonts w:cs="Cambria"/>
                <w:sz w:val="24"/>
              </w:rPr>
              <w:t>A willingness to undertake further, relevant training and to pass those skills on to other members of staff, as appropriate</w:t>
            </w:r>
          </w:p>
        </w:tc>
        <w:tc>
          <w:tcPr>
            <w:tcW w:w="1418" w:type="dxa"/>
          </w:tcPr>
          <w:p w14:paraId="3A274EF8"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EF9" w14:textId="77777777" w:rsidR="005B7D00" w:rsidRPr="003D6B7F" w:rsidRDefault="005B7D00" w:rsidP="00282D34">
            <w:pPr>
              <w:spacing w:after="60"/>
              <w:jc w:val="center"/>
              <w:rPr>
                <w:rFonts w:cs="Cambria"/>
                <w:b/>
                <w:sz w:val="24"/>
              </w:rPr>
            </w:pPr>
            <w:r w:rsidRPr="003D6B7F">
              <w:rPr>
                <w:rFonts w:cs="Cambria"/>
                <w:b/>
                <w:sz w:val="24"/>
              </w:rPr>
              <w:t xml:space="preserve">I </w:t>
            </w:r>
          </w:p>
        </w:tc>
      </w:tr>
      <w:tr w:rsidR="005B7D00" w:rsidRPr="00023D6B" w14:paraId="3A274EFF" w14:textId="77777777" w:rsidTr="009108AE">
        <w:tc>
          <w:tcPr>
            <w:tcW w:w="6067" w:type="dxa"/>
            <w:shd w:val="clear" w:color="auto" w:fill="D9D9D9"/>
          </w:tcPr>
          <w:p w14:paraId="3A274EFB" w14:textId="77777777" w:rsidR="005B7D00" w:rsidRDefault="005B7D00" w:rsidP="00282D34">
            <w:pPr>
              <w:spacing w:after="60"/>
              <w:rPr>
                <w:rFonts w:cs="Cambria"/>
                <w:b/>
                <w:sz w:val="24"/>
              </w:rPr>
            </w:pPr>
            <w:r w:rsidRPr="003D6B7F">
              <w:rPr>
                <w:rFonts w:cs="Cambria"/>
                <w:b/>
                <w:sz w:val="24"/>
              </w:rPr>
              <w:t>Skills and Experience</w:t>
            </w:r>
          </w:p>
          <w:p w14:paraId="3A274EFC" w14:textId="77777777" w:rsidR="005B7D00" w:rsidRPr="003D6B7F" w:rsidRDefault="005B7D00" w:rsidP="00282D34">
            <w:pPr>
              <w:spacing w:after="60"/>
              <w:rPr>
                <w:rFonts w:cs="Cambria"/>
                <w:b/>
                <w:sz w:val="24"/>
              </w:rPr>
            </w:pPr>
          </w:p>
        </w:tc>
        <w:tc>
          <w:tcPr>
            <w:tcW w:w="1418" w:type="dxa"/>
            <w:shd w:val="clear" w:color="auto" w:fill="D9D9D9"/>
          </w:tcPr>
          <w:p w14:paraId="3A274EFD" w14:textId="77777777" w:rsidR="005B7D00" w:rsidRPr="003D6B7F" w:rsidRDefault="005B7D00" w:rsidP="00282D34">
            <w:pPr>
              <w:spacing w:after="60"/>
              <w:jc w:val="center"/>
              <w:rPr>
                <w:rFonts w:cs="Cambria"/>
                <w:b/>
                <w:sz w:val="24"/>
              </w:rPr>
            </w:pPr>
          </w:p>
        </w:tc>
        <w:tc>
          <w:tcPr>
            <w:tcW w:w="3260" w:type="dxa"/>
            <w:shd w:val="clear" w:color="auto" w:fill="D9D9D9"/>
          </w:tcPr>
          <w:p w14:paraId="3A274EFE" w14:textId="77777777" w:rsidR="005B7D00" w:rsidRPr="003D6B7F" w:rsidRDefault="005B7D00" w:rsidP="00282D34">
            <w:pPr>
              <w:spacing w:after="60"/>
              <w:rPr>
                <w:rFonts w:cs="Cambria"/>
                <w:b/>
                <w:sz w:val="24"/>
              </w:rPr>
            </w:pPr>
          </w:p>
        </w:tc>
      </w:tr>
      <w:tr w:rsidR="005B7D00" w:rsidRPr="00023D6B" w14:paraId="3A274F03" w14:textId="77777777" w:rsidTr="009108AE">
        <w:tc>
          <w:tcPr>
            <w:tcW w:w="6067" w:type="dxa"/>
          </w:tcPr>
          <w:p w14:paraId="3A274F00" w14:textId="77777777" w:rsidR="005B7D00" w:rsidRPr="003D6B7F" w:rsidRDefault="005B7D00" w:rsidP="00282D34">
            <w:pPr>
              <w:spacing w:after="60"/>
              <w:rPr>
                <w:rFonts w:cs="Cambria"/>
                <w:sz w:val="24"/>
              </w:rPr>
            </w:pPr>
            <w:r w:rsidRPr="003D6B7F">
              <w:rPr>
                <w:rFonts w:cs="Cambria"/>
                <w:sz w:val="24"/>
              </w:rPr>
              <w:t>Sound knowledge of the developments in the current curriculum for the subject</w:t>
            </w:r>
          </w:p>
        </w:tc>
        <w:tc>
          <w:tcPr>
            <w:tcW w:w="1418" w:type="dxa"/>
          </w:tcPr>
          <w:p w14:paraId="3A274F01"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02" w14:textId="77777777" w:rsidR="005B7D00" w:rsidRPr="003D6B7F" w:rsidRDefault="005B7D00" w:rsidP="00282D34">
            <w:pPr>
              <w:spacing w:after="60"/>
              <w:jc w:val="center"/>
              <w:rPr>
                <w:rFonts w:cs="Cambria"/>
                <w:b/>
                <w:sz w:val="24"/>
              </w:rPr>
            </w:pPr>
            <w:r w:rsidRPr="003D6B7F">
              <w:rPr>
                <w:rFonts w:cs="Cambria"/>
                <w:b/>
                <w:sz w:val="24"/>
              </w:rPr>
              <w:t>A / I</w:t>
            </w:r>
          </w:p>
        </w:tc>
      </w:tr>
      <w:tr w:rsidR="005B7D00" w:rsidRPr="00023D6B" w14:paraId="3A274F07" w14:textId="77777777" w:rsidTr="009108AE">
        <w:tc>
          <w:tcPr>
            <w:tcW w:w="6067" w:type="dxa"/>
          </w:tcPr>
          <w:p w14:paraId="3A274F04" w14:textId="77777777" w:rsidR="005B7D00" w:rsidRPr="003D6B7F" w:rsidRDefault="005B7D00" w:rsidP="00282D34">
            <w:pPr>
              <w:spacing w:after="60"/>
              <w:rPr>
                <w:rFonts w:cs="Cambria"/>
                <w:sz w:val="24"/>
              </w:rPr>
            </w:pPr>
            <w:r w:rsidRPr="003D6B7F">
              <w:rPr>
                <w:rFonts w:cs="Cambria"/>
                <w:sz w:val="24"/>
              </w:rPr>
              <w:t>Enthusiasm and passion for teaching</w:t>
            </w:r>
          </w:p>
        </w:tc>
        <w:tc>
          <w:tcPr>
            <w:tcW w:w="1418" w:type="dxa"/>
          </w:tcPr>
          <w:p w14:paraId="3A274F05"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06" w14:textId="77777777" w:rsidR="005B7D00" w:rsidRPr="003D6B7F" w:rsidRDefault="005B7D00" w:rsidP="00282D34">
            <w:pPr>
              <w:spacing w:after="60"/>
              <w:jc w:val="center"/>
              <w:rPr>
                <w:rFonts w:cs="Cambria"/>
                <w:b/>
                <w:sz w:val="24"/>
              </w:rPr>
            </w:pPr>
            <w:r w:rsidRPr="003D6B7F">
              <w:rPr>
                <w:rFonts w:cs="Cambria"/>
                <w:b/>
                <w:sz w:val="24"/>
              </w:rPr>
              <w:t>A / I / R</w:t>
            </w:r>
          </w:p>
        </w:tc>
      </w:tr>
      <w:tr w:rsidR="005B7D00" w:rsidRPr="00023D6B" w14:paraId="3A274F0B" w14:textId="77777777" w:rsidTr="009108AE">
        <w:tc>
          <w:tcPr>
            <w:tcW w:w="6067" w:type="dxa"/>
          </w:tcPr>
          <w:p w14:paraId="3A274F08" w14:textId="77777777" w:rsidR="005B7D00" w:rsidRPr="003D6B7F" w:rsidRDefault="005B7D00" w:rsidP="00282D34">
            <w:pPr>
              <w:spacing w:after="60"/>
              <w:rPr>
                <w:rFonts w:cs="Cambria"/>
                <w:sz w:val="24"/>
              </w:rPr>
            </w:pPr>
            <w:r w:rsidRPr="003D6B7F">
              <w:rPr>
                <w:rFonts w:cs="Cambria"/>
                <w:sz w:val="24"/>
              </w:rPr>
              <w:t>Committed to the safeguarding of students</w:t>
            </w:r>
          </w:p>
        </w:tc>
        <w:tc>
          <w:tcPr>
            <w:tcW w:w="1418" w:type="dxa"/>
          </w:tcPr>
          <w:p w14:paraId="3A274F09"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0A" w14:textId="77777777" w:rsidR="005B7D00" w:rsidRPr="003D6B7F" w:rsidRDefault="005B7D00" w:rsidP="00282D34">
            <w:pPr>
              <w:spacing w:after="60"/>
              <w:jc w:val="center"/>
              <w:rPr>
                <w:rFonts w:cs="Cambria"/>
                <w:b/>
                <w:sz w:val="24"/>
              </w:rPr>
            </w:pPr>
            <w:r w:rsidRPr="003D6B7F">
              <w:rPr>
                <w:rFonts w:cs="Cambria"/>
                <w:b/>
                <w:sz w:val="24"/>
              </w:rPr>
              <w:t>A/ I / R</w:t>
            </w:r>
          </w:p>
        </w:tc>
      </w:tr>
      <w:tr w:rsidR="005B7D00" w:rsidRPr="00023D6B" w14:paraId="3A274F0F" w14:textId="77777777" w:rsidTr="009108AE">
        <w:tc>
          <w:tcPr>
            <w:tcW w:w="6067" w:type="dxa"/>
          </w:tcPr>
          <w:p w14:paraId="3A274F0C" w14:textId="77777777" w:rsidR="005B7D00" w:rsidRPr="003D6B7F" w:rsidRDefault="005B7D00" w:rsidP="00282D34">
            <w:pPr>
              <w:spacing w:after="60"/>
              <w:rPr>
                <w:rFonts w:cs="Cambria"/>
                <w:sz w:val="24"/>
              </w:rPr>
            </w:pPr>
            <w:r w:rsidRPr="003D6B7F">
              <w:rPr>
                <w:rFonts w:cs="Cambria"/>
                <w:sz w:val="24"/>
              </w:rPr>
              <w:t>First-class IT skills</w:t>
            </w:r>
          </w:p>
        </w:tc>
        <w:tc>
          <w:tcPr>
            <w:tcW w:w="1418" w:type="dxa"/>
          </w:tcPr>
          <w:p w14:paraId="3A274F0D"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0E" w14:textId="77777777" w:rsidR="005B7D00" w:rsidRPr="003D6B7F" w:rsidRDefault="005B7D00" w:rsidP="00282D34">
            <w:pPr>
              <w:spacing w:after="60"/>
              <w:jc w:val="center"/>
              <w:rPr>
                <w:rFonts w:cs="Cambria"/>
                <w:b/>
                <w:sz w:val="24"/>
              </w:rPr>
            </w:pPr>
            <w:r w:rsidRPr="003D6B7F">
              <w:rPr>
                <w:rFonts w:cs="Cambria"/>
                <w:b/>
                <w:sz w:val="24"/>
              </w:rPr>
              <w:t xml:space="preserve">I </w:t>
            </w:r>
          </w:p>
        </w:tc>
      </w:tr>
      <w:tr w:rsidR="005B7D00" w:rsidRPr="00023D6B" w14:paraId="3A274F13" w14:textId="77777777" w:rsidTr="009108AE">
        <w:tc>
          <w:tcPr>
            <w:tcW w:w="6067" w:type="dxa"/>
          </w:tcPr>
          <w:p w14:paraId="3A274F10" w14:textId="77777777" w:rsidR="005B7D00" w:rsidRPr="003D6B7F" w:rsidRDefault="005B7D00" w:rsidP="00282D34">
            <w:pPr>
              <w:spacing w:after="60"/>
              <w:rPr>
                <w:rFonts w:cs="Cambria"/>
                <w:sz w:val="24"/>
              </w:rPr>
            </w:pPr>
            <w:r w:rsidRPr="003D6B7F">
              <w:rPr>
                <w:rFonts w:cs="Cambria"/>
                <w:sz w:val="24"/>
              </w:rPr>
              <w:t>Excellence as a KS3/KS4 classroom practitioner</w:t>
            </w:r>
          </w:p>
        </w:tc>
        <w:tc>
          <w:tcPr>
            <w:tcW w:w="1418" w:type="dxa"/>
          </w:tcPr>
          <w:p w14:paraId="3A274F11"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12" w14:textId="77777777" w:rsidR="005B7D00" w:rsidRPr="003D6B7F" w:rsidRDefault="005B7D00" w:rsidP="00282D34">
            <w:pPr>
              <w:spacing w:after="60"/>
              <w:jc w:val="center"/>
              <w:rPr>
                <w:rFonts w:cs="Cambria"/>
                <w:b/>
                <w:sz w:val="24"/>
              </w:rPr>
            </w:pPr>
            <w:r w:rsidRPr="003D6B7F">
              <w:rPr>
                <w:rFonts w:cs="Cambria"/>
                <w:b/>
                <w:sz w:val="24"/>
              </w:rPr>
              <w:t>I / R</w:t>
            </w:r>
          </w:p>
        </w:tc>
      </w:tr>
      <w:tr w:rsidR="005B7D00" w:rsidRPr="00023D6B" w14:paraId="3A274F17" w14:textId="77777777" w:rsidTr="009108AE">
        <w:tc>
          <w:tcPr>
            <w:tcW w:w="6067" w:type="dxa"/>
          </w:tcPr>
          <w:p w14:paraId="3A274F14" w14:textId="77777777" w:rsidR="005B7D00" w:rsidRPr="003D6B7F" w:rsidRDefault="005B7D00" w:rsidP="00282D34">
            <w:pPr>
              <w:spacing w:after="60"/>
              <w:rPr>
                <w:rFonts w:cs="Cambria"/>
                <w:b/>
                <w:sz w:val="24"/>
              </w:rPr>
            </w:pPr>
            <w:r w:rsidRPr="003D6B7F">
              <w:rPr>
                <w:rFonts w:cs="Cambria"/>
                <w:sz w:val="24"/>
              </w:rPr>
              <w:t>Imagination to integrate the use of Performing Arts as a teaching strategy</w:t>
            </w:r>
          </w:p>
        </w:tc>
        <w:tc>
          <w:tcPr>
            <w:tcW w:w="1418" w:type="dxa"/>
          </w:tcPr>
          <w:p w14:paraId="3A274F15" w14:textId="77777777" w:rsidR="005B7D00" w:rsidRPr="003D6B7F" w:rsidRDefault="005B7D00" w:rsidP="00282D34">
            <w:pPr>
              <w:spacing w:after="60"/>
              <w:jc w:val="center"/>
              <w:rPr>
                <w:rFonts w:cs="Cambria"/>
                <w:b/>
                <w:sz w:val="24"/>
              </w:rPr>
            </w:pPr>
            <w:r w:rsidRPr="003D6B7F">
              <w:rPr>
                <w:rFonts w:cs="Cambria"/>
                <w:b/>
                <w:sz w:val="24"/>
              </w:rPr>
              <w:t>D</w:t>
            </w:r>
          </w:p>
        </w:tc>
        <w:tc>
          <w:tcPr>
            <w:tcW w:w="3260" w:type="dxa"/>
          </w:tcPr>
          <w:p w14:paraId="3A274F16" w14:textId="77777777" w:rsidR="005B7D00" w:rsidRPr="003D6B7F" w:rsidRDefault="005B7D00" w:rsidP="00282D34">
            <w:pPr>
              <w:spacing w:after="60"/>
              <w:jc w:val="center"/>
              <w:rPr>
                <w:rFonts w:cs="Cambria"/>
                <w:b/>
                <w:sz w:val="24"/>
              </w:rPr>
            </w:pPr>
            <w:r w:rsidRPr="003D6B7F">
              <w:rPr>
                <w:rFonts w:cs="Cambria"/>
                <w:b/>
                <w:sz w:val="24"/>
              </w:rPr>
              <w:t xml:space="preserve">A/I </w:t>
            </w:r>
          </w:p>
        </w:tc>
      </w:tr>
      <w:tr w:rsidR="005B7D00" w:rsidRPr="00023D6B" w14:paraId="3A274F1B" w14:textId="77777777" w:rsidTr="009108AE">
        <w:tc>
          <w:tcPr>
            <w:tcW w:w="6067" w:type="dxa"/>
          </w:tcPr>
          <w:p w14:paraId="3A274F18" w14:textId="77777777" w:rsidR="005B7D00" w:rsidRPr="003D6B7F" w:rsidRDefault="005B7D00" w:rsidP="00282D34">
            <w:pPr>
              <w:spacing w:after="60"/>
              <w:rPr>
                <w:rFonts w:cs="Cambria"/>
                <w:sz w:val="24"/>
              </w:rPr>
            </w:pPr>
            <w:r w:rsidRPr="003D6B7F">
              <w:rPr>
                <w:rFonts w:cs="Cambria"/>
                <w:sz w:val="24"/>
              </w:rPr>
              <w:t>Experience in writing Schemes of Learning</w:t>
            </w:r>
          </w:p>
        </w:tc>
        <w:tc>
          <w:tcPr>
            <w:tcW w:w="1418" w:type="dxa"/>
          </w:tcPr>
          <w:p w14:paraId="3A274F19"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1A" w14:textId="77777777" w:rsidR="005B7D00" w:rsidRPr="003D6B7F" w:rsidRDefault="005B7D00" w:rsidP="00282D34">
            <w:pPr>
              <w:spacing w:after="60"/>
              <w:jc w:val="center"/>
              <w:rPr>
                <w:rFonts w:cs="Cambria"/>
                <w:b/>
                <w:sz w:val="24"/>
              </w:rPr>
            </w:pPr>
            <w:r w:rsidRPr="003D6B7F">
              <w:rPr>
                <w:rFonts w:cs="Cambria"/>
                <w:b/>
                <w:sz w:val="24"/>
              </w:rPr>
              <w:t>A/I</w:t>
            </w:r>
          </w:p>
        </w:tc>
      </w:tr>
      <w:tr w:rsidR="005B7D00" w:rsidRPr="00023D6B" w14:paraId="3A274F1F" w14:textId="77777777" w:rsidTr="009108AE">
        <w:tc>
          <w:tcPr>
            <w:tcW w:w="6067" w:type="dxa"/>
          </w:tcPr>
          <w:p w14:paraId="3A274F1C" w14:textId="77777777" w:rsidR="005B7D00" w:rsidRPr="003D6B7F" w:rsidRDefault="005B7D00" w:rsidP="00282D34">
            <w:pPr>
              <w:spacing w:after="60"/>
              <w:rPr>
                <w:rFonts w:cs="Cambria"/>
                <w:sz w:val="24"/>
              </w:rPr>
            </w:pPr>
            <w:r w:rsidRPr="003D6B7F">
              <w:rPr>
                <w:rFonts w:cs="Cambria"/>
                <w:sz w:val="24"/>
              </w:rPr>
              <w:t>A commitment to the extra-curricular life of the school</w:t>
            </w:r>
          </w:p>
        </w:tc>
        <w:tc>
          <w:tcPr>
            <w:tcW w:w="1418" w:type="dxa"/>
          </w:tcPr>
          <w:p w14:paraId="3A274F1D"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1E" w14:textId="77777777" w:rsidR="005B7D00" w:rsidRPr="003D6B7F" w:rsidRDefault="005B7D00" w:rsidP="00282D34">
            <w:pPr>
              <w:spacing w:after="60"/>
              <w:jc w:val="center"/>
              <w:rPr>
                <w:rFonts w:cs="Cambria"/>
                <w:b/>
                <w:sz w:val="24"/>
              </w:rPr>
            </w:pPr>
            <w:r w:rsidRPr="003D6B7F">
              <w:rPr>
                <w:rFonts w:cs="Cambria"/>
                <w:b/>
                <w:sz w:val="24"/>
              </w:rPr>
              <w:t>A / I / R</w:t>
            </w:r>
          </w:p>
        </w:tc>
      </w:tr>
      <w:tr w:rsidR="005B7D00" w:rsidRPr="00023D6B" w14:paraId="3A274F23" w14:textId="77777777" w:rsidTr="009108AE">
        <w:tc>
          <w:tcPr>
            <w:tcW w:w="6067" w:type="dxa"/>
          </w:tcPr>
          <w:p w14:paraId="3A274F20" w14:textId="77777777" w:rsidR="005B7D00" w:rsidRPr="003D6B7F" w:rsidRDefault="005B7D00" w:rsidP="00282D34">
            <w:pPr>
              <w:spacing w:after="60"/>
              <w:rPr>
                <w:rFonts w:cs="Cambria"/>
                <w:b/>
                <w:sz w:val="24"/>
              </w:rPr>
            </w:pPr>
            <w:r w:rsidRPr="003D6B7F">
              <w:rPr>
                <w:rFonts w:cs="Cambria"/>
                <w:sz w:val="24"/>
              </w:rPr>
              <w:t>A commitment to obtaining the highest standards of pupil achievement and a belief that enjoyable learning is the most effective learning</w:t>
            </w:r>
          </w:p>
        </w:tc>
        <w:tc>
          <w:tcPr>
            <w:tcW w:w="1418" w:type="dxa"/>
          </w:tcPr>
          <w:p w14:paraId="3A274F21"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22" w14:textId="77777777" w:rsidR="005B7D00" w:rsidRPr="003D6B7F" w:rsidRDefault="005B7D00" w:rsidP="00282D34">
            <w:pPr>
              <w:spacing w:after="60"/>
              <w:jc w:val="center"/>
              <w:rPr>
                <w:rFonts w:cs="Cambria"/>
                <w:b/>
                <w:sz w:val="24"/>
              </w:rPr>
            </w:pPr>
            <w:r w:rsidRPr="003D6B7F">
              <w:rPr>
                <w:rFonts w:cs="Cambria"/>
                <w:b/>
                <w:sz w:val="24"/>
              </w:rPr>
              <w:t>I / R</w:t>
            </w:r>
          </w:p>
        </w:tc>
      </w:tr>
      <w:tr w:rsidR="005B7D00" w:rsidRPr="00023D6B" w14:paraId="3A274F28" w14:textId="77777777" w:rsidTr="009108AE">
        <w:tc>
          <w:tcPr>
            <w:tcW w:w="6067" w:type="dxa"/>
            <w:shd w:val="clear" w:color="auto" w:fill="D9D9D9"/>
          </w:tcPr>
          <w:p w14:paraId="3A274F24" w14:textId="77777777" w:rsidR="005B7D00" w:rsidRDefault="005B7D00" w:rsidP="00282D34">
            <w:pPr>
              <w:spacing w:after="60"/>
              <w:rPr>
                <w:rFonts w:cs="Cambria"/>
                <w:b/>
                <w:sz w:val="24"/>
              </w:rPr>
            </w:pPr>
            <w:r w:rsidRPr="003D6B7F">
              <w:rPr>
                <w:rFonts w:cs="Cambria"/>
                <w:b/>
                <w:sz w:val="24"/>
              </w:rPr>
              <w:t>Personal attributes</w:t>
            </w:r>
          </w:p>
          <w:p w14:paraId="3A274F25" w14:textId="77777777" w:rsidR="005B7D00" w:rsidRPr="003D6B7F" w:rsidRDefault="005B7D00" w:rsidP="00282D34">
            <w:pPr>
              <w:spacing w:after="60"/>
              <w:rPr>
                <w:rFonts w:cs="Cambria"/>
                <w:b/>
                <w:sz w:val="24"/>
              </w:rPr>
            </w:pPr>
          </w:p>
        </w:tc>
        <w:tc>
          <w:tcPr>
            <w:tcW w:w="1418" w:type="dxa"/>
            <w:shd w:val="clear" w:color="auto" w:fill="D9D9D9"/>
          </w:tcPr>
          <w:p w14:paraId="3A274F26" w14:textId="77777777" w:rsidR="005B7D00" w:rsidRPr="003D6B7F" w:rsidRDefault="005B7D00" w:rsidP="00282D34">
            <w:pPr>
              <w:spacing w:after="60"/>
              <w:jc w:val="center"/>
              <w:rPr>
                <w:rFonts w:cs="Cambria"/>
                <w:b/>
                <w:sz w:val="24"/>
              </w:rPr>
            </w:pPr>
          </w:p>
        </w:tc>
        <w:tc>
          <w:tcPr>
            <w:tcW w:w="3260" w:type="dxa"/>
            <w:shd w:val="clear" w:color="auto" w:fill="D9D9D9"/>
          </w:tcPr>
          <w:p w14:paraId="3A274F27" w14:textId="77777777" w:rsidR="005B7D00" w:rsidRPr="003D6B7F" w:rsidRDefault="005B7D00" w:rsidP="00282D34">
            <w:pPr>
              <w:spacing w:after="60"/>
              <w:jc w:val="center"/>
              <w:rPr>
                <w:rFonts w:cs="Cambria"/>
                <w:b/>
                <w:sz w:val="24"/>
              </w:rPr>
            </w:pPr>
          </w:p>
        </w:tc>
      </w:tr>
      <w:tr w:rsidR="005B7D00" w:rsidRPr="00023D6B" w14:paraId="3A274F2C" w14:textId="77777777" w:rsidTr="009108AE">
        <w:tc>
          <w:tcPr>
            <w:tcW w:w="6067" w:type="dxa"/>
          </w:tcPr>
          <w:p w14:paraId="3A274F29" w14:textId="77777777" w:rsidR="005B7D00" w:rsidRPr="003D6B7F" w:rsidRDefault="005B7D00" w:rsidP="00282D34">
            <w:pPr>
              <w:spacing w:after="60"/>
              <w:rPr>
                <w:rFonts w:cs="Cambria"/>
                <w:sz w:val="24"/>
              </w:rPr>
            </w:pPr>
            <w:r w:rsidRPr="003D6B7F">
              <w:rPr>
                <w:rFonts w:cs="Cambria"/>
                <w:sz w:val="24"/>
              </w:rPr>
              <w:t>Excellent communication skills</w:t>
            </w:r>
          </w:p>
        </w:tc>
        <w:tc>
          <w:tcPr>
            <w:tcW w:w="1418" w:type="dxa"/>
          </w:tcPr>
          <w:p w14:paraId="3A274F2A"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2B" w14:textId="77777777" w:rsidR="005B7D00" w:rsidRPr="003D6B7F" w:rsidRDefault="005B7D00" w:rsidP="00282D34">
            <w:pPr>
              <w:spacing w:after="60"/>
              <w:jc w:val="center"/>
              <w:rPr>
                <w:rFonts w:cs="Cambria"/>
                <w:b/>
                <w:sz w:val="24"/>
              </w:rPr>
            </w:pPr>
            <w:r w:rsidRPr="003D6B7F">
              <w:rPr>
                <w:rFonts w:cs="Cambria"/>
                <w:b/>
                <w:sz w:val="24"/>
              </w:rPr>
              <w:t>A / I</w:t>
            </w:r>
          </w:p>
        </w:tc>
      </w:tr>
      <w:tr w:rsidR="005B7D00" w:rsidRPr="00023D6B" w14:paraId="3A274F30" w14:textId="77777777" w:rsidTr="009108AE">
        <w:tc>
          <w:tcPr>
            <w:tcW w:w="6067" w:type="dxa"/>
          </w:tcPr>
          <w:p w14:paraId="3A274F2D" w14:textId="77777777" w:rsidR="005B7D00" w:rsidRPr="003D6B7F" w:rsidRDefault="005B7D00" w:rsidP="00282D34">
            <w:pPr>
              <w:spacing w:after="60"/>
              <w:rPr>
                <w:rFonts w:cs="Cambria"/>
                <w:sz w:val="24"/>
              </w:rPr>
            </w:pPr>
            <w:r w:rsidRPr="003D6B7F">
              <w:rPr>
                <w:rFonts w:cs="Cambria"/>
                <w:sz w:val="24"/>
              </w:rPr>
              <w:t xml:space="preserve">A willingness to work with others in team </w:t>
            </w:r>
          </w:p>
        </w:tc>
        <w:tc>
          <w:tcPr>
            <w:tcW w:w="1418" w:type="dxa"/>
          </w:tcPr>
          <w:p w14:paraId="3A274F2E"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2F" w14:textId="77777777" w:rsidR="005B7D00" w:rsidRPr="003D6B7F" w:rsidRDefault="005B7D00" w:rsidP="00282D34">
            <w:pPr>
              <w:spacing w:after="60"/>
              <w:jc w:val="center"/>
              <w:rPr>
                <w:rFonts w:cs="Cambria"/>
                <w:b/>
                <w:sz w:val="24"/>
              </w:rPr>
            </w:pPr>
            <w:r w:rsidRPr="003D6B7F">
              <w:rPr>
                <w:rFonts w:cs="Cambria"/>
                <w:b/>
                <w:sz w:val="24"/>
              </w:rPr>
              <w:t xml:space="preserve">I / R </w:t>
            </w:r>
          </w:p>
        </w:tc>
      </w:tr>
      <w:tr w:rsidR="005B7D00" w:rsidRPr="00023D6B" w14:paraId="3A274F34" w14:textId="77777777" w:rsidTr="009108AE">
        <w:tc>
          <w:tcPr>
            <w:tcW w:w="6067" w:type="dxa"/>
          </w:tcPr>
          <w:p w14:paraId="3A274F31" w14:textId="77777777" w:rsidR="005B7D00" w:rsidRPr="003D6B7F" w:rsidRDefault="005B7D00" w:rsidP="00282D34">
            <w:pPr>
              <w:spacing w:after="60"/>
              <w:rPr>
                <w:rFonts w:cs="Cambria"/>
                <w:sz w:val="24"/>
              </w:rPr>
            </w:pPr>
            <w:r w:rsidRPr="003D6B7F">
              <w:rPr>
                <w:rFonts w:cs="Cambria"/>
                <w:sz w:val="24"/>
              </w:rPr>
              <w:t>An ability to set high standards and to provide a positive role model for students</w:t>
            </w:r>
          </w:p>
        </w:tc>
        <w:tc>
          <w:tcPr>
            <w:tcW w:w="1418" w:type="dxa"/>
          </w:tcPr>
          <w:p w14:paraId="3A274F32"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33" w14:textId="77777777" w:rsidR="005B7D00" w:rsidRPr="003D6B7F" w:rsidRDefault="005B7D00" w:rsidP="00282D34">
            <w:pPr>
              <w:spacing w:after="60"/>
              <w:jc w:val="center"/>
              <w:rPr>
                <w:rFonts w:cs="Cambria"/>
                <w:b/>
                <w:sz w:val="24"/>
              </w:rPr>
            </w:pPr>
            <w:r w:rsidRPr="003D6B7F">
              <w:rPr>
                <w:rFonts w:cs="Cambria"/>
                <w:b/>
                <w:sz w:val="24"/>
              </w:rPr>
              <w:t>A / I / R</w:t>
            </w:r>
          </w:p>
        </w:tc>
      </w:tr>
      <w:tr w:rsidR="005B7D00" w:rsidRPr="00023D6B" w14:paraId="3A274F38" w14:textId="77777777" w:rsidTr="009108AE">
        <w:tc>
          <w:tcPr>
            <w:tcW w:w="6067" w:type="dxa"/>
          </w:tcPr>
          <w:p w14:paraId="3A274F35" w14:textId="77777777" w:rsidR="005B7D00" w:rsidRPr="003D6B7F" w:rsidRDefault="005B7D00" w:rsidP="00282D34">
            <w:pPr>
              <w:spacing w:after="60"/>
              <w:rPr>
                <w:rFonts w:cs="Cambria"/>
                <w:sz w:val="24"/>
              </w:rPr>
            </w:pPr>
            <w:r w:rsidRPr="003D6B7F">
              <w:rPr>
                <w:rFonts w:cs="Cambria"/>
                <w:sz w:val="24"/>
              </w:rPr>
              <w:t>A desire to pursue own professional development and to support that of colleagues</w:t>
            </w:r>
          </w:p>
        </w:tc>
        <w:tc>
          <w:tcPr>
            <w:tcW w:w="1418" w:type="dxa"/>
          </w:tcPr>
          <w:p w14:paraId="3A274F36" w14:textId="77777777" w:rsidR="005B7D00" w:rsidRPr="003D6B7F" w:rsidRDefault="005B7D00" w:rsidP="00282D34">
            <w:pPr>
              <w:spacing w:after="60"/>
              <w:jc w:val="center"/>
              <w:rPr>
                <w:rFonts w:cs="Cambria"/>
                <w:b/>
                <w:sz w:val="24"/>
              </w:rPr>
            </w:pPr>
            <w:r w:rsidRPr="003D6B7F">
              <w:rPr>
                <w:rFonts w:cs="Cambria"/>
                <w:b/>
                <w:sz w:val="24"/>
              </w:rPr>
              <w:t>E</w:t>
            </w:r>
          </w:p>
        </w:tc>
        <w:tc>
          <w:tcPr>
            <w:tcW w:w="3260" w:type="dxa"/>
          </w:tcPr>
          <w:p w14:paraId="3A274F37" w14:textId="77777777" w:rsidR="005B7D00" w:rsidRPr="003D6B7F" w:rsidRDefault="005B7D00" w:rsidP="00282D34">
            <w:pPr>
              <w:spacing w:after="60"/>
              <w:jc w:val="center"/>
              <w:rPr>
                <w:rFonts w:cs="Cambria"/>
                <w:b/>
                <w:sz w:val="24"/>
              </w:rPr>
            </w:pPr>
            <w:r w:rsidRPr="003D6B7F">
              <w:rPr>
                <w:rFonts w:cs="Cambria"/>
                <w:b/>
                <w:sz w:val="24"/>
              </w:rPr>
              <w:t>A / I / R</w:t>
            </w:r>
          </w:p>
        </w:tc>
      </w:tr>
    </w:tbl>
    <w:p w14:paraId="3A274F39" w14:textId="77777777" w:rsidR="00EF4C47" w:rsidRPr="00023D6B" w:rsidRDefault="00EF4C47" w:rsidP="00446D4B">
      <w:pPr>
        <w:spacing w:after="0" w:line="240" w:lineRule="auto"/>
        <w:rPr>
          <w:rFonts w:asciiTheme="majorHAnsi" w:hAnsiTheme="majorHAnsi"/>
          <w:b/>
          <w:sz w:val="24"/>
          <w:szCs w:val="24"/>
        </w:rPr>
      </w:pPr>
    </w:p>
    <w:sectPr w:rsidR="00EF4C47" w:rsidRPr="00023D6B" w:rsidSect="00171015">
      <w:headerReference w:type="default" r:id="rId15"/>
      <w:footerReference w:type="default" r:id="rId16"/>
      <w:pgSz w:w="12240" w:h="15840"/>
      <w:pgMar w:top="907" w:right="1021" w:bottom="1021"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FEB10" w14:textId="77777777" w:rsidR="00505CDD" w:rsidRDefault="00505CDD" w:rsidP="00B96715">
      <w:pPr>
        <w:spacing w:after="0" w:line="240" w:lineRule="auto"/>
      </w:pPr>
      <w:r>
        <w:separator/>
      </w:r>
    </w:p>
  </w:endnote>
  <w:endnote w:type="continuationSeparator" w:id="0">
    <w:p w14:paraId="5E4EC2D4" w14:textId="77777777" w:rsidR="00505CDD" w:rsidRDefault="00505CDD" w:rsidP="00B96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4F4A" w14:textId="77777777" w:rsidR="00023D6B" w:rsidRDefault="00023D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4F4C" w14:textId="77777777" w:rsidR="00023D6B" w:rsidRDefault="00023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14327" w14:textId="77777777" w:rsidR="00505CDD" w:rsidRDefault="00505CDD" w:rsidP="00B96715">
      <w:pPr>
        <w:spacing w:after="0" w:line="240" w:lineRule="auto"/>
      </w:pPr>
      <w:r>
        <w:separator/>
      </w:r>
    </w:p>
  </w:footnote>
  <w:footnote w:type="continuationSeparator" w:id="0">
    <w:p w14:paraId="7B8E2D8A" w14:textId="77777777" w:rsidR="00505CDD" w:rsidRDefault="00505CDD" w:rsidP="00B96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4F48" w14:textId="77777777" w:rsidR="00446D4B" w:rsidRDefault="00C87E8E">
    <w:pPr>
      <w:pStyle w:val="Header"/>
    </w:pPr>
    <w:r>
      <w:rPr>
        <w:noProof/>
        <w:lang w:eastAsia="en-GB"/>
      </w:rPr>
      <w:drawing>
        <wp:anchor distT="0" distB="0" distL="114300" distR="114300" simplePos="0" relativeHeight="251659264" behindDoc="1" locked="1" layoutInCell="1" allowOverlap="1" wp14:anchorId="3A274F4D" wp14:editId="3A274F4E">
          <wp:simplePos x="0" y="0"/>
          <wp:positionH relativeFrom="page">
            <wp:posOffset>-66675</wp:posOffset>
          </wp:positionH>
          <wp:positionV relativeFrom="page">
            <wp:posOffset>29845</wp:posOffset>
          </wp:positionV>
          <wp:extent cx="7559040" cy="1691640"/>
          <wp:effectExtent l="0" t="0" r="10160" b="1016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691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4F49" w14:textId="77777777" w:rsidR="00023D6B" w:rsidRDefault="00023D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4F4B" w14:textId="3D519E0B" w:rsidR="00023D6B" w:rsidRDefault="00DF0928" w:rsidP="00DF0928">
    <w:pPr>
      <w:pStyle w:val="Header"/>
      <w:jc w:val="center"/>
    </w:pPr>
    <w:r>
      <w:rPr>
        <w:noProof/>
      </w:rPr>
      <w:drawing>
        <wp:inline distT="0" distB="0" distL="0" distR="0" wp14:anchorId="5DCB7ACF" wp14:editId="569F6E26">
          <wp:extent cx="377825" cy="463550"/>
          <wp:effectExtent l="0" t="0" r="3175" b="0"/>
          <wp:docPr id="741039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4635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094"/>
    <w:multiLevelType w:val="multilevel"/>
    <w:tmpl w:val="8382AA70"/>
    <w:lvl w:ilvl="0">
      <w:start w:val="1"/>
      <w:numFmt w:val="decimal"/>
      <w:lvlText w:val="%1."/>
      <w:lvlJc w:val="left"/>
      <w:pPr>
        <w:ind w:left="360" w:hanging="360"/>
      </w:pPr>
    </w:lvl>
    <w:lvl w:ilvl="1">
      <w:start w:val="1"/>
      <w:numFmt w:val="bullet"/>
      <w:lvlText w:val=""/>
      <w:lvlJc w:val="left"/>
      <w:pPr>
        <w:ind w:left="97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74439D"/>
    <w:multiLevelType w:val="hybridMultilevel"/>
    <w:tmpl w:val="C694A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C5AC4"/>
    <w:multiLevelType w:val="hybridMultilevel"/>
    <w:tmpl w:val="DB5CF27A"/>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0105D65"/>
    <w:multiLevelType w:val="hybridMultilevel"/>
    <w:tmpl w:val="77289F0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0DA3606"/>
    <w:multiLevelType w:val="hybridMultilevel"/>
    <w:tmpl w:val="81B0ACDA"/>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716DD1"/>
    <w:multiLevelType w:val="hybridMultilevel"/>
    <w:tmpl w:val="BBAC40D8"/>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C7F3DA3"/>
    <w:multiLevelType w:val="hybridMultilevel"/>
    <w:tmpl w:val="9FB8CD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A0F4C"/>
    <w:multiLevelType w:val="multilevel"/>
    <w:tmpl w:val="CA547104"/>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8D50BAE"/>
    <w:multiLevelType w:val="multilevel"/>
    <w:tmpl w:val="705A97E2"/>
    <w:lvl w:ilvl="0">
      <w:start w:val="2"/>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882349E"/>
    <w:multiLevelType w:val="multilevel"/>
    <w:tmpl w:val="CA547104"/>
    <w:lvl w:ilvl="0">
      <w:start w:val="1"/>
      <w:numFmt w:val="bullet"/>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3" w15:restartNumberingAfterBreak="0">
    <w:nsid w:val="6C0E31DE"/>
    <w:multiLevelType w:val="multilevel"/>
    <w:tmpl w:val="CA547104"/>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36513557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2258132">
    <w:abstractNumId w:val="5"/>
  </w:num>
  <w:num w:numId="3" w16cid:durableId="1294602613">
    <w:abstractNumId w:val="11"/>
  </w:num>
  <w:num w:numId="4" w16cid:durableId="628971058">
    <w:abstractNumId w:val="10"/>
  </w:num>
  <w:num w:numId="5" w16cid:durableId="2052993398">
    <w:abstractNumId w:val="12"/>
  </w:num>
  <w:num w:numId="6" w16cid:durableId="1142699012">
    <w:abstractNumId w:val="9"/>
  </w:num>
  <w:num w:numId="7" w16cid:durableId="201477968">
    <w:abstractNumId w:val="13"/>
  </w:num>
  <w:num w:numId="8" w16cid:durableId="1909531848">
    <w:abstractNumId w:val="7"/>
  </w:num>
  <w:num w:numId="9" w16cid:durableId="743186238">
    <w:abstractNumId w:val="0"/>
  </w:num>
  <w:num w:numId="10" w16cid:durableId="1977486809">
    <w:abstractNumId w:val="11"/>
  </w:num>
  <w:num w:numId="11" w16cid:durableId="2095466748">
    <w:abstractNumId w:val="1"/>
  </w:num>
  <w:num w:numId="12" w16cid:durableId="1526482106">
    <w:abstractNumId w:val="8"/>
  </w:num>
  <w:num w:numId="13" w16cid:durableId="108093445">
    <w:abstractNumId w:val="4"/>
  </w:num>
  <w:num w:numId="14" w16cid:durableId="1700282035">
    <w:abstractNumId w:val="6"/>
  </w:num>
  <w:num w:numId="15" w16cid:durableId="1223711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7C"/>
    <w:rsid w:val="0000776D"/>
    <w:rsid w:val="00021A12"/>
    <w:rsid w:val="00023245"/>
    <w:rsid w:val="00023D6B"/>
    <w:rsid w:val="00036C42"/>
    <w:rsid w:val="00047011"/>
    <w:rsid w:val="000A41F0"/>
    <w:rsid w:val="000F6005"/>
    <w:rsid w:val="001022D9"/>
    <w:rsid w:val="001129AF"/>
    <w:rsid w:val="00120165"/>
    <w:rsid w:val="001322C4"/>
    <w:rsid w:val="00134CBD"/>
    <w:rsid w:val="00147A88"/>
    <w:rsid w:val="00164B27"/>
    <w:rsid w:val="00171015"/>
    <w:rsid w:val="001930DD"/>
    <w:rsid w:val="0019507C"/>
    <w:rsid w:val="001C5606"/>
    <w:rsid w:val="001E7F51"/>
    <w:rsid w:val="0020275A"/>
    <w:rsid w:val="00216313"/>
    <w:rsid w:val="002329D6"/>
    <w:rsid w:val="0023595B"/>
    <w:rsid w:val="00255F55"/>
    <w:rsid w:val="00261239"/>
    <w:rsid w:val="00267BD0"/>
    <w:rsid w:val="00295052"/>
    <w:rsid w:val="002A6C17"/>
    <w:rsid w:val="002B57CD"/>
    <w:rsid w:val="002C17EC"/>
    <w:rsid w:val="002D0945"/>
    <w:rsid w:val="00301C4E"/>
    <w:rsid w:val="00331F54"/>
    <w:rsid w:val="003431BA"/>
    <w:rsid w:val="0035284A"/>
    <w:rsid w:val="00365344"/>
    <w:rsid w:val="003A567A"/>
    <w:rsid w:val="003C4FA7"/>
    <w:rsid w:val="003E3580"/>
    <w:rsid w:val="004007F6"/>
    <w:rsid w:val="00400A79"/>
    <w:rsid w:val="00404FEC"/>
    <w:rsid w:val="00446D4B"/>
    <w:rsid w:val="00471583"/>
    <w:rsid w:val="0049490F"/>
    <w:rsid w:val="004C500B"/>
    <w:rsid w:val="0050186B"/>
    <w:rsid w:val="00505CDD"/>
    <w:rsid w:val="005134D0"/>
    <w:rsid w:val="005170EB"/>
    <w:rsid w:val="00533A0E"/>
    <w:rsid w:val="00552537"/>
    <w:rsid w:val="00572629"/>
    <w:rsid w:val="005942C6"/>
    <w:rsid w:val="005A0E19"/>
    <w:rsid w:val="005B6932"/>
    <w:rsid w:val="005B7D00"/>
    <w:rsid w:val="005F1411"/>
    <w:rsid w:val="00600352"/>
    <w:rsid w:val="00630A9A"/>
    <w:rsid w:val="00630F39"/>
    <w:rsid w:val="006340EA"/>
    <w:rsid w:val="0064629E"/>
    <w:rsid w:val="00651F5F"/>
    <w:rsid w:val="006B28BC"/>
    <w:rsid w:val="006B3251"/>
    <w:rsid w:val="006E4F89"/>
    <w:rsid w:val="00720B3A"/>
    <w:rsid w:val="00744EEB"/>
    <w:rsid w:val="00756B82"/>
    <w:rsid w:val="00791D2E"/>
    <w:rsid w:val="008069BE"/>
    <w:rsid w:val="008327DF"/>
    <w:rsid w:val="00836A0A"/>
    <w:rsid w:val="0087562A"/>
    <w:rsid w:val="00883E70"/>
    <w:rsid w:val="00885E4B"/>
    <w:rsid w:val="00893EA8"/>
    <w:rsid w:val="008C4333"/>
    <w:rsid w:val="008E5AD7"/>
    <w:rsid w:val="008F25DA"/>
    <w:rsid w:val="008F2EBC"/>
    <w:rsid w:val="009108AE"/>
    <w:rsid w:val="009300A5"/>
    <w:rsid w:val="00935A4B"/>
    <w:rsid w:val="0097498B"/>
    <w:rsid w:val="0098440A"/>
    <w:rsid w:val="0098448B"/>
    <w:rsid w:val="009B7E53"/>
    <w:rsid w:val="009C6C60"/>
    <w:rsid w:val="009D51E2"/>
    <w:rsid w:val="00A1547F"/>
    <w:rsid w:val="00A31C8C"/>
    <w:rsid w:val="00A723EC"/>
    <w:rsid w:val="00A83B09"/>
    <w:rsid w:val="00AA550D"/>
    <w:rsid w:val="00B5300D"/>
    <w:rsid w:val="00B6137D"/>
    <w:rsid w:val="00B95111"/>
    <w:rsid w:val="00B96715"/>
    <w:rsid w:val="00BA65EF"/>
    <w:rsid w:val="00BB27F3"/>
    <w:rsid w:val="00BC5AE0"/>
    <w:rsid w:val="00BD5B98"/>
    <w:rsid w:val="00BD7D58"/>
    <w:rsid w:val="00BE6AEE"/>
    <w:rsid w:val="00BF6684"/>
    <w:rsid w:val="00C23AD4"/>
    <w:rsid w:val="00C3198A"/>
    <w:rsid w:val="00C500A7"/>
    <w:rsid w:val="00C57946"/>
    <w:rsid w:val="00C87E8E"/>
    <w:rsid w:val="00CB3749"/>
    <w:rsid w:val="00CE1D1A"/>
    <w:rsid w:val="00D13A3D"/>
    <w:rsid w:val="00D13CA4"/>
    <w:rsid w:val="00D416CA"/>
    <w:rsid w:val="00D62C1F"/>
    <w:rsid w:val="00D80E78"/>
    <w:rsid w:val="00D8290C"/>
    <w:rsid w:val="00D977EA"/>
    <w:rsid w:val="00DB1DA2"/>
    <w:rsid w:val="00DB38F1"/>
    <w:rsid w:val="00DE48C5"/>
    <w:rsid w:val="00DF0928"/>
    <w:rsid w:val="00DF3475"/>
    <w:rsid w:val="00E20468"/>
    <w:rsid w:val="00E2428D"/>
    <w:rsid w:val="00E327C2"/>
    <w:rsid w:val="00E33FB0"/>
    <w:rsid w:val="00E63B93"/>
    <w:rsid w:val="00E6605C"/>
    <w:rsid w:val="00EA2634"/>
    <w:rsid w:val="00EA4809"/>
    <w:rsid w:val="00EB455F"/>
    <w:rsid w:val="00ED0393"/>
    <w:rsid w:val="00ED18BB"/>
    <w:rsid w:val="00EE365A"/>
    <w:rsid w:val="00EF4C47"/>
    <w:rsid w:val="00F54260"/>
    <w:rsid w:val="00F725D7"/>
    <w:rsid w:val="00F85D2D"/>
    <w:rsid w:val="00FB19F2"/>
    <w:rsid w:val="00FC55F5"/>
    <w:rsid w:val="00FD3C2A"/>
    <w:rsid w:val="00FE05CD"/>
    <w:rsid w:val="00FE5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74D99"/>
  <w15:docId w15:val="{80F470F0-55E8-46C8-85BF-32A322B6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07C"/>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29505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nhideWhenUsed/>
    <w:qFormat/>
    <w:rsid w:val="0029505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0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95052"/>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2950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29505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link w:val="SubtitleChar"/>
    <w:qFormat/>
    <w:rsid w:val="00295052"/>
    <w:pPr>
      <w:numPr>
        <w:ilvl w:val="1"/>
      </w:numPr>
      <w:spacing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ubtitleChar">
    <w:name w:val="Subtitle Char"/>
    <w:basedOn w:val="DefaultParagraphFont"/>
    <w:link w:val="Subtitle"/>
    <w:rsid w:val="00295052"/>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295052"/>
    <w:rPr>
      <w:b/>
      <w:bCs/>
    </w:rPr>
  </w:style>
  <w:style w:type="character" w:styleId="Emphasis">
    <w:name w:val="Emphasis"/>
    <w:basedOn w:val="DefaultParagraphFont"/>
    <w:uiPriority w:val="20"/>
    <w:qFormat/>
    <w:rsid w:val="00295052"/>
    <w:rPr>
      <w:i/>
      <w:iCs/>
    </w:rPr>
  </w:style>
  <w:style w:type="paragraph" w:styleId="NoSpacing">
    <w:name w:val="No Spacing"/>
    <w:basedOn w:val="Normal"/>
    <w:uiPriority w:val="1"/>
    <w:semiHidden/>
    <w:qFormat/>
    <w:rsid w:val="00295052"/>
    <w:pPr>
      <w:spacing w:after="0" w:line="240" w:lineRule="auto"/>
    </w:pPr>
    <w:rPr>
      <w:rFonts w:asciiTheme="minorHAnsi" w:eastAsiaTheme="minorHAnsi" w:hAnsiTheme="minorHAnsi" w:cstheme="minorBidi"/>
      <w:sz w:val="24"/>
      <w:szCs w:val="24"/>
      <w:lang w:val="en-US"/>
    </w:rPr>
  </w:style>
  <w:style w:type="paragraph" w:styleId="ListParagraph">
    <w:name w:val="List Paragraph"/>
    <w:basedOn w:val="Normal"/>
    <w:uiPriority w:val="34"/>
    <w:qFormat/>
    <w:rsid w:val="00295052"/>
    <w:pPr>
      <w:spacing w:after="0" w:line="240" w:lineRule="auto"/>
      <w:ind w:left="720"/>
      <w:contextualSpacing/>
    </w:pPr>
    <w:rPr>
      <w:rFonts w:asciiTheme="minorHAnsi" w:eastAsiaTheme="minorHAnsi" w:hAnsiTheme="minorHAnsi" w:cstheme="minorBidi"/>
      <w:sz w:val="24"/>
      <w:szCs w:val="24"/>
      <w:lang w:val="en-US"/>
    </w:rPr>
  </w:style>
  <w:style w:type="character" w:styleId="Hyperlink">
    <w:name w:val="Hyperlink"/>
    <w:basedOn w:val="DefaultParagraphFont"/>
    <w:unhideWhenUsed/>
    <w:rsid w:val="0019507C"/>
    <w:rPr>
      <w:color w:val="0000FF"/>
      <w:u w:val="single"/>
    </w:rPr>
  </w:style>
  <w:style w:type="paragraph" w:styleId="BalloonText">
    <w:name w:val="Balloon Text"/>
    <w:basedOn w:val="Normal"/>
    <w:link w:val="BalloonTextChar"/>
    <w:uiPriority w:val="99"/>
    <w:semiHidden/>
    <w:unhideWhenUsed/>
    <w:rsid w:val="00B96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715"/>
    <w:rPr>
      <w:rFonts w:ascii="Tahoma" w:eastAsia="Calibri" w:hAnsi="Tahoma" w:cs="Tahoma"/>
      <w:sz w:val="16"/>
      <w:szCs w:val="16"/>
      <w:lang w:val="en-GB"/>
    </w:rPr>
  </w:style>
  <w:style w:type="paragraph" w:styleId="Header">
    <w:name w:val="header"/>
    <w:basedOn w:val="Normal"/>
    <w:link w:val="HeaderChar"/>
    <w:unhideWhenUsed/>
    <w:rsid w:val="00B96715"/>
    <w:pPr>
      <w:tabs>
        <w:tab w:val="center" w:pos="4513"/>
        <w:tab w:val="right" w:pos="9026"/>
      </w:tabs>
      <w:spacing w:after="0" w:line="240" w:lineRule="auto"/>
    </w:pPr>
  </w:style>
  <w:style w:type="character" w:customStyle="1" w:styleId="HeaderChar">
    <w:name w:val="Header Char"/>
    <w:basedOn w:val="DefaultParagraphFont"/>
    <w:link w:val="Header"/>
    <w:rsid w:val="00B96715"/>
    <w:rPr>
      <w:rFonts w:ascii="Calibri" w:eastAsia="Calibri" w:hAnsi="Calibri" w:cs="Times New Roman"/>
      <w:sz w:val="22"/>
      <w:szCs w:val="22"/>
      <w:lang w:val="en-GB"/>
    </w:rPr>
  </w:style>
  <w:style w:type="paragraph" w:styleId="Footer">
    <w:name w:val="footer"/>
    <w:basedOn w:val="Normal"/>
    <w:link w:val="FooterChar"/>
    <w:uiPriority w:val="99"/>
    <w:unhideWhenUsed/>
    <w:rsid w:val="00B967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715"/>
    <w:rPr>
      <w:rFonts w:ascii="Calibri" w:eastAsia="Calibri" w:hAnsi="Calibri" w:cs="Times New Roman"/>
      <w:sz w:val="22"/>
      <w:szCs w:val="22"/>
      <w:lang w:val="en-GB"/>
    </w:rPr>
  </w:style>
  <w:style w:type="paragraph" w:styleId="BodyTextIndent">
    <w:name w:val="Body Text Indent"/>
    <w:basedOn w:val="Normal"/>
    <w:link w:val="BodyTextIndentChar"/>
    <w:rsid w:val="00B96715"/>
    <w:pPr>
      <w:spacing w:after="0" w:line="240" w:lineRule="auto"/>
      <w:ind w:left="720" w:hanging="720"/>
    </w:pPr>
    <w:rPr>
      <w:rFonts w:ascii="CG Omega" w:eastAsia="Times New Roman" w:hAnsi="CG Omega"/>
      <w:szCs w:val="20"/>
      <w:lang w:eastAsia="en-GB"/>
    </w:rPr>
  </w:style>
  <w:style w:type="character" w:customStyle="1" w:styleId="BodyTextIndentChar">
    <w:name w:val="Body Text Indent Char"/>
    <w:basedOn w:val="DefaultParagraphFont"/>
    <w:link w:val="BodyTextIndent"/>
    <w:rsid w:val="00B96715"/>
    <w:rPr>
      <w:rFonts w:ascii="CG Omega" w:eastAsia="Times New Roman" w:hAnsi="CG Omega" w:cs="Times New Roman"/>
      <w:sz w:val="22"/>
      <w:szCs w:val="20"/>
      <w:lang w:val="en-GB" w:eastAsia="en-GB"/>
    </w:rPr>
  </w:style>
  <w:style w:type="paragraph" w:customStyle="1" w:styleId="a">
    <w:name w:val="_"/>
    <w:basedOn w:val="Normal"/>
    <w:rsid w:val="00B96715"/>
    <w:pPr>
      <w:widowControl w:val="0"/>
      <w:spacing w:after="0" w:line="240" w:lineRule="auto"/>
      <w:ind w:left="720" w:hanging="720"/>
    </w:pPr>
    <w:rPr>
      <w:rFonts w:ascii="Times New Roman" w:eastAsia="Times New Roman" w:hAnsi="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63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friern.barnet.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7BE00EAC62DE44AE91F2B794CA66D5" ma:contentTypeVersion="13" ma:contentTypeDescription="Create a new document." ma:contentTypeScope="" ma:versionID="cf2ff92cff5b31b97ebfee3e4aa69ac5">
  <xsd:schema xmlns:xsd="http://www.w3.org/2001/XMLSchema" xmlns:xs="http://www.w3.org/2001/XMLSchema" xmlns:p="http://schemas.microsoft.com/office/2006/metadata/properties" xmlns:ns3="03ed71bd-0c76-4981-a7b1-d63ae7484d6f" xmlns:ns4="fd90b610-8256-4120-9506-94da04c7ad23" targetNamespace="http://schemas.microsoft.com/office/2006/metadata/properties" ma:root="true" ma:fieldsID="4b2b7f5ea52042d62610decfedeb9e1e" ns3:_="" ns4:_="">
    <xsd:import namespace="03ed71bd-0c76-4981-a7b1-d63ae7484d6f"/>
    <xsd:import namespace="fd90b610-8256-4120-9506-94da04c7ad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d71bd-0c76-4981-a7b1-d63ae7484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90b610-8256-4120-9506-94da04c7ad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E907C7-1E29-4E4F-92CB-5B47FC768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d71bd-0c76-4981-a7b1-d63ae7484d6f"/>
    <ds:schemaRef ds:uri="fd90b610-8256-4120-9506-94da04c7a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2C5953-174E-4B01-BD00-2E223A7100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1D1CF4-4F52-4187-B97F-55F9DD2BC4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9</Pages>
  <Words>2463</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Friern Barnet School</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Systems Management Department</dc:creator>
  <cp:lastModifiedBy>Maria Casling Brown</cp:lastModifiedBy>
  <cp:revision>24</cp:revision>
  <cp:lastPrinted>2024-04-18T14:37:00Z</cp:lastPrinted>
  <dcterms:created xsi:type="dcterms:W3CDTF">2022-09-30T07:45:00Z</dcterms:created>
  <dcterms:modified xsi:type="dcterms:W3CDTF">2024-05-20T13:54:00Z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0x0101006F7BE00EAC62DE44AE91F2B794CA66D5</vt:lpwstr>
  </property>
</Properties>
</file>