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2CCBD5" w14:textId="77777777" w:rsidR="004D7421" w:rsidRDefault="0062043D">
      <w:pPr>
        <w:spacing w:line="178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pict w14:anchorId="07D804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5.9pt;margin-top:35.45pt;width:42.75pt;height:42.75pt;z-index:-17;mso-position-horizontal-relative:page;mso-position-vertical-relative:page">
            <v:imagedata r:id="rId4" o:title="" chromakey="white"/>
            <w10:wrap anchorx="page" anchory="page"/>
          </v:shape>
        </w:pict>
      </w:r>
    </w:p>
    <w:p w14:paraId="1394862B" w14:textId="77777777" w:rsidR="004D7421" w:rsidRDefault="008B3CD1">
      <w:pPr>
        <w:spacing w:line="0" w:lineRule="atLeast"/>
        <w:ind w:right="-219"/>
        <w:jc w:val="center"/>
        <w:rPr>
          <w:rFonts w:ascii="Garamond" w:eastAsia="Garamond" w:hAnsi="Garamond"/>
          <w:b/>
          <w:color w:val="FF0000"/>
          <w:sz w:val="24"/>
        </w:rPr>
      </w:pPr>
      <w:r>
        <w:rPr>
          <w:rFonts w:ascii="Garamond" w:eastAsia="Garamond" w:hAnsi="Garamond"/>
          <w:b/>
          <w:color w:val="FF0000"/>
          <w:sz w:val="24"/>
        </w:rPr>
        <w:t>Believe &amp; Achieve</w:t>
      </w:r>
    </w:p>
    <w:p w14:paraId="43EBE6A7" w14:textId="77777777" w:rsidR="004D7421" w:rsidRDefault="004D7421">
      <w:pPr>
        <w:spacing w:line="40" w:lineRule="exact"/>
        <w:rPr>
          <w:rFonts w:ascii="Times New Roman" w:eastAsia="Times New Roman" w:hAnsi="Times New Roman"/>
          <w:sz w:val="24"/>
        </w:rPr>
      </w:pPr>
    </w:p>
    <w:p w14:paraId="4BFC7600" w14:textId="77777777" w:rsidR="004D7421" w:rsidRDefault="008B3CD1">
      <w:pPr>
        <w:spacing w:line="0" w:lineRule="atLeast"/>
        <w:ind w:right="-219"/>
        <w:jc w:val="center"/>
        <w:rPr>
          <w:rFonts w:ascii="Garamond" w:eastAsia="Garamond" w:hAnsi="Garamond"/>
          <w:b/>
          <w:color w:val="FF0000"/>
          <w:sz w:val="24"/>
        </w:rPr>
      </w:pPr>
      <w:r>
        <w:rPr>
          <w:rFonts w:ascii="Garamond" w:eastAsia="Garamond" w:hAnsi="Garamond"/>
          <w:b/>
          <w:color w:val="FF0000"/>
          <w:sz w:val="24"/>
        </w:rPr>
        <w:t>‘Be the best that you can be’</w:t>
      </w:r>
    </w:p>
    <w:p w14:paraId="2F47B5F8" w14:textId="77777777" w:rsidR="004D7421" w:rsidRDefault="004D7421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6D1CA802" w14:textId="77777777" w:rsidR="004D7421" w:rsidRDefault="008B3CD1">
      <w:pPr>
        <w:spacing w:line="0" w:lineRule="atLeast"/>
        <w:ind w:right="-219"/>
        <w:jc w:val="center"/>
        <w:rPr>
          <w:rFonts w:ascii="Garamond" w:eastAsia="Garamond" w:hAnsi="Garamond"/>
          <w:b/>
          <w:sz w:val="22"/>
        </w:rPr>
      </w:pPr>
      <w:r>
        <w:rPr>
          <w:rFonts w:ascii="Garamond" w:eastAsia="Garamond" w:hAnsi="Garamond"/>
          <w:b/>
          <w:sz w:val="22"/>
        </w:rPr>
        <w:t>PERSON SPECIFICATION FOR THE POST OF</w:t>
      </w:r>
    </w:p>
    <w:p w14:paraId="7F66486A" w14:textId="1DF08DF7" w:rsidR="004D7421" w:rsidRDefault="008B3CD1">
      <w:pPr>
        <w:spacing w:line="0" w:lineRule="atLeast"/>
        <w:ind w:right="-219"/>
        <w:jc w:val="center"/>
        <w:rPr>
          <w:rFonts w:ascii="Garamond" w:eastAsia="Garamond" w:hAnsi="Garamond"/>
          <w:b/>
          <w:sz w:val="22"/>
        </w:rPr>
      </w:pPr>
      <w:r>
        <w:rPr>
          <w:rFonts w:ascii="Garamond" w:eastAsia="Garamond" w:hAnsi="Garamond"/>
          <w:b/>
          <w:sz w:val="22"/>
        </w:rPr>
        <w:t xml:space="preserve">TEACHER OF </w:t>
      </w:r>
      <w:r w:rsidR="00614593">
        <w:rPr>
          <w:rFonts w:ascii="Garamond" w:eastAsia="Garamond" w:hAnsi="Garamond"/>
          <w:b/>
          <w:sz w:val="22"/>
        </w:rPr>
        <w:t>SCIENCE</w:t>
      </w:r>
    </w:p>
    <w:p w14:paraId="11F4F5BC" w14:textId="77777777" w:rsidR="004D7421" w:rsidRDefault="008B3CD1">
      <w:pPr>
        <w:spacing w:line="0" w:lineRule="atLeast"/>
        <w:ind w:right="-239"/>
        <w:jc w:val="center"/>
        <w:rPr>
          <w:rFonts w:ascii="Garamond" w:eastAsia="Garamond" w:hAnsi="Garamond"/>
          <w:b/>
          <w:sz w:val="22"/>
        </w:rPr>
      </w:pPr>
      <w:r>
        <w:rPr>
          <w:rFonts w:ascii="Garamond" w:eastAsia="Garamond" w:hAnsi="Garamond"/>
          <w:b/>
          <w:sz w:val="22"/>
        </w:rPr>
        <w:t>HURSTMERE SCHOOL</w:t>
      </w:r>
    </w:p>
    <w:p w14:paraId="7D83DE12" w14:textId="77777777" w:rsidR="004D7421" w:rsidRDefault="004D7421">
      <w:pPr>
        <w:spacing w:line="22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1560"/>
        <w:gridCol w:w="1600"/>
        <w:gridCol w:w="1580"/>
      </w:tblGrid>
      <w:tr w:rsidR="004D7421" w14:paraId="4E4FAC15" w14:textId="77777777">
        <w:trPr>
          <w:trHeight w:val="257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46EB6242" w14:textId="77777777" w:rsidR="004D7421" w:rsidRDefault="008B3CD1">
            <w:pPr>
              <w:spacing w:line="0" w:lineRule="atLeast"/>
              <w:ind w:left="120"/>
              <w:rPr>
                <w:rFonts w:ascii="Garamond" w:eastAsia="Garamond" w:hAnsi="Garamond"/>
                <w:b/>
                <w:sz w:val="22"/>
              </w:rPr>
            </w:pPr>
            <w:r>
              <w:rPr>
                <w:rFonts w:ascii="Garamond" w:eastAsia="Garamond" w:hAnsi="Garamond"/>
                <w:b/>
                <w:sz w:val="22"/>
              </w:rPr>
              <w:t>CATEGORY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4F25526C" w14:textId="77777777" w:rsidR="004D7421" w:rsidRPr="0062043D" w:rsidRDefault="008B3CD1">
            <w:pPr>
              <w:spacing w:line="0" w:lineRule="atLeast"/>
              <w:ind w:left="140"/>
              <w:rPr>
                <w:rFonts w:ascii="Garamond" w:eastAsia="Garamond" w:hAnsi="Garamond"/>
                <w:b/>
                <w:sz w:val="22"/>
                <w:highlight w:val="darkGray"/>
              </w:rPr>
            </w:pPr>
            <w:r w:rsidRPr="0062043D">
              <w:rPr>
                <w:rFonts w:ascii="Garamond" w:eastAsia="Garamond" w:hAnsi="Garamond"/>
                <w:b/>
                <w:sz w:val="22"/>
                <w:highlight w:val="darkGray"/>
              </w:rPr>
              <w:t>ESSENTIAL</w:t>
            </w: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65D7C7E8" w14:textId="77777777" w:rsidR="004D7421" w:rsidRPr="0062043D" w:rsidRDefault="008B3CD1">
            <w:pPr>
              <w:spacing w:line="0" w:lineRule="atLeast"/>
              <w:ind w:left="160"/>
              <w:rPr>
                <w:rFonts w:ascii="Garamond" w:eastAsia="Garamond" w:hAnsi="Garamond"/>
                <w:b/>
                <w:sz w:val="22"/>
                <w:highlight w:val="darkGray"/>
              </w:rPr>
            </w:pPr>
            <w:r w:rsidRPr="0062043D">
              <w:rPr>
                <w:rFonts w:ascii="Garamond" w:eastAsia="Garamond" w:hAnsi="Garamond"/>
                <w:b/>
                <w:sz w:val="22"/>
                <w:highlight w:val="darkGray"/>
              </w:rPr>
              <w:t>DESIRABLE</w:t>
            </w:r>
          </w:p>
        </w:tc>
        <w:tc>
          <w:tcPr>
            <w:tcW w:w="1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14:paraId="221D04D9" w14:textId="77777777" w:rsidR="004D7421" w:rsidRPr="0062043D" w:rsidRDefault="008B3CD1">
            <w:pPr>
              <w:spacing w:line="0" w:lineRule="atLeast"/>
              <w:ind w:left="160"/>
              <w:rPr>
                <w:rFonts w:ascii="Garamond" w:eastAsia="Garamond" w:hAnsi="Garamond"/>
                <w:b/>
                <w:sz w:val="22"/>
                <w:highlight w:val="darkGray"/>
              </w:rPr>
            </w:pPr>
            <w:r w:rsidRPr="0062043D">
              <w:rPr>
                <w:rFonts w:ascii="Garamond" w:eastAsia="Garamond" w:hAnsi="Garamond"/>
                <w:b/>
                <w:sz w:val="22"/>
                <w:highlight w:val="darkGray"/>
              </w:rPr>
              <w:t>EVIDENCE</w:t>
            </w:r>
          </w:p>
        </w:tc>
      </w:tr>
      <w:tr w:rsidR="004D7421" w14:paraId="332A954B" w14:textId="77777777">
        <w:trPr>
          <w:trHeight w:val="239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18984C2" w14:textId="77777777" w:rsidR="004D7421" w:rsidRDefault="008B3CD1">
            <w:pPr>
              <w:spacing w:line="239" w:lineRule="exact"/>
              <w:ind w:left="120"/>
              <w:rPr>
                <w:rFonts w:ascii="Garamond" w:eastAsia="Garamond" w:hAnsi="Garamond"/>
                <w:b/>
                <w:sz w:val="22"/>
              </w:rPr>
            </w:pPr>
            <w:r>
              <w:rPr>
                <w:rFonts w:ascii="Garamond" w:eastAsia="Garamond" w:hAnsi="Garamond"/>
                <w:b/>
                <w:sz w:val="22"/>
              </w:rPr>
              <w:t>Education and Training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3B6EC3A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B916089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23313E2A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D7421" w14:paraId="6942A95F" w14:textId="77777777">
        <w:trPr>
          <w:trHeight w:val="237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E3564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Educated to Degree level or equivalent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42FA5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89F016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CC3CBB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App/Cert</w:t>
            </w:r>
          </w:p>
        </w:tc>
      </w:tr>
      <w:tr w:rsidR="004D7421" w14:paraId="40060661" w14:textId="77777777">
        <w:trPr>
          <w:trHeight w:val="62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68A0B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EB5CD5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53FFA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44989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4D7421" w14:paraId="4234AB20" w14:textId="77777777">
        <w:trPr>
          <w:trHeight w:val="237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2F8996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Teaching qualifications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BE0AD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B3DC8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1F5CB8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App/Cert</w:t>
            </w:r>
          </w:p>
        </w:tc>
      </w:tr>
      <w:tr w:rsidR="004D7421" w14:paraId="28C295CB" w14:textId="77777777">
        <w:trPr>
          <w:trHeight w:val="52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95D1D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A163C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7CB3C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AFE18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D7421" w14:paraId="200290CE" w14:textId="77777777">
        <w:trPr>
          <w:trHeight w:val="236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F953A1" w14:textId="77777777" w:rsidR="004D7421" w:rsidRDefault="008B3CD1">
            <w:pPr>
              <w:spacing w:line="236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Evidence of participation in external professional development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0A1AE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B63050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68293A" w14:textId="77777777" w:rsidR="004D7421" w:rsidRDefault="008B3CD1">
            <w:pPr>
              <w:spacing w:line="236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App/Int</w:t>
            </w:r>
          </w:p>
        </w:tc>
      </w:tr>
      <w:tr w:rsidR="004D7421" w14:paraId="37CBF640" w14:textId="77777777">
        <w:trPr>
          <w:trHeight w:val="24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79F6B2" w14:textId="77777777" w:rsidR="004D7421" w:rsidRDefault="008B3CD1">
            <w:pPr>
              <w:spacing w:line="0" w:lineRule="atLeas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within the last 3 years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F9C58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1CCFF3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25E63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D7421" w14:paraId="4B0F5734" w14:textId="77777777">
        <w:trPr>
          <w:trHeight w:val="239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6B2B983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839C46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0F006C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9004A7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D7421" w14:paraId="3D5A1210" w14:textId="77777777">
        <w:trPr>
          <w:trHeight w:val="237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6914C3F" w14:textId="77777777" w:rsidR="004D7421" w:rsidRDefault="008B3CD1">
            <w:pPr>
              <w:spacing w:line="237" w:lineRule="exact"/>
              <w:ind w:left="120"/>
              <w:rPr>
                <w:rFonts w:ascii="Garamond" w:eastAsia="Garamond" w:hAnsi="Garamond"/>
                <w:b/>
                <w:sz w:val="22"/>
              </w:rPr>
            </w:pPr>
            <w:r>
              <w:rPr>
                <w:rFonts w:ascii="Garamond" w:eastAsia="Garamond" w:hAnsi="Garamond"/>
                <w:b/>
                <w:sz w:val="22"/>
              </w:rPr>
              <w:t>Experience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F26C50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D60B96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02B6E41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D7421" w14:paraId="0E774F89" w14:textId="77777777">
        <w:trPr>
          <w:trHeight w:val="237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73CE60" w14:textId="77777777" w:rsidR="004D7421" w:rsidRDefault="008B3CD1">
            <w:pPr>
              <w:spacing w:line="237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Evidence of successful teaching in a mainstream school (11 to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C10C3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FDB368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D85D12" w14:textId="77777777" w:rsidR="004D7421" w:rsidRDefault="008B3CD1">
            <w:pPr>
              <w:spacing w:line="237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App</w:t>
            </w:r>
          </w:p>
        </w:tc>
      </w:tr>
      <w:tr w:rsidR="004D7421" w14:paraId="7E4ED919" w14:textId="77777777">
        <w:trPr>
          <w:trHeight w:val="24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330600" w14:textId="77777777" w:rsidR="004D7421" w:rsidRDefault="008B3CD1">
            <w:pPr>
              <w:spacing w:line="0" w:lineRule="atLeas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16) across ability range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9EF90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E83EA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B96B1B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D7421" w14:paraId="2BDF9459" w14:textId="77777777">
        <w:trPr>
          <w:trHeight w:val="237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EBA2AC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Full-time professional teacher experience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CC6D70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8F2A1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4DB9D8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App</w:t>
            </w:r>
          </w:p>
        </w:tc>
      </w:tr>
      <w:tr w:rsidR="004D7421" w14:paraId="424A5566" w14:textId="77777777">
        <w:trPr>
          <w:trHeight w:val="9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4ADDF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3333F0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5C4FC9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6DA47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D7421" w14:paraId="17714171" w14:textId="77777777">
        <w:trPr>
          <w:trHeight w:val="237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BAF56F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Experience of the role of a form tutor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6672D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4FD7C7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15BFF1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App</w:t>
            </w:r>
          </w:p>
        </w:tc>
      </w:tr>
      <w:tr w:rsidR="004D7421" w14:paraId="596BA3E0" w14:textId="77777777">
        <w:trPr>
          <w:trHeight w:val="52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E84B11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94B2CD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9C4467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F90CC4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D7421" w14:paraId="3EFAC3AA" w14:textId="77777777">
        <w:trPr>
          <w:trHeight w:val="237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17ABF11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0097DD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CEC4F7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66FCBD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D7421" w14:paraId="557BB490" w14:textId="77777777">
        <w:trPr>
          <w:trHeight w:val="237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53124E7" w14:textId="77777777" w:rsidR="004D7421" w:rsidRDefault="008B3CD1">
            <w:pPr>
              <w:spacing w:line="237" w:lineRule="exact"/>
              <w:ind w:left="120"/>
              <w:rPr>
                <w:rFonts w:ascii="Garamond" w:eastAsia="Garamond" w:hAnsi="Garamond"/>
                <w:b/>
                <w:sz w:val="22"/>
              </w:rPr>
            </w:pPr>
            <w:r>
              <w:rPr>
                <w:rFonts w:ascii="Garamond" w:eastAsia="Garamond" w:hAnsi="Garamond"/>
                <w:b/>
                <w:sz w:val="22"/>
              </w:rPr>
              <w:t>Aptitudes (Abilities and Skills)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9618B15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E21844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6DDC92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D7421" w14:paraId="0B7D4541" w14:textId="77777777">
        <w:trPr>
          <w:trHeight w:val="238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CAE3C3" w14:textId="77777777" w:rsidR="004D7421" w:rsidRDefault="008B3CD1">
            <w:pPr>
              <w:spacing w:line="239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 secure knowledge and understanding of the concepts and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907573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F68CCC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846E02" w14:textId="77777777" w:rsidR="004D7421" w:rsidRDefault="008B3CD1">
            <w:pPr>
              <w:spacing w:line="239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Int/Ref</w:t>
            </w:r>
          </w:p>
        </w:tc>
      </w:tr>
      <w:tr w:rsidR="004D7421" w14:paraId="3AE17C2E" w14:textId="77777777">
        <w:trPr>
          <w:trHeight w:val="24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D69246" w14:textId="5D3F8200" w:rsidR="004D7421" w:rsidRDefault="008B3CD1">
            <w:pPr>
              <w:spacing w:line="0" w:lineRule="atLeas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 xml:space="preserve">skills essential for success for pupils in </w:t>
            </w:r>
            <w:r w:rsidR="0062043D">
              <w:rPr>
                <w:rFonts w:ascii="Garamond" w:eastAsia="Garamond" w:hAnsi="Garamond"/>
                <w:sz w:val="22"/>
              </w:rPr>
              <w:t>Science.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B66218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DE045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5869D8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D7421" w14:paraId="327893D5" w14:textId="77777777">
        <w:trPr>
          <w:trHeight w:val="260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65C78D" w14:textId="45CA2429" w:rsidR="004D7421" w:rsidRDefault="008B3CD1">
            <w:pPr>
              <w:spacing w:line="0" w:lineRule="atLeas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 xml:space="preserve">A secure subject knowledge for teaching </w:t>
            </w:r>
            <w:r w:rsidR="0062043D">
              <w:rPr>
                <w:rFonts w:ascii="Garamond" w:eastAsia="Garamond" w:hAnsi="Garamond"/>
                <w:sz w:val="22"/>
              </w:rPr>
              <w:t>Science</w:t>
            </w:r>
            <w:r>
              <w:rPr>
                <w:rFonts w:ascii="Garamond" w:eastAsia="Garamond" w:hAnsi="Garamond"/>
                <w:sz w:val="22"/>
              </w:rPr>
              <w:t xml:space="preserve"> at KS3 &amp; KS4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A55A1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7D231A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B88FFC" w14:textId="77777777" w:rsidR="004D7421" w:rsidRDefault="008B3CD1">
            <w:pPr>
              <w:spacing w:line="260" w:lineRule="exact"/>
              <w:ind w:left="100"/>
              <w:rPr>
                <w:rFonts w:ascii="Garamond" w:eastAsia="Garamond" w:hAnsi="Garamond"/>
                <w:sz w:val="24"/>
              </w:rPr>
            </w:pPr>
            <w:r>
              <w:rPr>
                <w:rFonts w:ascii="Garamond" w:eastAsia="Garamond" w:hAnsi="Garamond"/>
                <w:sz w:val="24"/>
              </w:rPr>
              <w:t>App/Int/Ref</w:t>
            </w:r>
          </w:p>
        </w:tc>
      </w:tr>
      <w:tr w:rsidR="004D7421" w14:paraId="69B21A18" w14:textId="77777777">
        <w:trPr>
          <w:trHeight w:val="75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CC31B0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9B089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A4CEDC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A0B7A6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D7421" w14:paraId="024FFB0A" w14:textId="77777777">
        <w:trPr>
          <w:trHeight w:val="237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9FECCC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Good understanding of assessment for learning.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4C4565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0F1421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83E0B2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Int/Ref</w:t>
            </w:r>
          </w:p>
        </w:tc>
      </w:tr>
      <w:tr w:rsidR="004D7421" w14:paraId="4A0FF583" w14:textId="77777777">
        <w:trPr>
          <w:trHeight w:val="9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5E681A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C9380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36F1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A8EAA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D7421" w14:paraId="342801B8" w14:textId="77777777">
        <w:trPr>
          <w:trHeight w:val="236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4A6FB0" w14:textId="77777777" w:rsidR="004D7421" w:rsidRDefault="008B3CD1">
            <w:pPr>
              <w:spacing w:line="236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The ability to use an imaginative range of teaching strategies to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ABAF9D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7D23D3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D4575A" w14:textId="77777777" w:rsidR="004D7421" w:rsidRDefault="008B3CD1">
            <w:pPr>
              <w:spacing w:line="236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Int/Ref</w:t>
            </w:r>
          </w:p>
        </w:tc>
      </w:tr>
      <w:tr w:rsidR="004D7421" w14:paraId="694B4BC7" w14:textId="77777777">
        <w:trPr>
          <w:trHeight w:val="247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6CA94" w14:textId="77777777" w:rsidR="004D7421" w:rsidRDefault="008B3CD1">
            <w:pPr>
              <w:spacing w:line="0" w:lineRule="atLeas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promote high expectations and high levels of challenge in the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268EB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3D111D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C6663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D7421" w14:paraId="50F0A6AD" w14:textId="77777777">
        <w:trPr>
          <w:trHeight w:val="24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6F34E" w14:textId="77777777" w:rsidR="004D7421" w:rsidRDefault="008B3CD1">
            <w:pPr>
              <w:spacing w:line="0" w:lineRule="atLeas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classroom.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D09AE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45AA6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A6895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D7421" w14:paraId="4DC76419" w14:textId="77777777">
        <w:trPr>
          <w:trHeight w:val="238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71849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The ability to plan for progression in learning using intervention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AB6F67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DD95D1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C92CC5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Int/Ref</w:t>
            </w:r>
          </w:p>
        </w:tc>
      </w:tr>
      <w:tr w:rsidR="004D7421" w14:paraId="003FF096" w14:textId="77777777">
        <w:trPr>
          <w:trHeight w:val="249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57E786" w14:textId="77777777" w:rsidR="004D7421" w:rsidRDefault="008B3CD1">
            <w:pPr>
              <w:spacing w:line="0" w:lineRule="atLeas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as necessary.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59F4B8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0E0631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106D5A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D7421" w14:paraId="4EFA6689" w14:textId="77777777">
        <w:trPr>
          <w:trHeight w:val="236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FD6AA2" w14:textId="77777777" w:rsidR="004D7421" w:rsidRDefault="008B3CD1">
            <w:pPr>
              <w:spacing w:line="236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The ability to establish a safe and purposeful working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F08EEA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A76280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7AAAE1" w14:textId="77777777" w:rsidR="004D7421" w:rsidRDefault="008B3CD1">
            <w:pPr>
              <w:spacing w:line="236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Int/Ref</w:t>
            </w:r>
          </w:p>
        </w:tc>
      </w:tr>
      <w:tr w:rsidR="004D7421" w14:paraId="1CB0F822" w14:textId="77777777">
        <w:trPr>
          <w:trHeight w:val="247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3C65B7" w14:textId="77777777" w:rsidR="004D7421" w:rsidRDefault="008B3CD1">
            <w:pPr>
              <w:spacing w:line="0" w:lineRule="atLeas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atmosphere that supports learning and in which pupils feel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17166A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C3C0F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CDAE9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D7421" w14:paraId="25043650" w14:textId="77777777">
        <w:trPr>
          <w:trHeight w:val="24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2BF942" w14:textId="77777777" w:rsidR="004D7421" w:rsidRDefault="008B3CD1">
            <w:pPr>
              <w:spacing w:line="0" w:lineRule="atLeas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secure and confident.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0628B3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543F0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03E8BC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D7421" w14:paraId="5B7CE328" w14:textId="77777777">
        <w:trPr>
          <w:trHeight w:val="237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A44F84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Willing to learn new skills.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8B3420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5B79CD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5CA6EE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Int/Ref</w:t>
            </w:r>
          </w:p>
        </w:tc>
      </w:tr>
      <w:tr w:rsidR="004D7421" w14:paraId="5992003D" w14:textId="77777777">
        <w:trPr>
          <w:trHeight w:val="9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23688B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6E95BB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2FCB9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564497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D7421" w14:paraId="3B4DDDCD" w14:textId="77777777">
        <w:trPr>
          <w:trHeight w:val="237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200484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Prepared to undergo further training.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5A2C6B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66F75D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2C733D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Int/Ref</w:t>
            </w:r>
          </w:p>
        </w:tc>
      </w:tr>
      <w:tr w:rsidR="004D7421" w14:paraId="633FD809" w14:textId="77777777">
        <w:trPr>
          <w:trHeight w:val="9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2D7D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023A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45C7B7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0B9AD7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D7421" w14:paraId="28EC2CDF" w14:textId="77777777">
        <w:trPr>
          <w:trHeight w:val="237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4FB85F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Good communication skills, orally and in writing.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60EBF4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48C881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40E709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Int/Ref</w:t>
            </w:r>
          </w:p>
        </w:tc>
      </w:tr>
      <w:tr w:rsidR="004D7421" w14:paraId="6FC9E17E" w14:textId="77777777">
        <w:trPr>
          <w:trHeight w:val="9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82305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86595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1D6A18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7BE341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D7421" w14:paraId="5BCC5703" w14:textId="77777777">
        <w:trPr>
          <w:trHeight w:val="237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DC9769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Able to relate and interact with young people.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A95BB4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2FE9F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2ED5C8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Int/Ref</w:t>
            </w:r>
          </w:p>
        </w:tc>
      </w:tr>
      <w:tr w:rsidR="004D7421" w14:paraId="22839E9A" w14:textId="77777777">
        <w:trPr>
          <w:trHeight w:val="9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2E395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51AEA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A55F16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3D877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D7421" w14:paraId="6DA2500D" w14:textId="77777777">
        <w:trPr>
          <w:trHeight w:val="237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684BC5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Good interpersonal skills and able to work in a team.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2F8587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227864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7160FB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Int/Ref</w:t>
            </w:r>
          </w:p>
        </w:tc>
      </w:tr>
      <w:tr w:rsidR="004D7421" w14:paraId="76C8EF76" w14:textId="77777777">
        <w:trPr>
          <w:trHeight w:val="9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E5FEE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6FD6D4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915BBC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78F12B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D7421" w14:paraId="4DACFD35" w14:textId="77777777">
        <w:trPr>
          <w:trHeight w:val="237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9770FD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Ability to work to deadlines.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D65BC5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8B87C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E5D1C3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Int/Ref</w:t>
            </w:r>
          </w:p>
        </w:tc>
      </w:tr>
      <w:tr w:rsidR="004D7421" w14:paraId="751B5D34" w14:textId="77777777">
        <w:trPr>
          <w:trHeight w:val="9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AAC28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2B1C19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E1D34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745630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D7421" w14:paraId="60F274D9" w14:textId="77777777">
        <w:trPr>
          <w:trHeight w:val="237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D39811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Good organisational and administrative skills.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7D878A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C577ED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967AD2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Int/Ref</w:t>
            </w:r>
          </w:p>
        </w:tc>
      </w:tr>
      <w:tr w:rsidR="004D7421" w14:paraId="49E53997" w14:textId="77777777">
        <w:trPr>
          <w:trHeight w:val="9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798944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3C6C6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3D884C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A2BAC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D7421" w14:paraId="4B41F663" w14:textId="77777777">
        <w:trPr>
          <w:trHeight w:val="238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F3E01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ICT literate.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5A98A3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9E6AD3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74F0AD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App</w:t>
            </w:r>
          </w:p>
        </w:tc>
      </w:tr>
      <w:tr w:rsidR="004D7421" w14:paraId="349D8A51" w14:textId="77777777">
        <w:trPr>
          <w:trHeight w:val="9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961021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5857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0F4C3A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EC26E9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D7421" w14:paraId="038D2501" w14:textId="77777777">
        <w:trPr>
          <w:trHeight w:val="236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D01ED1" w14:textId="77777777" w:rsidR="004D7421" w:rsidRDefault="008B3CD1">
            <w:pPr>
              <w:spacing w:line="236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Ability to speak English with confidence and accuracy, using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B0627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67D1EC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ED16B6" w14:textId="77777777" w:rsidR="004D7421" w:rsidRDefault="008B3CD1">
            <w:pPr>
              <w:spacing w:line="236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</w:t>
            </w:r>
          </w:p>
        </w:tc>
      </w:tr>
      <w:tr w:rsidR="004D7421" w14:paraId="7018EDC4" w14:textId="77777777">
        <w:trPr>
          <w:trHeight w:val="24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D14585" w14:textId="77777777" w:rsidR="004D7421" w:rsidRDefault="008B3CD1">
            <w:pPr>
              <w:spacing w:line="0" w:lineRule="atLeas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accurate sentence structure and vocabulary.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64D4F5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4AAC73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C66B8D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D7421" w14:paraId="1D0410E5" w14:textId="77777777">
        <w:trPr>
          <w:trHeight w:val="236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6667A0" w14:textId="77777777" w:rsidR="004D7421" w:rsidRDefault="008B3CD1">
            <w:pPr>
              <w:spacing w:line="236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Ability to choose the right kind of English vocabulary for the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A21C7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2C16E5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771241" w14:textId="77777777" w:rsidR="004D7421" w:rsidRDefault="008B3CD1">
            <w:pPr>
              <w:spacing w:line="236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</w:t>
            </w:r>
          </w:p>
        </w:tc>
      </w:tr>
      <w:tr w:rsidR="004D7421" w14:paraId="73505B12" w14:textId="77777777">
        <w:trPr>
          <w:trHeight w:val="24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08ED65" w14:textId="77777777" w:rsidR="004D7421" w:rsidRDefault="008B3CD1">
            <w:pPr>
              <w:spacing w:line="0" w:lineRule="atLeas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situation in hand without a great deal of hesitation.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80B1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1F460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CF5DDB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D7421" w14:paraId="0EE8C9F4" w14:textId="77777777">
        <w:trPr>
          <w:trHeight w:val="240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C2AA70" w14:textId="77777777" w:rsidR="004D7421" w:rsidRDefault="008B3CD1">
            <w:pPr>
              <w:spacing w:line="240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Experience of teaching the reformed GCSE specifications..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116FEB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FF4D2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3EE520" w14:textId="77777777" w:rsidR="004D7421" w:rsidRDefault="008B3CD1">
            <w:pPr>
              <w:spacing w:line="240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App/Int</w:t>
            </w:r>
          </w:p>
        </w:tc>
      </w:tr>
      <w:tr w:rsidR="004D7421" w14:paraId="69963FCB" w14:textId="77777777">
        <w:trPr>
          <w:trHeight w:val="96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985A81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D4B791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931210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28C83A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D7421" w14:paraId="52DF269E" w14:textId="77777777">
        <w:trPr>
          <w:trHeight w:val="237"/>
        </w:trPr>
        <w:tc>
          <w:tcPr>
            <w:tcW w:w="57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1A5013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Experience of being an examiner/moderator.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7EB00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332507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205163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App/Int</w:t>
            </w:r>
          </w:p>
        </w:tc>
      </w:tr>
      <w:tr w:rsidR="004D7421" w14:paraId="5D692475" w14:textId="77777777">
        <w:trPr>
          <w:trHeight w:val="98"/>
        </w:trPr>
        <w:tc>
          <w:tcPr>
            <w:tcW w:w="5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D96B91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00704C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E0C62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FEA37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14:paraId="25A88C99" w14:textId="77777777" w:rsidR="004D7421" w:rsidRDefault="0062043D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8"/>
        </w:rPr>
        <w:pict w14:anchorId="052519AD">
          <v:shape id="_x0000_s1027" type="#_x0000_t75" style="position:absolute;margin-left:318.25pt;margin-top:-555.9pt;width:15.75pt;height:30.9pt;z-index:-16;mso-position-horizontal-relative:text;mso-position-vertical-relative:text">
            <v:imagedata r:id="rId5" o:title=""/>
          </v:shape>
        </w:pict>
      </w:r>
      <w:r>
        <w:rPr>
          <w:rFonts w:ascii="Times New Roman" w:eastAsia="Times New Roman" w:hAnsi="Times New Roman"/>
          <w:sz w:val="8"/>
        </w:rPr>
        <w:pict w14:anchorId="7B56C7D4">
          <v:shape id="_x0000_s1028" type="#_x0000_t75" style="position:absolute;margin-left:396.35pt;margin-top:-524.45pt;width:17.55pt;height:17.2pt;z-index:-15;mso-position-horizontal-relative:text;mso-position-vertical-relative:text">
            <v:imagedata r:id="rId6" o:title=""/>
          </v:shape>
        </w:pict>
      </w:r>
      <w:r>
        <w:rPr>
          <w:rFonts w:ascii="Times New Roman" w:eastAsia="Times New Roman" w:hAnsi="Times New Roman"/>
          <w:sz w:val="8"/>
        </w:rPr>
        <w:pict w14:anchorId="4B3D02E1">
          <v:shape id="_x0000_s1029" type="#_x0000_t75" style="position:absolute;margin-left:396.35pt;margin-top:-473.45pt;width:17.55pt;height:17.2pt;z-index:-14;mso-position-horizontal-relative:text;mso-position-vertical-relative:text">
            <v:imagedata r:id="rId6" o:title=""/>
          </v:shape>
        </w:pict>
      </w:r>
      <w:r>
        <w:rPr>
          <w:rFonts w:ascii="Times New Roman" w:eastAsia="Times New Roman" w:hAnsi="Times New Roman"/>
          <w:sz w:val="8"/>
        </w:rPr>
        <w:pict w14:anchorId="7EA45D1B">
          <v:shape id="_x0000_s1030" type="#_x0000_t75" style="position:absolute;margin-left:396.35pt;margin-top:-448.2pt;width:17.55pt;height:32.7pt;z-index:-13;mso-position-horizontal-relative:text;mso-position-vertical-relative:text">
            <v:imagedata r:id="rId7" o:title=""/>
          </v:shape>
        </w:pict>
      </w:r>
      <w:r>
        <w:rPr>
          <w:rFonts w:ascii="Times New Roman" w:eastAsia="Times New Roman" w:hAnsi="Times New Roman"/>
          <w:sz w:val="8"/>
        </w:rPr>
        <w:pict w14:anchorId="0294E02E">
          <v:shape id="_x0000_s1031" type="#_x0000_t75" style="position:absolute;margin-left:317.15pt;margin-top:-389.2pt;width:17.55pt;height:17.2pt;z-index:-12;mso-position-horizontal-relative:text;mso-position-vertical-relative:text">
            <v:imagedata r:id="rId8" o:title=""/>
          </v:shape>
        </w:pict>
      </w:r>
      <w:r>
        <w:rPr>
          <w:rFonts w:ascii="Times New Roman" w:eastAsia="Times New Roman" w:hAnsi="Times New Roman"/>
          <w:sz w:val="8"/>
        </w:rPr>
        <w:pict w14:anchorId="2468F27E">
          <v:shape id="_x0000_s1032" type="#_x0000_t75" style="position:absolute;margin-left:317.15pt;margin-top:-364pt;width:17.55pt;height:52.7pt;z-index:-11;mso-position-horizontal-relative:text;mso-position-vertical-relative:text">
            <v:imagedata r:id="rId9" o:title=""/>
          </v:shape>
        </w:pict>
      </w:r>
      <w:r>
        <w:rPr>
          <w:rFonts w:ascii="Times New Roman" w:eastAsia="Times New Roman" w:hAnsi="Times New Roman"/>
          <w:sz w:val="8"/>
        </w:rPr>
        <w:pict w14:anchorId="692BA4F0">
          <v:shape id="_x0000_s1033" type="#_x0000_t75" style="position:absolute;margin-left:317.15pt;margin-top:-290.85pt;width:17.55pt;height:17.2pt;z-index:-10;mso-position-horizontal-relative:text;mso-position-vertical-relative:text">
            <v:imagedata r:id="rId6" o:title=""/>
          </v:shape>
        </w:pict>
      </w:r>
      <w:r>
        <w:rPr>
          <w:rFonts w:ascii="Times New Roman" w:eastAsia="Times New Roman" w:hAnsi="Times New Roman"/>
          <w:sz w:val="8"/>
        </w:rPr>
        <w:pict w14:anchorId="4A6381E0">
          <v:shape id="_x0000_s1034" type="#_x0000_t75" style="position:absolute;margin-left:317.15pt;margin-top:-265.6pt;width:17.55pt;height:17.2pt;z-index:-9;mso-position-horizontal-relative:text;mso-position-vertical-relative:text">
            <v:imagedata r:id="rId10" o:title=""/>
          </v:shape>
        </w:pict>
      </w:r>
      <w:r>
        <w:rPr>
          <w:rFonts w:ascii="Times New Roman" w:eastAsia="Times New Roman" w:hAnsi="Times New Roman"/>
          <w:sz w:val="8"/>
        </w:rPr>
        <w:pict w14:anchorId="667A3D6C">
          <v:shape id="_x0000_s1035" type="#_x0000_t75" style="position:absolute;margin-left:317.15pt;margin-top:-228pt;width:17.55pt;height:209.7pt;z-index:-8;mso-position-horizontal-relative:text;mso-position-vertical-relative:text">
            <v:imagedata r:id="rId11" o:title=""/>
          </v:shape>
        </w:pict>
      </w:r>
      <w:r>
        <w:rPr>
          <w:rFonts w:ascii="Times New Roman" w:eastAsia="Times New Roman" w:hAnsi="Times New Roman"/>
          <w:sz w:val="8"/>
        </w:rPr>
        <w:pict w14:anchorId="7A934A46">
          <v:shape id="_x0000_s1036" type="#_x0000_t75" style="position:absolute;margin-left:396.35pt;margin-top:-17.75pt;width:17.55pt;height:17.2pt;z-index:-7;mso-position-horizontal-relative:text;mso-position-vertical-relative:text">
            <v:imagedata r:id="rId12" o:title=""/>
          </v:shape>
        </w:pict>
      </w:r>
    </w:p>
    <w:p w14:paraId="4E26993B" w14:textId="77777777" w:rsidR="004D7421" w:rsidRDefault="004D742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9D1497F" w14:textId="77777777" w:rsidR="004D7421" w:rsidRDefault="004D7421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CFD578B" w14:textId="77777777" w:rsidR="004D7421" w:rsidRDefault="004D7421">
      <w:pPr>
        <w:spacing w:line="340" w:lineRule="exact"/>
        <w:rPr>
          <w:rFonts w:ascii="Times New Roman" w:eastAsia="Times New Roman" w:hAnsi="Times New Roman"/>
          <w:sz w:val="24"/>
        </w:rPr>
      </w:pPr>
    </w:p>
    <w:p w14:paraId="0E143123" w14:textId="77777777" w:rsidR="004D7421" w:rsidRDefault="008B3CD1">
      <w:pPr>
        <w:spacing w:line="0" w:lineRule="atLeast"/>
        <w:ind w:left="1420"/>
        <w:rPr>
          <w:rFonts w:ascii="Garamond" w:eastAsia="Garamond" w:hAnsi="Garamond"/>
          <w:b/>
          <w:color w:val="00B050"/>
          <w:sz w:val="22"/>
        </w:rPr>
      </w:pPr>
      <w:r>
        <w:rPr>
          <w:rFonts w:ascii="Garamond" w:eastAsia="Garamond" w:hAnsi="Garamond"/>
          <w:b/>
          <w:color w:val="00B050"/>
          <w:sz w:val="22"/>
        </w:rPr>
        <w:t>Respect ● Teamwork ● Resilience ● Ambition ● Integrity ● Leadership ● Self-Belief</w:t>
      </w:r>
    </w:p>
    <w:p w14:paraId="37ADC3B0" w14:textId="77777777" w:rsidR="004D7421" w:rsidRDefault="004D7421">
      <w:pPr>
        <w:spacing w:line="0" w:lineRule="atLeast"/>
        <w:ind w:left="1420"/>
        <w:rPr>
          <w:rFonts w:ascii="Garamond" w:eastAsia="Garamond" w:hAnsi="Garamond"/>
          <w:b/>
          <w:color w:val="00B050"/>
          <w:sz w:val="22"/>
        </w:rPr>
        <w:sectPr w:rsidR="004D7421">
          <w:pgSz w:w="11900" w:h="16838"/>
          <w:pgMar w:top="1440" w:right="826" w:bottom="144" w:left="600" w:header="0" w:footer="0" w:gutter="0"/>
          <w:cols w:space="0" w:equalWidth="0">
            <w:col w:w="10480"/>
          </w:cols>
          <w:docGrid w:linePitch="360"/>
        </w:sectPr>
      </w:pPr>
    </w:p>
    <w:p w14:paraId="203904B7" w14:textId="77777777" w:rsidR="004D7421" w:rsidRDefault="0062043D">
      <w:pPr>
        <w:spacing w:line="178" w:lineRule="exact"/>
        <w:rPr>
          <w:rFonts w:ascii="Times New Roman" w:eastAsia="Times New Roman" w:hAnsi="Times New Roman"/>
        </w:rPr>
      </w:pPr>
      <w:bookmarkStart w:id="1" w:name="page2"/>
      <w:bookmarkEnd w:id="1"/>
      <w:r>
        <w:rPr>
          <w:rFonts w:ascii="Garamond" w:eastAsia="Garamond" w:hAnsi="Garamond"/>
          <w:b/>
          <w:color w:val="00B050"/>
          <w:sz w:val="22"/>
        </w:rPr>
        <w:lastRenderedPageBreak/>
        <w:pict w14:anchorId="7F954ACC">
          <v:shape id="_x0000_s1037" type="#_x0000_t75" style="position:absolute;margin-left:275.9pt;margin-top:35.45pt;width:42.75pt;height:42.75pt;z-index:-6;mso-position-horizontal-relative:page;mso-position-vertical-relative:page">
            <v:imagedata r:id="rId4" o:title="" chromakey="white"/>
            <w10:wrap anchorx="page" anchory="page"/>
          </v:shape>
        </w:pict>
      </w:r>
    </w:p>
    <w:p w14:paraId="4676A8C9" w14:textId="77777777" w:rsidR="004D7421" w:rsidRDefault="008B3CD1">
      <w:pPr>
        <w:spacing w:line="0" w:lineRule="atLeast"/>
        <w:ind w:right="-219"/>
        <w:jc w:val="center"/>
        <w:rPr>
          <w:rFonts w:ascii="Garamond" w:eastAsia="Garamond" w:hAnsi="Garamond"/>
          <w:b/>
          <w:color w:val="FF0000"/>
          <w:sz w:val="24"/>
        </w:rPr>
      </w:pPr>
      <w:r>
        <w:rPr>
          <w:rFonts w:ascii="Garamond" w:eastAsia="Garamond" w:hAnsi="Garamond"/>
          <w:b/>
          <w:color w:val="FF0000"/>
          <w:sz w:val="24"/>
        </w:rPr>
        <w:t>Believe &amp; Achieve</w:t>
      </w:r>
    </w:p>
    <w:p w14:paraId="51360BB9" w14:textId="77777777" w:rsidR="004D7421" w:rsidRDefault="004D7421">
      <w:pPr>
        <w:spacing w:line="40" w:lineRule="exact"/>
        <w:rPr>
          <w:rFonts w:ascii="Times New Roman" w:eastAsia="Times New Roman" w:hAnsi="Times New Roman"/>
        </w:rPr>
      </w:pPr>
    </w:p>
    <w:p w14:paraId="216C96D8" w14:textId="77777777" w:rsidR="004D7421" w:rsidRDefault="008B3CD1">
      <w:pPr>
        <w:spacing w:line="0" w:lineRule="atLeast"/>
        <w:ind w:right="-219"/>
        <w:jc w:val="center"/>
        <w:rPr>
          <w:rFonts w:ascii="Garamond" w:eastAsia="Garamond" w:hAnsi="Garamond"/>
          <w:b/>
          <w:color w:val="FF0000"/>
          <w:sz w:val="24"/>
        </w:rPr>
      </w:pPr>
      <w:r>
        <w:rPr>
          <w:rFonts w:ascii="Garamond" w:eastAsia="Garamond" w:hAnsi="Garamond"/>
          <w:b/>
          <w:color w:val="FF0000"/>
          <w:sz w:val="24"/>
        </w:rPr>
        <w:t>‘Be the best that you can be’</w:t>
      </w:r>
    </w:p>
    <w:p w14:paraId="5DE39FC1" w14:textId="77777777" w:rsidR="004D7421" w:rsidRDefault="0062043D">
      <w:pPr>
        <w:spacing w:line="20" w:lineRule="exact"/>
        <w:rPr>
          <w:rFonts w:ascii="Times New Roman" w:eastAsia="Times New Roman" w:hAnsi="Times New Roman"/>
        </w:rPr>
      </w:pPr>
      <w:r>
        <w:rPr>
          <w:rFonts w:ascii="Garamond" w:eastAsia="Garamond" w:hAnsi="Garamond"/>
          <w:b/>
          <w:color w:val="FF0000"/>
          <w:sz w:val="24"/>
        </w:rPr>
        <w:pict w14:anchorId="1D637F8E">
          <v:shape id="_x0000_s1038" type="#_x0000_t75" style="position:absolute;margin-left:.35pt;margin-top:2.2pt;width:523.4pt;height:136.8pt;z-index:-5">
            <v:imagedata r:id="rId13" o:title=""/>
          </v:shape>
        </w:pict>
      </w:r>
    </w:p>
    <w:p w14:paraId="00748D4D" w14:textId="77777777" w:rsidR="004D7421" w:rsidRDefault="004D7421">
      <w:pPr>
        <w:spacing w:line="33" w:lineRule="exact"/>
        <w:rPr>
          <w:rFonts w:ascii="Times New Roman" w:eastAsia="Times New Roman" w:hAnsi="Times New Roman"/>
        </w:rPr>
      </w:pPr>
    </w:p>
    <w:p w14:paraId="125D82D1" w14:textId="77777777" w:rsidR="004D7421" w:rsidRDefault="008B3CD1">
      <w:pPr>
        <w:spacing w:line="0" w:lineRule="atLeast"/>
        <w:ind w:left="120"/>
        <w:rPr>
          <w:rFonts w:ascii="Garamond" w:eastAsia="Garamond" w:hAnsi="Garamond"/>
          <w:b/>
          <w:sz w:val="22"/>
        </w:rPr>
      </w:pPr>
      <w:r>
        <w:rPr>
          <w:rFonts w:ascii="Garamond" w:eastAsia="Garamond" w:hAnsi="Garamond"/>
          <w:b/>
          <w:sz w:val="22"/>
        </w:rPr>
        <w:t>Additional Requirements</w:t>
      </w:r>
    </w:p>
    <w:p w14:paraId="2870361D" w14:textId="77777777" w:rsidR="004D7421" w:rsidRDefault="0062043D">
      <w:pPr>
        <w:spacing w:line="20" w:lineRule="exact"/>
        <w:rPr>
          <w:rFonts w:ascii="Times New Roman" w:eastAsia="Times New Roman" w:hAnsi="Times New Roman"/>
        </w:rPr>
      </w:pPr>
      <w:r>
        <w:rPr>
          <w:rFonts w:ascii="Garamond" w:eastAsia="Garamond" w:hAnsi="Garamond"/>
          <w:b/>
          <w:sz w:val="22"/>
        </w:rPr>
        <w:pict w14:anchorId="0D211F6A">
          <v:shape id="_x0000_s1039" type="#_x0000_t75" style="position:absolute;margin-left:317.15pt;margin-top:.45pt;width:17.55pt;height:17.2pt;z-index:-4">
            <v:imagedata r:id="rId14" o:title="" chromakey="black"/>
          </v:shape>
        </w:pict>
      </w:r>
      <w:r>
        <w:rPr>
          <w:rFonts w:ascii="Garamond" w:eastAsia="Garamond" w:hAnsi="Garamond"/>
          <w:b/>
          <w:sz w:val="22"/>
        </w:rPr>
        <w:pict w14:anchorId="4ABEDB28">
          <v:shape id="_x0000_s1040" type="#_x0000_t75" style="position:absolute;margin-left:317.15pt;margin-top:.45pt;width:17.55pt;height:17.2pt;z-index:-3">
            <v:imagedata r:id="rId12" o:title="" chromakey="whit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0"/>
        <w:gridCol w:w="2120"/>
        <w:gridCol w:w="1420"/>
        <w:gridCol w:w="1560"/>
        <w:gridCol w:w="1600"/>
        <w:gridCol w:w="1580"/>
      </w:tblGrid>
      <w:tr w:rsidR="004D7421" w14:paraId="590DB5EF" w14:textId="77777777">
        <w:trPr>
          <w:trHeight w:val="248"/>
        </w:trPr>
        <w:tc>
          <w:tcPr>
            <w:tcW w:w="2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3D8BFA0" w14:textId="77777777" w:rsidR="004D7421" w:rsidRDefault="008B3CD1">
            <w:pPr>
              <w:spacing w:line="0" w:lineRule="atLeas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Personal commitment.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D3C5173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0D95CC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3897F7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2AA518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70C2C55" w14:textId="77777777" w:rsidR="004D7421" w:rsidRDefault="008B3CD1">
            <w:pPr>
              <w:spacing w:line="0" w:lineRule="atLeas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App/Int</w:t>
            </w:r>
          </w:p>
        </w:tc>
      </w:tr>
      <w:tr w:rsidR="004D7421" w14:paraId="3A58F503" w14:textId="77777777">
        <w:trPr>
          <w:trHeight w:val="88"/>
        </w:trPr>
        <w:tc>
          <w:tcPr>
            <w:tcW w:w="4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0971BB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5CFFF4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D4189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BF6637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C12945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D7421" w14:paraId="2FB62488" w14:textId="77777777">
        <w:trPr>
          <w:trHeight w:val="237"/>
        </w:trPr>
        <w:tc>
          <w:tcPr>
            <w:tcW w:w="4340" w:type="dxa"/>
            <w:gridSpan w:val="2"/>
            <w:shd w:val="clear" w:color="auto" w:fill="auto"/>
            <w:vAlign w:val="bottom"/>
          </w:tcPr>
          <w:p w14:paraId="01BC4FBB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Prepared to take responsibility and use initiative.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4B7208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62601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0E4D1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75B15927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</w:t>
            </w:r>
          </w:p>
        </w:tc>
      </w:tr>
      <w:tr w:rsidR="004D7421" w14:paraId="2CAB5734" w14:textId="77777777">
        <w:trPr>
          <w:trHeight w:val="98"/>
        </w:trPr>
        <w:tc>
          <w:tcPr>
            <w:tcW w:w="4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A43684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CC603D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94C86B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D99CEC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65BA5C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D7421" w14:paraId="6D9F1BA5" w14:textId="77777777">
        <w:trPr>
          <w:trHeight w:val="237"/>
        </w:trPr>
        <w:tc>
          <w:tcPr>
            <w:tcW w:w="4340" w:type="dxa"/>
            <w:gridSpan w:val="2"/>
            <w:shd w:val="clear" w:color="auto" w:fill="auto"/>
            <w:vAlign w:val="bottom"/>
          </w:tcPr>
          <w:p w14:paraId="443D426D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Calm and able to manage difficult situations.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2A35F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6489C3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05D9A0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467ABC85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</w:t>
            </w:r>
          </w:p>
        </w:tc>
      </w:tr>
      <w:tr w:rsidR="004D7421" w14:paraId="4E213ECF" w14:textId="77777777">
        <w:trPr>
          <w:trHeight w:val="98"/>
        </w:trPr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F48746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F6457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D4F467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B0D008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29C116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E13E57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D7421" w14:paraId="3760A883" w14:textId="77777777">
        <w:trPr>
          <w:trHeight w:val="237"/>
        </w:trPr>
        <w:tc>
          <w:tcPr>
            <w:tcW w:w="2220" w:type="dxa"/>
            <w:shd w:val="clear" w:color="auto" w:fill="auto"/>
            <w:vAlign w:val="bottom"/>
          </w:tcPr>
          <w:p w14:paraId="6C7375AC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Energy and enthusiasm.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24762599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8D1773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C991C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EB95C7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01DDDC7F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</w:t>
            </w:r>
          </w:p>
        </w:tc>
      </w:tr>
      <w:tr w:rsidR="004D7421" w14:paraId="3FF69E5A" w14:textId="77777777">
        <w:trPr>
          <w:trHeight w:val="96"/>
        </w:trPr>
        <w:tc>
          <w:tcPr>
            <w:tcW w:w="57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2D8229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E71DD5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706466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C865C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D7421" w14:paraId="1B7E9165" w14:textId="77777777">
        <w:trPr>
          <w:trHeight w:val="240"/>
        </w:trPr>
        <w:tc>
          <w:tcPr>
            <w:tcW w:w="57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25A89A" w14:textId="77777777" w:rsidR="004D7421" w:rsidRDefault="008B3CD1">
            <w:pPr>
              <w:spacing w:line="240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Willingness to contribute to the wider life of the school.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C207D9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B3B286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74D49C56" w14:textId="77777777" w:rsidR="004D7421" w:rsidRDefault="008B3CD1">
            <w:pPr>
              <w:spacing w:line="240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App/Int</w:t>
            </w:r>
          </w:p>
        </w:tc>
      </w:tr>
      <w:tr w:rsidR="004D7421" w14:paraId="3F426FEA" w14:textId="77777777">
        <w:trPr>
          <w:trHeight w:val="81"/>
        </w:trPr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9C96CC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51F869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3A7FE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40789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5E1C7C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77714D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D7421" w14:paraId="45185AC3" w14:textId="77777777">
        <w:trPr>
          <w:trHeight w:val="237"/>
        </w:trPr>
        <w:tc>
          <w:tcPr>
            <w:tcW w:w="2220" w:type="dxa"/>
            <w:shd w:val="clear" w:color="auto" w:fill="auto"/>
            <w:vAlign w:val="bottom"/>
          </w:tcPr>
          <w:p w14:paraId="72CC2EC9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Reliable and punctual.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1E2BB980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782D4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6EDFF4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926C95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6F5C5AE8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App</w:t>
            </w:r>
          </w:p>
        </w:tc>
      </w:tr>
      <w:tr w:rsidR="004D7421" w14:paraId="067EAFD7" w14:textId="77777777">
        <w:trPr>
          <w:trHeight w:val="98"/>
        </w:trPr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5EB4A5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44F490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66EAE3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4DF79A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20D9F0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55A3E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D7421" w14:paraId="79D0C844" w14:textId="77777777">
        <w:trPr>
          <w:trHeight w:val="237"/>
        </w:trPr>
        <w:tc>
          <w:tcPr>
            <w:tcW w:w="2220" w:type="dxa"/>
            <w:shd w:val="clear" w:color="auto" w:fill="auto"/>
            <w:vAlign w:val="bottom"/>
          </w:tcPr>
          <w:p w14:paraId="452C7E6E" w14:textId="77777777" w:rsidR="004D7421" w:rsidRDefault="008B3CD1">
            <w:pPr>
              <w:spacing w:line="238" w:lineRule="exac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Good health record.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6FB2C0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D61D14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267C1B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873EAC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6201CADF" w14:textId="77777777" w:rsidR="004D7421" w:rsidRDefault="008B3CD1">
            <w:pPr>
              <w:spacing w:line="238" w:lineRule="exact"/>
              <w:ind w:left="10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Int</w:t>
            </w:r>
          </w:p>
        </w:tc>
      </w:tr>
      <w:tr w:rsidR="004D7421" w14:paraId="57DA66FE" w14:textId="77777777">
        <w:trPr>
          <w:trHeight w:val="98"/>
        </w:trPr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9FD130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28FB46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C884B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45733F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31519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2D386C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D7421" w14:paraId="54B72543" w14:textId="77777777">
        <w:trPr>
          <w:trHeight w:val="513"/>
        </w:trPr>
        <w:tc>
          <w:tcPr>
            <w:tcW w:w="2220" w:type="dxa"/>
            <w:shd w:val="clear" w:color="auto" w:fill="auto"/>
            <w:vAlign w:val="bottom"/>
          </w:tcPr>
          <w:p w14:paraId="70ADFD81" w14:textId="77777777" w:rsidR="004D7421" w:rsidRDefault="008B3CD1">
            <w:pPr>
              <w:spacing w:line="0" w:lineRule="atLeast"/>
              <w:ind w:left="120"/>
              <w:rPr>
                <w:rFonts w:ascii="Garamond" w:eastAsia="Garamond" w:hAnsi="Garamond"/>
                <w:b/>
                <w:sz w:val="22"/>
              </w:rPr>
            </w:pPr>
            <w:r>
              <w:rPr>
                <w:rFonts w:ascii="Garamond" w:eastAsia="Garamond" w:hAnsi="Garamond"/>
                <w:b/>
                <w:sz w:val="22"/>
              </w:rPr>
              <w:t>App – Application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DE338E5" w14:textId="77777777" w:rsidR="004D7421" w:rsidRDefault="008B3CD1">
            <w:pPr>
              <w:spacing w:line="0" w:lineRule="atLeast"/>
              <w:ind w:left="60"/>
              <w:rPr>
                <w:rFonts w:ascii="Garamond" w:eastAsia="Garamond" w:hAnsi="Garamond"/>
                <w:b/>
                <w:sz w:val="22"/>
              </w:rPr>
            </w:pPr>
            <w:r>
              <w:rPr>
                <w:rFonts w:ascii="Garamond" w:eastAsia="Garamond" w:hAnsi="Garamond"/>
                <w:b/>
                <w:sz w:val="22"/>
              </w:rPr>
              <w:t>Int – Interview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14:paraId="710A8CEB" w14:textId="77777777" w:rsidR="004D7421" w:rsidRDefault="008B3CD1">
            <w:pPr>
              <w:spacing w:line="0" w:lineRule="atLeast"/>
              <w:ind w:left="100"/>
              <w:rPr>
                <w:rFonts w:ascii="Garamond" w:eastAsia="Garamond" w:hAnsi="Garamond"/>
                <w:b/>
                <w:sz w:val="22"/>
              </w:rPr>
            </w:pPr>
            <w:r>
              <w:rPr>
                <w:rFonts w:ascii="Garamond" w:eastAsia="Garamond" w:hAnsi="Garamond"/>
                <w:b/>
                <w:sz w:val="22"/>
              </w:rPr>
              <w:t>Ref – Reference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CCD0A82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2118EFE0" w14:textId="77777777" w:rsidR="004D7421" w:rsidRDefault="004D742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11D60B9" w14:textId="77777777" w:rsidR="004D7421" w:rsidRDefault="0062043D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 w14:anchorId="16EA6979">
          <v:shape id="_x0000_s1041" type="#_x0000_t75" style="position:absolute;margin-left:317.15pt;margin-top:-131.85pt;width:17.55pt;height:105.2pt;z-index:-2;mso-position-horizontal-relative:text;mso-position-vertical-relative:text">
            <v:imagedata r:id="rId15" o:title=""/>
          </v:shape>
        </w:pict>
      </w:r>
      <w:r>
        <w:rPr>
          <w:rFonts w:ascii="Times New Roman" w:eastAsia="Times New Roman" w:hAnsi="Times New Roman"/>
          <w:sz w:val="24"/>
        </w:rPr>
        <w:pict w14:anchorId="39DCF590">
          <v:shape id="_x0000_s1042" type="#_x0000_t75" style="position:absolute;margin-left:317.15pt;margin-top:-131.85pt;width:17.55pt;height:105.2pt;z-index:-1;mso-position-horizontal-relative:text;mso-position-vertical-relative:text">
            <v:imagedata r:id="rId16" o:title=""/>
          </v:shape>
        </w:pict>
      </w:r>
    </w:p>
    <w:p w14:paraId="2F144378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376D1727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6F1E14B9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700DEA13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60D9D841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204A3179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5958AC19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39CF1D50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59A464EC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12C089EE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7F781AEA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3DAD90B3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4694E916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59BEC476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0683CA0C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08EAE669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3695F887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326C173B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77C3F125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330719EB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327A216A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1260BF92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24A1F246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73D81DAD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44F7632B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61A4430F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75AD7980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1B1B28A6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7BF33999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3CF5A5DB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36E8A564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161DB736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0D0A49D8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5EBF91EC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764DFC3F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28D30435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425540E4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5BA74A49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3BD9BC18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2B11BBF0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6263AA25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248343FB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5AD3B54C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06DEF888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32F13DAB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6BD78ECD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478E4BD4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38FFD982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4A4833BB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4EF56F2A" w14:textId="77777777" w:rsidR="004D7421" w:rsidRDefault="004D7421">
      <w:pPr>
        <w:spacing w:line="200" w:lineRule="exact"/>
        <w:rPr>
          <w:rFonts w:ascii="Times New Roman" w:eastAsia="Times New Roman" w:hAnsi="Times New Roman"/>
        </w:rPr>
      </w:pPr>
    </w:p>
    <w:p w14:paraId="38B67D1E" w14:textId="77777777" w:rsidR="004D7421" w:rsidRDefault="004D7421">
      <w:pPr>
        <w:spacing w:line="360" w:lineRule="exact"/>
        <w:rPr>
          <w:rFonts w:ascii="Times New Roman" w:eastAsia="Times New Roman" w:hAnsi="Times New Roman"/>
        </w:rPr>
      </w:pPr>
    </w:p>
    <w:p w14:paraId="4BEAC017" w14:textId="77777777" w:rsidR="004D7421" w:rsidRDefault="008B3CD1">
      <w:pPr>
        <w:spacing w:line="0" w:lineRule="atLeast"/>
        <w:ind w:left="1420"/>
        <w:rPr>
          <w:rFonts w:ascii="Garamond" w:eastAsia="Garamond" w:hAnsi="Garamond"/>
          <w:b/>
          <w:color w:val="00B050"/>
          <w:sz w:val="22"/>
        </w:rPr>
      </w:pPr>
      <w:r>
        <w:rPr>
          <w:rFonts w:ascii="Garamond" w:eastAsia="Garamond" w:hAnsi="Garamond"/>
          <w:b/>
          <w:color w:val="00B050"/>
          <w:sz w:val="22"/>
        </w:rPr>
        <w:t>Respect ● Teamwork ● Resilience ● Ambition ● Integrity ● Leadership ● Self-Belief</w:t>
      </w:r>
    </w:p>
    <w:sectPr w:rsidR="004D7421">
      <w:pgSz w:w="11900" w:h="16838"/>
      <w:pgMar w:top="1440" w:right="826" w:bottom="144" w:left="600" w:header="0" w:footer="0" w:gutter="0"/>
      <w:cols w:space="0" w:equalWidth="0">
        <w:col w:w="104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3CD1"/>
    <w:rsid w:val="000418F0"/>
    <w:rsid w:val="004D7421"/>
    <w:rsid w:val="00614593"/>
    <w:rsid w:val="0062043D"/>
    <w:rsid w:val="008B3CD1"/>
    <w:rsid w:val="00F8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  <w14:docId w14:val="6D293E21"/>
  <w15:chartTrackingRefBased/>
  <w15:docId w15:val="{01D6E426-35CB-4B93-A94A-34A67E31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walsh</dc:creator>
  <cp:keywords/>
  <cp:lastModifiedBy>C.walsh</cp:lastModifiedBy>
  <cp:revision>3</cp:revision>
  <dcterms:created xsi:type="dcterms:W3CDTF">2022-05-03T12:03:00Z</dcterms:created>
  <dcterms:modified xsi:type="dcterms:W3CDTF">2022-05-04T11:06:00Z</dcterms:modified>
</cp:coreProperties>
</file>