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535B91" w14:textId="77777777" w:rsidR="00DA057A" w:rsidRPr="00DA057A" w:rsidRDefault="00DA057A" w:rsidP="00DA057A">
      <w:pPr>
        <w:jc w:val="center"/>
        <w:rPr>
          <w:rFonts w:asciiTheme="minorHAnsi" w:hAnsiTheme="minorHAnsi" w:cstheme="minorHAnsi"/>
          <w:b/>
          <w:szCs w:val="24"/>
        </w:rPr>
      </w:pPr>
      <w:r w:rsidRPr="00DA057A">
        <w:rPr>
          <w:rFonts w:asciiTheme="minorHAnsi" w:hAnsiTheme="minorHAnsi" w:cstheme="minorHAnsi"/>
          <w:b/>
          <w:szCs w:val="24"/>
        </w:rPr>
        <w:t>Melbury College- Melrose School</w:t>
      </w:r>
    </w:p>
    <w:p w14:paraId="31ECC948" w14:textId="77777777" w:rsidR="00DA057A" w:rsidRPr="00DA057A" w:rsidRDefault="00DA057A" w:rsidP="00DA057A">
      <w:pPr>
        <w:jc w:val="center"/>
        <w:rPr>
          <w:rFonts w:asciiTheme="minorHAnsi" w:hAnsiTheme="minorHAnsi" w:cstheme="minorHAnsi"/>
          <w:b/>
          <w:szCs w:val="24"/>
        </w:rPr>
      </w:pPr>
    </w:p>
    <w:p w14:paraId="63F28F85" w14:textId="77777777" w:rsidR="00DA057A" w:rsidRPr="00DA057A" w:rsidRDefault="00DA057A" w:rsidP="00DA057A">
      <w:pPr>
        <w:jc w:val="center"/>
        <w:rPr>
          <w:rFonts w:asciiTheme="minorHAnsi" w:hAnsiTheme="minorHAnsi" w:cstheme="minorHAnsi"/>
          <w:b/>
          <w:szCs w:val="24"/>
        </w:rPr>
      </w:pPr>
      <w:r w:rsidRPr="00DA057A">
        <w:rPr>
          <w:rFonts w:asciiTheme="minorHAnsi" w:hAnsiTheme="minorHAnsi" w:cstheme="minorHAnsi"/>
          <w:b/>
          <w:szCs w:val="24"/>
        </w:rPr>
        <w:t>Science Specialist Teacher</w:t>
      </w:r>
    </w:p>
    <w:p w14:paraId="6B78BC47" w14:textId="77777777" w:rsidR="00DA057A" w:rsidRPr="00DA057A" w:rsidRDefault="00DA057A" w:rsidP="00DA057A">
      <w:pPr>
        <w:jc w:val="center"/>
        <w:rPr>
          <w:rFonts w:asciiTheme="minorHAnsi" w:hAnsiTheme="minorHAnsi" w:cstheme="minorHAnsi"/>
          <w:b/>
          <w:szCs w:val="24"/>
        </w:rPr>
      </w:pPr>
      <w:r w:rsidRPr="00DA057A">
        <w:rPr>
          <w:rFonts w:asciiTheme="minorHAnsi" w:hAnsiTheme="minorHAnsi" w:cstheme="minorHAnsi"/>
          <w:b/>
          <w:szCs w:val="24"/>
        </w:rPr>
        <w:t>MPS + SEN1</w:t>
      </w:r>
    </w:p>
    <w:p w14:paraId="11DBDD44" w14:textId="77777777" w:rsidR="00DA057A" w:rsidRPr="00DA057A" w:rsidRDefault="00DA057A" w:rsidP="00DA057A">
      <w:pPr>
        <w:jc w:val="center"/>
        <w:rPr>
          <w:rFonts w:asciiTheme="minorHAnsi" w:hAnsiTheme="minorHAnsi" w:cstheme="minorHAnsi"/>
          <w:b/>
          <w:szCs w:val="24"/>
        </w:rPr>
      </w:pPr>
      <w:r w:rsidRPr="00DA057A">
        <w:rPr>
          <w:rFonts w:asciiTheme="minorHAnsi" w:hAnsiTheme="minorHAnsi" w:cstheme="minorHAnsi"/>
          <w:b/>
          <w:szCs w:val="24"/>
        </w:rPr>
        <w:t>1.0 FTE</w:t>
      </w:r>
    </w:p>
    <w:p w14:paraId="3AC43BB7" w14:textId="77777777" w:rsidR="00DA057A" w:rsidRPr="00DA057A" w:rsidRDefault="00DA057A" w:rsidP="00DA057A">
      <w:pPr>
        <w:pStyle w:val="Heading1"/>
        <w:rPr>
          <w:rFonts w:asciiTheme="minorHAnsi" w:hAnsiTheme="minorHAnsi" w:cstheme="minorHAnsi"/>
          <w:b/>
          <w:sz w:val="24"/>
          <w:szCs w:val="24"/>
          <w:lang w:val="en-US"/>
        </w:rPr>
      </w:pPr>
    </w:p>
    <w:p w14:paraId="1533B64C" w14:textId="77777777" w:rsidR="00DA057A" w:rsidRPr="00DA057A" w:rsidRDefault="00DA057A" w:rsidP="00DA057A">
      <w:pPr>
        <w:rPr>
          <w:rFonts w:asciiTheme="minorHAnsi" w:hAnsiTheme="minorHAnsi" w:cstheme="minorHAnsi"/>
          <w:szCs w:val="24"/>
        </w:rPr>
      </w:pPr>
    </w:p>
    <w:p w14:paraId="7BE53AC7" w14:textId="77777777" w:rsidR="00DA057A" w:rsidRPr="00DA057A" w:rsidRDefault="00DA057A" w:rsidP="00DA057A">
      <w:pPr>
        <w:rPr>
          <w:rFonts w:asciiTheme="minorHAnsi" w:hAnsiTheme="minorHAnsi" w:cstheme="minorHAnsi"/>
          <w:szCs w:val="24"/>
        </w:rPr>
      </w:pPr>
      <w:r w:rsidRPr="00DA057A">
        <w:rPr>
          <w:rFonts w:asciiTheme="minorHAnsi" w:hAnsiTheme="minorHAnsi" w:cstheme="minorHAnsi"/>
          <w:szCs w:val="24"/>
        </w:rPr>
        <w:t>The post requires the teacher to plan and deliver suitable education provision for the pupils in Melrose School.  The teacher will have a lead role in co-ordinating the education provision for the pupils, teaching a broad and balanced curriculum as well as establishing and maintaining partnerships with parent/carers and local services.</w:t>
      </w:r>
    </w:p>
    <w:p w14:paraId="240CD4D6" w14:textId="77777777" w:rsidR="00DA057A" w:rsidRPr="00DA057A" w:rsidRDefault="00DA057A" w:rsidP="00DA057A">
      <w:pPr>
        <w:pStyle w:val="Heading1"/>
        <w:rPr>
          <w:rFonts w:asciiTheme="minorHAnsi" w:hAnsiTheme="minorHAnsi" w:cstheme="minorHAnsi"/>
          <w:b/>
          <w:sz w:val="24"/>
          <w:szCs w:val="24"/>
          <w:lang w:val="en-US"/>
        </w:rPr>
      </w:pPr>
    </w:p>
    <w:p w14:paraId="1B4DE8FD" w14:textId="77777777" w:rsidR="00DA057A" w:rsidRPr="00DA057A" w:rsidRDefault="00DA057A" w:rsidP="00DA057A">
      <w:pPr>
        <w:pStyle w:val="Heading1"/>
        <w:jc w:val="both"/>
        <w:rPr>
          <w:rFonts w:asciiTheme="minorHAnsi" w:hAnsiTheme="minorHAnsi" w:cstheme="minorHAnsi"/>
          <w:b/>
          <w:sz w:val="24"/>
          <w:szCs w:val="24"/>
        </w:rPr>
      </w:pPr>
    </w:p>
    <w:p w14:paraId="16F0042F" w14:textId="77777777" w:rsidR="00DA057A" w:rsidRPr="00DA057A" w:rsidRDefault="00DA057A" w:rsidP="00DA057A">
      <w:pPr>
        <w:pStyle w:val="Heading1"/>
        <w:jc w:val="both"/>
        <w:rPr>
          <w:rFonts w:asciiTheme="minorHAnsi" w:hAnsiTheme="minorHAnsi" w:cstheme="minorHAnsi"/>
          <w:b/>
          <w:sz w:val="24"/>
          <w:szCs w:val="24"/>
        </w:rPr>
      </w:pPr>
      <w:r w:rsidRPr="00DA057A">
        <w:rPr>
          <w:rFonts w:asciiTheme="minorHAnsi" w:hAnsiTheme="minorHAnsi" w:cstheme="minorHAnsi"/>
          <w:b/>
          <w:sz w:val="24"/>
          <w:szCs w:val="24"/>
        </w:rPr>
        <w:t xml:space="preserve">Job description </w:t>
      </w:r>
    </w:p>
    <w:p w14:paraId="10DD437D" w14:textId="77777777" w:rsidR="00DA057A" w:rsidRPr="00DA057A" w:rsidRDefault="00DA057A" w:rsidP="00DA057A">
      <w:pPr>
        <w:jc w:val="both"/>
        <w:rPr>
          <w:rFonts w:asciiTheme="minorHAnsi" w:hAnsiTheme="minorHAnsi" w:cstheme="minorHAnsi"/>
          <w:szCs w:val="24"/>
        </w:rPr>
      </w:pPr>
    </w:p>
    <w:p w14:paraId="1372BFAB" w14:textId="77777777" w:rsidR="00DA057A" w:rsidRPr="00DA057A" w:rsidRDefault="00DA057A" w:rsidP="00DA057A">
      <w:pPr>
        <w:jc w:val="both"/>
        <w:rPr>
          <w:rFonts w:asciiTheme="minorHAnsi" w:hAnsiTheme="minorHAnsi" w:cstheme="minorHAnsi"/>
          <w:szCs w:val="24"/>
        </w:rPr>
      </w:pPr>
      <w:r w:rsidRPr="00DA057A">
        <w:rPr>
          <w:rFonts w:asciiTheme="minorHAnsi" w:hAnsiTheme="minorHAnsi" w:cstheme="minorHAnsi"/>
          <w:szCs w:val="24"/>
        </w:rPr>
        <w:t>The post is covered by the current Teachers’ Pay and Conditions Document and the additional duties include:</w:t>
      </w:r>
    </w:p>
    <w:p w14:paraId="342FD1DF" w14:textId="77777777" w:rsidR="00DA057A" w:rsidRPr="00DA057A" w:rsidRDefault="00DA057A" w:rsidP="00DA057A">
      <w:pPr>
        <w:autoSpaceDE w:val="0"/>
        <w:autoSpaceDN w:val="0"/>
        <w:adjustRightInd w:val="0"/>
        <w:rPr>
          <w:rFonts w:asciiTheme="minorHAnsi" w:hAnsiTheme="minorHAnsi" w:cstheme="minorHAnsi"/>
          <w:b/>
          <w:bCs/>
          <w:color w:val="000000"/>
          <w:szCs w:val="24"/>
          <w:lang w:eastAsia="en-GB"/>
        </w:rPr>
      </w:pPr>
    </w:p>
    <w:p w14:paraId="29932E2E" w14:textId="77777777" w:rsidR="00DA057A" w:rsidRPr="00DA057A" w:rsidRDefault="00DA057A" w:rsidP="00DA057A">
      <w:pPr>
        <w:autoSpaceDE w:val="0"/>
        <w:autoSpaceDN w:val="0"/>
        <w:adjustRightInd w:val="0"/>
        <w:rPr>
          <w:rFonts w:asciiTheme="minorHAnsi" w:hAnsiTheme="minorHAnsi" w:cstheme="minorHAnsi"/>
          <w:color w:val="000000"/>
          <w:szCs w:val="24"/>
          <w:lang w:eastAsia="en-GB"/>
        </w:rPr>
      </w:pPr>
      <w:r w:rsidRPr="00DA057A">
        <w:rPr>
          <w:rFonts w:asciiTheme="minorHAnsi" w:hAnsiTheme="minorHAnsi" w:cstheme="minorHAnsi"/>
          <w:b/>
          <w:bCs/>
          <w:color w:val="000000"/>
          <w:szCs w:val="24"/>
          <w:lang w:eastAsia="en-GB"/>
        </w:rPr>
        <w:t xml:space="preserve">Particular Duties: </w:t>
      </w:r>
    </w:p>
    <w:p w14:paraId="0E5F7035" w14:textId="77777777" w:rsidR="00DA057A" w:rsidRPr="00DA057A" w:rsidRDefault="00DA057A" w:rsidP="00DA057A">
      <w:pPr>
        <w:autoSpaceDE w:val="0"/>
        <w:autoSpaceDN w:val="0"/>
        <w:adjustRightInd w:val="0"/>
        <w:rPr>
          <w:rFonts w:asciiTheme="minorHAnsi" w:hAnsiTheme="minorHAnsi" w:cstheme="minorHAnsi"/>
          <w:color w:val="000000"/>
          <w:szCs w:val="24"/>
          <w:lang w:eastAsia="en-GB"/>
        </w:rPr>
      </w:pPr>
      <w:r w:rsidRPr="00DA057A">
        <w:rPr>
          <w:rFonts w:asciiTheme="minorHAnsi" w:hAnsiTheme="minorHAnsi" w:cstheme="minorHAnsi"/>
          <w:color w:val="000000"/>
          <w:szCs w:val="24"/>
          <w:lang w:eastAsia="en-GB"/>
        </w:rPr>
        <w:t xml:space="preserve">A teacher is responsible for: </w:t>
      </w:r>
    </w:p>
    <w:p w14:paraId="7E605E64" w14:textId="77777777" w:rsidR="00DA057A" w:rsidRPr="00DA057A" w:rsidRDefault="00DA057A" w:rsidP="00DA057A">
      <w:pPr>
        <w:autoSpaceDE w:val="0"/>
        <w:autoSpaceDN w:val="0"/>
        <w:adjustRightInd w:val="0"/>
        <w:rPr>
          <w:rFonts w:asciiTheme="minorHAnsi" w:hAnsiTheme="minorHAnsi" w:cstheme="minorHAnsi"/>
          <w:color w:val="000000"/>
          <w:szCs w:val="24"/>
          <w:lang w:eastAsia="en-GB"/>
        </w:rPr>
      </w:pPr>
    </w:p>
    <w:p w14:paraId="52122AEC" w14:textId="77777777" w:rsidR="00DA057A" w:rsidRPr="00DA057A" w:rsidRDefault="00DA057A" w:rsidP="00DA057A">
      <w:pPr>
        <w:autoSpaceDE w:val="0"/>
        <w:autoSpaceDN w:val="0"/>
        <w:adjustRightInd w:val="0"/>
        <w:rPr>
          <w:rFonts w:asciiTheme="minorHAnsi" w:hAnsiTheme="minorHAnsi" w:cstheme="minorHAnsi"/>
          <w:b/>
          <w:bCs/>
          <w:color w:val="000000"/>
          <w:szCs w:val="24"/>
          <w:lang w:eastAsia="en-GB"/>
        </w:rPr>
      </w:pPr>
      <w:r w:rsidRPr="00DA057A">
        <w:rPr>
          <w:rFonts w:asciiTheme="minorHAnsi" w:hAnsiTheme="minorHAnsi" w:cstheme="minorHAnsi"/>
          <w:b/>
          <w:bCs/>
          <w:color w:val="000000"/>
          <w:szCs w:val="24"/>
          <w:lang w:eastAsia="en-GB"/>
        </w:rPr>
        <w:t xml:space="preserve">Professional Development </w:t>
      </w:r>
    </w:p>
    <w:p w14:paraId="1E057EAC" w14:textId="77777777" w:rsidR="00DA057A" w:rsidRPr="00DA057A" w:rsidRDefault="00DA057A" w:rsidP="00DA057A">
      <w:pPr>
        <w:autoSpaceDE w:val="0"/>
        <w:autoSpaceDN w:val="0"/>
        <w:adjustRightInd w:val="0"/>
        <w:rPr>
          <w:rFonts w:asciiTheme="minorHAnsi" w:hAnsiTheme="minorHAnsi" w:cstheme="minorHAnsi"/>
          <w:color w:val="000000"/>
          <w:szCs w:val="24"/>
          <w:lang w:eastAsia="en-GB"/>
        </w:rPr>
      </w:pPr>
    </w:p>
    <w:p w14:paraId="53D94547" w14:textId="77777777" w:rsidR="00DA057A" w:rsidRPr="00DA057A" w:rsidRDefault="00DA057A" w:rsidP="00DA057A">
      <w:pPr>
        <w:pStyle w:val="ListParagraph"/>
        <w:numPr>
          <w:ilvl w:val="0"/>
          <w:numId w:val="20"/>
        </w:numPr>
        <w:autoSpaceDE w:val="0"/>
        <w:autoSpaceDN w:val="0"/>
        <w:adjustRightInd w:val="0"/>
        <w:spacing w:after="14" w:line="240" w:lineRule="auto"/>
        <w:contextualSpacing w:val="0"/>
        <w:rPr>
          <w:rFonts w:asciiTheme="minorHAnsi" w:hAnsiTheme="minorHAnsi" w:cstheme="minorHAnsi"/>
          <w:color w:val="000000"/>
          <w:szCs w:val="24"/>
          <w:lang w:eastAsia="en-GB"/>
        </w:rPr>
      </w:pPr>
      <w:r w:rsidRPr="00DA057A">
        <w:rPr>
          <w:rFonts w:asciiTheme="minorHAnsi" w:hAnsiTheme="minorHAnsi" w:cstheme="minorHAnsi"/>
          <w:color w:val="000000"/>
          <w:szCs w:val="24"/>
          <w:lang w:eastAsia="en-GB"/>
        </w:rPr>
        <w:t>keep up to date with research and developments in pedagogy and in any subjects taught, raising, when appropriate, issues with Head teacher</w:t>
      </w:r>
    </w:p>
    <w:p w14:paraId="5143A8DB" w14:textId="77777777" w:rsidR="00DA057A" w:rsidRPr="00DA057A" w:rsidRDefault="00DA057A" w:rsidP="00DA057A">
      <w:pPr>
        <w:pStyle w:val="ListParagraph"/>
        <w:numPr>
          <w:ilvl w:val="0"/>
          <w:numId w:val="20"/>
        </w:numPr>
        <w:autoSpaceDE w:val="0"/>
        <w:autoSpaceDN w:val="0"/>
        <w:adjustRightInd w:val="0"/>
        <w:spacing w:after="14" w:line="240" w:lineRule="auto"/>
        <w:contextualSpacing w:val="0"/>
        <w:rPr>
          <w:rFonts w:asciiTheme="minorHAnsi" w:hAnsiTheme="minorHAnsi" w:cstheme="minorHAnsi"/>
          <w:color w:val="000000"/>
          <w:szCs w:val="24"/>
          <w:lang w:eastAsia="en-GB"/>
        </w:rPr>
      </w:pPr>
      <w:r w:rsidRPr="00DA057A">
        <w:rPr>
          <w:rFonts w:asciiTheme="minorHAnsi" w:hAnsiTheme="minorHAnsi" w:cstheme="minorHAnsi"/>
          <w:color w:val="000000"/>
          <w:szCs w:val="24"/>
          <w:lang w:eastAsia="en-GB"/>
        </w:rPr>
        <w:t xml:space="preserve">evaluate their own teaching critically and use this to improve their effectiveness </w:t>
      </w:r>
    </w:p>
    <w:p w14:paraId="2BB1C143" w14:textId="77777777" w:rsidR="00DA057A" w:rsidRPr="00DA057A" w:rsidRDefault="00DA057A" w:rsidP="00DA057A">
      <w:pPr>
        <w:pStyle w:val="ListParagraph"/>
        <w:numPr>
          <w:ilvl w:val="0"/>
          <w:numId w:val="20"/>
        </w:numPr>
        <w:autoSpaceDE w:val="0"/>
        <w:autoSpaceDN w:val="0"/>
        <w:adjustRightInd w:val="0"/>
        <w:spacing w:after="14" w:line="240" w:lineRule="auto"/>
        <w:contextualSpacing w:val="0"/>
        <w:rPr>
          <w:rFonts w:asciiTheme="minorHAnsi" w:hAnsiTheme="minorHAnsi" w:cstheme="minorHAnsi"/>
          <w:color w:val="000000"/>
          <w:szCs w:val="24"/>
          <w:lang w:eastAsia="en-GB"/>
        </w:rPr>
      </w:pPr>
      <w:r w:rsidRPr="00DA057A">
        <w:rPr>
          <w:rFonts w:asciiTheme="minorHAnsi" w:hAnsiTheme="minorHAnsi" w:cstheme="minorHAnsi"/>
          <w:color w:val="000000"/>
          <w:szCs w:val="24"/>
          <w:lang w:eastAsia="en-GB"/>
        </w:rPr>
        <w:t xml:space="preserve">build up a thorough understanding of their professional responsibilities in relation to school policies and practices </w:t>
      </w:r>
    </w:p>
    <w:p w14:paraId="5D4FE9CD" w14:textId="77777777" w:rsidR="00DA057A" w:rsidRPr="00DA057A" w:rsidRDefault="00DA057A" w:rsidP="00DA057A">
      <w:pPr>
        <w:pStyle w:val="ListParagraph"/>
        <w:numPr>
          <w:ilvl w:val="0"/>
          <w:numId w:val="20"/>
        </w:numPr>
        <w:autoSpaceDE w:val="0"/>
        <w:autoSpaceDN w:val="0"/>
        <w:adjustRightInd w:val="0"/>
        <w:spacing w:after="14" w:line="240" w:lineRule="auto"/>
        <w:contextualSpacing w:val="0"/>
        <w:rPr>
          <w:rFonts w:asciiTheme="minorHAnsi" w:hAnsiTheme="minorHAnsi" w:cstheme="minorHAnsi"/>
          <w:color w:val="000000"/>
          <w:szCs w:val="24"/>
          <w:lang w:eastAsia="en-GB"/>
        </w:rPr>
      </w:pPr>
      <w:r w:rsidRPr="00DA057A">
        <w:rPr>
          <w:rFonts w:asciiTheme="minorHAnsi" w:hAnsiTheme="minorHAnsi" w:cstheme="minorHAnsi"/>
          <w:color w:val="000000"/>
          <w:szCs w:val="24"/>
          <w:lang w:eastAsia="en-GB"/>
        </w:rPr>
        <w:t xml:space="preserve">set a good example to the pupils they teach in their presentation and their personal conduct </w:t>
      </w:r>
    </w:p>
    <w:p w14:paraId="5DC93BBB" w14:textId="77777777" w:rsidR="00DA057A" w:rsidRPr="00DA057A" w:rsidRDefault="00DA057A" w:rsidP="00DA057A">
      <w:pPr>
        <w:pStyle w:val="ListParagraph"/>
        <w:numPr>
          <w:ilvl w:val="0"/>
          <w:numId w:val="20"/>
        </w:numPr>
        <w:autoSpaceDE w:val="0"/>
        <w:autoSpaceDN w:val="0"/>
        <w:adjustRightInd w:val="0"/>
        <w:spacing w:after="14" w:line="240" w:lineRule="auto"/>
        <w:contextualSpacing w:val="0"/>
        <w:rPr>
          <w:rFonts w:asciiTheme="minorHAnsi" w:hAnsiTheme="minorHAnsi" w:cstheme="minorHAnsi"/>
          <w:color w:val="000000"/>
          <w:szCs w:val="24"/>
          <w:lang w:eastAsia="en-GB"/>
        </w:rPr>
      </w:pPr>
      <w:r w:rsidRPr="00DA057A">
        <w:rPr>
          <w:rFonts w:asciiTheme="minorHAnsi" w:hAnsiTheme="minorHAnsi" w:cstheme="minorHAnsi"/>
          <w:color w:val="000000"/>
          <w:szCs w:val="24"/>
          <w:lang w:eastAsia="en-GB"/>
        </w:rPr>
        <w:t xml:space="preserve">participating in Performance Management arrangements </w:t>
      </w:r>
    </w:p>
    <w:p w14:paraId="0C05621C" w14:textId="77777777" w:rsidR="00DA057A" w:rsidRPr="00DA057A" w:rsidRDefault="00DA057A" w:rsidP="00DA057A">
      <w:pPr>
        <w:autoSpaceDE w:val="0"/>
        <w:autoSpaceDN w:val="0"/>
        <w:adjustRightInd w:val="0"/>
        <w:rPr>
          <w:rFonts w:asciiTheme="minorHAnsi" w:hAnsiTheme="minorHAnsi" w:cstheme="minorHAnsi"/>
          <w:color w:val="000000"/>
          <w:szCs w:val="24"/>
          <w:lang w:eastAsia="en-GB"/>
        </w:rPr>
      </w:pPr>
    </w:p>
    <w:p w14:paraId="4591723C" w14:textId="77777777" w:rsidR="00DA057A" w:rsidRPr="00DA057A" w:rsidRDefault="00DA057A" w:rsidP="00DA057A">
      <w:pPr>
        <w:jc w:val="both"/>
        <w:rPr>
          <w:rFonts w:asciiTheme="minorHAnsi" w:hAnsiTheme="minorHAnsi" w:cstheme="minorHAnsi"/>
          <w:b/>
          <w:szCs w:val="24"/>
        </w:rPr>
      </w:pPr>
      <w:r w:rsidRPr="00DA057A">
        <w:rPr>
          <w:rFonts w:asciiTheme="minorHAnsi" w:hAnsiTheme="minorHAnsi" w:cstheme="minorHAnsi"/>
          <w:b/>
          <w:szCs w:val="24"/>
        </w:rPr>
        <w:t>Teaching and Managing Pupil Learning</w:t>
      </w:r>
    </w:p>
    <w:p w14:paraId="77D84C1F" w14:textId="77777777" w:rsidR="00DA057A" w:rsidRPr="00DA057A" w:rsidRDefault="00DA057A" w:rsidP="00DA057A">
      <w:pPr>
        <w:jc w:val="both"/>
        <w:rPr>
          <w:rFonts w:asciiTheme="minorHAnsi" w:hAnsiTheme="minorHAnsi" w:cstheme="minorHAnsi"/>
          <w:b/>
          <w:szCs w:val="24"/>
        </w:rPr>
      </w:pPr>
    </w:p>
    <w:p w14:paraId="3FED49C8" w14:textId="77777777" w:rsidR="00DA057A" w:rsidRPr="00DA057A" w:rsidRDefault="00DA057A" w:rsidP="00DA057A">
      <w:pPr>
        <w:pStyle w:val="ListParagraph"/>
        <w:numPr>
          <w:ilvl w:val="0"/>
          <w:numId w:val="17"/>
        </w:numPr>
        <w:spacing w:line="240" w:lineRule="auto"/>
        <w:contextualSpacing w:val="0"/>
        <w:jc w:val="both"/>
        <w:rPr>
          <w:rFonts w:asciiTheme="minorHAnsi" w:hAnsiTheme="minorHAnsi" w:cstheme="minorHAnsi"/>
          <w:szCs w:val="24"/>
        </w:rPr>
      </w:pPr>
      <w:r w:rsidRPr="00DA057A">
        <w:rPr>
          <w:rFonts w:asciiTheme="minorHAnsi" w:hAnsiTheme="minorHAnsi" w:cstheme="minorHAnsi"/>
          <w:szCs w:val="24"/>
        </w:rPr>
        <w:t>Meet pupils’ entitlement for the National Curriculum by teaching Science across Key Stages 3 and 4.</w:t>
      </w:r>
    </w:p>
    <w:p w14:paraId="0D3455B3" w14:textId="77777777" w:rsidR="00DA057A" w:rsidRPr="00DA057A" w:rsidRDefault="00DA057A" w:rsidP="00DA057A">
      <w:pPr>
        <w:pStyle w:val="ListParagraph"/>
        <w:numPr>
          <w:ilvl w:val="0"/>
          <w:numId w:val="17"/>
        </w:numPr>
        <w:spacing w:line="240" w:lineRule="auto"/>
        <w:contextualSpacing w:val="0"/>
        <w:jc w:val="both"/>
        <w:rPr>
          <w:rFonts w:asciiTheme="minorHAnsi" w:hAnsiTheme="minorHAnsi" w:cstheme="minorHAnsi"/>
          <w:szCs w:val="24"/>
        </w:rPr>
      </w:pPr>
      <w:r w:rsidRPr="00DA057A">
        <w:rPr>
          <w:rFonts w:asciiTheme="minorHAnsi" w:hAnsiTheme="minorHAnsi" w:cstheme="minorHAnsi"/>
          <w:szCs w:val="24"/>
        </w:rPr>
        <w:t>Under the guidance of the DHT, lead the Science curriculum across the school and provide specific subject expertise to the development of practice and curriculum policies.</w:t>
      </w:r>
    </w:p>
    <w:p w14:paraId="2BC877EA" w14:textId="77777777" w:rsidR="00DA057A" w:rsidRPr="00DA057A" w:rsidRDefault="00DA057A" w:rsidP="00DA057A">
      <w:pPr>
        <w:pStyle w:val="ListParagraph"/>
        <w:numPr>
          <w:ilvl w:val="0"/>
          <w:numId w:val="17"/>
        </w:numPr>
        <w:spacing w:line="240" w:lineRule="auto"/>
        <w:contextualSpacing w:val="0"/>
        <w:jc w:val="both"/>
        <w:rPr>
          <w:rFonts w:asciiTheme="minorHAnsi" w:hAnsiTheme="minorHAnsi" w:cstheme="minorHAnsi"/>
          <w:szCs w:val="24"/>
        </w:rPr>
      </w:pPr>
      <w:r w:rsidRPr="00DA057A">
        <w:rPr>
          <w:rFonts w:asciiTheme="minorHAnsi" w:hAnsiTheme="minorHAnsi" w:cstheme="minorHAnsi"/>
          <w:szCs w:val="24"/>
        </w:rPr>
        <w:lastRenderedPageBreak/>
        <w:t>Under the guidance of DHT, plan and prepare appropriately differentiated programs to meet the needs and aptitudes of each pupil setting suitably challenging targets ensuring educational programs are tailored to meet their needs as identified in their EHCPs.</w:t>
      </w:r>
    </w:p>
    <w:p w14:paraId="44AD1536" w14:textId="77777777" w:rsidR="00DA057A" w:rsidRPr="00DA057A" w:rsidRDefault="00DA057A" w:rsidP="00DA057A">
      <w:pPr>
        <w:pStyle w:val="ListParagraph"/>
        <w:numPr>
          <w:ilvl w:val="0"/>
          <w:numId w:val="16"/>
        </w:numPr>
        <w:spacing w:line="240" w:lineRule="auto"/>
        <w:contextualSpacing w:val="0"/>
        <w:jc w:val="both"/>
        <w:rPr>
          <w:rFonts w:asciiTheme="minorHAnsi" w:hAnsiTheme="minorHAnsi" w:cstheme="minorHAnsi"/>
          <w:szCs w:val="24"/>
        </w:rPr>
      </w:pPr>
      <w:r w:rsidRPr="00DA057A">
        <w:rPr>
          <w:rFonts w:asciiTheme="minorHAnsi" w:hAnsiTheme="minorHAnsi" w:cstheme="minorHAnsi"/>
          <w:szCs w:val="24"/>
        </w:rPr>
        <w:t>identify clear teaching objectives, content, lesson structures and sequences appropriate to the subject matter and the pupils being taught.</w:t>
      </w:r>
    </w:p>
    <w:p w14:paraId="3F13A437" w14:textId="77777777" w:rsidR="00DA057A" w:rsidRPr="00DA057A" w:rsidRDefault="00DA057A" w:rsidP="00DA057A">
      <w:pPr>
        <w:pStyle w:val="ListParagraph"/>
        <w:numPr>
          <w:ilvl w:val="0"/>
          <w:numId w:val="16"/>
        </w:numPr>
        <w:spacing w:line="240" w:lineRule="auto"/>
        <w:contextualSpacing w:val="0"/>
        <w:jc w:val="both"/>
        <w:rPr>
          <w:rFonts w:asciiTheme="minorHAnsi" w:hAnsiTheme="minorHAnsi" w:cstheme="minorHAnsi"/>
          <w:szCs w:val="24"/>
        </w:rPr>
      </w:pPr>
      <w:r w:rsidRPr="00DA057A">
        <w:rPr>
          <w:rFonts w:asciiTheme="minorHAnsi" w:hAnsiTheme="minorHAnsi" w:cstheme="minorHAnsi"/>
          <w:szCs w:val="24"/>
        </w:rPr>
        <w:t>set appropriate and demanding expectations for pupils’ learning and motivation.</w:t>
      </w:r>
    </w:p>
    <w:p w14:paraId="6F8FA586" w14:textId="77777777" w:rsidR="00DA057A" w:rsidRPr="00DA057A" w:rsidRDefault="00DA057A" w:rsidP="00DA057A">
      <w:pPr>
        <w:pStyle w:val="ListParagraph"/>
        <w:numPr>
          <w:ilvl w:val="0"/>
          <w:numId w:val="16"/>
        </w:numPr>
        <w:spacing w:line="240" w:lineRule="auto"/>
        <w:contextualSpacing w:val="0"/>
        <w:jc w:val="both"/>
        <w:rPr>
          <w:rFonts w:asciiTheme="minorHAnsi" w:hAnsiTheme="minorHAnsi" w:cstheme="minorHAnsi"/>
          <w:szCs w:val="24"/>
        </w:rPr>
      </w:pPr>
      <w:r w:rsidRPr="00DA057A">
        <w:rPr>
          <w:rFonts w:asciiTheme="minorHAnsi" w:hAnsiTheme="minorHAnsi" w:cstheme="minorHAnsi"/>
          <w:szCs w:val="24"/>
        </w:rPr>
        <w:t xml:space="preserve">set clear targets for pupils' learning, building on prior attainment and considering each pupil as an individual and </w:t>
      </w:r>
      <w:proofErr w:type="gramStart"/>
      <w:r w:rsidRPr="00DA057A">
        <w:rPr>
          <w:rFonts w:asciiTheme="minorHAnsi" w:hAnsiTheme="minorHAnsi" w:cstheme="minorHAnsi"/>
          <w:szCs w:val="24"/>
        </w:rPr>
        <w:t>taking into account</w:t>
      </w:r>
      <w:proofErr w:type="gramEnd"/>
      <w:r w:rsidRPr="00DA057A">
        <w:rPr>
          <w:rFonts w:asciiTheme="minorHAnsi" w:hAnsiTheme="minorHAnsi" w:cstheme="minorHAnsi"/>
          <w:szCs w:val="24"/>
        </w:rPr>
        <w:t xml:space="preserve"> their emotional and social needs.</w:t>
      </w:r>
    </w:p>
    <w:p w14:paraId="74CDF3D2" w14:textId="77777777" w:rsidR="00DA057A" w:rsidRPr="00DA057A" w:rsidRDefault="00DA057A" w:rsidP="00DA057A">
      <w:pPr>
        <w:pStyle w:val="ListParagraph"/>
        <w:numPr>
          <w:ilvl w:val="0"/>
          <w:numId w:val="16"/>
        </w:numPr>
        <w:spacing w:line="240" w:lineRule="auto"/>
        <w:contextualSpacing w:val="0"/>
        <w:jc w:val="both"/>
        <w:rPr>
          <w:rFonts w:asciiTheme="minorHAnsi" w:hAnsiTheme="minorHAnsi" w:cstheme="minorHAnsi"/>
          <w:szCs w:val="24"/>
        </w:rPr>
      </w:pPr>
      <w:r w:rsidRPr="00DA057A">
        <w:rPr>
          <w:rFonts w:asciiTheme="minorHAnsi" w:hAnsiTheme="minorHAnsi" w:cstheme="minorHAnsi"/>
          <w:szCs w:val="24"/>
        </w:rPr>
        <w:t>ensure effective teaching of whole classes, groups and individuals so that teaching objectives are met, momentum and challenge are maintained, and best use is made of teaching time.</w:t>
      </w:r>
    </w:p>
    <w:p w14:paraId="1C0FC018" w14:textId="77777777" w:rsidR="00DA057A" w:rsidRPr="00DA057A" w:rsidRDefault="00DA057A" w:rsidP="00DA057A">
      <w:pPr>
        <w:pStyle w:val="ListParagraph"/>
        <w:numPr>
          <w:ilvl w:val="0"/>
          <w:numId w:val="16"/>
        </w:numPr>
        <w:spacing w:line="240" w:lineRule="auto"/>
        <w:contextualSpacing w:val="0"/>
        <w:jc w:val="both"/>
        <w:rPr>
          <w:rFonts w:asciiTheme="minorHAnsi" w:hAnsiTheme="minorHAnsi" w:cstheme="minorHAnsi"/>
          <w:szCs w:val="24"/>
        </w:rPr>
      </w:pPr>
      <w:r w:rsidRPr="00DA057A">
        <w:rPr>
          <w:rFonts w:asciiTheme="minorHAnsi" w:hAnsiTheme="minorHAnsi" w:cstheme="minorHAnsi"/>
          <w:szCs w:val="24"/>
        </w:rPr>
        <w:t>use teaching methods which keep pupils engaged, including stimulating pupils’ intellectual curiosity, effective questioning and response, clear presentation and good use of resources.</w:t>
      </w:r>
    </w:p>
    <w:p w14:paraId="2349157D" w14:textId="77777777" w:rsidR="00DA057A" w:rsidRPr="00DA057A" w:rsidRDefault="00DA057A" w:rsidP="00DA057A">
      <w:pPr>
        <w:pStyle w:val="ListParagraph"/>
        <w:numPr>
          <w:ilvl w:val="0"/>
          <w:numId w:val="18"/>
        </w:numPr>
        <w:spacing w:line="240" w:lineRule="auto"/>
        <w:contextualSpacing w:val="0"/>
        <w:jc w:val="both"/>
        <w:rPr>
          <w:rFonts w:asciiTheme="minorHAnsi" w:hAnsiTheme="minorHAnsi" w:cstheme="minorHAnsi"/>
          <w:szCs w:val="24"/>
        </w:rPr>
      </w:pPr>
      <w:r w:rsidRPr="00DA057A">
        <w:rPr>
          <w:rFonts w:asciiTheme="minorHAnsi" w:hAnsiTheme="minorHAnsi" w:cstheme="minorHAnsi"/>
          <w:szCs w:val="24"/>
        </w:rPr>
        <w:t>Organise and maintain the school’s teaching rooms to ensure that the organisation and display of pupils’ work is designed to promote the learning and reflect their achievements.</w:t>
      </w:r>
    </w:p>
    <w:p w14:paraId="45CA1BCD" w14:textId="77777777" w:rsidR="00DA057A" w:rsidRPr="00DA057A" w:rsidRDefault="00DA057A" w:rsidP="00DA057A">
      <w:pPr>
        <w:pStyle w:val="ListParagraph"/>
        <w:numPr>
          <w:ilvl w:val="0"/>
          <w:numId w:val="18"/>
        </w:numPr>
        <w:spacing w:line="240" w:lineRule="auto"/>
        <w:contextualSpacing w:val="0"/>
        <w:jc w:val="both"/>
        <w:rPr>
          <w:rFonts w:asciiTheme="minorHAnsi" w:hAnsiTheme="minorHAnsi" w:cstheme="minorHAnsi"/>
          <w:szCs w:val="24"/>
        </w:rPr>
      </w:pPr>
      <w:r w:rsidRPr="00DA057A">
        <w:rPr>
          <w:rFonts w:asciiTheme="minorHAnsi" w:hAnsiTheme="minorHAnsi" w:cstheme="minorHAnsi"/>
          <w:szCs w:val="24"/>
        </w:rPr>
        <w:t>set high expectations for pupils' behaviour, establishing and maintaining a good standard of discipline through well-focused teaching and through positive and productive relationships, acting to pre-empt and deal with inappropriate behaviour in the context of the behaviour policy of the school.</w:t>
      </w:r>
    </w:p>
    <w:p w14:paraId="75995492" w14:textId="77777777" w:rsidR="00DA057A" w:rsidRPr="00DA057A" w:rsidRDefault="00DA057A" w:rsidP="00DA057A">
      <w:pPr>
        <w:pStyle w:val="ListParagraph"/>
        <w:numPr>
          <w:ilvl w:val="0"/>
          <w:numId w:val="18"/>
        </w:numPr>
        <w:spacing w:line="240" w:lineRule="auto"/>
        <w:contextualSpacing w:val="0"/>
        <w:jc w:val="both"/>
        <w:rPr>
          <w:rFonts w:asciiTheme="minorHAnsi" w:hAnsiTheme="minorHAnsi" w:cstheme="minorHAnsi"/>
          <w:szCs w:val="24"/>
        </w:rPr>
      </w:pPr>
      <w:r w:rsidRPr="00DA057A">
        <w:rPr>
          <w:rFonts w:asciiTheme="minorHAnsi" w:hAnsiTheme="minorHAnsi" w:cstheme="minorHAnsi"/>
          <w:szCs w:val="24"/>
        </w:rPr>
        <w:t>In consultation with the DHT, ensure that pupils are thoroughly prepared for their examinations and that any examination coursework is completed and marked according to examination board and departmental criteria</w:t>
      </w:r>
    </w:p>
    <w:p w14:paraId="164E61B9" w14:textId="77777777" w:rsidR="00DA057A" w:rsidRPr="00DA057A" w:rsidRDefault="00DA057A" w:rsidP="00DA057A">
      <w:pPr>
        <w:pStyle w:val="ListParagraph"/>
        <w:numPr>
          <w:ilvl w:val="0"/>
          <w:numId w:val="18"/>
        </w:numPr>
        <w:spacing w:line="240" w:lineRule="auto"/>
        <w:contextualSpacing w:val="0"/>
        <w:jc w:val="both"/>
        <w:rPr>
          <w:rFonts w:asciiTheme="minorHAnsi" w:hAnsiTheme="minorHAnsi" w:cstheme="minorHAnsi"/>
          <w:szCs w:val="24"/>
        </w:rPr>
      </w:pPr>
      <w:r w:rsidRPr="00DA057A">
        <w:rPr>
          <w:rFonts w:asciiTheme="minorHAnsi" w:hAnsiTheme="minorHAnsi" w:cstheme="minorHAnsi"/>
          <w:szCs w:val="24"/>
        </w:rPr>
        <w:t>liaise effectively with support staff</w:t>
      </w:r>
    </w:p>
    <w:p w14:paraId="5807B346" w14:textId="77777777" w:rsidR="00DA057A" w:rsidRPr="00DA057A" w:rsidRDefault="00DA057A" w:rsidP="00DA057A">
      <w:pPr>
        <w:pStyle w:val="ListParagraph"/>
        <w:numPr>
          <w:ilvl w:val="0"/>
          <w:numId w:val="18"/>
        </w:numPr>
        <w:spacing w:line="240" w:lineRule="auto"/>
        <w:contextualSpacing w:val="0"/>
        <w:jc w:val="both"/>
        <w:rPr>
          <w:rFonts w:asciiTheme="minorHAnsi" w:hAnsiTheme="minorHAnsi" w:cstheme="minorHAnsi"/>
          <w:szCs w:val="24"/>
        </w:rPr>
      </w:pPr>
      <w:r w:rsidRPr="00DA057A">
        <w:rPr>
          <w:rFonts w:asciiTheme="minorHAnsi" w:hAnsiTheme="minorHAnsi" w:cstheme="minorHAnsi"/>
          <w:szCs w:val="24"/>
        </w:rPr>
        <w:t>act as form tutor, providing pastoral support and having oversight of a small group of pupils</w:t>
      </w:r>
    </w:p>
    <w:p w14:paraId="3A755FB1" w14:textId="77777777" w:rsidR="00DA057A" w:rsidRPr="00DA057A" w:rsidRDefault="00DA057A" w:rsidP="00DA057A">
      <w:pPr>
        <w:pStyle w:val="ListParagraph"/>
        <w:numPr>
          <w:ilvl w:val="0"/>
          <w:numId w:val="18"/>
        </w:numPr>
        <w:spacing w:line="240" w:lineRule="auto"/>
        <w:contextualSpacing w:val="0"/>
        <w:jc w:val="both"/>
        <w:rPr>
          <w:rFonts w:asciiTheme="minorHAnsi" w:hAnsiTheme="minorHAnsi" w:cstheme="minorHAnsi"/>
          <w:szCs w:val="24"/>
        </w:rPr>
      </w:pPr>
      <w:r w:rsidRPr="00DA057A">
        <w:rPr>
          <w:rFonts w:asciiTheme="minorHAnsi" w:hAnsiTheme="minorHAnsi" w:cstheme="minorHAnsi"/>
          <w:szCs w:val="24"/>
        </w:rPr>
        <w:t>contribute to the wider curriculum on offer at Melrose School where all teaching staff provide a wide range of Social Development Opportunities that motivate and engage our pupils</w:t>
      </w:r>
    </w:p>
    <w:p w14:paraId="43E4EC48" w14:textId="77777777" w:rsidR="00DA057A" w:rsidRPr="00DA057A" w:rsidRDefault="00DA057A" w:rsidP="00DA057A">
      <w:pPr>
        <w:jc w:val="both"/>
        <w:rPr>
          <w:rFonts w:asciiTheme="minorHAnsi" w:hAnsiTheme="minorHAnsi" w:cstheme="minorHAnsi"/>
          <w:szCs w:val="24"/>
        </w:rPr>
      </w:pPr>
    </w:p>
    <w:p w14:paraId="40495DF9" w14:textId="77777777" w:rsidR="00DA057A" w:rsidRPr="00DA057A" w:rsidRDefault="00DA057A" w:rsidP="00DA057A">
      <w:pPr>
        <w:jc w:val="both"/>
        <w:rPr>
          <w:rFonts w:asciiTheme="minorHAnsi" w:hAnsiTheme="minorHAnsi" w:cstheme="minorHAnsi"/>
          <w:szCs w:val="24"/>
        </w:rPr>
      </w:pPr>
      <w:r w:rsidRPr="00DA057A">
        <w:rPr>
          <w:rFonts w:asciiTheme="minorHAnsi" w:hAnsiTheme="minorHAnsi" w:cstheme="minorHAnsi"/>
          <w:b/>
          <w:bCs/>
          <w:szCs w:val="24"/>
        </w:rPr>
        <w:t xml:space="preserve">Monitoring and Assessing Pupil Progress </w:t>
      </w:r>
    </w:p>
    <w:p w14:paraId="59A6EECD" w14:textId="77777777" w:rsidR="00DA057A" w:rsidRPr="00DA057A" w:rsidRDefault="00DA057A" w:rsidP="00DA057A">
      <w:pPr>
        <w:pStyle w:val="ListParagraph"/>
        <w:numPr>
          <w:ilvl w:val="0"/>
          <w:numId w:val="19"/>
        </w:numPr>
        <w:spacing w:line="240" w:lineRule="auto"/>
        <w:contextualSpacing w:val="0"/>
        <w:jc w:val="both"/>
        <w:rPr>
          <w:rFonts w:asciiTheme="minorHAnsi" w:hAnsiTheme="minorHAnsi" w:cstheme="minorHAnsi"/>
          <w:szCs w:val="24"/>
        </w:rPr>
      </w:pPr>
      <w:r w:rsidRPr="00DA057A">
        <w:rPr>
          <w:rFonts w:asciiTheme="minorHAnsi" w:hAnsiTheme="minorHAnsi" w:cstheme="minorHAnsi"/>
          <w:szCs w:val="24"/>
        </w:rPr>
        <w:t xml:space="preserve">Assist in the </w:t>
      </w:r>
      <w:proofErr w:type="gramStart"/>
      <w:r w:rsidRPr="00DA057A">
        <w:rPr>
          <w:rFonts w:asciiTheme="minorHAnsi" w:hAnsiTheme="minorHAnsi" w:cstheme="minorHAnsi"/>
          <w:szCs w:val="24"/>
        </w:rPr>
        <w:t>schools</w:t>
      </w:r>
      <w:proofErr w:type="gramEnd"/>
      <w:r w:rsidRPr="00DA057A">
        <w:rPr>
          <w:rFonts w:asciiTheme="minorHAnsi" w:hAnsiTheme="minorHAnsi" w:cstheme="minorHAnsi"/>
          <w:szCs w:val="24"/>
        </w:rPr>
        <w:t xml:space="preserve"> arrangements for the assessment and monitoring of the educational functioning of the pupils and other written reports as required</w:t>
      </w:r>
    </w:p>
    <w:p w14:paraId="7424040A" w14:textId="77777777" w:rsidR="00DA057A" w:rsidRPr="00DA057A" w:rsidRDefault="00DA057A" w:rsidP="00DA057A">
      <w:pPr>
        <w:pStyle w:val="ListParagraph"/>
        <w:numPr>
          <w:ilvl w:val="0"/>
          <w:numId w:val="16"/>
        </w:numPr>
        <w:spacing w:line="240" w:lineRule="auto"/>
        <w:contextualSpacing w:val="0"/>
        <w:jc w:val="both"/>
        <w:rPr>
          <w:rFonts w:asciiTheme="minorHAnsi" w:hAnsiTheme="minorHAnsi" w:cstheme="minorHAnsi"/>
          <w:szCs w:val="24"/>
        </w:rPr>
      </w:pPr>
      <w:r w:rsidRPr="00DA057A">
        <w:rPr>
          <w:rFonts w:asciiTheme="minorHAnsi" w:hAnsiTheme="minorHAnsi" w:cstheme="minorHAnsi"/>
          <w:szCs w:val="24"/>
        </w:rPr>
        <w:t xml:space="preserve">mark and monitor pupils’ class and homework providing constructive oral and written feedback, setting targets for pupils’ progress. </w:t>
      </w:r>
    </w:p>
    <w:p w14:paraId="24BBDE1C" w14:textId="77777777" w:rsidR="00DA057A" w:rsidRPr="00DA057A" w:rsidRDefault="00DA057A" w:rsidP="00DA057A">
      <w:pPr>
        <w:pStyle w:val="ListParagraph"/>
        <w:numPr>
          <w:ilvl w:val="0"/>
          <w:numId w:val="16"/>
        </w:numPr>
        <w:spacing w:line="240" w:lineRule="auto"/>
        <w:contextualSpacing w:val="0"/>
        <w:jc w:val="both"/>
        <w:rPr>
          <w:rFonts w:asciiTheme="minorHAnsi" w:hAnsiTheme="minorHAnsi" w:cstheme="minorHAnsi"/>
          <w:szCs w:val="24"/>
        </w:rPr>
      </w:pPr>
      <w:r w:rsidRPr="00DA057A">
        <w:rPr>
          <w:rFonts w:asciiTheme="minorHAnsi" w:hAnsiTheme="minorHAnsi" w:cstheme="minorHAnsi"/>
          <w:szCs w:val="24"/>
        </w:rPr>
        <w:t xml:space="preserve">In liaison with the DHT, assess how well learning objectives have been achieved and use this assessment for future teaching. </w:t>
      </w:r>
    </w:p>
    <w:p w14:paraId="56448FFE" w14:textId="77777777" w:rsidR="00DA057A" w:rsidRPr="00DA057A" w:rsidRDefault="00DA057A" w:rsidP="00DA057A">
      <w:pPr>
        <w:pStyle w:val="ListParagraph"/>
        <w:numPr>
          <w:ilvl w:val="0"/>
          <w:numId w:val="16"/>
        </w:numPr>
        <w:spacing w:line="240" w:lineRule="auto"/>
        <w:contextualSpacing w:val="0"/>
        <w:jc w:val="both"/>
        <w:rPr>
          <w:rFonts w:asciiTheme="minorHAnsi" w:hAnsiTheme="minorHAnsi" w:cstheme="minorHAnsi"/>
          <w:szCs w:val="24"/>
        </w:rPr>
      </w:pPr>
      <w:r w:rsidRPr="00DA057A">
        <w:rPr>
          <w:rFonts w:asciiTheme="minorHAnsi" w:hAnsiTheme="minorHAnsi" w:cstheme="minorHAnsi"/>
          <w:szCs w:val="24"/>
        </w:rPr>
        <w:t xml:space="preserve">maintain full records of attendance, homework, National Curriculum Attainments, and examinations for pupils taught, including members of your tutor group </w:t>
      </w:r>
    </w:p>
    <w:p w14:paraId="1F54E97A" w14:textId="77777777" w:rsidR="00DA057A" w:rsidRPr="00DA057A" w:rsidRDefault="00DA057A" w:rsidP="00DA057A">
      <w:pPr>
        <w:pStyle w:val="ListParagraph"/>
        <w:numPr>
          <w:ilvl w:val="0"/>
          <w:numId w:val="16"/>
        </w:numPr>
        <w:spacing w:line="240" w:lineRule="auto"/>
        <w:contextualSpacing w:val="0"/>
        <w:jc w:val="both"/>
        <w:rPr>
          <w:rFonts w:asciiTheme="minorHAnsi" w:hAnsiTheme="minorHAnsi" w:cstheme="minorHAnsi"/>
          <w:szCs w:val="24"/>
        </w:rPr>
      </w:pPr>
      <w:r w:rsidRPr="00DA057A">
        <w:rPr>
          <w:rFonts w:asciiTheme="minorHAnsi" w:hAnsiTheme="minorHAnsi" w:cstheme="minorHAnsi"/>
          <w:szCs w:val="24"/>
        </w:rPr>
        <w:t>produce and analyse teaching group examination predictions and results as requested by the DHT/ Head teacher.</w:t>
      </w:r>
    </w:p>
    <w:p w14:paraId="178DBDDF" w14:textId="77777777" w:rsidR="00DA057A" w:rsidRPr="00DA057A" w:rsidRDefault="00DA057A" w:rsidP="00DA057A">
      <w:pPr>
        <w:pStyle w:val="ListParagraph"/>
        <w:numPr>
          <w:ilvl w:val="0"/>
          <w:numId w:val="16"/>
        </w:numPr>
        <w:spacing w:line="240" w:lineRule="auto"/>
        <w:contextualSpacing w:val="0"/>
        <w:jc w:val="both"/>
        <w:rPr>
          <w:rFonts w:asciiTheme="minorHAnsi" w:hAnsiTheme="minorHAnsi" w:cstheme="minorHAnsi"/>
          <w:szCs w:val="24"/>
        </w:rPr>
      </w:pPr>
      <w:r w:rsidRPr="00DA057A">
        <w:rPr>
          <w:rFonts w:asciiTheme="minorHAnsi" w:hAnsiTheme="minorHAnsi" w:cstheme="minorHAnsi"/>
          <w:szCs w:val="24"/>
        </w:rPr>
        <w:t xml:space="preserve">participate in discussions of pupil targets and progress and of the development of strategies to meet school targets </w:t>
      </w:r>
    </w:p>
    <w:p w14:paraId="33B9D19B" w14:textId="77777777" w:rsidR="00DA057A" w:rsidRPr="00DA057A" w:rsidRDefault="00DA057A" w:rsidP="00DA057A">
      <w:pPr>
        <w:pStyle w:val="ListParagraph"/>
        <w:numPr>
          <w:ilvl w:val="0"/>
          <w:numId w:val="16"/>
        </w:numPr>
        <w:spacing w:line="240" w:lineRule="auto"/>
        <w:contextualSpacing w:val="0"/>
        <w:jc w:val="both"/>
        <w:rPr>
          <w:rFonts w:asciiTheme="minorHAnsi" w:hAnsiTheme="minorHAnsi" w:cstheme="minorHAnsi"/>
          <w:szCs w:val="24"/>
        </w:rPr>
      </w:pPr>
      <w:r w:rsidRPr="00DA057A">
        <w:rPr>
          <w:rFonts w:asciiTheme="minorHAnsi" w:hAnsiTheme="minorHAnsi" w:cstheme="minorHAnsi"/>
          <w:szCs w:val="24"/>
        </w:rPr>
        <w:t xml:space="preserve">oversee the pastoral needs of all pupils taught and passing on any concerns to the appropriate member of staff </w:t>
      </w:r>
    </w:p>
    <w:p w14:paraId="7AAAE69F" w14:textId="77777777" w:rsidR="00DA057A" w:rsidRPr="00DA057A" w:rsidRDefault="00DA057A" w:rsidP="00DA057A">
      <w:pPr>
        <w:pStyle w:val="ListParagraph"/>
        <w:numPr>
          <w:ilvl w:val="0"/>
          <w:numId w:val="16"/>
        </w:numPr>
        <w:spacing w:line="240" w:lineRule="auto"/>
        <w:contextualSpacing w:val="0"/>
        <w:jc w:val="both"/>
        <w:rPr>
          <w:rFonts w:asciiTheme="minorHAnsi" w:hAnsiTheme="minorHAnsi" w:cstheme="minorHAnsi"/>
          <w:szCs w:val="24"/>
        </w:rPr>
      </w:pPr>
      <w:r w:rsidRPr="00DA057A">
        <w:rPr>
          <w:rFonts w:asciiTheme="minorHAnsi" w:hAnsiTheme="minorHAnsi" w:cstheme="minorHAnsi"/>
          <w:szCs w:val="24"/>
        </w:rPr>
        <w:t>mentor and negotiate individual targets for pupils</w:t>
      </w:r>
    </w:p>
    <w:p w14:paraId="095E4E43" w14:textId="77777777" w:rsidR="00DA057A" w:rsidRPr="00DA057A" w:rsidRDefault="00DA057A" w:rsidP="00DA057A">
      <w:pPr>
        <w:jc w:val="both"/>
        <w:rPr>
          <w:rFonts w:asciiTheme="minorHAnsi" w:hAnsiTheme="minorHAnsi" w:cstheme="minorHAnsi"/>
          <w:szCs w:val="24"/>
        </w:rPr>
      </w:pPr>
    </w:p>
    <w:p w14:paraId="01ED146B" w14:textId="77777777" w:rsidR="00DA057A" w:rsidRPr="00DA057A" w:rsidRDefault="00DA057A" w:rsidP="00DA057A">
      <w:pPr>
        <w:pStyle w:val="Default"/>
        <w:rPr>
          <w:rFonts w:asciiTheme="minorHAnsi" w:hAnsiTheme="minorHAnsi" w:cstheme="minorHAnsi"/>
        </w:rPr>
      </w:pPr>
      <w:r w:rsidRPr="00DA057A">
        <w:rPr>
          <w:rFonts w:asciiTheme="minorHAnsi" w:hAnsiTheme="minorHAnsi" w:cstheme="minorHAnsi"/>
          <w:b/>
          <w:bCs/>
        </w:rPr>
        <w:t>Resources within the School</w:t>
      </w:r>
    </w:p>
    <w:p w14:paraId="7F35098F" w14:textId="77777777" w:rsidR="00DA057A" w:rsidRPr="00DA057A" w:rsidRDefault="00DA057A" w:rsidP="00DA057A">
      <w:pPr>
        <w:pStyle w:val="Default"/>
        <w:numPr>
          <w:ilvl w:val="0"/>
          <w:numId w:val="21"/>
        </w:numPr>
        <w:spacing w:after="15"/>
        <w:rPr>
          <w:rFonts w:asciiTheme="minorHAnsi" w:hAnsiTheme="minorHAnsi" w:cstheme="minorHAnsi"/>
        </w:rPr>
      </w:pPr>
      <w:r w:rsidRPr="00DA057A">
        <w:rPr>
          <w:rFonts w:asciiTheme="minorHAnsi" w:hAnsiTheme="minorHAnsi" w:cstheme="minorHAnsi"/>
        </w:rPr>
        <w:t>select and make good use of learning resources to enable teaching objectives to be met</w:t>
      </w:r>
    </w:p>
    <w:p w14:paraId="30BCB81A" w14:textId="77777777" w:rsidR="00DA057A" w:rsidRPr="00DA057A" w:rsidRDefault="00DA057A" w:rsidP="00DA057A">
      <w:pPr>
        <w:pStyle w:val="Default"/>
        <w:numPr>
          <w:ilvl w:val="0"/>
          <w:numId w:val="21"/>
        </w:numPr>
        <w:spacing w:after="15"/>
        <w:rPr>
          <w:rFonts w:asciiTheme="minorHAnsi" w:hAnsiTheme="minorHAnsi" w:cstheme="minorHAnsi"/>
        </w:rPr>
      </w:pPr>
      <w:r w:rsidRPr="00DA057A">
        <w:rPr>
          <w:rFonts w:asciiTheme="minorHAnsi" w:hAnsiTheme="minorHAnsi" w:cstheme="minorHAnsi"/>
        </w:rPr>
        <w:t xml:space="preserve">ensure that stock and equipment is well cared for and economically used </w:t>
      </w:r>
    </w:p>
    <w:p w14:paraId="52EF7F4E" w14:textId="77777777" w:rsidR="00DA057A" w:rsidRPr="00DA057A" w:rsidRDefault="00DA057A" w:rsidP="00DA057A">
      <w:pPr>
        <w:pStyle w:val="Default"/>
        <w:numPr>
          <w:ilvl w:val="0"/>
          <w:numId w:val="21"/>
        </w:numPr>
        <w:spacing w:after="15"/>
        <w:rPr>
          <w:rFonts w:asciiTheme="minorHAnsi" w:hAnsiTheme="minorHAnsi" w:cstheme="minorHAnsi"/>
        </w:rPr>
      </w:pPr>
      <w:r w:rsidRPr="00DA057A">
        <w:rPr>
          <w:rFonts w:asciiTheme="minorHAnsi" w:hAnsiTheme="minorHAnsi" w:cstheme="minorHAnsi"/>
        </w:rPr>
        <w:t xml:space="preserve">ensure that the Science Lab and classrooms presents a stimulating and tidy environment </w:t>
      </w:r>
    </w:p>
    <w:p w14:paraId="48F3C693" w14:textId="77777777" w:rsidR="00DA057A" w:rsidRPr="00DA057A" w:rsidRDefault="00DA057A" w:rsidP="00DA057A">
      <w:pPr>
        <w:pStyle w:val="Default"/>
        <w:numPr>
          <w:ilvl w:val="0"/>
          <w:numId w:val="21"/>
        </w:numPr>
        <w:spacing w:after="15"/>
        <w:rPr>
          <w:rFonts w:asciiTheme="minorHAnsi" w:hAnsiTheme="minorHAnsi" w:cstheme="minorHAnsi"/>
        </w:rPr>
      </w:pPr>
      <w:r w:rsidRPr="00DA057A">
        <w:rPr>
          <w:rFonts w:asciiTheme="minorHAnsi" w:hAnsiTheme="minorHAnsi" w:cstheme="minorHAnsi"/>
        </w:rPr>
        <w:t xml:space="preserve">implement the school Health and Safety Policy </w:t>
      </w:r>
    </w:p>
    <w:p w14:paraId="4B15DD2D" w14:textId="77777777" w:rsidR="00DA057A" w:rsidRPr="00DA057A" w:rsidRDefault="00DA057A" w:rsidP="00DA057A">
      <w:pPr>
        <w:pStyle w:val="Default"/>
        <w:numPr>
          <w:ilvl w:val="0"/>
          <w:numId w:val="21"/>
        </w:numPr>
        <w:spacing w:after="15"/>
        <w:rPr>
          <w:rFonts w:asciiTheme="minorHAnsi" w:hAnsiTheme="minorHAnsi" w:cstheme="minorHAnsi"/>
        </w:rPr>
      </w:pPr>
      <w:r w:rsidRPr="00DA057A">
        <w:rPr>
          <w:rFonts w:asciiTheme="minorHAnsi" w:hAnsiTheme="minorHAnsi" w:cstheme="minorHAnsi"/>
        </w:rPr>
        <w:t xml:space="preserve">ensure that Health and Safety policies and practices, including Risk Assessments, throughout your lessons are in-line with national requirements. </w:t>
      </w:r>
    </w:p>
    <w:p w14:paraId="20D2F725" w14:textId="77777777" w:rsidR="00DA057A" w:rsidRPr="00DA057A" w:rsidRDefault="00DA057A" w:rsidP="00DA057A">
      <w:pPr>
        <w:pStyle w:val="Default"/>
        <w:rPr>
          <w:rFonts w:asciiTheme="minorHAnsi" w:hAnsiTheme="minorHAnsi" w:cstheme="minorHAnsi"/>
        </w:rPr>
      </w:pPr>
    </w:p>
    <w:p w14:paraId="585FFA37" w14:textId="77777777" w:rsidR="00DA057A" w:rsidRPr="00DA057A" w:rsidRDefault="00DA057A" w:rsidP="00DA057A">
      <w:pPr>
        <w:pStyle w:val="Default"/>
        <w:rPr>
          <w:rFonts w:asciiTheme="minorHAnsi" w:hAnsiTheme="minorHAnsi" w:cstheme="minorHAnsi"/>
        </w:rPr>
      </w:pPr>
      <w:r w:rsidRPr="00DA057A">
        <w:rPr>
          <w:rFonts w:asciiTheme="minorHAnsi" w:hAnsiTheme="minorHAnsi" w:cstheme="minorHAnsi"/>
          <w:b/>
          <w:bCs/>
        </w:rPr>
        <w:t xml:space="preserve">Communication with Parents </w:t>
      </w:r>
    </w:p>
    <w:p w14:paraId="750EFD86" w14:textId="77777777" w:rsidR="00DA057A" w:rsidRPr="00DA057A" w:rsidRDefault="00DA057A" w:rsidP="00DA057A">
      <w:pPr>
        <w:pStyle w:val="Default"/>
        <w:numPr>
          <w:ilvl w:val="0"/>
          <w:numId w:val="22"/>
        </w:numPr>
        <w:spacing w:after="17"/>
        <w:rPr>
          <w:rFonts w:asciiTheme="minorHAnsi" w:hAnsiTheme="minorHAnsi" w:cstheme="minorHAnsi"/>
        </w:rPr>
      </w:pPr>
      <w:r w:rsidRPr="00DA057A">
        <w:rPr>
          <w:rFonts w:asciiTheme="minorHAnsi" w:hAnsiTheme="minorHAnsi" w:cstheme="minorHAnsi"/>
        </w:rPr>
        <w:t xml:space="preserve">attend any appropriate meetings with parents </w:t>
      </w:r>
    </w:p>
    <w:p w14:paraId="5B20ECF2" w14:textId="77777777" w:rsidR="00DA057A" w:rsidRPr="00DA057A" w:rsidRDefault="00DA057A" w:rsidP="00DA057A">
      <w:pPr>
        <w:pStyle w:val="Default"/>
        <w:numPr>
          <w:ilvl w:val="0"/>
          <w:numId w:val="22"/>
        </w:numPr>
        <w:spacing w:after="17"/>
        <w:rPr>
          <w:rFonts w:asciiTheme="minorHAnsi" w:hAnsiTheme="minorHAnsi" w:cstheme="minorHAnsi"/>
        </w:rPr>
      </w:pPr>
      <w:r w:rsidRPr="00DA057A">
        <w:rPr>
          <w:rFonts w:asciiTheme="minorHAnsi" w:hAnsiTheme="minorHAnsi" w:cstheme="minorHAnsi"/>
        </w:rPr>
        <w:t xml:space="preserve">provide informative reports to parents </w:t>
      </w:r>
    </w:p>
    <w:p w14:paraId="192EF614" w14:textId="77777777" w:rsidR="00DA057A" w:rsidRPr="00DA057A" w:rsidRDefault="00DA057A" w:rsidP="00DA057A">
      <w:pPr>
        <w:pStyle w:val="Default"/>
        <w:numPr>
          <w:ilvl w:val="0"/>
          <w:numId w:val="22"/>
        </w:numPr>
        <w:spacing w:after="17"/>
        <w:rPr>
          <w:rFonts w:asciiTheme="minorHAnsi" w:hAnsiTheme="minorHAnsi" w:cstheme="minorHAnsi"/>
        </w:rPr>
      </w:pPr>
      <w:r w:rsidRPr="00DA057A">
        <w:rPr>
          <w:rFonts w:asciiTheme="minorHAnsi" w:hAnsiTheme="minorHAnsi" w:cstheme="minorHAnsi"/>
        </w:rPr>
        <w:t xml:space="preserve">raise, in consultation with the Head teacher, particular concerns regarding pupils with parents </w:t>
      </w:r>
    </w:p>
    <w:p w14:paraId="39A321E7" w14:textId="77777777" w:rsidR="00DA057A" w:rsidRPr="00DA057A" w:rsidRDefault="00DA057A" w:rsidP="00DA057A">
      <w:pPr>
        <w:pStyle w:val="Default"/>
        <w:rPr>
          <w:rFonts w:asciiTheme="minorHAnsi" w:hAnsiTheme="minorHAnsi" w:cstheme="minorHAnsi"/>
        </w:rPr>
      </w:pPr>
    </w:p>
    <w:p w14:paraId="42585D14" w14:textId="77777777" w:rsidR="00DA057A" w:rsidRPr="00DA057A" w:rsidRDefault="00DA057A" w:rsidP="00DA057A">
      <w:pPr>
        <w:pStyle w:val="Default"/>
        <w:rPr>
          <w:rFonts w:asciiTheme="minorHAnsi" w:hAnsiTheme="minorHAnsi" w:cstheme="minorHAnsi"/>
        </w:rPr>
      </w:pPr>
      <w:r w:rsidRPr="00DA057A">
        <w:rPr>
          <w:rFonts w:asciiTheme="minorHAnsi" w:hAnsiTheme="minorHAnsi" w:cstheme="minorHAnsi"/>
          <w:b/>
          <w:bCs/>
        </w:rPr>
        <w:t xml:space="preserve">Internal Communication </w:t>
      </w:r>
    </w:p>
    <w:p w14:paraId="52F7B104" w14:textId="77777777" w:rsidR="00DA057A" w:rsidRPr="00DA057A" w:rsidRDefault="00DA057A" w:rsidP="00DA057A">
      <w:pPr>
        <w:pStyle w:val="Default"/>
        <w:numPr>
          <w:ilvl w:val="0"/>
          <w:numId w:val="23"/>
        </w:numPr>
        <w:spacing w:after="17"/>
        <w:rPr>
          <w:rFonts w:asciiTheme="minorHAnsi" w:hAnsiTheme="minorHAnsi" w:cstheme="minorHAnsi"/>
        </w:rPr>
      </w:pPr>
      <w:r w:rsidRPr="00DA057A">
        <w:rPr>
          <w:rFonts w:asciiTheme="minorHAnsi" w:hAnsiTheme="minorHAnsi" w:cstheme="minorHAnsi"/>
        </w:rPr>
        <w:t xml:space="preserve">provide information required by Senior Leadership Team and </w:t>
      </w:r>
      <w:proofErr w:type="spellStart"/>
      <w:r w:rsidRPr="00DA057A">
        <w:rPr>
          <w:rFonts w:asciiTheme="minorHAnsi" w:hAnsiTheme="minorHAnsi" w:cstheme="minorHAnsi"/>
        </w:rPr>
        <w:t>SENCo</w:t>
      </w:r>
      <w:proofErr w:type="spellEnd"/>
    </w:p>
    <w:p w14:paraId="034EBDC0" w14:textId="77777777" w:rsidR="00DA057A" w:rsidRPr="00DA057A" w:rsidRDefault="00DA057A" w:rsidP="00DA057A">
      <w:pPr>
        <w:pStyle w:val="Default"/>
        <w:numPr>
          <w:ilvl w:val="0"/>
          <w:numId w:val="23"/>
        </w:numPr>
        <w:spacing w:after="17"/>
        <w:rPr>
          <w:rFonts w:asciiTheme="minorHAnsi" w:hAnsiTheme="minorHAnsi" w:cstheme="minorHAnsi"/>
        </w:rPr>
      </w:pPr>
      <w:r w:rsidRPr="00DA057A">
        <w:rPr>
          <w:rFonts w:asciiTheme="minorHAnsi" w:hAnsiTheme="minorHAnsi" w:cstheme="minorHAnsi"/>
        </w:rPr>
        <w:t xml:space="preserve">actively participate in school meetings </w:t>
      </w:r>
    </w:p>
    <w:p w14:paraId="7ED21350" w14:textId="77777777" w:rsidR="00DA057A" w:rsidRPr="00DA057A" w:rsidRDefault="00DA057A" w:rsidP="00DA057A">
      <w:pPr>
        <w:pStyle w:val="Default"/>
        <w:rPr>
          <w:rFonts w:asciiTheme="minorHAnsi" w:hAnsiTheme="minorHAnsi" w:cstheme="minorHAnsi"/>
        </w:rPr>
      </w:pPr>
    </w:p>
    <w:p w14:paraId="5C3BD67B" w14:textId="77777777" w:rsidR="00DA057A" w:rsidRPr="00DA057A" w:rsidRDefault="00DA057A" w:rsidP="00DA057A">
      <w:pPr>
        <w:pStyle w:val="Default"/>
        <w:rPr>
          <w:rFonts w:asciiTheme="minorHAnsi" w:hAnsiTheme="minorHAnsi" w:cstheme="minorHAnsi"/>
        </w:rPr>
      </w:pPr>
      <w:r w:rsidRPr="00DA057A">
        <w:rPr>
          <w:rFonts w:asciiTheme="minorHAnsi" w:hAnsiTheme="minorHAnsi" w:cstheme="minorHAnsi"/>
          <w:b/>
          <w:bCs/>
        </w:rPr>
        <w:t xml:space="preserve">Staff Absence </w:t>
      </w:r>
    </w:p>
    <w:p w14:paraId="7EA0052C" w14:textId="77777777" w:rsidR="00DA057A" w:rsidRPr="00DA057A" w:rsidRDefault="00DA057A" w:rsidP="00DA057A">
      <w:pPr>
        <w:pStyle w:val="Default"/>
        <w:numPr>
          <w:ilvl w:val="0"/>
          <w:numId w:val="24"/>
        </w:numPr>
        <w:rPr>
          <w:rFonts w:asciiTheme="minorHAnsi" w:hAnsiTheme="minorHAnsi" w:cstheme="minorHAnsi"/>
        </w:rPr>
      </w:pPr>
      <w:r w:rsidRPr="00DA057A">
        <w:rPr>
          <w:rFonts w:asciiTheme="minorHAnsi" w:hAnsiTheme="minorHAnsi" w:cstheme="minorHAnsi"/>
        </w:rPr>
        <w:t xml:space="preserve">ensure that appropriate work has been set and that the resources required are available </w:t>
      </w:r>
    </w:p>
    <w:p w14:paraId="5BF356AE" w14:textId="77777777" w:rsidR="00DA057A" w:rsidRPr="00DA057A" w:rsidRDefault="00DA057A" w:rsidP="00DA057A">
      <w:pPr>
        <w:pStyle w:val="Default"/>
        <w:rPr>
          <w:rFonts w:asciiTheme="minorHAnsi" w:hAnsiTheme="minorHAnsi" w:cstheme="minorHAnsi"/>
        </w:rPr>
      </w:pPr>
    </w:p>
    <w:p w14:paraId="2151280E" w14:textId="77777777" w:rsidR="00DA057A" w:rsidRPr="00DA057A" w:rsidRDefault="00DA057A" w:rsidP="00DA057A">
      <w:pPr>
        <w:pStyle w:val="Default"/>
        <w:rPr>
          <w:rFonts w:asciiTheme="minorHAnsi" w:hAnsiTheme="minorHAnsi" w:cstheme="minorHAnsi"/>
        </w:rPr>
      </w:pPr>
      <w:r w:rsidRPr="00DA057A">
        <w:rPr>
          <w:rFonts w:asciiTheme="minorHAnsi" w:hAnsiTheme="minorHAnsi" w:cstheme="minorHAnsi"/>
          <w:b/>
          <w:bCs/>
        </w:rPr>
        <w:t xml:space="preserve">Additional Specific Responsibilities </w:t>
      </w:r>
    </w:p>
    <w:p w14:paraId="417A6891" w14:textId="77777777" w:rsidR="00DA057A" w:rsidRPr="00DA057A" w:rsidRDefault="00DA057A" w:rsidP="00DA057A">
      <w:pPr>
        <w:pStyle w:val="Default"/>
        <w:numPr>
          <w:ilvl w:val="0"/>
          <w:numId w:val="24"/>
        </w:numPr>
        <w:rPr>
          <w:rFonts w:asciiTheme="minorHAnsi" w:hAnsiTheme="minorHAnsi" w:cstheme="minorHAnsi"/>
        </w:rPr>
      </w:pPr>
      <w:r w:rsidRPr="00DA057A">
        <w:rPr>
          <w:rFonts w:asciiTheme="minorHAnsi" w:hAnsiTheme="minorHAnsi" w:cstheme="minorHAnsi"/>
        </w:rPr>
        <w:t xml:space="preserve">as negotiated with the Head of School in the interests of the pupils and of the CPD of the member of staff </w:t>
      </w:r>
    </w:p>
    <w:p w14:paraId="100A6775" w14:textId="77777777" w:rsidR="00DA057A" w:rsidRPr="00DA057A" w:rsidRDefault="00DA057A" w:rsidP="00DA057A">
      <w:pPr>
        <w:jc w:val="both"/>
        <w:rPr>
          <w:rFonts w:asciiTheme="minorHAnsi" w:hAnsiTheme="minorHAnsi" w:cstheme="minorHAnsi"/>
          <w:szCs w:val="24"/>
        </w:rPr>
      </w:pPr>
    </w:p>
    <w:p w14:paraId="7A2FB2BD" w14:textId="77777777" w:rsidR="00DA057A" w:rsidRPr="00DA057A" w:rsidRDefault="00DA057A" w:rsidP="00DA057A">
      <w:pPr>
        <w:jc w:val="both"/>
        <w:rPr>
          <w:rFonts w:asciiTheme="minorHAnsi" w:hAnsiTheme="minorHAnsi" w:cstheme="minorHAnsi"/>
          <w:szCs w:val="24"/>
        </w:rPr>
      </w:pPr>
    </w:p>
    <w:p w14:paraId="12E9088E" w14:textId="77777777" w:rsidR="00DA057A" w:rsidRPr="00DA057A" w:rsidRDefault="00DA057A" w:rsidP="00DA057A">
      <w:pPr>
        <w:jc w:val="both"/>
        <w:rPr>
          <w:rFonts w:asciiTheme="minorHAnsi" w:hAnsiTheme="minorHAnsi" w:cstheme="minorHAnsi"/>
          <w:szCs w:val="24"/>
        </w:rPr>
      </w:pPr>
      <w:r w:rsidRPr="00DA057A">
        <w:rPr>
          <w:rFonts w:asciiTheme="minorHAnsi" w:hAnsiTheme="minorHAnsi" w:cstheme="minorHAnsi"/>
          <w:b/>
          <w:bCs/>
          <w:szCs w:val="24"/>
        </w:rPr>
        <w:t xml:space="preserve">Other clauses: </w:t>
      </w:r>
    </w:p>
    <w:p w14:paraId="10F9E7DC" w14:textId="77777777" w:rsidR="00DA057A" w:rsidRPr="00DA057A" w:rsidRDefault="00DA057A" w:rsidP="00DA057A">
      <w:pPr>
        <w:jc w:val="both"/>
        <w:rPr>
          <w:rFonts w:asciiTheme="minorHAnsi" w:hAnsiTheme="minorHAnsi" w:cstheme="minorHAnsi"/>
          <w:szCs w:val="24"/>
        </w:rPr>
      </w:pPr>
      <w:r w:rsidRPr="00DA057A">
        <w:rPr>
          <w:rFonts w:asciiTheme="minorHAnsi" w:hAnsiTheme="minorHAnsi" w:cstheme="minorHAnsi"/>
          <w:szCs w:val="24"/>
        </w:rPr>
        <w:t xml:space="preserve">1. The above responsibilities are subject to the general duties and responsibilities contained in the Teachers Pay and Conditions document (TPCD). </w:t>
      </w:r>
    </w:p>
    <w:p w14:paraId="5E40A635" w14:textId="77777777" w:rsidR="00DA057A" w:rsidRPr="00DA057A" w:rsidRDefault="00DA057A" w:rsidP="00DA057A">
      <w:pPr>
        <w:jc w:val="both"/>
        <w:rPr>
          <w:rFonts w:asciiTheme="minorHAnsi" w:hAnsiTheme="minorHAnsi" w:cstheme="minorHAnsi"/>
          <w:szCs w:val="24"/>
        </w:rPr>
      </w:pPr>
      <w:r w:rsidRPr="00DA057A">
        <w:rPr>
          <w:rFonts w:asciiTheme="minorHAnsi" w:hAnsiTheme="minorHAnsi" w:cstheme="minorHAnsi"/>
          <w:szCs w:val="24"/>
        </w:rPr>
        <w:t xml:space="preserve">2. This job description allocates duties and responsibilities but does not direct the particular amount of time to be spent on carrying them out and no part of it may be so construed. </w:t>
      </w:r>
    </w:p>
    <w:p w14:paraId="71351D70" w14:textId="77777777" w:rsidR="00DA057A" w:rsidRPr="00DA057A" w:rsidRDefault="00DA057A" w:rsidP="00DA057A">
      <w:pPr>
        <w:jc w:val="both"/>
        <w:rPr>
          <w:rFonts w:asciiTheme="minorHAnsi" w:hAnsiTheme="minorHAnsi" w:cstheme="minorHAnsi"/>
          <w:szCs w:val="24"/>
        </w:rPr>
      </w:pPr>
      <w:r w:rsidRPr="00DA057A">
        <w:rPr>
          <w:rFonts w:asciiTheme="minorHAnsi" w:hAnsiTheme="minorHAnsi" w:cstheme="minorHAnsi"/>
          <w:szCs w:val="24"/>
        </w:rPr>
        <w:t xml:space="preserve">3. The job description is not necessarily a comprehensive definition of the post. It will be reviewed at least once a year and it may be subject to modification or amendment at any time after consultation with the holder of the post. </w:t>
      </w:r>
    </w:p>
    <w:p w14:paraId="1DB737E4" w14:textId="77777777" w:rsidR="00DA057A" w:rsidRPr="00DA057A" w:rsidRDefault="00DA057A" w:rsidP="00DA057A">
      <w:pPr>
        <w:jc w:val="both"/>
        <w:rPr>
          <w:rFonts w:asciiTheme="minorHAnsi" w:hAnsiTheme="minorHAnsi" w:cstheme="minorHAnsi"/>
          <w:szCs w:val="24"/>
        </w:rPr>
      </w:pPr>
      <w:r w:rsidRPr="00DA057A">
        <w:rPr>
          <w:rFonts w:asciiTheme="minorHAnsi" w:hAnsiTheme="minorHAnsi" w:cstheme="minorHAnsi"/>
          <w:szCs w:val="24"/>
        </w:rPr>
        <w:t xml:space="preserve">4. This job description may be varied to meet the changing demands of the school at the reasonable discretion of the Head of School/ Executive Headteacher </w:t>
      </w:r>
    </w:p>
    <w:p w14:paraId="18E7F661" w14:textId="77777777" w:rsidR="00DA057A" w:rsidRPr="00DA057A" w:rsidRDefault="00DA057A" w:rsidP="00DA057A">
      <w:pPr>
        <w:jc w:val="both"/>
        <w:rPr>
          <w:rFonts w:asciiTheme="minorHAnsi" w:hAnsiTheme="minorHAnsi" w:cstheme="minorHAnsi"/>
          <w:szCs w:val="24"/>
        </w:rPr>
      </w:pPr>
      <w:r w:rsidRPr="00DA057A">
        <w:rPr>
          <w:rFonts w:asciiTheme="minorHAnsi" w:hAnsiTheme="minorHAnsi" w:cstheme="minorHAnsi"/>
          <w:szCs w:val="24"/>
        </w:rPr>
        <w:t xml:space="preserve">5. This job description does not form part of the contract of employment. It describes the way the post holder is expected and required to perform and complete the particular duties as set out in the foregoing. </w:t>
      </w:r>
    </w:p>
    <w:p w14:paraId="15E3A4D5" w14:textId="77777777" w:rsidR="00DA057A" w:rsidRPr="00DA057A" w:rsidRDefault="00DA057A" w:rsidP="00DA057A">
      <w:pPr>
        <w:jc w:val="both"/>
        <w:rPr>
          <w:rFonts w:asciiTheme="minorHAnsi" w:hAnsiTheme="minorHAnsi" w:cstheme="minorHAnsi"/>
          <w:szCs w:val="24"/>
        </w:rPr>
      </w:pPr>
      <w:r w:rsidRPr="00DA057A">
        <w:rPr>
          <w:rFonts w:asciiTheme="minorHAnsi" w:hAnsiTheme="minorHAnsi" w:cstheme="minorHAnsi"/>
          <w:szCs w:val="24"/>
        </w:rPr>
        <w:t xml:space="preserve">6. Postholder may deal with sensitive material and should maintain confidentiality in all academy related matters. </w:t>
      </w:r>
    </w:p>
    <w:p w14:paraId="59373EB1" w14:textId="77777777" w:rsidR="00DA057A" w:rsidRPr="00DA057A" w:rsidRDefault="00DA057A" w:rsidP="00DA057A">
      <w:pPr>
        <w:jc w:val="both"/>
        <w:rPr>
          <w:rFonts w:asciiTheme="minorHAnsi" w:hAnsiTheme="minorHAnsi" w:cstheme="minorHAnsi"/>
          <w:szCs w:val="24"/>
        </w:rPr>
      </w:pPr>
    </w:p>
    <w:p w14:paraId="376CF8CC" w14:textId="77777777" w:rsidR="00DA057A" w:rsidRPr="00DA057A" w:rsidRDefault="00DA057A" w:rsidP="00DA057A">
      <w:pPr>
        <w:jc w:val="both"/>
        <w:rPr>
          <w:rFonts w:asciiTheme="minorHAnsi" w:hAnsiTheme="minorHAnsi" w:cstheme="minorHAnsi"/>
          <w:b/>
          <w:bCs/>
          <w:szCs w:val="24"/>
        </w:rPr>
      </w:pPr>
      <w:r w:rsidRPr="00DA057A">
        <w:rPr>
          <w:rFonts w:asciiTheme="minorHAnsi" w:hAnsiTheme="minorHAnsi" w:cstheme="minorHAnsi"/>
          <w:b/>
          <w:bCs/>
          <w:szCs w:val="24"/>
        </w:rPr>
        <w:lastRenderedPageBreak/>
        <w:t xml:space="preserve">Safeguarding </w:t>
      </w:r>
    </w:p>
    <w:p w14:paraId="6A91848C" w14:textId="77777777" w:rsidR="00DA057A" w:rsidRPr="00DA057A" w:rsidRDefault="00DA057A" w:rsidP="00DA057A">
      <w:pPr>
        <w:jc w:val="both"/>
        <w:rPr>
          <w:rFonts w:asciiTheme="minorHAnsi" w:hAnsiTheme="minorHAnsi" w:cstheme="minorHAnsi"/>
          <w:szCs w:val="24"/>
        </w:rPr>
      </w:pPr>
    </w:p>
    <w:p w14:paraId="6B96D1EA" w14:textId="77777777" w:rsidR="00DA057A" w:rsidRPr="00DA057A" w:rsidRDefault="00DA057A" w:rsidP="00DA057A">
      <w:pPr>
        <w:jc w:val="both"/>
        <w:rPr>
          <w:rFonts w:asciiTheme="minorHAnsi" w:hAnsiTheme="minorHAnsi" w:cstheme="minorHAnsi"/>
          <w:szCs w:val="24"/>
        </w:rPr>
      </w:pPr>
      <w:r w:rsidRPr="00DA057A">
        <w:rPr>
          <w:rFonts w:asciiTheme="minorHAnsi" w:hAnsiTheme="minorHAnsi" w:cstheme="minorHAnsi"/>
          <w:szCs w:val="24"/>
        </w:rPr>
        <w:t xml:space="preserve">Be fully aware of and understand the duties and responsibilities arising from the Children Act 2004 and Working Together in relation to child protection and safeguarding children and young people as this applies to the worker’s role within the organisation.  </w:t>
      </w:r>
    </w:p>
    <w:p w14:paraId="13FFDCCC" w14:textId="41CCB2F2" w:rsidR="00DA057A" w:rsidRDefault="00DA057A" w:rsidP="00DA057A">
      <w:pPr>
        <w:jc w:val="both"/>
        <w:rPr>
          <w:rFonts w:asciiTheme="minorHAnsi" w:hAnsiTheme="minorHAnsi" w:cstheme="minorHAnsi"/>
          <w:szCs w:val="24"/>
        </w:rPr>
      </w:pPr>
      <w:r w:rsidRPr="00DA057A">
        <w:rPr>
          <w:rFonts w:asciiTheme="minorHAnsi" w:hAnsiTheme="minorHAnsi" w:cstheme="minorHAnsi"/>
          <w:szCs w:val="24"/>
        </w:rPr>
        <w:t>To also be fully aware of the principles of safeguarding as they apply to vulnerable adults in relation to the worker’s role.  To ensure that the line manager is made aware and kept fully informed of any concerns which the worker may have in relation to safeguarding and/or child protection.</w:t>
      </w:r>
    </w:p>
    <w:p w14:paraId="64F9BE29" w14:textId="77777777" w:rsidR="00B629A4" w:rsidRPr="00DA057A" w:rsidRDefault="00B629A4" w:rsidP="00DA057A">
      <w:pPr>
        <w:jc w:val="both"/>
        <w:rPr>
          <w:rFonts w:asciiTheme="minorHAnsi" w:hAnsiTheme="minorHAnsi" w:cstheme="minorHAnsi"/>
          <w:szCs w:val="24"/>
        </w:rPr>
      </w:pPr>
      <w:bookmarkStart w:id="0" w:name="_GoBack"/>
      <w:bookmarkEnd w:id="0"/>
    </w:p>
    <w:p w14:paraId="59C6290B" w14:textId="77777777" w:rsidR="00DA057A" w:rsidRPr="00DA057A" w:rsidRDefault="00DA057A" w:rsidP="00DA057A">
      <w:pPr>
        <w:jc w:val="both"/>
        <w:rPr>
          <w:rFonts w:asciiTheme="minorHAnsi" w:hAnsiTheme="minorHAnsi" w:cstheme="minorHAnsi"/>
          <w:szCs w:val="24"/>
        </w:rPr>
      </w:pPr>
      <w:r w:rsidRPr="00DA057A">
        <w:rPr>
          <w:rFonts w:asciiTheme="minorHAnsi" w:hAnsiTheme="minorHAnsi" w:cstheme="minorHAnsi"/>
          <w:szCs w:val="24"/>
        </w:rPr>
        <w:t>We are committed to safeguarding and protecting the welfare of children and expect all staff and volunteers to share this commitment. A Disclosure and Barring Service Certificate will be required for all posts. This post will be subject to enhanced checks as part of our Prevent Duty.</w:t>
      </w:r>
    </w:p>
    <w:p w14:paraId="222167E9" w14:textId="77777777" w:rsidR="00DA057A" w:rsidRPr="00DA057A" w:rsidRDefault="00DA057A" w:rsidP="00DA057A">
      <w:pPr>
        <w:jc w:val="both"/>
        <w:rPr>
          <w:rFonts w:asciiTheme="minorHAnsi" w:hAnsiTheme="minorHAnsi" w:cstheme="minorHAnsi"/>
          <w:szCs w:val="24"/>
        </w:rPr>
      </w:pPr>
    </w:p>
    <w:p w14:paraId="769C121C" w14:textId="77777777" w:rsidR="00DA057A" w:rsidRPr="00DA057A" w:rsidRDefault="00DA057A" w:rsidP="00DA057A">
      <w:pPr>
        <w:jc w:val="both"/>
        <w:rPr>
          <w:rFonts w:asciiTheme="minorHAnsi" w:hAnsiTheme="minorHAnsi" w:cstheme="minorHAnsi"/>
          <w:szCs w:val="24"/>
        </w:rPr>
      </w:pPr>
    </w:p>
    <w:p w14:paraId="5C6FAC6A" w14:textId="77777777" w:rsidR="00DA057A" w:rsidRPr="00DA057A" w:rsidRDefault="00DA057A" w:rsidP="00DA057A">
      <w:pPr>
        <w:jc w:val="both"/>
        <w:rPr>
          <w:rFonts w:asciiTheme="minorHAnsi" w:hAnsiTheme="minorHAnsi" w:cstheme="minorHAnsi"/>
          <w:szCs w:val="24"/>
        </w:rPr>
      </w:pPr>
    </w:p>
    <w:p w14:paraId="43363C3E" w14:textId="77777777" w:rsidR="00DA057A" w:rsidRPr="00DA057A" w:rsidRDefault="00DA057A" w:rsidP="00DA057A">
      <w:pPr>
        <w:jc w:val="both"/>
        <w:rPr>
          <w:rFonts w:asciiTheme="minorHAnsi" w:hAnsiTheme="minorHAnsi" w:cstheme="minorHAnsi"/>
          <w:szCs w:val="24"/>
        </w:rPr>
      </w:pPr>
    </w:p>
    <w:p w14:paraId="12B1F948" w14:textId="77777777" w:rsidR="00DA057A" w:rsidRPr="00DA057A" w:rsidRDefault="00DA057A" w:rsidP="00DA057A">
      <w:pPr>
        <w:jc w:val="both"/>
        <w:rPr>
          <w:rFonts w:asciiTheme="minorHAnsi" w:hAnsiTheme="minorHAnsi" w:cstheme="minorHAnsi"/>
          <w:szCs w:val="24"/>
        </w:rPr>
      </w:pPr>
    </w:p>
    <w:p w14:paraId="50B50211" w14:textId="77777777" w:rsidR="00DA057A" w:rsidRPr="00DA057A" w:rsidRDefault="00DA057A" w:rsidP="00DA057A">
      <w:pPr>
        <w:jc w:val="both"/>
        <w:rPr>
          <w:rFonts w:asciiTheme="minorHAnsi" w:hAnsiTheme="minorHAnsi" w:cstheme="minorHAnsi"/>
          <w:szCs w:val="24"/>
        </w:rPr>
      </w:pPr>
    </w:p>
    <w:p w14:paraId="4B1D27E2" w14:textId="77777777" w:rsidR="00DA057A" w:rsidRPr="00DA057A" w:rsidRDefault="00DA057A" w:rsidP="00DA057A">
      <w:pPr>
        <w:jc w:val="both"/>
        <w:rPr>
          <w:rFonts w:asciiTheme="minorHAnsi" w:hAnsiTheme="minorHAnsi" w:cstheme="minorHAnsi"/>
          <w:szCs w:val="24"/>
        </w:rPr>
      </w:pPr>
    </w:p>
    <w:p w14:paraId="388FDD8C" w14:textId="77777777" w:rsidR="00DA057A" w:rsidRPr="00DA057A" w:rsidRDefault="00DA057A" w:rsidP="00DA057A">
      <w:pPr>
        <w:jc w:val="both"/>
        <w:rPr>
          <w:rFonts w:asciiTheme="minorHAnsi" w:hAnsiTheme="minorHAnsi" w:cstheme="minorHAnsi"/>
          <w:szCs w:val="24"/>
        </w:rPr>
      </w:pPr>
    </w:p>
    <w:p w14:paraId="0233128A" w14:textId="77777777" w:rsidR="00DA057A" w:rsidRPr="00DA057A" w:rsidRDefault="00DA057A" w:rsidP="00DA057A">
      <w:pPr>
        <w:jc w:val="both"/>
        <w:rPr>
          <w:rFonts w:asciiTheme="minorHAnsi" w:hAnsiTheme="minorHAnsi" w:cstheme="minorHAnsi"/>
          <w:szCs w:val="24"/>
        </w:rPr>
      </w:pPr>
    </w:p>
    <w:p w14:paraId="7C5AE0F7" w14:textId="77777777" w:rsidR="00DA057A" w:rsidRPr="00DA057A" w:rsidRDefault="00DA057A" w:rsidP="00DA057A">
      <w:pPr>
        <w:jc w:val="both"/>
        <w:rPr>
          <w:rFonts w:asciiTheme="minorHAnsi" w:hAnsiTheme="minorHAnsi" w:cstheme="minorHAnsi"/>
          <w:szCs w:val="24"/>
        </w:rPr>
      </w:pPr>
    </w:p>
    <w:p w14:paraId="457563B6" w14:textId="77777777" w:rsidR="00DA057A" w:rsidRPr="00DA057A" w:rsidRDefault="00DA057A" w:rsidP="00DA057A">
      <w:pPr>
        <w:jc w:val="both"/>
        <w:rPr>
          <w:rFonts w:asciiTheme="minorHAnsi" w:hAnsiTheme="minorHAnsi" w:cstheme="minorHAnsi"/>
          <w:szCs w:val="24"/>
        </w:rPr>
      </w:pPr>
    </w:p>
    <w:p w14:paraId="437F10F6" w14:textId="77777777" w:rsidR="00DA057A" w:rsidRPr="00DA057A" w:rsidRDefault="00DA057A" w:rsidP="00DA057A">
      <w:pPr>
        <w:jc w:val="both"/>
        <w:rPr>
          <w:rFonts w:asciiTheme="minorHAnsi" w:hAnsiTheme="minorHAnsi" w:cstheme="minorHAnsi"/>
          <w:szCs w:val="24"/>
        </w:rPr>
      </w:pPr>
    </w:p>
    <w:p w14:paraId="7CBA9105" w14:textId="77777777" w:rsidR="00DA057A" w:rsidRPr="00DA057A" w:rsidRDefault="00DA057A" w:rsidP="00DA057A">
      <w:pPr>
        <w:jc w:val="both"/>
        <w:rPr>
          <w:rFonts w:asciiTheme="minorHAnsi" w:hAnsiTheme="minorHAnsi" w:cstheme="minorHAnsi"/>
          <w:szCs w:val="24"/>
        </w:rPr>
      </w:pPr>
    </w:p>
    <w:p w14:paraId="1C5A5CFD" w14:textId="77777777" w:rsidR="00DA057A" w:rsidRPr="00DA057A" w:rsidRDefault="00DA057A" w:rsidP="00DA057A">
      <w:pPr>
        <w:jc w:val="both"/>
        <w:rPr>
          <w:rFonts w:asciiTheme="minorHAnsi" w:hAnsiTheme="minorHAnsi" w:cstheme="minorHAnsi"/>
          <w:szCs w:val="24"/>
        </w:rPr>
      </w:pPr>
    </w:p>
    <w:p w14:paraId="51AE063D" w14:textId="77777777" w:rsidR="00DA057A" w:rsidRPr="00DA057A" w:rsidRDefault="00DA057A" w:rsidP="00DA057A">
      <w:pPr>
        <w:jc w:val="both"/>
        <w:rPr>
          <w:rFonts w:asciiTheme="minorHAnsi" w:hAnsiTheme="minorHAnsi" w:cstheme="minorHAnsi"/>
          <w:szCs w:val="24"/>
        </w:rPr>
      </w:pPr>
    </w:p>
    <w:p w14:paraId="1C323212" w14:textId="77777777" w:rsidR="00DA057A" w:rsidRPr="00DA057A" w:rsidRDefault="00DA057A" w:rsidP="00DA057A">
      <w:pPr>
        <w:jc w:val="both"/>
        <w:rPr>
          <w:rFonts w:asciiTheme="minorHAnsi" w:hAnsiTheme="minorHAnsi" w:cstheme="minorHAnsi"/>
          <w:szCs w:val="24"/>
        </w:rPr>
      </w:pPr>
    </w:p>
    <w:p w14:paraId="4CB7A332" w14:textId="77777777" w:rsidR="00DA057A" w:rsidRPr="00DA057A" w:rsidRDefault="00DA057A" w:rsidP="00DA057A">
      <w:pPr>
        <w:jc w:val="both"/>
        <w:rPr>
          <w:rFonts w:asciiTheme="minorHAnsi" w:hAnsiTheme="minorHAnsi" w:cstheme="minorHAnsi"/>
          <w:szCs w:val="24"/>
        </w:rPr>
      </w:pPr>
    </w:p>
    <w:p w14:paraId="3BFC9A05" w14:textId="77777777" w:rsidR="00DA057A" w:rsidRPr="00DA057A" w:rsidRDefault="00DA057A" w:rsidP="00DA057A">
      <w:pPr>
        <w:jc w:val="both"/>
        <w:rPr>
          <w:rFonts w:asciiTheme="minorHAnsi" w:hAnsiTheme="minorHAnsi" w:cstheme="minorHAnsi"/>
          <w:szCs w:val="24"/>
        </w:rPr>
      </w:pPr>
    </w:p>
    <w:p w14:paraId="64AD7806" w14:textId="77777777" w:rsidR="00DA057A" w:rsidRPr="00DA057A" w:rsidRDefault="00DA057A" w:rsidP="00DA057A">
      <w:pPr>
        <w:jc w:val="both"/>
        <w:rPr>
          <w:rFonts w:asciiTheme="minorHAnsi" w:hAnsiTheme="minorHAnsi" w:cstheme="minorHAnsi"/>
          <w:szCs w:val="24"/>
        </w:rPr>
      </w:pPr>
    </w:p>
    <w:p w14:paraId="6DE25F96" w14:textId="77777777" w:rsidR="00DA057A" w:rsidRPr="00DA057A" w:rsidRDefault="00DA057A" w:rsidP="00DA057A">
      <w:pPr>
        <w:jc w:val="both"/>
        <w:rPr>
          <w:rFonts w:asciiTheme="minorHAnsi" w:hAnsiTheme="minorHAnsi" w:cstheme="minorHAnsi"/>
          <w:szCs w:val="24"/>
        </w:rPr>
      </w:pPr>
    </w:p>
    <w:p w14:paraId="2079DC6E" w14:textId="77777777" w:rsidR="00DA057A" w:rsidRPr="00DA057A" w:rsidRDefault="00DA057A" w:rsidP="00DA057A">
      <w:pPr>
        <w:jc w:val="both"/>
        <w:rPr>
          <w:rFonts w:asciiTheme="minorHAnsi" w:hAnsiTheme="minorHAnsi" w:cstheme="minorHAnsi"/>
          <w:szCs w:val="24"/>
        </w:rPr>
      </w:pPr>
    </w:p>
    <w:p w14:paraId="7E0A20D4" w14:textId="77777777" w:rsidR="00DA057A" w:rsidRPr="00DA057A" w:rsidRDefault="00DA057A" w:rsidP="00DA057A">
      <w:pPr>
        <w:jc w:val="both"/>
        <w:rPr>
          <w:rFonts w:asciiTheme="minorHAnsi" w:hAnsiTheme="minorHAnsi" w:cstheme="minorHAnsi"/>
          <w:szCs w:val="24"/>
        </w:rPr>
      </w:pPr>
    </w:p>
    <w:p w14:paraId="659A600C" w14:textId="77777777" w:rsidR="00DA057A" w:rsidRPr="00DA057A" w:rsidRDefault="00DA057A" w:rsidP="00DA057A">
      <w:pPr>
        <w:jc w:val="both"/>
        <w:rPr>
          <w:rFonts w:asciiTheme="minorHAnsi" w:hAnsiTheme="minorHAnsi" w:cstheme="minorHAnsi"/>
          <w:szCs w:val="24"/>
        </w:rPr>
      </w:pPr>
    </w:p>
    <w:p w14:paraId="6E639016" w14:textId="77777777" w:rsidR="00DA057A" w:rsidRPr="00DA057A" w:rsidRDefault="00DA057A" w:rsidP="00DA057A">
      <w:pPr>
        <w:jc w:val="both"/>
        <w:rPr>
          <w:rFonts w:asciiTheme="minorHAnsi" w:hAnsiTheme="minorHAnsi" w:cstheme="minorHAnsi"/>
          <w:szCs w:val="24"/>
        </w:rPr>
      </w:pPr>
    </w:p>
    <w:p w14:paraId="7C9B9320" w14:textId="77777777" w:rsidR="00DA057A" w:rsidRPr="00DA057A" w:rsidRDefault="00DA057A" w:rsidP="00DA057A">
      <w:pPr>
        <w:jc w:val="both"/>
        <w:rPr>
          <w:rFonts w:asciiTheme="minorHAnsi" w:hAnsiTheme="minorHAnsi" w:cstheme="minorHAnsi"/>
          <w:szCs w:val="24"/>
        </w:rPr>
      </w:pPr>
    </w:p>
    <w:p w14:paraId="77682BA2" w14:textId="77777777" w:rsidR="00DA057A" w:rsidRPr="00DA057A" w:rsidRDefault="00DA057A" w:rsidP="00DA057A">
      <w:pPr>
        <w:jc w:val="both"/>
        <w:rPr>
          <w:rFonts w:asciiTheme="minorHAnsi" w:hAnsiTheme="minorHAnsi" w:cstheme="minorHAnsi"/>
          <w:szCs w:val="24"/>
        </w:rPr>
      </w:pPr>
    </w:p>
    <w:p w14:paraId="725ECD2D" w14:textId="77777777" w:rsidR="00DA057A" w:rsidRPr="00DA057A" w:rsidRDefault="00DA057A" w:rsidP="00DA057A">
      <w:pPr>
        <w:jc w:val="both"/>
        <w:rPr>
          <w:rFonts w:asciiTheme="minorHAnsi" w:hAnsiTheme="minorHAnsi" w:cstheme="minorHAnsi"/>
          <w:szCs w:val="24"/>
        </w:rPr>
      </w:pPr>
    </w:p>
    <w:p w14:paraId="39F223C5" w14:textId="77777777" w:rsidR="00DA057A" w:rsidRPr="00DA057A" w:rsidRDefault="00DA057A" w:rsidP="00DA057A">
      <w:pPr>
        <w:jc w:val="both"/>
        <w:rPr>
          <w:rFonts w:asciiTheme="minorHAnsi" w:hAnsiTheme="minorHAnsi" w:cstheme="minorHAnsi"/>
          <w:szCs w:val="24"/>
        </w:rPr>
      </w:pPr>
    </w:p>
    <w:p w14:paraId="6C3398E0" w14:textId="77777777" w:rsidR="00DA057A" w:rsidRDefault="00DA057A" w:rsidP="00DA057A">
      <w:pPr>
        <w:rPr>
          <w:rFonts w:asciiTheme="minorHAnsi" w:hAnsiTheme="minorHAnsi" w:cstheme="minorHAnsi"/>
          <w:szCs w:val="24"/>
        </w:rPr>
      </w:pPr>
    </w:p>
    <w:p w14:paraId="4C1398AD" w14:textId="22FA0236" w:rsidR="00DA057A" w:rsidRPr="00DA057A" w:rsidRDefault="00DA057A" w:rsidP="00DA057A">
      <w:pPr>
        <w:jc w:val="center"/>
        <w:rPr>
          <w:rFonts w:asciiTheme="minorHAnsi" w:hAnsiTheme="minorHAnsi" w:cstheme="minorHAnsi"/>
          <w:b/>
          <w:szCs w:val="24"/>
        </w:rPr>
      </w:pPr>
      <w:r w:rsidRPr="00DA057A">
        <w:rPr>
          <w:rFonts w:asciiTheme="minorHAnsi" w:hAnsiTheme="minorHAnsi" w:cstheme="minorHAnsi"/>
          <w:b/>
          <w:szCs w:val="24"/>
        </w:rPr>
        <w:t>Melrose School</w:t>
      </w:r>
    </w:p>
    <w:p w14:paraId="26D50B20" w14:textId="77777777" w:rsidR="00DA057A" w:rsidRPr="00DA057A" w:rsidRDefault="00DA057A" w:rsidP="00DA057A">
      <w:pPr>
        <w:jc w:val="center"/>
        <w:rPr>
          <w:rFonts w:asciiTheme="minorHAnsi" w:hAnsiTheme="minorHAnsi" w:cstheme="minorHAnsi"/>
          <w:b/>
          <w:szCs w:val="24"/>
        </w:rPr>
      </w:pPr>
      <w:r w:rsidRPr="00DA057A">
        <w:rPr>
          <w:rFonts w:asciiTheme="minorHAnsi" w:hAnsiTheme="minorHAnsi" w:cstheme="minorHAnsi"/>
          <w:b/>
          <w:szCs w:val="24"/>
        </w:rPr>
        <w:t>SCIENCE TEACHER (MPS, SEN1)</w:t>
      </w:r>
    </w:p>
    <w:p w14:paraId="5618A224" w14:textId="77777777" w:rsidR="00DA057A" w:rsidRPr="00DA057A" w:rsidRDefault="00DA057A" w:rsidP="00DA057A">
      <w:pPr>
        <w:jc w:val="center"/>
        <w:rPr>
          <w:rFonts w:asciiTheme="minorHAnsi" w:hAnsiTheme="minorHAnsi" w:cstheme="minorHAnsi"/>
          <w:b/>
          <w:szCs w:val="24"/>
        </w:rPr>
      </w:pPr>
      <w:r w:rsidRPr="00DA057A">
        <w:rPr>
          <w:rFonts w:asciiTheme="minorHAnsi" w:hAnsiTheme="minorHAnsi" w:cstheme="minorHAnsi"/>
          <w:b/>
          <w:szCs w:val="24"/>
        </w:rPr>
        <w:t>PERSON SPECIFICATION</w:t>
      </w:r>
    </w:p>
    <w:tbl>
      <w:tblPr>
        <w:tblpPr w:leftFromText="180" w:rightFromText="180" w:vertAnchor="text" w:horzAnchor="margin" w:tblpXSpec="center" w:tblpY="313"/>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5"/>
        <w:gridCol w:w="5712"/>
        <w:gridCol w:w="2800"/>
      </w:tblGrid>
      <w:tr w:rsidR="00DA057A" w:rsidRPr="00DA057A" w14:paraId="66738112" w14:textId="77777777" w:rsidTr="00BB1D78">
        <w:tc>
          <w:tcPr>
            <w:tcW w:w="2028" w:type="dxa"/>
            <w:shd w:val="clear" w:color="auto" w:fill="BFBFBF" w:themeFill="background1" w:themeFillShade="BF"/>
          </w:tcPr>
          <w:p w14:paraId="0A111EEA" w14:textId="77777777" w:rsidR="00DA057A" w:rsidRPr="00DA057A" w:rsidRDefault="00DA057A" w:rsidP="00BB1D78">
            <w:pPr>
              <w:jc w:val="center"/>
              <w:rPr>
                <w:rFonts w:asciiTheme="minorHAnsi" w:hAnsiTheme="minorHAnsi" w:cstheme="minorHAnsi"/>
                <w:b/>
                <w:szCs w:val="24"/>
              </w:rPr>
            </w:pPr>
            <w:r w:rsidRPr="00DA057A">
              <w:rPr>
                <w:rFonts w:asciiTheme="minorHAnsi" w:hAnsiTheme="minorHAnsi" w:cstheme="minorHAnsi"/>
                <w:b/>
                <w:szCs w:val="24"/>
              </w:rPr>
              <w:t>SPECIFICATION</w:t>
            </w:r>
          </w:p>
        </w:tc>
        <w:tc>
          <w:tcPr>
            <w:tcW w:w="5795" w:type="dxa"/>
            <w:shd w:val="clear" w:color="auto" w:fill="BFBFBF" w:themeFill="background1" w:themeFillShade="BF"/>
          </w:tcPr>
          <w:p w14:paraId="4DDBB6B2" w14:textId="77777777" w:rsidR="00DA057A" w:rsidRPr="00DA057A" w:rsidRDefault="00DA057A" w:rsidP="00BB1D78">
            <w:pPr>
              <w:jc w:val="center"/>
              <w:rPr>
                <w:rFonts w:asciiTheme="minorHAnsi" w:hAnsiTheme="minorHAnsi" w:cstheme="minorHAnsi"/>
                <w:b/>
                <w:szCs w:val="24"/>
              </w:rPr>
            </w:pPr>
            <w:r w:rsidRPr="00DA057A">
              <w:rPr>
                <w:rFonts w:asciiTheme="minorHAnsi" w:hAnsiTheme="minorHAnsi" w:cstheme="minorHAnsi"/>
                <w:b/>
                <w:szCs w:val="24"/>
              </w:rPr>
              <w:t>ESSENTIAL</w:t>
            </w:r>
          </w:p>
          <w:p w14:paraId="00FCB3A5" w14:textId="77777777" w:rsidR="00DA057A" w:rsidRPr="00DA057A" w:rsidRDefault="00DA057A" w:rsidP="00BB1D78">
            <w:pPr>
              <w:jc w:val="center"/>
              <w:rPr>
                <w:rFonts w:asciiTheme="minorHAnsi" w:hAnsiTheme="minorHAnsi" w:cstheme="minorHAnsi"/>
                <w:b/>
                <w:szCs w:val="24"/>
              </w:rPr>
            </w:pPr>
          </w:p>
        </w:tc>
        <w:tc>
          <w:tcPr>
            <w:tcW w:w="2814" w:type="dxa"/>
            <w:shd w:val="clear" w:color="auto" w:fill="BFBFBF" w:themeFill="background1" w:themeFillShade="BF"/>
          </w:tcPr>
          <w:p w14:paraId="79846068" w14:textId="77777777" w:rsidR="00DA057A" w:rsidRPr="00DA057A" w:rsidRDefault="00DA057A" w:rsidP="00BB1D78">
            <w:pPr>
              <w:jc w:val="center"/>
              <w:rPr>
                <w:rFonts w:asciiTheme="minorHAnsi" w:hAnsiTheme="minorHAnsi" w:cstheme="minorHAnsi"/>
                <w:b/>
                <w:szCs w:val="24"/>
              </w:rPr>
            </w:pPr>
            <w:r w:rsidRPr="00DA057A">
              <w:rPr>
                <w:rFonts w:asciiTheme="minorHAnsi" w:hAnsiTheme="minorHAnsi" w:cstheme="minorHAnsi"/>
                <w:b/>
                <w:szCs w:val="24"/>
              </w:rPr>
              <w:t>DESIRABLE</w:t>
            </w:r>
          </w:p>
        </w:tc>
      </w:tr>
      <w:tr w:rsidR="00DA057A" w:rsidRPr="00DA057A" w14:paraId="68B1E9BF" w14:textId="77777777" w:rsidTr="00BB1D78">
        <w:tc>
          <w:tcPr>
            <w:tcW w:w="2028" w:type="dxa"/>
          </w:tcPr>
          <w:p w14:paraId="782B8EB0" w14:textId="77777777" w:rsidR="00DA057A" w:rsidRPr="00DA057A" w:rsidRDefault="00DA057A" w:rsidP="00BB1D78">
            <w:pPr>
              <w:rPr>
                <w:rFonts w:asciiTheme="minorHAnsi" w:hAnsiTheme="minorHAnsi" w:cstheme="minorHAnsi"/>
                <w:b/>
                <w:szCs w:val="24"/>
              </w:rPr>
            </w:pPr>
          </w:p>
          <w:p w14:paraId="3A0DFF82" w14:textId="77777777" w:rsidR="00DA057A" w:rsidRPr="00DA057A" w:rsidRDefault="00DA057A" w:rsidP="00BB1D78">
            <w:pPr>
              <w:rPr>
                <w:rFonts w:asciiTheme="minorHAnsi" w:hAnsiTheme="minorHAnsi" w:cstheme="minorHAnsi"/>
                <w:szCs w:val="24"/>
              </w:rPr>
            </w:pPr>
            <w:r w:rsidRPr="00DA057A">
              <w:rPr>
                <w:rFonts w:asciiTheme="minorHAnsi" w:hAnsiTheme="minorHAnsi" w:cstheme="minorHAnsi"/>
                <w:b/>
                <w:szCs w:val="24"/>
              </w:rPr>
              <w:t>Education/Training</w:t>
            </w:r>
          </w:p>
          <w:p w14:paraId="460FE496" w14:textId="77777777" w:rsidR="00DA057A" w:rsidRPr="00DA057A" w:rsidRDefault="00DA057A" w:rsidP="00BB1D78">
            <w:pPr>
              <w:rPr>
                <w:rFonts w:asciiTheme="minorHAnsi" w:hAnsiTheme="minorHAnsi" w:cstheme="minorHAnsi"/>
                <w:b/>
                <w:szCs w:val="24"/>
              </w:rPr>
            </w:pPr>
          </w:p>
        </w:tc>
        <w:tc>
          <w:tcPr>
            <w:tcW w:w="5795" w:type="dxa"/>
          </w:tcPr>
          <w:p w14:paraId="6AC11778" w14:textId="77777777" w:rsidR="00DA057A" w:rsidRPr="00DA057A" w:rsidRDefault="00DA057A" w:rsidP="00BB1D78">
            <w:pPr>
              <w:ind w:left="720"/>
              <w:rPr>
                <w:rFonts w:asciiTheme="minorHAnsi" w:hAnsiTheme="minorHAnsi" w:cstheme="minorHAnsi"/>
                <w:szCs w:val="24"/>
              </w:rPr>
            </w:pPr>
          </w:p>
          <w:p w14:paraId="0CAE53A7" w14:textId="77777777" w:rsidR="00DA057A" w:rsidRPr="00DA057A" w:rsidRDefault="00DA057A" w:rsidP="00DA057A">
            <w:pPr>
              <w:numPr>
                <w:ilvl w:val="0"/>
                <w:numId w:val="9"/>
              </w:numPr>
              <w:spacing w:line="240" w:lineRule="auto"/>
              <w:rPr>
                <w:rFonts w:asciiTheme="minorHAnsi" w:hAnsiTheme="minorHAnsi" w:cstheme="minorHAnsi"/>
                <w:szCs w:val="24"/>
              </w:rPr>
            </w:pPr>
            <w:r w:rsidRPr="00DA057A">
              <w:rPr>
                <w:rFonts w:asciiTheme="minorHAnsi" w:hAnsiTheme="minorHAnsi" w:cstheme="minorHAnsi"/>
                <w:szCs w:val="24"/>
              </w:rPr>
              <w:t>Qualified Teacher Status</w:t>
            </w:r>
          </w:p>
          <w:p w14:paraId="16CBE737" w14:textId="77777777" w:rsidR="00DA057A" w:rsidRPr="00DA057A" w:rsidRDefault="00DA057A" w:rsidP="00DA057A">
            <w:pPr>
              <w:numPr>
                <w:ilvl w:val="0"/>
                <w:numId w:val="9"/>
              </w:numPr>
              <w:spacing w:line="240" w:lineRule="auto"/>
              <w:rPr>
                <w:rFonts w:asciiTheme="minorHAnsi" w:hAnsiTheme="minorHAnsi" w:cstheme="minorHAnsi"/>
                <w:szCs w:val="24"/>
              </w:rPr>
            </w:pPr>
            <w:r w:rsidRPr="00DA057A">
              <w:rPr>
                <w:rFonts w:asciiTheme="minorHAnsi" w:hAnsiTheme="minorHAnsi" w:cstheme="minorHAnsi"/>
                <w:szCs w:val="24"/>
              </w:rPr>
              <w:t>Evidence of further personal and professional development</w:t>
            </w:r>
          </w:p>
        </w:tc>
        <w:tc>
          <w:tcPr>
            <w:tcW w:w="2814" w:type="dxa"/>
          </w:tcPr>
          <w:p w14:paraId="2771EFA4" w14:textId="77777777" w:rsidR="00DA057A" w:rsidRPr="00DA057A" w:rsidRDefault="00DA057A" w:rsidP="00BB1D78">
            <w:pPr>
              <w:ind w:left="720"/>
              <w:rPr>
                <w:rFonts w:asciiTheme="minorHAnsi" w:hAnsiTheme="minorHAnsi" w:cstheme="minorHAnsi"/>
                <w:szCs w:val="24"/>
              </w:rPr>
            </w:pPr>
          </w:p>
          <w:p w14:paraId="59032511" w14:textId="77777777" w:rsidR="00DA057A" w:rsidRPr="00DA057A" w:rsidRDefault="00DA057A" w:rsidP="00BB1D78">
            <w:pPr>
              <w:rPr>
                <w:rFonts w:asciiTheme="minorHAnsi" w:hAnsiTheme="minorHAnsi" w:cstheme="minorHAnsi"/>
                <w:szCs w:val="24"/>
              </w:rPr>
            </w:pPr>
          </w:p>
        </w:tc>
      </w:tr>
      <w:tr w:rsidR="00DA057A" w:rsidRPr="00DA057A" w14:paraId="024DB913" w14:textId="77777777" w:rsidTr="00BB1D78">
        <w:tc>
          <w:tcPr>
            <w:tcW w:w="2028" w:type="dxa"/>
          </w:tcPr>
          <w:p w14:paraId="0C6125CC" w14:textId="77777777" w:rsidR="00DA057A" w:rsidRPr="00DA057A" w:rsidRDefault="00DA057A" w:rsidP="00BB1D78">
            <w:pPr>
              <w:rPr>
                <w:rFonts w:asciiTheme="minorHAnsi" w:hAnsiTheme="minorHAnsi" w:cstheme="minorHAnsi"/>
                <w:b/>
                <w:szCs w:val="24"/>
              </w:rPr>
            </w:pPr>
          </w:p>
          <w:p w14:paraId="05F3BBAF" w14:textId="77777777" w:rsidR="00DA057A" w:rsidRPr="00DA057A" w:rsidRDefault="00DA057A" w:rsidP="00BB1D78">
            <w:pPr>
              <w:rPr>
                <w:rFonts w:asciiTheme="minorHAnsi" w:hAnsiTheme="minorHAnsi" w:cstheme="minorHAnsi"/>
                <w:b/>
                <w:szCs w:val="24"/>
              </w:rPr>
            </w:pPr>
            <w:r w:rsidRPr="00DA057A">
              <w:rPr>
                <w:rFonts w:asciiTheme="minorHAnsi" w:hAnsiTheme="minorHAnsi" w:cstheme="minorHAnsi"/>
                <w:b/>
                <w:szCs w:val="24"/>
              </w:rPr>
              <w:t>Knowledge</w:t>
            </w:r>
          </w:p>
        </w:tc>
        <w:tc>
          <w:tcPr>
            <w:tcW w:w="5795" w:type="dxa"/>
          </w:tcPr>
          <w:p w14:paraId="7273E15E" w14:textId="77777777" w:rsidR="00DA057A" w:rsidRPr="00DA057A" w:rsidRDefault="00DA057A" w:rsidP="00BB1D78">
            <w:pPr>
              <w:rPr>
                <w:rFonts w:asciiTheme="minorHAnsi" w:hAnsiTheme="minorHAnsi" w:cstheme="minorHAnsi"/>
                <w:szCs w:val="24"/>
              </w:rPr>
            </w:pPr>
          </w:p>
          <w:p w14:paraId="6299C736" w14:textId="77777777" w:rsidR="00DA057A" w:rsidRPr="00DA057A" w:rsidRDefault="00DA057A" w:rsidP="00DA057A">
            <w:pPr>
              <w:numPr>
                <w:ilvl w:val="0"/>
                <w:numId w:val="10"/>
              </w:numPr>
              <w:spacing w:line="240" w:lineRule="auto"/>
              <w:rPr>
                <w:rFonts w:asciiTheme="minorHAnsi" w:hAnsiTheme="minorHAnsi" w:cstheme="minorHAnsi"/>
                <w:szCs w:val="24"/>
              </w:rPr>
            </w:pPr>
            <w:r w:rsidRPr="00DA057A">
              <w:rPr>
                <w:rFonts w:asciiTheme="minorHAnsi" w:hAnsiTheme="minorHAnsi" w:cstheme="minorHAnsi"/>
                <w:szCs w:val="24"/>
              </w:rPr>
              <w:t>A secure knowledge and understanding of the concepts and skills essential for success for students in Science</w:t>
            </w:r>
          </w:p>
          <w:p w14:paraId="407C4A65" w14:textId="77777777" w:rsidR="00DA057A" w:rsidRPr="00DA057A" w:rsidRDefault="00DA057A" w:rsidP="00DA057A">
            <w:pPr>
              <w:numPr>
                <w:ilvl w:val="0"/>
                <w:numId w:val="10"/>
              </w:numPr>
              <w:spacing w:line="240" w:lineRule="auto"/>
              <w:rPr>
                <w:rFonts w:asciiTheme="minorHAnsi" w:hAnsiTheme="minorHAnsi" w:cstheme="minorHAnsi"/>
                <w:szCs w:val="24"/>
              </w:rPr>
            </w:pPr>
            <w:r w:rsidRPr="00DA057A">
              <w:rPr>
                <w:rFonts w:asciiTheme="minorHAnsi" w:hAnsiTheme="minorHAnsi" w:cstheme="minorHAnsi"/>
                <w:szCs w:val="24"/>
              </w:rPr>
              <w:t>A secure subject knowledge for teaching Science at KS3 &amp; KS4</w:t>
            </w:r>
          </w:p>
          <w:p w14:paraId="7B3ECE1E" w14:textId="77777777" w:rsidR="00DA057A" w:rsidRPr="00DA057A" w:rsidRDefault="00DA057A" w:rsidP="00DA057A">
            <w:pPr>
              <w:numPr>
                <w:ilvl w:val="0"/>
                <w:numId w:val="10"/>
              </w:numPr>
              <w:spacing w:line="240" w:lineRule="auto"/>
              <w:rPr>
                <w:rFonts w:asciiTheme="minorHAnsi" w:hAnsiTheme="minorHAnsi" w:cstheme="minorHAnsi"/>
                <w:szCs w:val="24"/>
              </w:rPr>
            </w:pPr>
            <w:r w:rsidRPr="00DA057A">
              <w:rPr>
                <w:rFonts w:asciiTheme="minorHAnsi" w:hAnsiTheme="minorHAnsi" w:cstheme="minorHAnsi"/>
                <w:szCs w:val="24"/>
              </w:rPr>
              <w:t>Use of assessment and attainment information to improve practice and raise standards</w:t>
            </w:r>
          </w:p>
          <w:p w14:paraId="33765567" w14:textId="77777777" w:rsidR="00DA057A" w:rsidRPr="00DA057A" w:rsidRDefault="00DA057A" w:rsidP="00DA057A">
            <w:pPr>
              <w:pStyle w:val="ListParagraph"/>
              <w:numPr>
                <w:ilvl w:val="0"/>
                <w:numId w:val="10"/>
              </w:numPr>
              <w:spacing w:line="240" w:lineRule="auto"/>
              <w:contextualSpacing w:val="0"/>
              <w:rPr>
                <w:rFonts w:asciiTheme="minorHAnsi" w:hAnsiTheme="minorHAnsi" w:cstheme="minorHAnsi"/>
                <w:szCs w:val="24"/>
              </w:rPr>
            </w:pPr>
            <w:r w:rsidRPr="00DA057A">
              <w:rPr>
                <w:rFonts w:asciiTheme="minorHAnsi" w:hAnsiTheme="minorHAnsi" w:cstheme="minorHAnsi"/>
                <w:szCs w:val="24"/>
              </w:rPr>
              <w:t>Evidence of effective teaching experience with pupils with SEN in particular SEMH across Key Stage 3 and 4.</w:t>
            </w:r>
          </w:p>
          <w:p w14:paraId="5DB717AC" w14:textId="77777777" w:rsidR="00DA057A" w:rsidRPr="00DA057A" w:rsidRDefault="00DA057A" w:rsidP="00DA057A">
            <w:pPr>
              <w:numPr>
                <w:ilvl w:val="0"/>
                <w:numId w:val="10"/>
              </w:numPr>
              <w:spacing w:line="240" w:lineRule="auto"/>
              <w:jc w:val="both"/>
              <w:rPr>
                <w:rFonts w:asciiTheme="minorHAnsi" w:hAnsiTheme="minorHAnsi" w:cstheme="minorHAnsi"/>
                <w:szCs w:val="24"/>
              </w:rPr>
            </w:pPr>
            <w:r w:rsidRPr="00DA057A">
              <w:rPr>
                <w:rFonts w:asciiTheme="minorHAnsi" w:hAnsiTheme="minorHAnsi" w:cstheme="minorHAnsi"/>
                <w:szCs w:val="24"/>
              </w:rPr>
              <w:t>Evidence of the ability to plan, assess and differentiate work and maintain effective record keeping systems.</w:t>
            </w:r>
          </w:p>
        </w:tc>
        <w:tc>
          <w:tcPr>
            <w:tcW w:w="2814" w:type="dxa"/>
          </w:tcPr>
          <w:p w14:paraId="541417B8" w14:textId="77777777" w:rsidR="00DA057A" w:rsidRPr="00DA057A" w:rsidRDefault="00DA057A" w:rsidP="00BB1D78">
            <w:pPr>
              <w:rPr>
                <w:rFonts w:asciiTheme="minorHAnsi" w:hAnsiTheme="minorHAnsi" w:cstheme="minorHAnsi"/>
                <w:szCs w:val="24"/>
              </w:rPr>
            </w:pPr>
          </w:p>
          <w:p w14:paraId="21DEDFD0" w14:textId="77777777" w:rsidR="00DA057A" w:rsidRPr="00DA057A" w:rsidRDefault="00DA057A" w:rsidP="00DA057A">
            <w:pPr>
              <w:numPr>
                <w:ilvl w:val="0"/>
                <w:numId w:val="10"/>
              </w:numPr>
              <w:spacing w:line="240" w:lineRule="auto"/>
              <w:rPr>
                <w:rFonts w:asciiTheme="minorHAnsi" w:hAnsiTheme="minorHAnsi" w:cstheme="minorHAnsi"/>
                <w:szCs w:val="24"/>
              </w:rPr>
            </w:pPr>
            <w:r w:rsidRPr="00DA057A">
              <w:rPr>
                <w:rFonts w:asciiTheme="minorHAnsi" w:hAnsiTheme="minorHAnsi" w:cstheme="minorHAnsi"/>
                <w:szCs w:val="24"/>
              </w:rPr>
              <w:t>A good concept of recent curriculum changes</w:t>
            </w:r>
          </w:p>
          <w:p w14:paraId="7E3CEC9A" w14:textId="77777777" w:rsidR="00DA057A" w:rsidRPr="00DA057A" w:rsidRDefault="00DA057A" w:rsidP="00BB1D78">
            <w:pPr>
              <w:rPr>
                <w:rFonts w:asciiTheme="minorHAnsi" w:hAnsiTheme="minorHAnsi" w:cstheme="minorHAnsi"/>
                <w:szCs w:val="24"/>
              </w:rPr>
            </w:pPr>
          </w:p>
        </w:tc>
      </w:tr>
      <w:tr w:rsidR="00DA057A" w:rsidRPr="00DA057A" w14:paraId="5EA9574A" w14:textId="77777777" w:rsidTr="00BB1D78">
        <w:tc>
          <w:tcPr>
            <w:tcW w:w="2028" w:type="dxa"/>
          </w:tcPr>
          <w:p w14:paraId="7AC1BB61" w14:textId="77777777" w:rsidR="00DA057A" w:rsidRPr="00DA057A" w:rsidRDefault="00DA057A" w:rsidP="00BB1D78">
            <w:pPr>
              <w:rPr>
                <w:rFonts w:asciiTheme="minorHAnsi" w:hAnsiTheme="minorHAnsi" w:cstheme="minorHAnsi"/>
                <w:b/>
                <w:szCs w:val="24"/>
              </w:rPr>
            </w:pPr>
          </w:p>
          <w:p w14:paraId="753E8241" w14:textId="77777777" w:rsidR="00DA057A" w:rsidRPr="00DA057A" w:rsidRDefault="00DA057A" w:rsidP="00BB1D78">
            <w:pPr>
              <w:rPr>
                <w:rFonts w:asciiTheme="minorHAnsi" w:hAnsiTheme="minorHAnsi" w:cstheme="minorHAnsi"/>
                <w:b/>
                <w:szCs w:val="24"/>
              </w:rPr>
            </w:pPr>
            <w:r w:rsidRPr="00DA057A">
              <w:rPr>
                <w:rFonts w:asciiTheme="minorHAnsi" w:hAnsiTheme="minorHAnsi" w:cstheme="minorHAnsi"/>
                <w:b/>
                <w:szCs w:val="24"/>
              </w:rPr>
              <w:t>Skills/Attributes</w:t>
            </w:r>
          </w:p>
        </w:tc>
        <w:tc>
          <w:tcPr>
            <w:tcW w:w="5795" w:type="dxa"/>
          </w:tcPr>
          <w:p w14:paraId="7A17FEDB" w14:textId="77777777" w:rsidR="00DA057A" w:rsidRPr="00DA057A" w:rsidRDefault="00DA057A" w:rsidP="00DA057A">
            <w:pPr>
              <w:rPr>
                <w:rFonts w:asciiTheme="minorHAnsi" w:hAnsiTheme="minorHAnsi" w:cstheme="minorHAnsi"/>
                <w:szCs w:val="24"/>
              </w:rPr>
            </w:pPr>
          </w:p>
          <w:p w14:paraId="05991285" w14:textId="77777777" w:rsidR="00DA057A" w:rsidRPr="00DA057A" w:rsidRDefault="00DA057A" w:rsidP="00DA057A">
            <w:pPr>
              <w:numPr>
                <w:ilvl w:val="0"/>
                <w:numId w:val="11"/>
              </w:numPr>
              <w:spacing w:line="240" w:lineRule="auto"/>
              <w:rPr>
                <w:rFonts w:asciiTheme="minorHAnsi" w:hAnsiTheme="minorHAnsi" w:cstheme="minorHAnsi"/>
                <w:szCs w:val="24"/>
              </w:rPr>
            </w:pPr>
            <w:r w:rsidRPr="00DA057A">
              <w:rPr>
                <w:rFonts w:asciiTheme="minorHAnsi" w:hAnsiTheme="minorHAnsi" w:cstheme="minorHAnsi"/>
                <w:szCs w:val="24"/>
              </w:rPr>
              <w:t>The ability to use an imaginative range of teaching strategies to promote high expectations and high levels of challenge in the classroom</w:t>
            </w:r>
          </w:p>
          <w:p w14:paraId="5C682EA3" w14:textId="77777777" w:rsidR="00DA057A" w:rsidRPr="00DA057A" w:rsidRDefault="00DA057A" w:rsidP="00DA057A">
            <w:pPr>
              <w:numPr>
                <w:ilvl w:val="0"/>
                <w:numId w:val="11"/>
              </w:numPr>
              <w:spacing w:line="240" w:lineRule="auto"/>
              <w:jc w:val="both"/>
              <w:rPr>
                <w:rFonts w:asciiTheme="minorHAnsi" w:hAnsiTheme="minorHAnsi" w:cstheme="minorHAnsi"/>
                <w:szCs w:val="24"/>
              </w:rPr>
            </w:pPr>
            <w:r w:rsidRPr="00DA057A">
              <w:rPr>
                <w:rFonts w:asciiTheme="minorHAnsi" w:hAnsiTheme="minorHAnsi" w:cstheme="minorHAnsi"/>
                <w:szCs w:val="24"/>
              </w:rPr>
              <w:t>A clear understanding of the factors at classroom level which promote pupils progress and enhance achievement.</w:t>
            </w:r>
          </w:p>
          <w:p w14:paraId="23D21781" w14:textId="77777777" w:rsidR="00DA057A" w:rsidRPr="00DA057A" w:rsidRDefault="00DA057A" w:rsidP="00DA057A">
            <w:pPr>
              <w:numPr>
                <w:ilvl w:val="0"/>
                <w:numId w:val="11"/>
              </w:numPr>
              <w:spacing w:line="240" w:lineRule="auto"/>
              <w:rPr>
                <w:rFonts w:asciiTheme="minorHAnsi" w:hAnsiTheme="minorHAnsi" w:cstheme="minorHAnsi"/>
                <w:szCs w:val="24"/>
              </w:rPr>
            </w:pPr>
            <w:r w:rsidRPr="00DA057A">
              <w:rPr>
                <w:rFonts w:asciiTheme="minorHAnsi" w:hAnsiTheme="minorHAnsi" w:cstheme="minorHAnsi"/>
                <w:szCs w:val="24"/>
              </w:rPr>
              <w:t>The ability to plan for progression in learning, using intervention/ differentiation as necessary</w:t>
            </w:r>
          </w:p>
          <w:p w14:paraId="4DDC861B" w14:textId="77777777" w:rsidR="00DA057A" w:rsidRPr="00DA057A" w:rsidRDefault="00DA057A" w:rsidP="00DA057A">
            <w:pPr>
              <w:numPr>
                <w:ilvl w:val="0"/>
                <w:numId w:val="11"/>
              </w:numPr>
              <w:spacing w:line="240" w:lineRule="auto"/>
              <w:rPr>
                <w:rFonts w:asciiTheme="minorHAnsi" w:hAnsiTheme="minorHAnsi" w:cstheme="minorHAnsi"/>
                <w:szCs w:val="24"/>
              </w:rPr>
            </w:pPr>
            <w:r w:rsidRPr="00DA057A">
              <w:rPr>
                <w:rFonts w:asciiTheme="minorHAnsi" w:hAnsiTheme="minorHAnsi" w:cstheme="minorHAnsi"/>
                <w:szCs w:val="24"/>
              </w:rPr>
              <w:t>The ability to use assessment for learning to improve teaching and learning as well as to assess and record student progress</w:t>
            </w:r>
          </w:p>
          <w:p w14:paraId="20119646" w14:textId="77777777" w:rsidR="00DA057A" w:rsidRPr="00DA057A" w:rsidRDefault="00DA057A" w:rsidP="00DA057A">
            <w:pPr>
              <w:numPr>
                <w:ilvl w:val="0"/>
                <w:numId w:val="11"/>
              </w:numPr>
              <w:spacing w:line="240" w:lineRule="auto"/>
              <w:rPr>
                <w:rFonts w:asciiTheme="minorHAnsi" w:hAnsiTheme="minorHAnsi" w:cstheme="minorHAnsi"/>
                <w:szCs w:val="24"/>
              </w:rPr>
            </w:pPr>
            <w:r w:rsidRPr="00DA057A">
              <w:rPr>
                <w:rFonts w:asciiTheme="minorHAnsi" w:hAnsiTheme="minorHAnsi" w:cstheme="minorHAnsi"/>
                <w:szCs w:val="24"/>
              </w:rPr>
              <w:t>The ability to establish a safe and purposeful working atmosphere that supports learning and in which students feel secure and confident</w:t>
            </w:r>
          </w:p>
          <w:p w14:paraId="5DBEB473" w14:textId="77777777" w:rsidR="00DA057A" w:rsidRPr="00DA057A" w:rsidRDefault="00DA057A" w:rsidP="00DA057A">
            <w:pPr>
              <w:numPr>
                <w:ilvl w:val="0"/>
                <w:numId w:val="11"/>
              </w:numPr>
              <w:spacing w:line="240" w:lineRule="auto"/>
              <w:rPr>
                <w:rFonts w:asciiTheme="minorHAnsi" w:hAnsiTheme="minorHAnsi" w:cstheme="minorHAnsi"/>
                <w:szCs w:val="24"/>
              </w:rPr>
            </w:pPr>
            <w:r w:rsidRPr="00DA057A">
              <w:rPr>
                <w:rFonts w:asciiTheme="minorHAnsi" w:hAnsiTheme="minorHAnsi" w:cstheme="minorHAnsi"/>
                <w:szCs w:val="24"/>
              </w:rPr>
              <w:t xml:space="preserve">An enjoyment in working with young people </w:t>
            </w:r>
          </w:p>
          <w:p w14:paraId="781D8261" w14:textId="77777777" w:rsidR="00DA057A" w:rsidRPr="00DA057A" w:rsidRDefault="00DA057A" w:rsidP="00DA057A">
            <w:pPr>
              <w:numPr>
                <w:ilvl w:val="0"/>
                <w:numId w:val="11"/>
              </w:numPr>
              <w:spacing w:line="240" w:lineRule="auto"/>
              <w:rPr>
                <w:rFonts w:asciiTheme="minorHAnsi" w:hAnsiTheme="minorHAnsi" w:cstheme="minorHAnsi"/>
                <w:szCs w:val="24"/>
              </w:rPr>
            </w:pPr>
            <w:r w:rsidRPr="00DA057A">
              <w:rPr>
                <w:rFonts w:asciiTheme="minorHAnsi" w:hAnsiTheme="minorHAnsi" w:cstheme="minorHAnsi"/>
                <w:szCs w:val="24"/>
              </w:rPr>
              <w:t>A commitment to working collaboratively within the school</w:t>
            </w:r>
          </w:p>
          <w:p w14:paraId="1F1FC4F1" w14:textId="77777777" w:rsidR="00DA057A" w:rsidRPr="00DA057A" w:rsidRDefault="00DA057A" w:rsidP="00DA057A">
            <w:pPr>
              <w:numPr>
                <w:ilvl w:val="0"/>
                <w:numId w:val="11"/>
              </w:numPr>
              <w:spacing w:line="240" w:lineRule="auto"/>
              <w:rPr>
                <w:rFonts w:asciiTheme="minorHAnsi" w:hAnsiTheme="minorHAnsi" w:cstheme="minorHAnsi"/>
                <w:szCs w:val="24"/>
              </w:rPr>
            </w:pPr>
            <w:r w:rsidRPr="00DA057A">
              <w:rPr>
                <w:rFonts w:asciiTheme="minorHAnsi" w:hAnsiTheme="minorHAnsi" w:cstheme="minorHAnsi"/>
                <w:szCs w:val="24"/>
              </w:rPr>
              <w:t>A commitment to raising achievement</w:t>
            </w:r>
          </w:p>
          <w:p w14:paraId="20D31537" w14:textId="77777777" w:rsidR="00DA057A" w:rsidRPr="00DA057A" w:rsidRDefault="00DA057A" w:rsidP="00DA057A">
            <w:pPr>
              <w:numPr>
                <w:ilvl w:val="0"/>
                <w:numId w:val="11"/>
              </w:numPr>
              <w:spacing w:line="240" w:lineRule="auto"/>
              <w:jc w:val="both"/>
              <w:rPr>
                <w:rFonts w:asciiTheme="minorHAnsi" w:hAnsiTheme="minorHAnsi" w:cstheme="minorHAnsi"/>
                <w:szCs w:val="24"/>
              </w:rPr>
            </w:pPr>
            <w:r w:rsidRPr="00DA057A">
              <w:rPr>
                <w:rFonts w:asciiTheme="minorHAnsi" w:hAnsiTheme="minorHAnsi" w:cstheme="minorHAnsi"/>
                <w:szCs w:val="24"/>
              </w:rPr>
              <w:lastRenderedPageBreak/>
              <w:t>Effective interpersonal and communication skills with professionals, parents and pupils.</w:t>
            </w:r>
          </w:p>
          <w:p w14:paraId="5CE19347" w14:textId="77777777" w:rsidR="00DA057A" w:rsidRPr="00DA057A" w:rsidRDefault="00DA057A" w:rsidP="00DA057A">
            <w:pPr>
              <w:numPr>
                <w:ilvl w:val="0"/>
                <w:numId w:val="11"/>
              </w:numPr>
              <w:spacing w:line="240" w:lineRule="auto"/>
              <w:rPr>
                <w:rFonts w:asciiTheme="minorHAnsi" w:hAnsiTheme="minorHAnsi" w:cstheme="minorHAnsi"/>
                <w:szCs w:val="24"/>
              </w:rPr>
            </w:pPr>
            <w:r w:rsidRPr="00DA057A">
              <w:rPr>
                <w:rFonts w:asciiTheme="minorHAnsi" w:hAnsiTheme="minorHAnsi" w:cstheme="minorHAnsi"/>
                <w:szCs w:val="24"/>
              </w:rPr>
              <w:t>A high level of understanding of child protection and safeguarding procedures</w:t>
            </w:r>
          </w:p>
        </w:tc>
        <w:tc>
          <w:tcPr>
            <w:tcW w:w="2814" w:type="dxa"/>
          </w:tcPr>
          <w:p w14:paraId="54DC02C1" w14:textId="77777777" w:rsidR="00DA057A" w:rsidRPr="00DA057A" w:rsidRDefault="00DA057A" w:rsidP="00BB1D78">
            <w:pPr>
              <w:ind w:left="720"/>
              <w:rPr>
                <w:rFonts w:asciiTheme="minorHAnsi" w:hAnsiTheme="minorHAnsi" w:cstheme="minorHAnsi"/>
                <w:szCs w:val="24"/>
              </w:rPr>
            </w:pPr>
          </w:p>
          <w:p w14:paraId="1762788A" w14:textId="77777777" w:rsidR="00DA057A" w:rsidRPr="00DA057A" w:rsidRDefault="00DA057A" w:rsidP="00DA057A">
            <w:pPr>
              <w:numPr>
                <w:ilvl w:val="0"/>
                <w:numId w:val="11"/>
              </w:numPr>
              <w:spacing w:line="240" w:lineRule="auto"/>
              <w:rPr>
                <w:rFonts w:asciiTheme="minorHAnsi" w:hAnsiTheme="minorHAnsi" w:cstheme="minorHAnsi"/>
                <w:szCs w:val="24"/>
              </w:rPr>
            </w:pPr>
            <w:r w:rsidRPr="00DA057A">
              <w:rPr>
                <w:rFonts w:asciiTheme="minorHAnsi" w:hAnsiTheme="minorHAnsi" w:cstheme="minorHAnsi"/>
                <w:szCs w:val="24"/>
              </w:rPr>
              <w:t>The ability to promote good literacy and numeracy across the curriculum</w:t>
            </w:r>
          </w:p>
          <w:p w14:paraId="37B6F21E" w14:textId="77777777" w:rsidR="00DA057A" w:rsidRPr="00DA057A" w:rsidRDefault="00DA057A" w:rsidP="00BB1D78">
            <w:pPr>
              <w:ind w:left="720"/>
              <w:rPr>
                <w:rFonts w:asciiTheme="minorHAnsi" w:hAnsiTheme="minorHAnsi" w:cstheme="minorHAnsi"/>
                <w:szCs w:val="24"/>
              </w:rPr>
            </w:pPr>
          </w:p>
          <w:p w14:paraId="00733448" w14:textId="77777777" w:rsidR="00DA057A" w:rsidRPr="00DA057A" w:rsidRDefault="00DA057A" w:rsidP="00DA057A">
            <w:pPr>
              <w:numPr>
                <w:ilvl w:val="0"/>
                <w:numId w:val="11"/>
              </w:numPr>
              <w:spacing w:line="240" w:lineRule="auto"/>
              <w:rPr>
                <w:rFonts w:asciiTheme="minorHAnsi" w:hAnsiTheme="minorHAnsi" w:cstheme="minorHAnsi"/>
                <w:szCs w:val="24"/>
              </w:rPr>
            </w:pPr>
            <w:r w:rsidRPr="00DA057A">
              <w:rPr>
                <w:rFonts w:asciiTheme="minorHAnsi" w:hAnsiTheme="minorHAnsi" w:cstheme="minorHAnsi"/>
                <w:szCs w:val="24"/>
              </w:rPr>
              <w:t>A commitment to innovative curriculum development</w:t>
            </w:r>
          </w:p>
        </w:tc>
      </w:tr>
      <w:tr w:rsidR="00DA057A" w:rsidRPr="00DA057A" w14:paraId="2B431C80" w14:textId="77777777" w:rsidTr="00BB1D78">
        <w:tc>
          <w:tcPr>
            <w:tcW w:w="2028" w:type="dxa"/>
          </w:tcPr>
          <w:p w14:paraId="2186A760" w14:textId="77777777" w:rsidR="00DA057A" w:rsidRPr="00DA057A" w:rsidRDefault="00DA057A" w:rsidP="00BB1D78">
            <w:pPr>
              <w:rPr>
                <w:rFonts w:asciiTheme="minorHAnsi" w:hAnsiTheme="minorHAnsi" w:cstheme="minorHAnsi"/>
                <w:b/>
                <w:szCs w:val="24"/>
              </w:rPr>
            </w:pPr>
          </w:p>
          <w:p w14:paraId="45CFC59F" w14:textId="77777777" w:rsidR="00DA057A" w:rsidRPr="00DA057A" w:rsidRDefault="00DA057A" w:rsidP="00BB1D78">
            <w:pPr>
              <w:rPr>
                <w:rFonts w:asciiTheme="minorHAnsi" w:hAnsiTheme="minorHAnsi" w:cstheme="minorHAnsi"/>
                <w:b/>
                <w:szCs w:val="24"/>
              </w:rPr>
            </w:pPr>
            <w:r w:rsidRPr="00DA057A">
              <w:rPr>
                <w:rFonts w:asciiTheme="minorHAnsi" w:hAnsiTheme="minorHAnsi" w:cstheme="minorHAnsi"/>
                <w:b/>
                <w:szCs w:val="24"/>
              </w:rPr>
              <w:t>Personal Qualities</w:t>
            </w:r>
          </w:p>
        </w:tc>
        <w:tc>
          <w:tcPr>
            <w:tcW w:w="5795" w:type="dxa"/>
          </w:tcPr>
          <w:p w14:paraId="4EDD43FF" w14:textId="77777777" w:rsidR="00DA057A" w:rsidRPr="00DA057A" w:rsidRDefault="00DA057A" w:rsidP="00BB1D78">
            <w:pPr>
              <w:rPr>
                <w:rFonts w:asciiTheme="minorHAnsi" w:hAnsiTheme="minorHAnsi" w:cstheme="minorHAnsi"/>
                <w:szCs w:val="24"/>
              </w:rPr>
            </w:pPr>
          </w:p>
          <w:p w14:paraId="1986624F" w14:textId="77777777" w:rsidR="00DA057A" w:rsidRPr="00DA057A" w:rsidRDefault="00DA057A" w:rsidP="00DA057A">
            <w:pPr>
              <w:numPr>
                <w:ilvl w:val="0"/>
                <w:numId w:val="12"/>
              </w:numPr>
              <w:spacing w:line="240" w:lineRule="auto"/>
              <w:rPr>
                <w:rFonts w:asciiTheme="minorHAnsi" w:hAnsiTheme="minorHAnsi" w:cstheme="minorHAnsi"/>
                <w:szCs w:val="24"/>
              </w:rPr>
            </w:pPr>
            <w:r w:rsidRPr="00DA057A">
              <w:rPr>
                <w:rFonts w:asciiTheme="minorHAnsi" w:hAnsiTheme="minorHAnsi" w:cstheme="minorHAnsi"/>
                <w:szCs w:val="24"/>
              </w:rPr>
              <w:t>An ability and willingness to aim, inspire and motivate all learners, including the most disengaged</w:t>
            </w:r>
          </w:p>
          <w:p w14:paraId="53762DEA" w14:textId="77777777" w:rsidR="00DA057A" w:rsidRPr="00DA057A" w:rsidRDefault="00DA057A" w:rsidP="00DA057A">
            <w:pPr>
              <w:numPr>
                <w:ilvl w:val="0"/>
                <w:numId w:val="12"/>
              </w:numPr>
              <w:spacing w:line="240" w:lineRule="auto"/>
              <w:rPr>
                <w:rFonts w:asciiTheme="minorHAnsi" w:hAnsiTheme="minorHAnsi" w:cstheme="minorHAnsi"/>
                <w:szCs w:val="24"/>
              </w:rPr>
            </w:pPr>
            <w:r w:rsidRPr="00DA057A">
              <w:rPr>
                <w:rFonts w:asciiTheme="minorHAnsi" w:hAnsiTheme="minorHAnsi" w:cstheme="minorHAnsi"/>
                <w:szCs w:val="24"/>
              </w:rPr>
              <w:t>Commitment, enthusiasm and energy</w:t>
            </w:r>
          </w:p>
          <w:p w14:paraId="77CC5334" w14:textId="77777777" w:rsidR="00DA057A" w:rsidRPr="00DA057A" w:rsidRDefault="00DA057A" w:rsidP="00DA057A">
            <w:pPr>
              <w:numPr>
                <w:ilvl w:val="0"/>
                <w:numId w:val="12"/>
              </w:numPr>
              <w:spacing w:line="240" w:lineRule="auto"/>
              <w:rPr>
                <w:rFonts w:asciiTheme="minorHAnsi" w:hAnsiTheme="minorHAnsi" w:cstheme="minorHAnsi"/>
                <w:szCs w:val="24"/>
              </w:rPr>
            </w:pPr>
            <w:r w:rsidRPr="00DA057A">
              <w:rPr>
                <w:rFonts w:asciiTheme="minorHAnsi" w:hAnsiTheme="minorHAnsi" w:cstheme="minorHAnsi"/>
                <w:szCs w:val="24"/>
              </w:rPr>
              <w:t>Commitment to own personal and professional development</w:t>
            </w:r>
          </w:p>
          <w:p w14:paraId="74A0F2FD" w14:textId="77777777" w:rsidR="00DA057A" w:rsidRPr="00DA057A" w:rsidRDefault="00DA057A" w:rsidP="00DA057A">
            <w:pPr>
              <w:numPr>
                <w:ilvl w:val="0"/>
                <w:numId w:val="12"/>
              </w:numPr>
              <w:spacing w:line="240" w:lineRule="auto"/>
              <w:rPr>
                <w:rFonts w:asciiTheme="minorHAnsi" w:hAnsiTheme="minorHAnsi" w:cstheme="minorHAnsi"/>
                <w:szCs w:val="24"/>
              </w:rPr>
            </w:pPr>
            <w:r w:rsidRPr="00DA057A">
              <w:rPr>
                <w:rFonts w:asciiTheme="minorHAnsi" w:hAnsiTheme="minorHAnsi" w:cstheme="minorHAnsi"/>
                <w:szCs w:val="24"/>
              </w:rPr>
              <w:t>Excellent organisational skills including the ability to meet deadlines</w:t>
            </w:r>
          </w:p>
          <w:p w14:paraId="5D96D2EA" w14:textId="77777777" w:rsidR="00DA057A" w:rsidRPr="00DA057A" w:rsidRDefault="00DA057A" w:rsidP="00DA057A">
            <w:pPr>
              <w:numPr>
                <w:ilvl w:val="0"/>
                <w:numId w:val="12"/>
              </w:numPr>
              <w:spacing w:line="240" w:lineRule="auto"/>
              <w:rPr>
                <w:rFonts w:asciiTheme="minorHAnsi" w:hAnsiTheme="minorHAnsi" w:cstheme="minorHAnsi"/>
                <w:szCs w:val="24"/>
              </w:rPr>
            </w:pPr>
            <w:r w:rsidRPr="00DA057A">
              <w:rPr>
                <w:rFonts w:asciiTheme="minorHAnsi" w:hAnsiTheme="minorHAnsi" w:cstheme="minorHAnsi"/>
                <w:szCs w:val="24"/>
              </w:rPr>
              <w:t>The ability to be a reflective and evaluative practitioner who is willing to learn and develop</w:t>
            </w:r>
          </w:p>
          <w:p w14:paraId="7E263059" w14:textId="77777777" w:rsidR="00DA057A" w:rsidRPr="00DA057A" w:rsidRDefault="00DA057A" w:rsidP="00DA057A">
            <w:pPr>
              <w:numPr>
                <w:ilvl w:val="0"/>
                <w:numId w:val="12"/>
              </w:numPr>
              <w:spacing w:line="240" w:lineRule="auto"/>
              <w:jc w:val="both"/>
              <w:rPr>
                <w:rFonts w:asciiTheme="minorHAnsi" w:hAnsiTheme="minorHAnsi" w:cstheme="minorHAnsi"/>
                <w:szCs w:val="24"/>
              </w:rPr>
            </w:pPr>
            <w:r w:rsidRPr="00DA057A">
              <w:rPr>
                <w:rFonts w:asciiTheme="minorHAnsi" w:hAnsiTheme="minorHAnsi" w:cstheme="minorHAnsi"/>
                <w:szCs w:val="24"/>
              </w:rPr>
              <w:t>Evidence of the ability to work effectively as a member of a team.</w:t>
            </w:r>
          </w:p>
          <w:p w14:paraId="1A19C244" w14:textId="77777777" w:rsidR="00DA057A" w:rsidRPr="00DA057A" w:rsidRDefault="00DA057A" w:rsidP="00DA057A">
            <w:pPr>
              <w:numPr>
                <w:ilvl w:val="0"/>
                <w:numId w:val="12"/>
              </w:numPr>
              <w:spacing w:line="240" w:lineRule="auto"/>
              <w:rPr>
                <w:rFonts w:asciiTheme="minorHAnsi" w:hAnsiTheme="minorHAnsi" w:cstheme="minorHAnsi"/>
                <w:szCs w:val="24"/>
              </w:rPr>
            </w:pPr>
            <w:r w:rsidRPr="00DA057A">
              <w:rPr>
                <w:rFonts w:asciiTheme="minorHAnsi" w:hAnsiTheme="minorHAnsi" w:cstheme="minorHAnsi"/>
                <w:szCs w:val="24"/>
              </w:rPr>
              <w:t>Willingness to contribute to extra-curricular activities</w:t>
            </w:r>
          </w:p>
          <w:p w14:paraId="693E6EF6" w14:textId="77777777" w:rsidR="00DA057A" w:rsidRPr="00DA057A" w:rsidRDefault="00DA057A" w:rsidP="00DA057A">
            <w:pPr>
              <w:numPr>
                <w:ilvl w:val="0"/>
                <w:numId w:val="12"/>
              </w:numPr>
              <w:spacing w:line="240" w:lineRule="auto"/>
              <w:rPr>
                <w:rFonts w:asciiTheme="minorHAnsi" w:hAnsiTheme="minorHAnsi" w:cstheme="minorHAnsi"/>
                <w:szCs w:val="24"/>
              </w:rPr>
            </w:pPr>
            <w:r w:rsidRPr="00DA057A">
              <w:rPr>
                <w:rFonts w:asciiTheme="minorHAnsi" w:hAnsiTheme="minorHAnsi" w:cstheme="minorHAnsi"/>
                <w:szCs w:val="24"/>
              </w:rPr>
              <w:t>Ability to work under pressure and determination to succeed.</w:t>
            </w:r>
          </w:p>
        </w:tc>
        <w:tc>
          <w:tcPr>
            <w:tcW w:w="2814" w:type="dxa"/>
          </w:tcPr>
          <w:p w14:paraId="1B33BF6B" w14:textId="77777777" w:rsidR="00DA057A" w:rsidRPr="00DA057A" w:rsidRDefault="00DA057A" w:rsidP="00BB1D78">
            <w:pPr>
              <w:rPr>
                <w:rFonts w:asciiTheme="minorHAnsi" w:hAnsiTheme="minorHAnsi" w:cstheme="minorHAnsi"/>
                <w:szCs w:val="24"/>
              </w:rPr>
            </w:pPr>
          </w:p>
        </w:tc>
      </w:tr>
    </w:tbl>
    <w:p w14:paraId="48A92FEB" w14:textId="77777777" w:rsidR="00DA057A" w:rsidRPr="00DA057A" w:rsidRDefault="00DA057A" w:rsidP="00DA057A">
      <w:pPr>
        <w:jc w:val="both"/>
        <w:rPr>
          <w:rFonts w:asciiTheme="minorHAnsi" w:hAnsiTheme="minorHAnsi" w:cstheme="minorHAnsi"/>
          <w:szCs w:val="24"/>
        </w:rPr>
      </w:pPr>
    </w:p>
    <w:p w14:paraId="2CDE7EC9" w14:textId="77777777" w:rsidR="00BA382E" w:rsidRPr="00DA057A" w:rsidRDefault="00BA382E" w:rsidP="00DA057A">
      <w:pPr>
        <w:rPr>
          <w:rFonts w:asciiTheme="minorHAnsi" w:hAnsiTheme="minorHAnsi" w:cstheme="minorHAnsi"/>
          <w:szCs w:val="24"/>
        </w:rPr>
      </w:pPr>
    </w:p>
    <w:sectPr w:rsidR="00BA382E" w:rsidRPr="00DA057A" w:rsidSect="00426484">
      <w:headerReference w:type="even" r:id="rId8"/>
      <w:headerReference w:type="default" r:id="rId9"/>
      <w:footerReference w:type="default" r:id="rId10"/>
      <w:headerReference w:type="first" r:id="rId11"/>
      <w:footerReference w:type="first" r:id="rId12"/>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FF905C" w14:textId="77777777" w:rsidR="00BA382E" w:rsidRDefault="00BA382E" w:rsidP="00182FB1">
      <w:pPr>
        <w:spacing w:line="240" w:lineRule="auto"/>
      </w:pPr>
      <w:r>
        <w:separator/>
      </w:r>
    </w:p>
  </w:endnote>
  <w:endnote w:type="continuationSeparator" w:id="0">
    <w:p w14:paraId="7CE9A237" w14:textId="77777777" w:rsidR="00BA382E" w:rsidRDefault="00BA382E" w:rsidP="00182F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37F0D" w14:textId="41D0143B" w:rsidR="00BA382E" w:rsidRPr="00B16DC4" w:rsidRDefault="00BA382E">
    <w:pPr>
      <w:pStyle w:val="Footer"/>
      <w:jc w:val="right"/>
      <w:rPr>
        <w:color w:val="254775"/>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FFA95" w14:textId="77777777" w:rsidR="00BA382E" w:rsidRPr="00E63243" w:rsidRDefault="00BA382E" w:rsidP="00E63243">
    <w:pPr>
      <w:pStyle w:val="Footer"/>
      <w:jc w:val="right"/>
      <w:rPr>
        <w:b/>
        <w:color w:val="254775"/>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A3093" w14:textId="77777777" w:rsidR="00BA382E" w:rsidRDefault="00BA382E" w:rsidP="00182FB1">
      <w:pPr>
        <w:spacing w:line="240" w:lineRule="auto"/>
      </w:pPr>
      <w:r>
        <w:separator/>
      </w:r>
    </w:p>
  </w:footnote>
  <w:footnote w:type="continuationSeparator" w:id="0">
    <w:p w14:paraId="5C5D3E88" w14:textId="77777777" w:rsidR="00BA382E" w:rsidRDefault="00BA382E" w:rsidP="00182FB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2D60D" w14:textId="028AD42A" w:rsidR="00F03A58" w:rsidRDefault="00DA057A">
    <w:pPr>
      <w:pStyle w:val="Header"/>
    </w:pPr>
    <w:r>
      <w:rPr>
        <w:noProof/>
      </w:rPr>
      <w:drawing>
        <wp:anchor distT="0" distB="0" distL="114300" distR="114300" simplePos="0" relativeHeight="251670528" behindDoc="1" locked="0" layoutInCell="0" allowOverlap="1" wp14:anchorId="61614B50" wp14:editId="3C256B1C">
          <wp:simplePos x="0" y="0"/>
          <wp:positionH relativeFrom="margin">
            <wp:align>center</wp:align>
          </wp:positionH>
          <wp:positionV relativeFrom="margin">
            <wp:align>center</wp:align>
          </wp:positionV>
          <wp:extent cx="5727065" cy="5869940"/>
          <wp:effectExtent l="0" t="0" r="6985" b="0"/>
          <wp:wrapNone/>
          <wp:docPr id="3" name="Picture 3" descr="Melros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lrose ICON"/>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27065" cy="58699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50"/>
      <w:gridCol w:w="3350"/>
      <w:gridCol w:w="3350"/>
    </w:tblGrid>
    <w:tr w:rsidR="00BA382E" w14:paraId="741473F2" w14:textId="77777777" w:rsidTr="4BB0F349">
      <w:trPr>
        <w:trHeight w:val="300"/>
      </w:trPr>
      <w:tc>
        <w:tcPr>
          <w:tcW w:w="3350" w:type="dxa"/>
        </w:tcPr>
        <w:p w14:paraId="46F37869" w14:textId="68663CB5" w:rsidR="00BA382E" w:rsidRDefault="00BA382E" w:rsidP="4BB0F349">
          <w:pPr>
            <w:pStyle w:val="Header"/>
            <w:ind w:left="-115"/>
          </w:pPr>
        </w:p>
      </w:tc>
      <w:tc>
        <w:tcPr>
          <w:tcW w:w="3350" w:type="dxa"/>
        </w:tcPr>
        <w:p w14:paraId="47D1CEF6" w14:textId="30CC7A47" w:rsidR="00BA382E" w:rsidRDefault="00BA382E" w:rsidP="4BB0F349">
          <w:pPr>
            <w:pStyle w:val="Header"/>
            <w:jc w:val="center"/>
          </w:pPr>
        </w:p>
      </w:tc>
      <w:tc>
        <w:tcPr>
          <w:tcW w:w="3350" w:type="dxa"/>
        </w:tcPr>
        <w:p w14:paraId="6DC4A5EA" w14:textId="6C5B7953" w:rsidR="00BA382E" w:rsidRDefault="00BA382E" w:rsidP="4BB0F349">
          <w:pPr>
            <w:pStyle w:val="Header"/>
            <w:ind w:right="-115"/>
            <w:jc w:val="right"/>
          </w:pPr>
        </w:p>
      </w:tc>
    </w:tr>
  </w:tbl>
  <w:p w14:paraId="4987D6FC" w14:textId="5F01E211" w:rsidR="00BA382E" w:rsidRDefault="00DA057A" w:rsidP="4BB0F349">
    <w:pPr>
      <w:pStyle w:val="Header"/>
    </w:pPr>
    <w:r>
      <w:rPr>
        <w:noProof/>
      </w:rPr>
      <w:drawing>
        <wp:anchor distT="0" distB="0" distL="114300" distR="114300" simplePos="0" relativeHeight="251671552" behindDoc="1" locked="0" layoutInCell="0" allowOverlap="1" wp14:anchorId="6687795E" wp14:editId="5DD567F4">
          <wp:simplePos x="0" y="0"/>
          <wp:positionH relativeFrom="margin">
            <wp:align>center</wp:align>
          </wp:positionH>
          <wp:positionV relativeFrom="margin">
            <wp:align>center</wp:align>
          </wp:positionV>
          <wp:extent cx="5727065" cy="5869940"/>
          <wp:effectExtent l="0" t="0" r="6985" b="0"/>
          <wp:wrapNone/>
          <wp:docPr id="1" name="Picture 1" descr="Melros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lrose ICON"/>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27065" cy="58699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66532" w14:textId="40FEECA2" w:rsidR="00BA382E" w:rsidRDefault="00B629A4">
    <w:r>
      <w:rPr>
        <w:noProof/>
      </w:rPr>
      <w:pict w14:anchorId="0EC8DD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40961" type="#_x0000_t75" style="position:absolute;margin-left:0;margin-top:0;width:450.95pt;height:462.2pt;z-index:-251646976;mso-position-horizontal:center;mso-position-horizontal-relative:margin;mso-position-vertical:center;mso-position-vertical-relative:margin" o:allowincell="f">
          <v:imagedata r:id="rId1" o:title="Melrose ICON" gain="19661f" blacklevel="22938f"/>
          <w10:wrap anchorx="margin" anchory="margin"/>
        </v:shape>
      </w:pict>
    </w:r>
  </w:p>
  <w:tbl>
    <w:tblPr>
      <w:tblW w:w="5318" w:type="pct"/>
      <w:tblInd w:w="-1127" w:type="dxa"/>
      <w:tblCellMar>
        <w:top w:w="72" w:type="dxa"/>
        <w:left w:w="115" w:type="dxa"/>
        <w:bottom w:w="72" w:type="dxa"/>
        <w:right w:w="115" w:type="dxa"/>
      </w:tblCellMar>
      <w:tblLook w:val="04A0" w:firstRow="1" w:lastRow="0" w:firstColumn="1" w:lastColumn="0" w:noHBand="0" w:noVBand="1"/>
    </w:tblPr>
    <w:tblGrid>
      <w:gridCol w:w="3917"/>
      <w:gridCol w:w="1766"/>
      <w:gridCol w:w="3917"/>
    </w:tblGrid>
    <w:tr w:rsidR="00BA382E" w14:paraId="099E9E16" w14:textId="77777777" w:rsidTr="00426484">
      <w:trPr>
        <w:trHeight w:val="1198"/>
      </w:trPr>
      <w:tc>
        <w:tcPr>
          <w:tcW w:w="3917" w:type="dxa"/>
        </w:tcPr>
        <w:p w14:paraId="6F609A4B" w14:textId="27F54C8A" w:rsidR="00BA382E" w:rsidRPr="00426484" w:rsidRDefault="00BA382E" w:rsidP="00994F51">
          <w:pPr>
            <w:rPr>
              <w:rFonts w:asciiTheme="minorHAnsi" w:hAnsiTheme="minorHAnsi" w:cstheme="minorHAnsi"/>
              <w:color w:val="1F497D" w:themeColor="text2"/>
              <w:sz w:val="28"/>
              <w:szCs w:val="28"/>
            </w:rPr>
          </w:pPr>
          <w:r w:rsidRPr="00426484">
            <w:rPr>
              <w:b/>
              <w:noProof/>
              <w:color w:val="1F497D" w:themeColor="text2"/>
              <w:sz w:val="28"/>
              <w:szCs w:val="28"/>
              <w:lang w:eastAsia="en-GB"/>
            </w:rPr>
            <w:drawing>
              <wp:anchor distT="0" distB="0" distL="114300" distR="114300" simplePos="0" relativeHeight="251668480" behindDoc="1" locked="0" layoutInCell="1" allowOverlap="1" wp14:anchorId="572D0CEB" wp14:editId="28C79ED9">
                <wp:simplePos x="0" y="0"/>
                <wp:positionH relativeFrom="margin">
                  <wp:posOffset>-40005</wp:posOffset>
                </wp:positionH>
                <wp:positionV relativeFrom="margin">
                  <wp:posOffset>27</wp:posOffset>
                </wp:positionV>
                <wp:extent cx="676275" cy="676275"/>
                <wp:effectExtent l="0" t="0" r="9525" b="9525"/>
                <wp:wrapTight wrapText="bothSides">
                  <wp:wrapPolygon edited="0">
                    <wp:start x="0" y="0"/>
                    <wp:lineTo x="0" y="21296"/>
                    <wp:lineTo x="21296" y="21296"/>
                    <wp:lineTo x="21296" y="0"/>
                    <wp:lineTo x="0" y="0"/>
                  </wp:wrapPolygon>
                </wp:wrapTight>
                <wp:docPr id="2" name="Picture 2" descr="C:\Users\pcreegan\AppData\Local\Microsoft\Windows\INetCache\IE\FLL1VGA9\Melrose-Logo-150x15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reegan\AppData\Local\Microsoft\Windows\INetCache\IE\FLL1VGA9\Melrose-Logo-150x150[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6484">
            <w:rPr>
              <w:rFonts w:asciiTheme="minorHAnsi" w:hAnsiTheme="minorHAnsi" w:cstheme="minorHAnsi"/>
              <w:b/>
              <w:color w:val="1F497D" w:themeColor="text2"/>
              <w:sz w:val="28"/>
              <w:szCs w:val="28"/>
            </w:rPr>
            <w:t xml:space="preserve">MELBURY </w:t>
          </w:r>
          <w:r w:rsidRPr="00426484">
            <w:rPr>
              <w:rFonts w:asciiTheme="minorHAnsi" w:hAnsiTheme="minorHAnsi" w:cstheme="minorHAnsi"/>
              <w:color w:val="1F497D" w:themeColor="text2"/>
              <w:sz w:val="28"/>
              <w:szCs w:val="28"/>
            </w:rPr>
            <w:t>COLLEGE</w:t>
          </w:r>
        </w:p>
        <w:p w14:paraId="680C1226" w14:textId="515DA135" w:rsidR="00BA382E" w:rsidRPr="007A0EF2" w:rsidRDefault="00BA382E" w:rsidP="007A0EF2">
          <w:pPr>
            <w:rPr>
              <w:rFonts w:asciiTheme="minorHAnsi" w:hAnsiTheme="minorHAnsi" w:cstheme="minorHAnsi"/>
              <w:color w:val="1F497D" w:themeColor="text2"/>
              <w:szCs w:val="32"/>
            </w:rPr>
          </w:pPr>
          <w:r w:rsidRPr="00426484">
            <w:rPr>
              <w:rFonts w:asciiTheme="minorHAnsi" w:hAnsiTheme="minorHAnsi" w:cstheme="minorHAnsi"/>
              <w:b/>
              <w:color w:val="1F497D" w:themeColor="text2"/>
              <w:sz w:val="28"/>
              <w:szCs w:val="28"/>
            </w:rPr>
            <w:t xml:space="preserve"> Melrose School</w:t>
          </w:r>
        </w:p>
      </w:tc>
      <w:tc>
        <w:tcPr>
          <w:tcW w:w="5683" w:type="dxa"/>
          <w:gridSpan w:val="2"/>
        </w:tcPr>
        <w:p w14:paraId="0276260E" w14:textId="77777777" w:rsidR="00BA382E" w:rsidRPr="006F0E98" w:rsidRDefault="00BA382E" w:rsidP="007A0EF2">
          <w:pPr>
            <w:pStyle w:val="Header"/>
            <w:tabs>
              <w:tab w:val="left" w:pos="1516"/>
              <w:tab w:val="center" w:pos="2507"/>
            </w:tabs>
            <w:ind w:left="-464"/>
            <w:jc w:val="right"/>
            <w:rPr>
              <w:rFonts w:eastAsiaTheme="majorEastAsia" w:cstheme="majorBidi"/>
              <w:b/>
              <w:bCs/>
              <w:color w:val="254775"/>
              <w:sz w:val="16"/>
              <w:szCs w:val="16"/>
            </w:rPr>
          </w:pPr>
        </w:p>
      </w:tc>
    </w:tr>
    <w:tr w:rsidR="00BA382E" w14:paraId="391F51E6" w14:textId="77777777" w:rsidTr="00426484">
      <w:trPr>
        <w:gridAfter w:val="1"/>
        <w:wAfter w:w="3917" w:type="dxa"/>
        <w:trHeight w:val="145"/>
      </w:trPr>
      <w:tc>
        <w:tcPr>
          <w:tcW w:w="5683" w:type="dxa"/>
          <w:gridSpan w:val="2"/>
        </w:tcPr>
        <w:p w14:paraId="593DF650" w14:textId="77777777" w:rsidR="00BA382E" w:rsidRDefault="00BA382E" w:rsidP="007A0EF2">
          <w:pPr>
            <w:pStyle w:val="Header"/>
            <w:rPr>
              <w:rFonts w:eastAsiaTheme="majorEastAsia" w:cstheme="majorBidi"/>
              <w:b/>
              <w:bCs/>
              <w:color w:val="254775"/>
              <w:sz w:val="16"/>
              <w:szCs w:val="16"/>
            </w:rPr>
          </w:pPr>
        </w:p>
      </w:tc>
    </w:tr>
  </w:tbl>
  <w:p w14:paraId="0195C18B" w14:textId="5E8E7FE2" w:rsidR="00BA382E" w:rsidRDefault="00BA382E">
    <w:pPr>
      <w:pStyle w:val="Header"/>
    </w:pPr>
  </w:p>
</w:hdr>
</file>

<file path=word/intelligence2.xml><?xml version="1.0" encoding="utf-8"?>
<int2:intelligence xmlns:int2="http://schemas.microsoft.com/office/intelligence/2020/intelligence">
  <int2:observations>
    <int2:bookmark int2:bookmarkName="_Int_vGqACItS" int2:invalidationBookmarkName="" int2:hashCode="Y9ABETXiBLsgtr" int2:id="VxROf1IP">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22A20"/>
    <w:multiLevelType w:val="hybridMultilevel"/>
    <w:tmpl w:val="7A86E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24E40"/>
    <w:multiLevelType w:val="hybridMultilevel"/>
    <w:tmpl w:val="8676D9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BF1C36"/>
    <w:multiLevelType w:val="hybridMultilevel"/>
    <w:tmpl w:val="B9F8D6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9F6E4E"/>
    <w:multiLevelType w:val="hybridMultilevel"/>
    <w:tmpl w:val="10ACDA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5D17F3"/>
    <w:multiLevelType w:val="hybridMultilevel"/>
    <w:tmpl w:val="E0BC50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B52F82"/>
    <w:multiLevelType w:val="hybridMultilevel"/>
    <w:tmpl w:val="8FE848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FEC69EB"/>
    <w:multiLevelType w:val="hybridMultilevel"/>
    <w:tmpl w:val="6C9C0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63094D"/>
    <w:multiLevelType w:val="hybridMultilevel"/>
    <w:tmpl w:val="E3D26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3B028E"/>
    <w:multiLevelType w:val="hybridMultilevel"/>
    <w:tmpl w:val="7D7A2F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87061AA"/>
    <w:multiLevelType w:val="hybridMultilevel"/>
    <w:tmpl w:val="F9B67F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CD16C06"/>
    <w:multiLevelType w:val="hybridMultilevel"/>
    <w:tmpl w:val="0D363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E1103D"/>
    <w:multiLevelType w:val="hybridMultilevel"/>
    <w:tmpl w:val="6EB48204"/>
    <w:lvl w:ilvl="0" w:tplc="08090019">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58AF7C46"/>
    <w:multiLevelType w:val="hybridMultilevel"/>
    <w:tmpl w:val="B6C89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054C37"/>
    <w:multiLevelType w:val="hybridMultilevel"/>
    <w:tmpl w:val="5F2A6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B44D76"/>
    <w:multiLevelType w:val="hybridMultilevel"/>
    <w:tmpl w:val="F146C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C8A6311"/>
    <w:multiLevelType w:val="hybridMultilevel"/>
    <w:tmpl w:val="A1E2E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A6587A"/>
    <w:multiLevelType w:val="hybridMultilevel"/>
    <w:tmpl w:val="033A4A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FB97ADB"/>
    <w:multiLevelType w:val="hybridMultilevel"/>
    <w:tmpl w:val="07DAB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945419"/>
    <w:multiLevelType w:val="hybridMultilevel"/>
    <w:tmpl w:val="1C0ECC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89F71F0"/>
    <w:multiLevelType w:val="hybridMultilevel"/>
    <w:tmpl w:val="22D007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9484A8D"/>
    <w:multiLevelType w:val="hybridMultilevel"/>
    <w:tmpl w:val="D76E1E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9D842C6"/>
    <w:multiLevelType w:val="hybridMultilevel"/>
    <w:tmpl w:val="BBFAF9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BC33D67"/>
    <w:multiLevelType w:val="hybridMultilevel"/>
    <w:tmpl w:val="B14EA6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C6D2FC0"/>
    <w:multiLevelType w:val="hybridMultilevel"/>
    <w:tmpl w:val="2C7E4A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0"/>
  </w:num>
  <w:num w:numId="2">
    <w:abstractNumId w:val="11"/>
  </w:num>
  <w:num w:numId="3">
    <w:abstractNumId w:val="2"/>
  </w:num>
  <w:num w:numId="4">
    <w:abstractNumId w:val="4"/>
  </w:num>
  <w:num w:numId="5">
    <w:abstractNumId w:val="14"/>
  </w:num>
  <w:num w:numId="6">
    <w:abstractNumId w:val="18"/>
  </w:num>
  <w:num w:numId="7">
    <w:abstractNumId w:val="22"/>
  </w:num>
  <w:num w:numId="8">
    <w:abstractNumId w:val="5"/>
  </w:num>
  <w:num w:numId="9">
    <w:abstractNumId w:val="17"/>
  </w:num>
  <w:num w:numId="10">
    <w:abstractNumId w:val="7"/>
  </w:num>
  <w:num w:numId="11">
    <w:abstractNumId w:val="0"/>
  </w:num>
  <w:num w:numId="12">
    <w:abstractNumId w:val="13"/>
  </w:num>
  <w:num w:numId="13">
    <w:abstractNumId w:val="12"/>
  </w:num>
  <w:num w:numId="14">
    <w:abstractNumId w:val="6"/>
  </w:num>
  <w:num w:numId="15">
    <w:abstractNumId w:val="15"/>
  </w:num>
  <w:num w:numId="16">
    <w:abstractNumId w:val="19"/>
  </w:num>
  <w:num w:numId="17">
    <w:abstractNumId w:val="9"/>
  </w:num>
  <w:num w:numId="18">
    <w:abstractNumId w:val="1"/>
  </w:num>
  <w:num w:numId="19">
    <w:abstractNumId w:val="21"/>
  </w:num>
  <w:num w:numId="20">
    <w:abstractNumId w:val="23"/>
  </w:num>
  <w:num w:numId="21">
    <w:abstractNumId w:val="8"/>
  </w:num>
  <w:num w:numId="22">
    <w:abstractNumId w:val="3"/>
  </w:num>
  <w:num w:numId="23">
    <w:abstractNumId w:val="16"/>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20"/>
  <w:displayHorizontalDrawingGridEvery w:val="2"/>
  <w:characterSpacingControl w:val="doNotCompress"/>
  <w:hdrShapeDefaults>
    <o:shapedefaults v:ext="edit" spidmax="40964"/>
    <o:shapelayout v:ext="edit">
      <o:idmap v:ext="edit" data="4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D22"/>
    <w:rsid w:val="0000645F"/>
    <w:rsid w:val="000232DC"/>
    <w:rsid w:val="000530C3"/>
    <w:rsid w:val="00087DB1"/>
    <w:rsid w:val="000A14B1"/>
    <w:rsid w:val="00101434"/>
    <w:rsid w:val="00182FB1"/>
    <w:rsid w:val="00187792"/>
    <w:rsid w:val="001A74C5"/>
    <w:rsid w:val="001E7451"/>
    <w:rsid w:val="002455C0"/>
    <w:rsid w:val="00251535"/>
    <w:rsid w:val="00256090"/>
    <w:rsid w:val="0025736B"/>
    <w:rsid w:val="002C53ED"/>
    <w:rsid w:val="002D091E"/>
    <w:rsid w:val="00351A2C"/>
    <w:rsid w:val="003E738C"/>
    <w:rsid w:val="00406190"/>
    <w:rsid w:val="00426484"/>
    <w:rsid w:val="00431732"/>
    <w:rsid w:val="00484B90"/>
    <w:rsid w:val="004B07F4"/>
    <w:rsid w:val="004B6F8F"/>
    <w:rsid w:val="004B7140"/>
    <w:rsid w:val="004D2875"/>
    <w:rsid w:val="00540C4E"/>
    <w:rsid w:val="005A3900"/>
    <w:rsid w:val="005F653E"/>
    <w:rsid w:val="00625FB5"/>
    <w:rsid w:val="00634839"/>
    <w:rsid w:val="00634915"/>
    <w:rsid w:val="00636C94"/>
    <w:rsid w:val="00653149"/>
    <w:rsid w:val="00661688"/>
    <w:rsid w:val="006B1519"/>
    <w:rsid w:val="006B6BF9"/>
    <w:rsid w:val="006C5B1D"/>
    <w:rsid w:val="006D50D7"/>
    <w:rsid w:val="006F0E98"/>
    <w:rsid w:val="00726A41"/>
    <w:rsid w:val="00740159"/>
    <w:rsid w:val="007418EA"/>
    <w:rsid w:val="00751F86"/>
    <w:rsid w:val="00766217"/>
    <w:rsid w:val="007979F9"/>
    <w:rsid w:val="007A0EF2"/>
    <w:rsid w:val="007A765E"/>
    <w:rsid w:val="00822C0D"/>
    <w:rsid w:val="00842398"/>
    <w:rsid w:val="008B2D65"/>
    <w:rsid w:val="008B466A"/>
    <w:rsid w:val="0091532F"/>
    <w:rsid w:val="00943FFB"/>
    <w:rsid w:val="0095471D"/>
    <w:rsid w:val="00994F51"/>
    <w:rsid w:val="009D6950"/>
    <w:rsid w:val="00A437AE"/>
    <w:rsid w:val="00AA043D"/>
    <w:rsid w:val="00AB25EA"/>
    <w:rsid w:val="00AD18F6"/>
    <w:rsid w:val="00AD1F44"/>
    <w:rsid w:val="00B0201D"/>
    <w:rsid w:val="00B16DC4"/>
    <w:rsid w:val="00B37529"/>
    <w:rsid w:val="00B53DFE"/>
    <w:rsid w:val="00B629A4"/>
    <w:rsid w:val="00BA382E"/>
    <w:rsid w:val="00BD3B20"/>
    <w:rsid w:val="00BF338A"/>
    <w:rsid w:val="00C84485"/>
    <w:rsid w:val="00C87348"/>
    <w:rsid w:val="00C930CF"/>
    <w:rsid w:val="00C940BE"/>
    <w:rsid w:val="00CC2672"/>
    <w:rsid w:val="00D0638A"/>
    <w:rsid w:val="00D1574A"/>
    <w:rsid w:val="00D86AB0"/>
    <w:rsid w:val="00DA057A"/>
    <w:rsid w:val="00DC1A73"/>
    <w:rsid w:val="00DC41DD"/>
    <w:rsid w:val="00DC785C"/>
    <w:rsid w:val="00E63243"/>
    <w:rsid w:val="00E65C24"/>
    <w:rsid w:val="00E75856"/>
    <w:rsid w:val="00E75B9E"/>
    <w:rsid w:val="00EA330A"/>
    <w:rsid w:val="00EB4E2B"/>
    <w:rsid w:val="00EC5028"/>
    <w:rsid w:val="00EC7EA9"/>
    <w:rsid w:val="00ED6D22"/>
    <w:rsid w:val="00F03A58"/>
    <w:rsid w:val="4BB0F3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4"/>
    <o:shapelayout v:ext="edit">
      <o:idmap v:ext="edit" data="1"/>
    </o:shapelayout>
  </w:shapeDefaults>
  <w:decimalSymbol w:val="."/>
  <w:listSeparator w:val=","/>
  <w14:docId w14:val="308B34D5"/>
  <w15:docId w15:val="{923655BB-B01A-4192-B785-73EAEC2D3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 w:val="24"/>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3B20"/>
  </w:style>
  <w:style w:type="paragraph" w:styleId="Heading1">
    <w:name w:val="heading 1"/>
    <w:basedOn w:val="Normal"/>
    <w:next w:val="Normal"/>
    <w:link w:val="Heading1Char"/>
    <w:qFormat/>
    <w:rsid w:val="00DA057A"/>
    <w:pPr>
      <w:keepNext/>
      <w:spacing w:line="240" w:lineRule="auto"/>
      <w:outlineLvl w:val="0"/>
    </w:pPr>
    <w:rPr>
      <w:rFonts w:ascii="Arial" w:eastAsia="Times New Roman"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2FB1"/>
    <w:pPr>
      <w:tabs>
        <w:tab w:val="center" w:pos="4513"/>
        <w:tab w:val="right" w:pos="9026"/>
      </w:tabs>
      <w:spacing w:line="240" w:lineRule="auto"/>
    </w:pPr>
  </w:style>
  <w:style w:type="character" w:customStyle="1" w:styleId="HeaderChar">
    <w:name w:val="Header Char"/>
    <w:basedOn w:val="DefaultParagraphFont"/>
    <w:link w:val="Header"/>
    <w:uiPriority w:val="99"/>
    <w:rsid w:val="00182FB1"/>
  </w:style>
  <w:style w:type="paragraph" w:styleId="Footer">
    <w:name w:val="footer"/>
    <w:basedOn w:val="Normal"/>
    <w:link w:val="FooterChar"/>
    <w:uiPriority w:val="99"/>
    <w:unhideWhenUsed/>
    <w:rsid w:val="00182FB1"/>
    <w:pPr>
      <w:tabs>
        <w:tab w:val="center" w:pos="4513"/>
        <w:tab w:val="right" w:pos="9026"/>
      </w:tabs>
      <w:spacing w:line="240" w:lineRule="auto"/>
    </w:pPr>
  </w:style>
  <w:style w:type="character" w:customStyle="1" w:styleId="FooterChar">
    <w:name w:val="Footer Char"/>
    <w:basedOn w:val="DefaultParagraphFont"/>
    <w:link w:val="Footer"/>
    <w:uiPriority w:val="99"/>
    <w:rsid w:val="00182FB1"/>
  </w:style>
  <w:style w:type="paragraph" w:styleId="BalloonText">
    <w:name w:val="Balloon Text"/>
    <w:basedOn w:val="Normal"/>
    <w:link w:val="BalloonTextChar"/>
    <w:uiPriority w:val="99"/>
    <w:semiHidden/>
    <w:unhideWhenUsed/>
    <w:rsid w:val="00182FB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FB1"/>
    <w:rPr>
      <w:rFonts w:ascii="Tahoma" w:hAnsi="Tahoma" w:cs="Tahoma"/>
      <w:sz w:val="16"/>
      <w:szCs w:val="16"/>
    </w:rPr>
  </w:style>
  <w:style w:type="character" w:styleId="Hyperlink">
    <w:name w:val="Hyperlink"/>
    <w:basedOn w:val="DefaultParagraphFont"/>
    <w:uiPriority w:val="99"/>
    <w:unhideWhenUsed/>
    <w:rsid w:val="004B07F4"/>
    <w:rPr>
      <w:color w:val="0000FF"/>
      <w:u w:val="single"/>
    </w:rPr>
  </w:style>
  <w:style w:type="paragraph" w:styleId="ListParagraph">
    <w:name w:val="List Paragraph"/>
    <w:basedOn w:val="Normal"/>
    <w:uiPriority w:val="34"/>
    <w:qFormat/>
    <w:rsid w:val="00751F86"/>
    <w:pPr>
      <w:ind w:left="720"/>
      <w:contextualSpacing/>
    </w:pPr>
  </w:style>
  <w:style w:type="character" w:customStyle="1" w:styleId="UnresolvedMention1">
    <w:name w:val="Unresolved Mention1"/>
    <w:basedOn w:val="DefaultParagraphFont"/>
    <w:uiPriority w:val="99"/>
    <w:semiHidden/>
    <w:unhideWhenUsed/>
    <w:rsid w:val="00751F86"/>
    <w:rPr>
      <w:color w:val="605E5C"/>
      <w:shd w:val="clear" w:color="auto" w:fill="E1DFDD"/>
    </w:r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426484"/>
    <w:pPr>
      <w:widowControl w:val="0"/>
      <w:autoSpaceDE w:val="0"/>
      <w:autoSpaceDN w:val="0"/>
      <w:spacing w:line="240" w:lineRule="auto"/>
    </w:pPr>
    <w:rPr>
      <w:rFonts w:eastAsia="Verdana" w:cs="Verdana"/>
      <w:sz w:val="22"/>
      <w:lang w:val="en-US"/>
    </w:rPr>
  </w:style>
  <w:style w:type="character" w:customStyle="1" w:styleId="Heading1Char">
    <w:name w:val="Heading 1 Char"/>
    <w:basedOn w:val="DefaultParagraphFont"/>
    <w:link w:val="Heading1"/>
    <w:rsid w:val="00DA057A"/>
    <w:rPr>
      <w:rFonts w:ascii="Arial" w:eastAsia="Times New Roman" w:hAnsi="Arial" w:cs="Arial"/>
      <w:sz w:val="28"/>
      <w:szCs w:val="28"/>
    </w:rPr>
  </w:style>
  <w:style w:type="paragraph" w:customStyle="1" w:styleId="Default">
    <w:name w:val="Default"/>
    <w:rsid w:val="00DA057A"/>
    <w:pPr>
      <w:autoSpaceDE w:val="0"/>
      <w:autoSpaceDN w:val="0"/>
      <w:adjustRightInd w:val="0"/>
      <w:spacing w:line="240" w:lineRule="auto"/>
    </w:pPr>
    <w:rPr>
      <w:rFonts w:ascii="Arial" w:eastAsia="Times New Roman" w:hAnsi="Arial" w:cs="Arial"/>
      <w:color w:val="00000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46cd47e9de6749bd" Type="http://schemas.microsoft.com/office/2020/10/relationships/intelligence" Target="intelligence2.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E791A-2718-4016-AF5D-E6BEA096B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1466</Words>
  <Characters>8360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NickMis</dc:creator>
  <cp:lastModifiedBy>Lauren Pattenden</cp:lastModifiedBy>
  <cp:revision>3</cp:revision>
  <cp:lastPrinted>2022-09-09T10:00:00Z</cp:lastPrinted>
  <dcterms:created xsi:type="dcterms:W3CDTF">2026-04-17T13:39:00Z</dcterms:created>
  <dcterms:modified xsi:type="dcterms:W3CDTF">2026-04-17T13:39:00Z</dcterms:modified>
</cp:coreProperties>
</file>