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2E09" w14:textId="77777777" w:rsidR="0063355C" w:rsidRDefault="008F4CAB" w:rsidP="00B3280A">
      <w:pPr>
        <w:spacing w:after="120"/>
        <w:jc w:val="center"/>
        <w:rPr>
          <w:rFonts w:ascii="Tahoma" w:hAnsi="Tahoma" w:cs="Tahoma"/>
          <w:b/>
        </w:rPr>
      </w:pPr>
      <w:r>
        <w:rPr>
          <w:rFonts w:ascii="Tahoma" w:hAnsi="Tahoma" w:cs="Tahoma"/>
          <w:b/>
          <w:noProof/>
          <w:lang w:eastAsia="en-GB"/>
        </w:rPr>
        <w:object w:dxaOrig="1440" w:dyaOrig="1440" w14:anchorId="6998F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44.9pt;height:66.95pt;z-index:-251659264;visibility:visible;mso-wrap-edited:f" wrapcoords="-470 0 -470 21262 21600 21262 21600 0 -470 0" fillcolor="window">
            <v:imagedata r:id="rId11" o:title=""/>
          </v:shape>
          <o:OLEObject Type="Embed" ProgID="Word.Document.8" ShapeID="_x0000_s1030" DrawAspect="Content" ObjectID="_1704796400" r:id="rId12"/>
        </w:object>
      </w:r>
      <w:r w:rsidR="0063355C" w:rsidRPr="00AE3828">
        <w:rPr>
          <w:rFonts w:ascii="Tahoma" w:hAnsi="Tahoma" w:cs="Tahoma"/>
          <w:b/>
        </w:rPr>
        <w:t>T</w:t>
      </w:r>
      <w:r w:rsidR="0063355C" w:rsidRPr="0063355C">
        <w:rPr>
          <w:rFonts w:ascii="Tahoma" w:hAnsi="Tahoma" w:cs="Tahoma"/>
          <w:b/>
        </w:rPr>
        <w:t xml:space="preserve">HE HOWARD PARTNERSHIP TRUST </w:t>
      </w:r>
    </w:p>
    <w:p w14:paraId="06EA94BD"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5803AA9" w14:textId="26DADC9B" w:rsidR="0063355C" w:rsidRPr="0063355C" w:rsidRDefault="31F56182" w:rsidP="31F56182">
      <w:pPr>
        <w:jc w:val="center"/>
        <w:rPr>
          <w:rFonts w:ascii="Tahoma" w:hAnsi="Tahoma" w:cs="Tahoma"/>
          <w:b/>
          <w:bCs/>
        </w:rPr>
      </w:pPr>
      <w:r w:rsidRPr="31F56182">
        <w:rPr>
          <w:rFonts w:ascii="Tahoma" w:hAnsi="Tahoma" w:cs="Tahoma"/>
          <w:b/>
          <w:bCs/>
        </w:rPr>
        <w:t>OXTED SCHOOL</w:t>
      </w:r>
    </w:p>
    <w:p w14:paraId="2CF98575" w14:textId="1A66D041" w:rsidR="00F23192" w:rsidRPr="0063355C" w:rsidRDefault="0436CF01" w:rsidP="0436CF01">
      <w:pPr>
        <w:jc w:val="center"/>
        <w:rPr>
          <w:rFonts w:ascii="Tahoma" w:hAnsi="Tahoma" w:cs="Tahoma"/>
          <w:b/>
          <w:bCs/>
        </w:rPr>
      </w:pPr>
      <w:r w:rsidRPr="0436CF01">
        <w:rPr>
          <w:rFonts w:ascii="Tahoma" w:hAnsi="Tahoma" w:cs="Tahoma"/>
          <w:b/>
          <w:bCs/>
        </w:rPr>
        <w:t>JOB PROFILE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36E46C4" w14:textId="77777777" w:rsidTr="0F909673">
        <w:tc>
          <w:tcPr>
            <w:tcW w:w="1000" w:type="pct"/>
            <w:shd w:val="clear" w:color="auto" w:fill="auto"/>
          </w:tcPr>
          <w:p w14:paraId="1AFFDDFA"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4646F58E" w14:textId="4E5CA737" w:rsidR="00585545" w:rsidRPr="00301B47" w:rsidRDefault="0436CF01" w:rsidP="0436CF01">
            <w:pPr>
              <w:pStyle w:val="NoSpacing"/>
              <w:spacing w:line="259" w:lineRule="auto"/>
              <w:rPr>
                <w:rFonts w:ascii="Tahoma" w:hAnsi="Tahoma" w:cs="Tahoma"/>
                <w:sz w:val="20"/>
                <w:szCs w:val="20"/>
              </w:rPr>
            </w:pPr>
            <w:r w:rsidRPr="0F909673">
              <w:rPr>
                <w:rFonts w:ascii="Tahoma" w:hAnsi="Tahoma" w:cs="Tahoma"/>
                <w:sz w:val="20"/>
                <w:szCs w:val="20"/>
              </w:rPr>
              <w:t>Teacher of Science</w:t>
            </w:r>
          </w:p>
        </w:tc>
      </w:tr>
      <w:tr w:rsidR="00585545" w:rsidRPr="00B3280A" w14:paraId="5E4981AF" w14:textId="77777777" w:rsidTr="0F909673">
        <w:tc>
          <w:tcPr>
            <w:tcW w:w="1000" w:type="pct"/>
            <w:shd w:val="clear" w:color="auto" w:fill="auto"/>
          </w:tcPr>
          <w:p w14:paraId="7315D09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FA2B043" w14:textId="6774718E" w:rsidR="00585545" w:rsidRPr="00301B47" w:rsidRDefault="0436CF01" w:rsidP="31F56182">
            <w:pPr>
              <w:pStyle w:val="NoSpacing"/>
              <w:spacing w:line="259" w:lineRule="auto"/>
              <w:rPr>
                <w:rFonts w:ascii="Tahoma" w:hAnsi="Tahoma" w:cs="Tahoma"/>
                <w:sz w:val="20"/>
                <w:szCs w:val="20"/>
              </w:rPr>
            </w:pPr>
            <w:r w:rsidRPr="0436CF01">
              <w:rPr>
                <w:rFonts w:ascii="Tahoma" w:hAnsi="Tahoma" w:cs="Tahoma"/>
                <w:sz w:val="20"/>
                <w:szCs w:val="20"/>
              </w:rPr>
              <w:t>Head of Department</w:t>
            </w:r>
          </w:p>
        </w:tc>
      </w:tr>
      <w:tr w:rsidR="00585545" w:rsidRPr="00B3280A" w14:paraId="18D71B09" w14:textId="77777777" w:rsidTr="0F909673">
        <w:tc>
          <w:tcPr>
            <w:tcW w:w="1000" w:type="pct"/>
            <w:shd w:val="clear" w:color="auto" w:fill="auto"/>
          </w:tcPr>
          <w:p w14:paraId="076F27DB"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7DD75098" w14:textId="589137D0" w:rsidR="00585545" w:rsidRPr="00301B47" w:rsidRDefault="0436CF01" w:rsidP="0436CF01">
            <w:pPr>
              <w:pStyle w:val="NoSpacing"/>
              <w:rPr>
                <w:rFonts w:ascii="Tahoma" w:hAnsi="Tahoma" w:cs="Tahoma"/>
                <w:sz w:val="20"/>
                <w:szCs w:val="20"/>
              </w:rPr>
            </w:pPr>
            <w:r w:rsidRPr="0436CF01">
              <w:rPr>
                <w:rFonts w:ascii="Tahoma" w:hAnsi="Tahoma" w:cs="Tahoma"/>
                <w:sz w:val="20"/>
                <w:szCs w:val="20"/>
              </w:rPr>
              <w:t>MPS/UPS</w:t>
            </w:r>
          </w:p>
        </w:tc>
      </w:tr>
      <w:tr w:rsidR="00585545" w:rsidRPr="00B3280A" w14:paraId="54F7062C" w14:textId="77777777" w:rsidTr="0F909673">
        <w:tc>
          <w:tcPr>
            <w:tcW w:w="1000" w:type="pct"/>
            <w:tcBorders>
              <w:bottom w:val="single" w:sz="4" w:space="0" w:color="auto"/>
            </w:tcBorders>
            <w:shd w:val="clear" w:color="auto" w:fill="auto"/>
          </w:tcPr>
          <w:p w14:paraId="34513599"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51115608"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06C57405"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B117B0" w14:textId="77777777" w:rsidR="005C3055" w:rsidRPr="001B13BE" w:rsidRDefault="001B13BE" w:rsidP="004A701B">
            <w:pPr>
              <w:pStyle w:val="NoSpacing"/>
              <w:numPr>
                <w:ilvl w:val="0"/>
                <w:numId w:val="9"/>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1368991A" w14:textId="77777777" w:rsidTr="0F909673">
        <w:tc>
          <w:tcPr>
            <w:tcW w:w="1000" w:type="pct"/>
            <w:shd w:val="clear" w:color="auto" w:fill="5BF1ED"/>
          </w:tcPr>
          <w:p w14:paraId="3538296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72A6659" w14:textId="77777777" w:rsidR="00F1297E" w:rsidRPr="00B3280A" w:rsidRDefault="00F1297E" w:rsidP="001D7316">
            <w:pPr>
              <w:pStyle w:val="NoSpacing"/>
              <w:rPr>
                <w:rFonts w:ascii="Tahoma" w:hAnsi="Tahoma" w:cs="Tahoma"/>
                <w:sz w:val="20"/>
                <w:szCs w:val="20"/>
              </w:rPr>
            </w:pPr>
          </w:p>
        </w:tc>
      </w:tr>
      <w:tr w:rsidR="001B13BE" w:rsidRPr="00B3280A" w14:paraId="3C247855" w14:textId="77777777" w:rsidTr="0F909673">
        <w:tc>
          <w:tcPr>
            <w:tcW w:w="5000" w:type="pct"/>
            <w:gridSpan w:val="2"/>
            <w:shd w:val="clear" w:color="auto" w:fill="auto"/>
          </w:tcPr>
          <w:p w14:paraId="1C2C1024"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5EB3E91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658F4EE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4B4AF50"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follow and contribute to schemes of work</w:t>
            </w:r>
          </w:p>
          <w:p w14:paraId="0E17E33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B1A78B7"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maintain a stimulating, engaging and safe learning environment</w:t>
            </w:r>
          </w:p>
          <w:p w14:paraId="3D26573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616228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8C9657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353BEE" w14:textId="77777777" w:rsidR="001B13BE" w:rsidRPr="001B13BE" w:rsidRDefault="001B13BE" w:rsidP="00494F8F">
            <w:pPr>
              <w:pStyle w:val="NoSpacing"/>
              <w:numPr>
                <w:ilvl w:val="0"/>
                <w:numId w:val="13"/>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A37501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4A51FB3D" w14:textId="77777777" w:rsidTr="0436CF01">
        <w:tc>
          <w:tcPr>
            <w:tcW w:w="5000" w:type="pct"/>
            <w:shd w:val="clear" w:color="auto" w:fill="5BF1ED"/>
          </w:tcPr>
          <w:p w14:paraId="494B7A42"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3850E9A3" w14:textId="77777777" w:rsidTr="0436CF01">
        <w:tc>
          <w:tcPr>
            <w:tcW w:w="5000" w:type="pct"/>
            <w:shd w:val="clear" w:color="auto" w:fill="auto"/>
          </w:tcPr>
          <w:p w14:paraId="46B70FE1" w14:textId="7DE3BBB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Department Description and Ethos:</w:t>
            </w:r>
          </w:p>
          <w:p w14:paraId="672F3CF7" w14:textId="0AAF65CF" w:rsidR="00E938E8" w:rsidRPr="00E938E8" w:rsidRDefault="00E938E8" w:rsidP="0436CF01">
            <w:pPr>
              <w:pStyle w:val="NoSpacing"/>
              <w:rPr>
                <w:rFonts w:ascii="Tahoma" w:eastAsia="Tahoma" w:hAnsi="Tahoma" w:cs="Tahoma"/>
                <w:sz w:val="20"/>
                <w:szCs w:val="20"/>
              </w:rPr>
            </w:pPr>
          </w:p>
          <w:p w14:paraId="59C1404D" w14:textId="686D7D0A"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based in a purpose-built Science Centre, which contains sixteen fully equipped laboratories, three of which are dedicated to advanced level work. The Centre has its own staff room, intervention room, as well as two large technicians prep rooms.</w:t>
            </w:r>
          </w:p>
          <w:p w14:paraId="426ACB03" w14:textId="2ACAD77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Science Faculty teaches all students up to Key Stage 4. At Key Stage 3 we teach an integrated Science course. Students are set in years 7, 8 and receive three hours of </w:t>
            </w:r>
            <w:proofErr w:type="gramStart"/>
            <w:r w:rsidRPr="0436CF01">
              <w:rPr>
                <w:rFonts w:ascii="Tahoma" w:eastAsia="Tahoma" w:hAnsi="Tahoma" w:cs="Tahoma"/>
                <w:sz w:val="20"/>
                <w:szCs w:val="20"/>
              </w:rPr>
              <w:t>Science</w:t>
            </w:r>
            <w:proofErr w:type="gramEnd"/>
            <w:r w:rsidRPr="0436CF01">
              <w:rPr>
                <w:rFonts w:ascii="Tahoma" w:eastAsia="Tahoma" w:hAnsi="Tahoma" w:cs="Tahoma"/>
                <w:sz w:val="20"/>
                <w:szCs w:val="20"/>
              </w:rPr>
              <w:t xml:space="preserve"> lessons each week throughout Key Stage 3. </w:t>
            </w:r>
          </w:p>
          <w:p w14:paraId="0F8726F2" w14:textId="421D83E3" w:rsidR="00E938E8" w:rsidRPr="00E938E8" w:rsidRDefault="00E938E8" w:rsidP="0436CF01">
            <w:pPr>
              <w:pStyle w:val="NoSpacing"/>
              <w:rPr>
                <w:rFonts w:ascii="Tahoma" w:eastAsia="Tahoma" w:hAnsi="Tahoma" w:cs="Tahoma"/>
                <w:sz w:val="20"/>
                <w:szCs w:val="20"/>
              </w:rPr>
            </w:pPr>
          </w:p>
          <w:p w14:paraId="5FB838E5" w14:textId="34549FFB"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At Key Stage 4, students follow AQA Science at GCSE. Students either follow a programme leading to a double award in GCSE Science or th</w:t>
            </w:r>
            <w:r w:rsidR="008D1E01">
              <w:rPr>
                <w:rFonts w:ascii="Tahoma" w:eastAsia="Tahoma" w:hAnsi="Tahoma" w:cs="Tahoma"/>
                <w:sz w:val="20"/>
                <w:szCs w:val="20"/>
              </w:rPr>
              <w:t>e triple award leading to three separate GCSEs in Biology, Chemistry and Physics</w:t>
            </w:r>
            <w:r w:rsidRPr="0436CF01">
              <w:rPr>
                <w:rFonts w:ascii="Tahoma" w:eastAsia="Tahoma" w:hAnsi="Tahoma" w:cs="Tahoma"/>
                <w:sz w:val="20"/>
                <w:szCs w:val="20"/>
              </w:rPr>
              <w:t xml:space="preserve"> </w:t>
            </w:r>
          </w:p>
          <w:p w14:paraId="0E6C041B" w14:textId="4AC2F1DB" w:rsidR="00E938E8" w:rsidRPr="00E938E8" w:rsidRDefault="00E938E8" w:rsidP="0436CF01">
            <w:pPr>
              <w:pStyle w:val="NoSpacing"/>
              <w:rPr>
                <w:rFonts w:ascii="Tahoma" w:eastAsia="Tahoma" w:hAnsi="Tahoma" w:cs="Tahoma"/>
                <w:sz w:val="20"/>
                <w:szCs w:val="20"/>
              </w:rPr>
            </w:pPr>
          </w:p>
          <w:p w14:paraId="57B274F3" w14:textId="0FEDE4E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We offer the following courses to students in the Sixth Form: OCR A Chemistry; </w:t>
            </w:r>
            <w:r w:rsidR="008D1E01">
              <w:rPr>
                <w:rFonts w:ascii="Tahoma" w:eastAsia="Tahoma" w:hAnsi="Tahoma" w:cs="Tahoma"/>
                <w:sz w:val="20"/>
                <w:szCs w:val="20"/>
              </w:rPr>
              <w:t xml:space="preserve">AQA Biology; </w:t>
            </w:r>
            <w:r w:rsidRPr="0436CF01">
              <w:rPr>
                <w:rFonts w:ascii="Tahoma" w:eastAsia="Tahoma" w:hAnsi="Tahoma" w:cs="Tahoma"/>
                <w:sz w:val="20"/>
                <w:szCs w:val="20"/>
              </w:rPr>
              <w:t xml:space="preserve">Salters </w:t>
            </w:r>
            <w:proofErr w:type="spellStart"/>
            <w:r w:rsidRPr="0436CF01">
              <w:rPr>
                <w:rFonts w:ascii="Tahoma" w:eastAsia="Tahoma" w:hAnsi="Tahoma" w:cs="Tahoma"/>
                <w:sz w:val="20"/>
                <w:szCs w:val="20"/>
              </w:rPr>
              <w:t>Horners</w:t>
            </w:r>
            <w:proofErr w:type="spellEnd"/>
            <w:r w:rsidRPr="0436CF01">
              <w:rPr>
                <w:rFonts w:ascii="Tahoma" w:eastAsia="Tahoma" w:hAnsi="Tahoma" w:cs="Tahoma"/>
                <w:sz w:val="20"/>
                <w:szCs w:val="20"/>
              </w:rPr>
              <w:t xml:space="preserve"> Advanced Physics and BTEC Level 3. In </w:t>
            </w:r>
            <w:proofErr w:type="gramStart"/>
            <w:r w:rsidRPr="0436CF01">
              <w:rPr>
                <w:rFonts w:ascii="Tahoma" w:eastAsia="Tahoma" w:hAnsi="Tahoma" w:cs="Tahoma"/>
                <w:sz w:val="20"/>
                <w:szCs w:val="20"/>
              </w:rPr>
              <w:t>all of</w:t>
            </w:r>
            <w:proofErr w:type="gramEnd"/>
            <w:r w:rsidRPr="0436CF01">
              <w:rPr>
                <w:rFonts w:ascii="Tahoma" w:eastAsia="Tahoma" w:hAnsi="Tahoma" w:cs="Tahoma"/>
                <w:sz w:val="20"/>
                <w:szCs w:val="20"/>
              </w:rPr>
              <w:t xml:space="preserve"> these areas we encourage students to attend a variety of conferences and revision courses run by external organisations. At all levels of the curriculum, the Science Faculty make a positive contribution to the high achievements of Oxted School. </w:t>
            </w:r>
          </w:p>
          <w:p w14:paraId="7838895A" w14:textId="18E685A5" w:rsidR="00E938E8" w:rsidRPr="00E938E8" w:rsidRDefault="00E938E8" w:rsidP="0436CF01">
            <w:pPr>
              <w:pStyle w:val="NoSpacing"/>
              <w:rPr>
                <w:rFonts w:ascii="Tahoma" w:eastAsia="Tahoma" w:hAnsi="Tahoma" w:cs="Tahoma"/>
                <w:sz w:val="20"/>
                <w:szCs w:val="20"/>
              </w:rPr>
            </w:pPr>
          </w:p>
          <w:p w14:paraId="30B50D8F" w14:textId="1AB3BD2D"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faculty has a strong tradition of extra-curricular activities. We have also had considerable success in the Surrey-Set point problem-solving competitions. Revision clubs are regular features of the day-to-day working of the Faculty and the Science staff make a valuable contribution to many aspects of school life. </w:t>
            </w:r>
          </w:p>
          <w:p w14:paraId="246A6AB2" w14:textId="68FE9041" w:rsidR="00E938E8" w:rsidRPr="00E938E8" w:rsidRDefault="00E938E8" w:rsidP="0436CF01">
            <w:pPr>
              <w:pStyle w:val="NoSpacing"/>
              <w:rPr>
                <w:rFonts w:ascii="Tahoma" w:eastAsia="Tahoma" w:hAnsi="Tahoma" w:cs="Tahoma"/>
                <w:sz w:val="20"/>
                <w:szCs w:val="20"/>
              </w:rPr>
            </w:pPr>
          </w:p>
          <w:p w14:paraId="24CE0CC0" w14:textId="3C2D64E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Science Faculty is led by a Head of Science and three subject leaders. We also have progress leaders for KS3 &amp; KS4. We are forward-looking, </w:t>
            </w:r>
            <w:proofErr w:type="gramStart"/>
            <w:r w:rsidRPr="0436CF01">
              <w:rPr>
                <w:rFonts w:ascii="Tahoma" w:eastAsia="Tahoma" w:hAnsi="Tahoma" w:cs="Tahoma"/>
                <w:sz w:val="20"/>
                <w:szCs w:val="20"/>
              </w:rPr>
              <w:t>innovative</w:t>
            </w:r>
            <w:proofErr w:type="gramEnd"/>
            <w:r w:rsidRPr="0436CF01">
              <w:rPr>
                <w:rFonts w:ascii="Tahoma" w:eastAsia="Tahoma" w:hAnsi="Tahoma" w:cs="Tahoma"/>
                <w:sz w:val="20"/>
                <w:szCs w:val="20"/>
              </w:rPr>
              <w:t xml:space="preserve"> and work together as a team with a genuine spirit of co-operation. There are currently 17 Science teachers in the </w:t>
            </w:r>
            <w:proofErr w:type="gramStart"/>
            <w:r w:rsidRPr="0436CF01">
              <w:rPr>
                <w:rFonts w:ascii="Tahoma" w:eastAsia="Tahoma" w:hAnsi="Tahoma" w:cs="Tahoma"/>
                <w:sz w:val="20"/>
                <w:szCs w:val="20"/>
              </w:rPr>
              <w:t>Faculty</w:t>
            </w:r>
            <w:proofErr w:type="gramEnd"/>
            <w:r w:rsidRPr="0436CF01">
              <w:rPr>
                <w:rFonts w:ascii="Tahoma" w:eastAsia="Tahoma" w:hAnsi="Tahoma" w:cs="Tahoma"/>
                <w:sz w:val="20"/>
                <w:szCs w:val="20"/>
              </w:rPr>
              <w:t>, a team of five superb technicians, and an HLTA.</w:t>
            </w:r>
          </w:p>
          <w:p w14:paraId="29D6B04F" w14:textId="5E81CBF9" w:rsidR="00E938E8" w:rsidRPr="00E938E8" w:rsidRDefault="0436CF01" w:rsidP="0436CF01">
            <w:pPr>
              <w:spacing w:after="0" w:line="240" w:lineRule="auto"/>
              <w:jc w:val="both"/>
              <w:rPr>
                <w:rFonts w:ascii="Tahoma" w:eastAsia="Times New Roman" w:hAnsi="Tahoma"/>
                <w:sz w:val="20"/>
                <w:szCs w:val="20"/>
              </w:rPr>
            </w:pPr>
            <w:r w:rsidRPr="0436CF01">
              <w:rPr>
                <w:rFonts w:ascii="Tahoma" w:eastAsia="Times New Roman" w:hAnsi="Tahoma" w:cs="Tahoma"/>
                <w:sz w:val="20"/>
                <w:szCs w:val="20"/>
              </w:rPr>
              <w:t xml:space="preserve"> </w:t>
            </w:r>
          </w:p>
        </w:tc>
      </w:tr>
    </w:tbl>
    <w:p w14:paraId="0E27B00A"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9680CF8" w14:textId="77777777" w:rsidTr="0436CF01">
        <w:tc>
          <w:tcPr>
            <w:tcW w:w="5000" w:type="pct"/>
            <w:shd w:val="clear" w:color="auto" w:fill="5BF1ED"/>
          </w:tcPr>
          <w:p w14:paraId="5631FAFE"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16DB2508" w14:textId="77777777" w:rsidTr="0436CF01">
        <w:tc>
          <w:tcPr>
            <w:tcW w:w="5000" w:type="pct"/>
            <w:shd w:val="clear" w:color="auto" w:fill="auto"/>
          </w:tcPr>
          <w:p w14:paraId="22067407" w14:textId="77777777" w:rsidR="00C12EB4" w:rsidRPr="00B3280A" w:rsidRDefault="00494F8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w:history="1">
              <w:r w:rsidRPr="00DC2B1A">
                <w:rPr>
                  <w:rStyle w:val="Hyperlink"/>
                  <w:rFonts w:ascii="Tahoma" w:hAnsi="Tahoma" w:cs="Tahoma"/>
                  <w:sz w:val="20"/>
                  <w:szCs w:val="20"/>
                </w:rPr>
                <w:t>www.thehoward.org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05642EFF" w14:textId="77777777" w:rsidR="00C12EB4" w:rsidRPr="00B3280A" w:rsidRDefault="31F56182" w:rsidP="001B13BE">
            <w:pPr>
              <w:numPr>
                <w:ilvl w:val="0"/>
                <w:numId w:val="16"/>
              </w:numPr>
              <w:spacing w:after="0" w:line="240" w:lineRule="auto"/>
              <w:ind w:left="714" w:hanging="357"/>
              <w:rPr>
                <w:rFonts w:ascii="Tahoma" w:hAnsi="Tahoma" w:cs="Tahoma"/>
                <w:sz w:val="20"/>
                <w:szCs w:val="20"/>
              </w:rPr>
            </w:pPr>
            <w:r w:rsidRPr="31F56182">
              <w:rPr>
                <w:rFonts w:ascii="Tahoma" w:hAnsi="Tahoma" w:cs="Tahoma"/>
                <w:sz w:val="20"/>
                <w:szCs w:val="20"/>
              </w:rPr>
              <w:t>NQTs will have a reduced timetable</w:t>
            </w:r>
          </w:p>
          <w:p w14:paraId="44EE2618" w14:textId="77777777" w:rsidR="0009760F" w:rsidRPr="00B3280A" w:rsidRDefault="0009760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w:history="1">
              <w:r>
                <w:rPr>
                  <w:rStyle w:val="Hyperlink"/>
                  <w:rFonts w:ascii="Tahoma" w:hAnsi="Tahoma" w:cs="Tahoma"/>
                  <w:sz w:val="20"/>
                  <w:szCs w:val="20"/>
                </w:rPr>
                <w:t>www.thehowardpartnership.org</w:t>
              </w:r>
            </w:hyperlink>
            <w:r>
              <w:rPr>
                <w:rFonts w:ascii="Tahoma" w:hAnsi="Tahoma" w:cs="Tahoma"/>
                <w:sz w:val="20"/>
                <w:szCs w:val="20"/>
              </w:rPr>
              <w:t>)</w:t>
            </w:r>
          </w:p>
        </w:tc>
      </w:tr>
    </w:tbl>
    <w:p w14:paraId="005A563A" w14:textId="77777777" w:rsidR="0063355C" w:rsidRDefault="008F4CAB" w:rsidP="00B3280A">
      <w:pPr>
        <w:spacing w:after="120"/>
        <w:jc w:val="center"/>
        <w:rPr>
          <w:rFonts w:ascii="Tahoma" w:hAnsi="Tahoma" w:cs="Tahoma"/>
          <w:b/>
        </w:rPr>
      </w:pPr>
      <w:r>
        <w:rPr>
          <w:rFonts w:ascii="Tahoma" w:hAnsi="Tahoma" w:cs="Tahoma"/>
          <w:b/>
        </w:rPr>
        <w:object w:dxaOrig="1440" w:dyaOrig="1440" w14:anchorId="3929C778">
          <v:shape id="_x0000_s1031" type="#_x0000_t75" style="position:absolute;left:0;text-align:left;margin-left:710.5pt;margin-top:-36.15pt;width:44.9pt;height:66.95pt;z-index:-251658240;visibility:visible;mso-wrap-edited:f;mso-position-horizontal-relative:text;mso-position-vertical-relative:text" wrapcoords="-470 0 -470 21262 21600 21262 21600 0 -470 0" fillcolor="window">
            <v:imagedata r:id="rId11" o:title=""/>
          </v:shape>
          <o:OLEObject Type="Embed" ProgID="Word.Document.8" ShapeID="_x0000_s1031" DrawAspect="Content" ObjectID="_1704796401" r:id="rId13"/>
        </w:object>
      </w:r>
      <w:r w:rsidR="0063355C" w:rsidRPr="00391675">
        <w:rPr>
          <w:rFonts w:ascii="Tahoma" w:hAnsi="Tahoma" w:cs="Tahoma"/>
          <w:b/>
        </w:rPr>
        <w:t>T</w:t>
      </w:r>
      <w:r w:rsidR="0063355C" w:rsidRPr="0063355C">
        <w:rPr>
          <w:rFonts w:ascii="Tahoma" w:hAnsi="Tahoma" w:cs="Tahoma"/>
          <w:b/>
        </w:rPr>
        <w:t xml:space="preserve">HE HOWARD PARTNERSHIP TRUST </w:t>
      </w:r>
    </w:p>
    <w:p w14:paraId="6FBC877C"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65882720" w14:textId="4538FA06" w:rsidR="31F56182" w:rsidRDefault="0436CF01" w:rsidP="0436CF01">
      <w:pPr>
        <w:jc w:val="center"/>
        <w:rPr>
          <w:rFonts w:ascii="Tahoma" w:hAnsi="Tahoma" w:cs="Tahoma"/>
          <w:b/>
          <w:bCs/>
        </w:rPr>
      </w:pPr>
      <w:r w:rsidRPr="0436CF01">
        <w:rPr>
          <w:rFonts w:ascii="Tahoma" w:hAnsi="Tahoma" w:cs="Tahoma"/>
          <w:b/>
          <w:bCs/>
        </w:rPr>
        <w:t>PERSON SPECIFICATION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DCF387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919E419"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895C2D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48B3EE6"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66F738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C7C58B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4933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4EAFD9C"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94D5A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CC458A" w14:textId="77777777" w:rsidR="006B6FD7" w:rsidRDefault="006B6FD7">
            <w:pPr>
              <w:pStyle w:val="NoSpacing"/>
              <w:rPr>
                <w:sz w:val="20"/>
                <w:szCs w:val="20"/>
              </w:rPr>
            </w:pPr>
            <w:r>
              <w:rPr>
                <w:sz w:val="20"/>
                <w:szCs w:val="20"/>
              </w:rPr>
              <w:t>Application</w:t>
            </w:r>
          </w:p>
        </w:tc>
      </w:tr>
      <w:tr w:rsidR="006B6FD7" w14:paraId="3527FCE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CEAA30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DEEC66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56B9A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8A0823" w14:textId="77777777" w:rsidR="006B6FD7" w:rsidRDefault="006B6FD7">
            <w:pPr>
              <w:pStyle w:val="NoSpacing"/>
              <w:rPr>
                <w:sz w:val="20"/>
                <w:szCs w:val="20"/>
              </w:rPr>
            </w:pPr>
            <w:r>
              <w:rPr>
                <w:sz w:val="20"/>
                <w:szCs w:val="20"/>
              </w:rPr>
              <w:t>Application</w:t>
            </w:r>
          </w:p>
        </w:tc>
      </w:tr>
      <w:tr w:rsidR="006B6FD7" w14:paraId="32F955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F8FE0ED"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B081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9F31C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29C7DD" w14:textId="77777777" w:rsidR="006B6FD7" w:rsidRDefault="006B6FD7">
            <w:pPr>
              <w:pStyle w:val="NoSpacing"/>
              <w:rPr>
                <w:sz w:val="20"/>
                <w:szCs w:val="20"/>
              </w:rPr>
            </w:pPr>
            <w:r>
              <w:rPr>
                <w:sz w:val="20"/>
                <w:szCs w:val="20"/>
              </w:rPr>
              <w:t>Application / Interview</w:t>
            </w:r>
          </w:p>
        </w:tc>
      </w:tr>
      <w:tr w:rsidR="006B6FD7" w14:paraId="2C26AEB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B818AC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12826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2486C0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86A11FF" w14:textId="77777777" w:rsidR="006B6FD7" w:rsidRDefault="006B6FD7">
            <w:pPr>
              <w:pStyle w:val="NoSpacing"/>
              <w:rPr>
                <w:sz w:val="20"/>
                <w:szCs w:val="20"/>
              </w:rPr>
            </w:pPr>
            <w:r>
              <w:rPr>
                <w:sz w:val="20"/>
                <w:szCs w:val="20"/>
              </w:rPr>
              <w:t>Application / Interview</w:t>
            </w:r>
          </w:p>
        </w:tc>
      </w:tr>
      <w:tr w:rsidR="006B6FD7" w14:paraId="0BEC86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EC400F2"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10165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B99056E" w14:textId="77777777"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EAD9F7A" w14:textId="77777777" w:rsidR="006B6FD7" w:rsidRDefault="006B6FD7">
            <w:pPr>
              <w:pStyle w:val="NoSpacing"/>
              <w:rPr>
                <w:sz w:val="20"/>
                <w:szCs w:val="20"/>
              </w:rPr>
            </w:pPr>
            <w:r>
              <w:rPr>
                <w:sz w:val="20"/>
                <w:szCs w:val="20"/>
              </w:rPr>
              <w:t>Application / Interview</w:t>
            </w:r>
          </w:p>
        </w:tc>
      </w:tr>
      <w:tr w:rsidR="006B6FD7" w14:paraId="095E36E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E3D72DE"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DEF73DE"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086CB3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881D8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506B38E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E96BF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99C43A"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DDBEF0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80D203" w14:textId="77777777" w:rsidR="006B6FD7" w:rsidRDefault="006B6FD7">
            <w:pPr>
              <w:pStyle w:val="NoSpacing"/>
              <w:rPr>
                <w:sz w:val="20"/>
                <w:szCs w:val="20"/>
              </w:rPr>
            </w:pPr>
            <w:r>
              <w:rPr>
                <w:sz w:val="20"/>
                <w:szCs w:val="20"/>
              </w:rPr>
              <w:t>Application / Interview</w:t>
            </w:r>
          </w:p>
        </w:tc>
      </w:tr>
      <w:tr w:rsidR="006B6FD7" w14:paraId="2DAC9E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27201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461D77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2D8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316FFF3" w14:textId="77777777" w:rsidR="006B6FD7" w:rsidRDefault="006B6FD7">
            <w:pPr>
              <w:pStyle w:val="NoSpacing"/>
              <w:rPr>
                <w:sz w:val="20"/>
                <w:szCs w:val="20"/>
              </w:rPr>
            </w:pPr>
            <w:r>
              <w:rPr>
                <w:sz w:val="20"/>
                <w:szCs w:val="20"/>
              </w:rPr>
              <w:t>Application / Interview</w:t>
            </w:r>
          </w:p>
        </w:tc>
      </w:tr>
      <w:tr w:rsidR="006B6FD7" w14:paraId="244B1D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4EB3053"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B7827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C3994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F1EF2CB" w14:textId="77777777" w:rsidR="006B6FD7" w:rsidRDefault="006B6FD7">
            <w:pPr>
              <w:pStyle w:val="NoSpacing"/>
              <w:rPr>
                <w:sz w:val="20"/>
                <w:szCs w:val="20"/>
              </w:rPr>
            </w:pPr>
            <w:r>
              <w:rPr>
                <w:sz w:val="20"/>
                <w:szCs w:val="20"/>
              </w:rPr>
              <w:t>Application / Interview</w:t>
            </w:r>
          </w:p>
        </w:tc>
      </w:tr>
      <w:tr w:rsidR="006B6FD7" w14:paraId="4855B63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BF5B6EF"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62CB0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CE0A4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19C9E0" w14:textId="77777777" w:rsidR="006B6FD7" w:rsidRDefault="006B6FD7">
            <w:pPr>
              <w:pStyle w:val="NoSpacing"/>
              <w:rPr>
                <w:sz w:val="20"/>
                <w:szCs w:val="20"/>
              </w:rPr>
            </w:pPr>
            <w:r>
              <w:rPr>
                <w:sz w:val="20"/>
                <w:szCs w:val="20"/>
              </w:rPr>
              <w:t>Application / Interview</w:t>
            </w:r>
          </w:p>
        </w:tc>
      </w:tr>
      <w:tr w:rsidR="006B6FD7" w14:paraId="0B6327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91EF2D8"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EBF3C5"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98A12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2C7457" w14:textId="77777777" w:rsidR="006B6FD7" w:rsidRDefault="006B6FD7">
            <w:pPr>
              <w:pStyle w:val="NoSpacing"/>
              <w:rPr>
                <w:sz w:val="20"/>
                <w:szCs w:val="20"/>
              </w:rPr>
            </w:pPr>
            <w:r>
              <w:rPr>
                <w:sz w:val="20"/>
                <w:szCs w:val="20"/>
              </w:rPr>
              <w:t>Application / Interview</w:t>
            </w:r>
          </w:p>
        </w:tc>
      </w:tr>
      <w:tr w:rsidR="006B6FD7" w14:paraId="372E060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AD743D5"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7895A8"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0D6596"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B6A9E2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A81223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C0DEBE"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946DB82"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5301A52" w14:textId="77777777" w:rsidR="006B6FD7" w:rsidRDefault="006B6FD7">
            <w:pPr>
              <w:pStyle w:val="NoSpacing"/>
              <w:rPr>
                <w:sz w:val="20"/>
                <w:szCs w:val="20"/>
              </w:rPr>
            </w:pPr>
            <w:r>
              <w:rPr>
                <w:sz w:val="20"/>
                <w:szCs w:val="20"/>
              </w:rPr>
              <w:t>Application / Interview</w:t>
            </w:r>
          </w:p>
        </w:tc>
      </w:tr>
      <w:tr w:rsidR="006B6FD7" w14:paraId="5538604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CFC7AB" w14:textId="77777777" w:rsidR="006B6FD7" w:rsidRDefault="006B6FD7">
            <w:pPr>
              <w:pStyle w:val="NoSpacing"/>
              <w:rPr>
                <w:sz w:val="20"/>
                <w:szCs w:val="20"/>
              </w:rPr>
            </w:pPr>
            <w:r>
              <w:rPr>
                <w:sz w:val="20"/>
                <w:szCs w:val="20"/>
              </w:rPr>
              <w:lastRenderedPageBreak/>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10FFD3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B69937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A1B848C" w14:textId="77777777" w:rsidR="006B6FD7" w:rsidRDefault="006B6FD7">
            <w:pPr>
              <w:pStyle w:val="NoSpacing"/>
              <w:rPr>
                <w:sz w:val="20"/>
                <w:szCs w:val="20"/>
              </w:rPr>
            </w:pPr>
            <w:r>
              <w:rPr>
                <w:sz w:val="20"/>
                <w:szCs w:val="20"/>
              </w:rPr>
              <w:t>Application / Interview</w:t>
            </w:r>
          </w:p>
        </w:tc>
      </w:tr>
      <w:tr w:rsidR="006B6FD7" w14:paraId="6478C9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06B988"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FE9F23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72F64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394172" w14:textId="77777777" w:rsidR="006B6FD7" w:rsidRDefault="006B6FD7">
            <w:pPr>
              <w:pStyle w:val="NoSpacing"/>
              <w:rPr>
                <w:sz w:val="20"/>
                <w:szCs w:val="20"/>
              </w:rPr>
            </w:pPr>
            <w:r>
              <w:rPr>
                <w:sz w:val="20"/>
                <w:szCs w:val="20"/>
              </w:rPr>
              <w:t>Application / Interview</w:t>
            </w:r>
          </w:p>
        </w:tc>
      </w:tr>
      <w:tr w:rsidR="006B6FD7" w14:paraId="117F15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25FA24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8CE6F9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CDCEA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0C951EA" w14:textId="77777777" w:rsidR="006B6FD7" w:rsidRDefault="006B6FD7">
            <w:pPr>
              <w:pStyle w:val="NoSpacing"/>
              <w:rPr>
                <w:sz w:val="20"/>
                <w:szCs w:val="20"/>
              </w:rPr>
            </w:pPr>
            <w:r>
              <w:rPr>
                <w:sz w:val="20"/>
                <w:szCs w:val="20"/>
              </w:rPr>
              <w:t>Application / Interview</w:t>
            </w:r>
          </w:p>
        </w:tc>
      </w:tr>
      <w:tr w:rsidR="006B6FD7" w14:paraId="021EB3D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FA2CB4B"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6BB9E253" w14:textId="77777777" w:rsidR="006B6FD7" w:rsidRDefault="006B6FD7">
            <w:pPr>
              <w:pStyle w:val="NoSpacing"/>
              <w:rPr>
                <w:rFonts w:ascii="Tahoma" w:hAnsi="Tahoma" w:cs="Tahoma"/>
                <w:b/>
                <w:sz w:val="20"/>
                <w:szCs w:val="20"/>
              </w:rPr>
            </w:pPr>
          </w:p>
        </w:tc>
      </w:tr>
      <w:tr w:rsidR="006B6FD7" w14:paraId="522B3E7E"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DE83E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5B701C3E"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23DE523C"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FB09" w14:textId="77777777" w:rsidR="009E1B87" w:rsidRDefault="009E1B87" w:rsidP="00204EA8">
      <w:pPr>
        <w:spacing w:after="0" w:line="240" w:lineRule="auto"/>
      </w:pPr>
      <w:r>
        <w:separator/>
      </w:r>
    </w:p>
  </w:endnote>
  <w:endnote w:type="continuationSeparator" w:id="0">
    <w:p w14:paraId="51412695" w14:textId="77777777" w:rsidR="009E1B87" w:rsidRDefault="009E1B87"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5AD9" w14:textId="77777777" w:rsidR="009E1B87" w:rsidRDefault="009E1B87" w:rsidP="00204EA8">
      <w:pPr>
        <w:spacing w:after="0" w:line="240" w:lineRule="auto"/>
      </w:pPr>
      <w:r>
        <w:separator/>
      </w:r>
    </w:p>
  </w:footnote>
  <w:footnote w:type="continuationSeparator" w:id="0">
    <w:p w14:paraId="677A737A" w14:textId="77777777" w:rsidR="009E1B87" w:rsidRDefault="009E1B87"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259"/>
    <w:multiLevelType w:val="hybridMultilevel"/>
    <w:tmpl w:val="1A64F61E"/>
    <w:lvl w:ilvl="0" w:tplc="8D988A8C">
      <w:start w:val="1"/>
      <w:numFmt w:val="bullet"/>
      <w:lvlText w:val=""/>
      <w:lvlJc w:val="left"/>
      <w:pPr>
        <w:ind w:left="720" w:hanging="360"/>
      </w:pPr>
      <w:rPr>
        <w:rFonts w:ascii="Symbol" w:hAnsi="Symbol" w:hint="default"/>
      </w:rPr>
    </w:lvl>
    <w:lvl w:ilvl="1" w:tplc="B4BC363C">
      <w:start w:val="1"/>
      <w:numFmt w:val="bullet"/>
      <w:lvlText w:val="o"/>
      <w:lvlJc w:val="left"/>
      <w:pPr>
        <w:ind w:left="1440" w:hanging="360"/>
      </w:pPr>
      <w:rPr>
        <w:rFonts w:ascii="Courier New" w:hAnsi="Courier New" w:hint="default"/>
      </w:rPr>
    </w:lvl>
    <w:lvl w:ilvl="2" w:tplc="163AF4BA">
      <w:start w:val="1"/>
      <w:numFmt w:val="bullet"/>
      <w:lvlText w:val=""/>
      <w:lvlJc w:val="left"/>
      <w:pPr>
        <w:ind w:left="2160" w:hanging="360"/>
      </w:pPr>
      <w:rPr>
        <w:rFonts w:ascii="Wingdings" w:hAnsi="Wingdings" w:hint="default"/>
      </w:rPr>
    </w:lvl>
    <w:lvl w:ilvl="3" w:tplc="0CBE4788">
      <w:start w:val="1"/>
      <w:numFmt w:val="bullet"/>
      <w:lvlText w:val=""/>
      <w:lvlJc w:val="left"/>
      <w:pPr>
        <w:ind w:left="2880" w:hanging="360"/>
      </w:pPr>
      <w:rPr>
        <w:rFonts w:ascii="Symbol" w:hAnsi="Symbol" w:hint="default"/>
      </w:rPr>
    </w:lvl>
    <w:lvl w:ilvl="4" w:tplc="A55ADA84">
      <w:start w:val="1"/>
      <w:numFmt w:val="bullet"/>
      <w:lvlText w:val="o"/>
      <w:lvlJc w:val="left"/>
      <w:pPr>
        <w:ind w:left="3600" w:hanging="360"/>
      </w:pPr>
      <w:rPr>
        <w:rFonts w:ascii="Courier New" w:hAnsi="Courier New" w:hint="default"/>
      </w:rPr>
    </w:lvl>
    <w:lvl w:ilvl="5" w:tplc="9AC28E4A">
      <w:start w:val="1"/>
      <w:numFmt w:val="bullet"/>
      <w:lvlText w:val=""/>
      <w:lvlJc w:val="left"/>
      <w:pPr>
        <w:ind w:left="4320" w:hanging="360"/>
      </w:pPr>
      <w:rPr>
        <w:rFonts w:ascii="Wingdings" w:hAnsi="Wingdings" w:hint="default"/>
      </w:rPr>
    </w:lvl>
    <w:lvl w:ilvl="6" w:tplc="530A071A">
      <w:start w:val="1"/>
      <w:numFmt w:val="bullet"/>
      <w:lvlText w:val=""/>
      <w:lvlJc w:val="left"/>
      <w:pPr>
        <w:ind w:left="5040" w:hanging="360"/>
      </w:pPr>
      <w:rPr>
        <w:rFonts w:ascii="Symbol" w:hAnsi="Symbol" w:hint="default"/>
      </w:rPr>
    </w:lvl>
    <w:lvl w:ilvl="7" w:tplc="E684F3B4">
      <w:start w:val="1"/>
      <w:numFmt w:val="bullet"/>
      <w:lvlText w:val="o"/>
      <w:lvlJc w:val="left"/>
      <w:pPr>
        <w:ind w:left="5760" w:hanging="360"/>
      </w:pPr>
      <w:rPr>
        <w:rFonts w:ascii="Courier New" w:hAnsi="Courier New" w:hint="default"/>
      </w:rPr>
    </w:lvl>
    <w:lvl w:ilvl="8" w:tplc="F9668506">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42770"/>
    <w:multiLevelType w:val="hybridMultilevel"/>
    <w:tmpl w:val="0340ED92"/>
    <w:lvl w:ilvl="0" w:tplc="6C78D1CA">
      <w:start w:val="1"/>
      <w:numFmt w:val="bullet"/>
      <w:lvlText w:val=""/>
      <w:lvlJc w:val="left"/>
      <w:pPr>
        <w:tabs>
          <w:tab w:val="num" w:pos="360"/>
        </w:tabs>
        <w:ind w:left="360" w:hanging="360"/>
      </w:pPr>
      <w:rPr>
        <w:rFonts w:ascii="Wingdings" w:hAnsi="Wingdings" w:hint="default"/>
      </w:rPr>
    </w:lvl>
    <w:lvl w:ilvl="1" w:tplc="C40EE13A">
      <w:numFmt w:val="decimal"/>
      <w:lvlText w:val=""/>
      <w:lvlJc w:val="left"/>
    </w:lvl>
    <w:lvl w:ilvl="2" w:tplc="0C3810A8">
      <w:numFmt w:val="decimal"/>
      <w:lvlText w:val=""/>
      <w:lvlJc w:val="left"/>
    </w:lvl>
    <w:lvl w:ilvl="3" w:tplc="43D83A04">
      <w:numFmt w:val="decimal"/>
      <w:lvlText w:val=""/>
      <w:lvlJc w:val="left"/>
    </w:lvl>
    <w:lvl w:ilvl="4" w:tplc="339401C8">
      <w:numFmt w:val="decimal"/>
      <w:lvlText w:val=""/>
      <w:lvlJc w:val="left"/>
    </w:lvl>
    <w:lvl w:ilvl="5" w:tplc="C51AF79C">
      <w:numFmt w:val="decimal"/>
      <w:lvlText w:val=""/>
      <w:lvlJc w:val="left"/>
    </w:lvl>
    <w:lvl w:ilvl="6" w:tplc="D78801F6">
      <w:numFmt w:val="decimal"/>
      <w:lvlText w:val=""/>
      <w:lvlJc w:val="left"/>
    </w:lvl>
    <w:lvl w:ilvl="7" w:tplc="883E5850">
      <w:numFmt w:val="decimal"/>
      <w:lvlText w:val=""/>
      <w:lvlJc w:val="left"/>
    </w:lvl>
    <w:lvl w:ilvl="8" w:tplc="8320D054">
      <w:numFmt w:val="decimal"/>
      <w:lvlText w:val=""/>
      <w:lvlJc w:val="left"/>
    </w:lvl>
  </w:abstractNum>
  <w:abstractNum w:abstractNumId="3"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37708"/>
    <w:multiLevelType w:val="hybridMultilevel"/>
    <w:tmpl w:val="5CFA5A92"/>
    <w:lvl w:ilvl="0" w:tplc="FAD8FCA0">
      <w:start w:val="1"/>
      <w:numFmt w:val="bullet"/>
      <w:lvlText w:val=""/>
      <w:lvlJc w:val="left"/>
      <w:pPr>
        <w:ind w:left="720" w:hanging="360"/>
      </w:pPr>
      <w:rPr>
        <w:rFonts w:ascii="Symbol" w:hAnsi="Symbol" w:hint="default"/>
      </w:rPr>
    </w:lvl>
    <w:lvl w:ilvl="1" w:tplc="0F160CA8">
      <w:start w:val="1"/>
      <w:numFmt w:val="bullet"/>
      <w:lvlText w:val="o"/>
      <w:lvlJc w:val="left"/>
      <w:pPr>
        <w:ind w:left="1440" w:hanging="360"/>
      </w:pPr>
      <w:rPr>
        <w:rFonts w:ascii="Courier New" w:hAnsi="Courier New" w:hint="default"/>
      </w:rPr>
    </w:lvl>
    <w:lvl w:ilvl="2" w:tplc="DFDECC58">
      <w:start w:val="1"/>
      <w:numFmt w:val="bullet"/>
      <w:lvlText w:val=""/>
      <w:lvlJc w:val="left"/>
      <w:pPr>
        <w:ind w:left="2160" w:hanging="360"/>
      </w:pPr>
      <w:rPr>
        <w:rFonts w:ascii="Wingdings" w:hAnsi="Wingdings" w:hint="default"/>
      </w:rPr>
    </w:lvl>
    <w:lvl w:ilvl="3" w:tplc="E5C09504">
      <w:start w:val="1"/>
      <w:numFmt w:val="bullet"/>
      <w:lvlText w:val=""/>
      <w:lvlJc w:val="left"/>
      <w:pPr>
        <w:ind w:left="2880" w:hanging="360"/>
      </w:pPr>
      <w:rPr>
        <w:rFonts w:ascii="Symbol" w:hAnsi="Symbol" w:hint="default"/>
      </w:rPr>
    </w:lvl>
    <w:lvl w:ilvl="4" w:tplc="53EC1F24">
      <w:start w:val="1"/>
      <w:numFmt w:val="bullet"/>
      <w:lvlText w:val="o"/>
      <w:lvlJc w:val="left"/>
      <w:pPr>
        <w:ind w:left="3600" w:hanging="360"/>
      </w:pPr>
      <w:rPr>
        <w:rFonts w:ascii="Courier New" w:hAnsi="Courier New" w:hint="default"/>
      </w:rPr>
    </w:lvl>
    <w:lvl w:ilvl="5" w:tplc="24E8623A">
      <w:start w:val="1"/>
      <w:numFmt w:val="bullet"/>
      <w:lvlText w:val=""/>
      <w:lvlJc w:val="left"/>
      <w:pPr>
        <w:ind w:left="4320" w:hanging="360"/>
      </w:pPr>
      <w:rPr>
        <w:rFonts w:ascii="Wingdings" w:hAnsi="Wingdings" w:hint="default"/>
      </w:rPr>
    </w:lvl>
    <w:lvl w:ilvl="6" w:tplc="AAAE653E">
      <w:start w:val="1"/>
      <w:numFmt w:val="bullet"/>
      <w:lvlText w:val=""/>
      <w:lvlJc w:val="left"/>
      <w:pPr>
        <w:ind w:left="5040" w:hanging="360"/>
      </w:pPr>
      <w:rPr>
        <w:rFonts w:ascii="Symbol" w:hAnsi="Symbol" w:hint="default"/>
      </w:rPr>
    </w:lvl>
    <w:lvl w:ilvl="7" w:tplc="9B3CCA3C">
      <w:start w:val="1"/>
      <w:numFmt w:val="bullet"/>
      <w:lvlText w:val="o"/>
      <w:lvlJc w:val="left"/>
      <w:pPr>
        <w:ind w:left="5760" w:hanging="360"/>
      </w:pPr>
      <w:rPr>
        <w:rFonts w:ascii="Courier New" w:hAnsi="Courier New" w:hint="default"/>
      </w:rPr>
    </w:lvl>
    <w:lvl w:ilvl="8" w:tplc="1C683CD4">
      <w:start w:val="1"/>
      <w:numFmt w:val="bullet"/>
      <w:lvlText w:val=""/>
      <w:lvlJc w:val="left"/>
      <w:pPr>
        <w:ind w:left="6480" w:hanging="360"/>
      </w:pPr>
      <w:rPr>
        <w:rFonts w:ascii="Wingdings" w:hAnsi="Wingdings" w:hint="default"/>
      </w:rPr>
    </w:lvl>
  </w:abstractNum>
  <w:abstractNum w:abstractNumId="7"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47692"/>
    <w:multiLevelType w:val="hybridMultilevel"/>
    <w:tmpl w:val="0A9084C4"/>
    <w:lvl w:ilvl="0" w:tplc="C1B2461A">
      <w:start w:val="1"/>
      <w:numFmt w:val="bullet"/>
      <w:lvlText w:val=""/>
      <w:lvlJc w:val="left"/>
      <w:pPr>
        <w:ind w:left="720" w:hanging="360"/>
      </w:pPr>
      <w:rPr>
        <w:rFonts w:ascii="Symbol" w:hAnsi="Symbol" w:hint="default"/>
      </w:rPr>
    </w:lvl>
    <w:lvl w:ilvl="1" w:tplc="D03ACE64">
      <w:start w:val="1"/>
      <w:numFmt w:val="bullet"/>
      <w:lvlText w:val="o"/>
      <w:lvlJc w:val="left"/>
      <w:pPr>
        <w:ind w:left="1440" w:hanging="360"/>
      </w:pPr>
      <w:rPr>
        <w:rFonts w:ascii="Courier New" w:hAnsi="Courier New" w:hint="default"/>
      </w:rPr>
    </w:lvl>
    <w:lvl w:ilvl="2" w:tplc="775EDC0E">
      <w:start w:val="1"/>
      <w:numFmt w:val="bullet"/>
      <w:lvlText w:val=""/>
      <w:lvlJc w:val="left"/>
      <w:pPr>
        <w:ind w:left="2160" w:hanging="360"/>
      </w:pPr>
      <w:rPr>
        <w:rFonts w:ascii="Wingdings" w:hAnsi="Wingdings" w:hint="default"/>
      </w:rPr>
    </w:lvl>
    <w:lvl w:ilvl="3" w:tplc="96FCA71A">
      <w:start w:val="1"/>
      <w:numFmt w:val="bullet"/>
      <w:lvlText w:val=""/>
      <w:lvlJc w:val="left"/>
      <w:pPr>
        <w:ind w:left="2880" w:hanging="360"/>
      </w:pPr>
      <w:rPr>
        <w:rFonts w:ascii="Symbol" w:hAnsi="Symbol" w:hint="default"/>
      </w:rPr>
    </w:lvl>
    <w:lvl w:ilvl="4" w:tplc="37BA5382">
      <w:start w:val="1"/>
      <w:numFmt w:val="bullet"/>
      <w:lvlText w:val="o"/>
      <w:lvlJc w:val="left"/>
      <w:pPr>
        <w:ind w:left="3600" w:hanging="360"/>
      </w:pPr>
      <w:rPr>
        <w:rFonts w:ascii="Courier New" w:hAnsi="Courier New" w:hint="default"/>
      </w:rPr>
    </w:lvl>
    <w:lvl w:ilvl="5" w:tplc="111CCAA0">
      <w:start w:val="1"/>
      <w:numFmt w:val="bullet"/>
      <w:lvlText w:val=""/>
      <w:lvlJc w:val="left"/>
      <w:pPr>
        <w:ind w:left="4320" w:hanging="360"/>
      </w:pPr>
      <w:rPr>
        <w:rFonts w:ascii="Wingdings" w:hAnsi="Wingdings" w:hint="default"/>
      </w:rPr>
    </w:lvl>
    <w:lvl w:ilvl="6" w:tplc="18C23B3A">
      <w:start w:val="1"/>
      <w:numFmt w:val="bullet"/>
      <w:lvlText w:val=""/>
      <w:lvlJc w:val="left"/>
      <w:pPr>
        <w:ind w:left="5040" w:hanging="360"/>
      </w:pPr>
      <w:rPr>
        <w:rFonts w:ascii="Symbol" w:hAnsi="Symbol" w:hint="default"/>
      </w:rPr>
    </w:lvl>
    <w:lvl w:ilvl="7" w:tplc="6B96CF96">
      <w:start w:val="1"/>
      <w:numFmt w:val="bullet"/>
      <w:lvlText w:val="o"/>
      <w:lvlJc w:val="left"/>
      <w:pPr>
        <w:ind w:left="5760" w:hanging="360"/>
      </w:pPr>
      <w:rPr>
        <w:rFonts w:ascii="Courier New" w:hAnsi="Courier New" w:hint="default"/>
      </w:rPr>
    </w:lvl>
    <w:lvl w:ilvl="8" w:tplc="5DF614AA">
      <w:start w:val="1"/>
      <w:numFmt w:val="bullet"/>
      <w:lvlText w:val=""/>
      <w:lvlJc w:val="left"/>
      <w:pPr>
        <w:ind w:left="6480" w:hanging="360"/>
      </w:pPr>
      <w:rPr>
        <w:rFonts w:ascii="Wingdings" w:hAnsi="Wingdings" w:hint="default"/>
      </w:rPr>
    </w:lvl>
  </w:abstractNum>
  <w:abstractNum w:abstractNumId="9"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05387"/>
    <w:multiLevelType w:val="hybridMultilevel"/>
    <w:tmpl w:val="4DA41A12"/>
    <w:lvl w:ilvl="0" w:tplc="99281DDC">
      <w:start w:val="1"/>
      <w:numFmt w:val="bullet"/>
      <w:lvlText w:val=""/>
      <w:lvlJc w:val="left"/>
      <w:pPr>
        <w:ind w:left="720" w:hanging="360"/>
      </w:pPr>
      <w:rPr>
        <w:rFonts w:ascii="Symbol" w:hAnsi="Symbol" w:hint="default"/>
      </w:rPr>
    </w:lvl>
    <w:lvl w:ilvl="1" w:tplc="CE4E4358">
      <w:start w:val="1"/>
      <w:numFmt w:val="bullet"/>
      <w:lvlText w:val="o"/>
      <w:lvlJc w:val="left"/>
      <w:pPr>
        <w:ind w:left="1440" w:hanging="360"/>
      </w:pPr>
      <w:rPr>
        <w:rFonts w:ascii="Courier New" w:hAnsi="Courier New" w:hint="default"/>
      </w:rPr>
    </w:lvl>
    <w:lvl w:ilvl="2" w:tplc="FF32A4FC">
      <w:start w:val="1"/>
      <w:numFmt w:val="bullet"/>
      <w:lvlText w:val=""/>
      <w:lvlJc w:val="left"/>
      <w:pPr>
        <w:ind w:left="2160" w:hanging="360"/>
      </w:pPr>
      <w:rPr>
        <w:rFonts w:ascii="Wingdings" w:hAnsi="Wingdings" w:hint="default"/>
      </w:rPr>
    </w:lvl>
    <w:lvl w:ilvl="3" w:tplc="03CC22A8">
      <w:start w:val="1"/>
      <w:numFmt w:val="bullet"/>
      <w:lvlText w:val=""/>
      <w:lvlJc w:val="left"/>
      <w:pPr>
        <w:ind w:left="2880" w:hanging="360"/>
      </w:pPr>
      <w:rPr>
        <w:rFonts w:ascii="Symbol" w:hAnsi="Symbol" w:hint="default"/>
      </w:rPr>
    </w:lvl>
    <w:lvl w:ilvl="4" w:tplc="FFC0FC90">
      <w:start w:val="1"/>
      <w:numFmt w:val="bullet"/>
      <w:lvlText w:val="o"/>
      <w:lvlJc w:val="left"/>
      <w:pPr>
        <w:ind w:left="3600" w:hanging="360"/>
      </w:pPr>
      <w:rPr>
        <w:rFonts w:ascii="Courier New" w:hAnsi="Courier New" w:hint="default"/>
      </w:rPr>
    </w:lvl>
    <w:lvl w:ilvl="5" w:tplc="DF289578">
      <w:start w:val="1"/>
      <w:numFmt w:val="bullet"/>
      <w:lvlText w:val=""/>
      <w:lvlJc w:val="left"/>
      <w:pPr>
        <w:ind w:left="4320" w:hanging="360"/>
      </w:pPr>
      <w:rPr>
        <w:rFonts w:ascii="Wingdings" w:hAnsi="Wingdings" w:hint="default"/>
      </w:rPr>
    </w:lvl>
    <w:lvl w:ilvl="6" w:tplc="9836DB9A">
      <w:start w:val="1"/>
      <w:numFmt w:val="bullet"/>
      <w:lvlText w:val=""/>
      <w:lvlJc w:val="left"/>
      <w:pPr>
        <w:ind w:left="5040" w:hanging="360"/>
      </w:pPr>
      <w:rPr>
        <w:rFonts w:ascii="Symbol" w:hAnsi="Symbol" w:hint="default"/>
      </w:rPr>
    </w:lvl>
    <w:lvl w:ilvl="7" w:tplc="3AD2F3EC">
      <w:start w:val="1"/>
      <w:numFmt w:val="bullet"/>
      <w:lvlText w:val="o"/>
      <w:lvlJc w:val="left"/>
      <w:pPr>
        <w:ind w:left="5760" w:hanging="360"/>
      </w:pPr>
      <w:rPr>
        <w:rFonts w:ascii="Courier New" w:hAnsi="Courier New" w:hint="default"/>
      </w:rPr>
    </w:lvl>
    <w:lvl w:ilvl="8" w:tplc="6A7C70EA">
      <w:start w:val="1"/>
      <w:numFmt w:val="bullet"/>
      <w:lvlText w:val=""/>
      <w:lvlJc w:val="left"/>
      <w:pPr>
        <w:ind w:left="6480" w:hanging="360"/>
      </w:pPr>
      <w:rPr>
        <w:rFonts w:ascii="Wingdings" w:hAnsi="Wingdings" w:hint="default"/>
      </w:rPr>
    </w:lvl>
  </w:abstractNum>
  <w:abstractNum w:abstractNumId="14"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218E5"/>
    <w:multiLevelType w:val="hybridMultilevel"/>
    <w:tmpl w:val="8F506F0C"/>
    <w:lvl w:ilvl="0" w:tplc="BD00468A">
      <w:start w:val="1"/>
      <w:numFmt w:val="bullet"/>
      <w:lvlText w:val=""/>
      <w:lvlJc w:val="left"/>
      <w:pPr>
        <w:ind w:left="720" w:hanging="360"/>
      </w:pPr>
      <w:rPr>
        <w:rFonts w:ascii="Symbol" w:hAnsi="Symbol" w:hint="default"/>
      </w:rPr>
    </w:lvl>
    <w:lvl w:ilvl="1" w:tplc="85A21346">
      <w:start w:val="1"/>
      <w:numFmt w:val="bullet"/>
      <w:lvlText w:val="o"/>
      <w:lvlJc w:val="left"/>
      <w:pPr>
        <w:ind w:left="1440" w:hanging="360"/>
      </w:pPr>
      <w:rPr>
        <w:rFonts w:ascii="Courier New" w:hAnsi="Courier New" w:hint="default"/>
      </w:rPr>
    </w:lvl>
    <w:lvl w:ilvl="2" w:tplc="BF5E1ADC">
      <w:start w:val="1"/>
      <w:numFmt w:val="bullet"/>
      <w:lvlText w:val=""/>
      <w:lvlJc w:val="left"/>
      <w:pPr>
        <w:ind w:left="2160" w:hanging="360"/>
      </w:pPr>
      <w:rPr>
        <w:rFonts w:ascii="Wingdings" w:hAnsi="Wingdings" w:hint="default"/>
      </w:rPr>
    </w:lvl>
    <w:lvl w:ilvl="3" w:tplc="CFE66AD8">
      <w:start w:val="1"/>
      <w:numFmt w:val="bullet"/>
      <w:lvlText w:val=""/>
      <w:lvlJc w:val="left"/>
      <w:pPr>
        <w:ind w:left="2880" w:hanging="360"/>
      </w:pPr>
      <w:rPr>
        <w:rFonts w:ascii="Symbol" w:hAnsi="Symbol" w:hint="default"/>
      </w:rPr>
    </w:lvl>
    <w:lvl w:ilvl="4" w:tplc="58285B38">
      <w:start w:val="1"/>
      <w:numFmt w:val="bullet"/>
      <w:lvlText w:val="o"/>
      <w:lvlJc w:val="left"/>
      <w:pPr>
        <w:ind w:left="3600" w:hanging="360"/>
      </w:pPr>
      <w:rPr>
        <w:rFonts w:ascii="Courier New" w:hAnsi="Courier New" w:hint="default"/>
      </w:rPr>
    </w:lvl>
    <w:lvl w:ilvl="5" w:tplc="E96ED894">
      <w:start w:val="1"/>
      <w:numFmt w:val="bullet"/>
      <w:lvlText w:val=""/>
      <w:lvlJc w:val="left"/>
      <w:pPr>
        <w:ind w:left="4320" w:hanging="360"/>
      </w:pPr>
      <w:rPr>
        <w:rFonts w:ascii="Wingdings" w:hAnsi="Wingdings" w:hint="default"/>
      </w:rPr>
    </w:lvl>
    <w:lvl w:ilvl="6" w:tplc="52980222">
      <w:start w:val="1"/>
      <w:numFmt w:val="bullet"/>
      <w:lvlText w:val=""/>
      <w:lvlJc w:val="left"/>
      <w:pPr>
        <w:ind w:left="5040" w:hanging="360"/>
      </w:pPr>
      <w:rPr>
        <w:rFonts w:ascii="Symbol" w:hAnsi="Symbol" w:hint="default"/>
      </w:rPr>
    </w:lvl>
    <w:lvl w:ilvl="7" w:tplc="48D6B2B8">
      <w:start w:val="1"/>
      <w:numFmt w:val="bullet"/>
      <w:lvlText w:val="o"/>
      <w:lvlJc w:val="left"/>
      <w:pPr>
        <w:ind w:left="5760" w:hanging="360"/>
      </w:pPr>
      <w:rPr>
        <w:rFonts w:ascii="Courier New" w:hAnsi="Courier New" w:hint="default"/>
      </w:rPr>
    </w:lvl>
    <w:lvl w:ilvl="8" w:tplc="B0C644DE">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3"/>
  </w:num>
  <w:num w:numId="5">
    <w:abstractNumId w:val="6"/>
  </w:num>
  <w:num w:numId="6">
    <w:abstractNumId w:val="2"/>
  </w:num>
  <w:num w:numId="7">
    <w:abstractNumId w:val="5"/>
  </w:num>
  <w:num w:numId="8">
    <w:abstractNumId w:val="9"/>
  </w:num>
  <w:num w:numId="9">
    <w:abstractNumId w:val="3"/>
  </w:num>
  <w:num w:numId="10">
    <w:abstractNumId w:val="12"/>
  </w:num>
  <w:num w:numId="11">
    <w:abstractNumId w:val="7"/>
  </w:num>
  <w:num w:numId="12">
    <w:abstractNumId w:val="14"/>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FD"/>
    <w:rsid w:val="0001638A"/>
    <w:rsid w:val="00031A9A"/>
    <w:rsid w:val="00032534"/>
    <w:rsid w:val="00045801"/>
    <w:rsid w:val="00072EA7"/>
    <w:rsid w:val="00086B33"/>
    <w:rsid w:val="000928D8"/>
    <w:rsid w:val="0009760F"/>
    <w:rsid w:val="00097DC4"/>
    <w:rsid w:val="000A3810"/>
    <w:rsid w:val="000C078E"/>
    <w:rsid w:val="000D5185"/>
    <w:rsid w:val="000E323A"/>
    <w:rsid w:val="000E49E3"/>
    <w:rsid w:val="000E5E58"/>
    <w:rsid w:val="0010112A"/>
    <w:rsid w:val="00135094"/>
    <w:rsid w:val="00145889"/>
    <w:rsid w:val="00147CE3"/>
    <w:rsid w:val="00151AB8"/>
    <w:rsid w:val="00157AB6"/>
    <w:rsid w:val="00160244"/>
    <w:rsid w:val="0017133C"/>
    <w:rsid w:val="00175202"/>
    <w:rsid w:val="00182F28"/>
    <w:rsid w:val="00185925"/>
    <w:rsid w:val="001935FC"/>
    <w:rsid w:val="001A49D8"/>
    <w:rsid w:val="001B13BE"/>
    <w:rsid w:val="001B206E"/>
    <w:rsid w:val="001C0AD2"/>
    <w:rsid w:val="001D2136"/>
    <w:rsid w:val="001D7316"/>
    <w:rsid w:val="001E1E91"/>
    <w:rsid w:val="001F5719"/>
    <w:rsid w:val="00203A64"/>
    <w:rsid w:val="00204EA8"/>
    <w:rsid w:val="00223EC3"/>
    <w:rsid w:val="00250625"/>
    <w:rsid w:val="00250FE8"/>
    <w:rsid w:val="00273ED2"/>
    <w:rsid w:val="00284085"/>
    <w:rsid w:val="0029450E"/>
    <w:rsid w:val="0029761F"/>
    <w:rsid w:val="002A7305"/>
    <w:rsid w:val="002C6680"/>
    <w:rsid w:val="002E377F"/>
    <w:rsid w:val="002F4960"/>
    <w:rsid w:val="00301B47"/>
    <w:rsid w:val="00302E1C"/>
    <w:rsid w:val="00306432"/>
    <w:rsid w:val="00317563"/>
    <w:rsid w:val="003322D0"/>
    <w:rsid w:val="00341778"/>
    <w:rsid w:val="00345584"/>
    <w:rsid w:val="003505DB"/>
    <w:rsid w:val="00367955"/>
    <w:rsid w:val="0037301E"/>
    <w:rsid w:val="00391675"/>
    <w:rsid w:val="003A1095"/>
    <w:rsid w:val="003A1EF2"/>
    <w:rsid w:val="003A7957"/>
    <w:rsid w:val="003B1865"/>
    <w:rsid w:val="003B3809"/>
    <w:rsid w:val="003C5B30"/>
    <w:rsid w:val="003D65FC"/>
    <w:rsid w:val="003E69B7"/>
    <w:rsid w:val="00405B15"/>
    <w:rsid w:val="00412A4C"/>
    <w:rsid w:val="0041415B"/>
    <w:rsid w:val="0044781A"/>
    <w:rsid w:val="00464A62"/>
    <w:rsid w:val="0046636E"/>
    <w:rsid w:val="00484CD8"/>
    <w:rsid w:val="00494F8F"/>
    <w:rsid w:val="004A6213"/>
    <w:rsid w:val="004A701B"/>
    <w:rsid w:val="004D6683"/>
    <w:rsid w:val="004E7762"/>
    <w:rsid w:val="004F327E"/>
    <w:rsid w:val="00500061"/>
    <w:rsid w:val="00507545"/>
    <w:rsid w:val="00513B0D"/>
    <w:rsid w:val="005422A8"/>
    <w:rsid w:val="00555463"/>
    <w:rsid w:val="0055739E"/>
    <w:rsid w:val="0057775B"/>
    <w:rsid w:val="00585545"/>
    <w:rsid w:val="00586DEB"/>
    <w:rsid w:val="00591104"/>
    <w:rsid w:val="005B7A4D"/>
    <w:rsid w:val="005C3055"/>
    <w:rsid w:val="005E1B40"/>
    <w:rsid w:val="005E2AC6"/>
    <w:rsid w:val="005F2065"/>
    <w:rsid w:val="0060033D"/>
    <w:rsid w:val="00617E50"/>
    <w:rsid w:val="00621376"/>
    <w:rsid w:val="0063355C"/>
    <w:rsid w:val="00652312"/>
    <w:rsid w:val="00655636"/>
    <w:rsid w:val="00660CD8"/>
    <w:rsid w:val="00675925"/>
    <w:rsid w:val="006850FF"/>
    <w:rsid w:val="006A5859"/>
    <w:rsid w:val="006B0FA0"/>
    <w:rsid w:val="006B33F5"/>
    <w:rsid w:val="006B6683"/>
    <w:rsid w:val="006B6FD7"/>
    <w:rsid w:val="006C2958"/>
    <w:rsid w:val="006C5495"/>
    <w:rsid w:val="006F7A8C"/>
    <w:rsid w:val="00712F5F"/>
    <w:rsid w:val="00724E6B"/>
    <w:rsid w:val="00734A56"/>
    <w:rsid w:val="00743D99"/>
    <w:rsid w:val="00753DD7"/>
    <w:rsid w:val="00771097"/>
    <w:rsid w:val="00772BE9"/>
    <w:rsid w:val="007744DD"/>
    <w:rsid w:val="00792FC8"/>
    <w:rsid w:val="007C3B2A"/>
    <w:rsid w:val="007C5572"/>
    <w:rsid w:val="007D7941"/>
    <w:rsid w:val="007E189E"/>
    <w:rsid w:val="007E7050"/>
    <w:rsid w:val="007F31FF"/>
    <w:rsid w:val="008160EE"/>
    <w:rsid w:val="00830918"/>
    <w:rsid w:val="00847114"/>
    <w:rsid w:val="008615CC"/>
    <w:rsid w:val="008754B1"/>
    <w:rsid w:val="00885C69"/>
    <w:rsid w:val="00886278"/>
    <w:rsid w:val="008A5836"/>
    <w:rsid w:val="008A5C67"/>
    <w:rsid w:val="008B717A"/>
    <w:rsid w:val="008D1E01"/>
    <w:rsid w:val="008F4CAB"/>
    <w:rsid w:val="00907F35"/>
    <w:rsid w:val="00921F1D"/>
    <w:rsid w:val="009320C4"/>
    <w:rsid w:val="0093715E"/>
    <w:rsid w:val="009411CA"/>
    <w:rsid w:val="00947B7D"/>
    <w:rsid w:val="00955597"/>
    <w:rsid w:val="00972387"/>
    <w:rsid w:val="009742C7"/>
    <w:rsid w:val="009866E2"/>
    <w:rsid w:val="00992A31"/>
    <w:rsid w:val="00993DA6"/>
    <w:rsid w:val="00994135"/>
    <w:rsid w:val="009C55E6"/>
    <w:rsid w:val="009D5DEE"/>
    <w:rsid w:val="009E07A2"/>
    <w:rsid w:val="009E1B87"/>
    <w:rsid w:val="00A077FC"/>
    <w:rsid w:val="00A2331C"/>
    <w:rsid w:val="00A33BA2"/>
    <w:rsid w:val="00A33BD5"/>
    <w:rsid w:val="00A35706"/>
    <w:rsid w:val="00A460FE"/>
    <w:rsid w:val="00A61874"/>
    <w:rsid w:val="00A64517"/>
    <w:rsid w:val="00A930AD"/>
    <w:rsid w:val="00A93DCC"/>
    <w:rsid w:val="00A97216"/>
    <w:rsid w:val="00AA287B"/>
    <w:rsid w:val="00AB277E"/>
    <w:rsid w:val="00AE3828"/>
    <w:rsid w:val="00AE53FC"/>
    <w:rsid w:val="00AE7047"/>
    <w:rsid w:val="00AF095B"/>
    <w:rsid w:val="00B1268F"/>
    <w:rsid w:val="00B3280A"/>
    <w:rsid w:val="00B528D8"/>
    <w:rsid w:val="00B708B9"/>
    <w:rsid w:val="00B81579"/>
    <w:rsid w:val="00B815BA"/>
    <w:rsid w:val="00B87539"/>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A2591"/>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D38C1"/>
    <w:rsid w:val="00DE2519"/>
    <w:rsid w:val="00E152D1"/>
    <w:rsid w:val="00E40BF4"/>
    <w:rsid w:val="00E42EA7"/>
    <w:rsid w:val="00E47274"/>
    <w:rsid w:val="00E70C43"/>
    <w:rsid w:val="00E727F8"/>
    <w:rsid w:val="00E740CD"/>
    <w:rsid w:val="00E759D1"/>
    <w:rsid w:val="00E87927"/>
    <w:rsid w:val="00E87C5F"/>
    <w:rsid w:val="00E938E8"/>
    <w:rsid w:val="00E9520D"/>
    <w:rsid w:val="00EB1194"/>
    <w:rsid w:val="00EC6579"/>
    <w:rsid w:val="00EC7871"/>
    <w:rsid w:val="00ED5B87"/>
    <w:rsid w:val="00EE08C6"/>
    <w:rsid w:val="00EE107E"/>
    <w:rsid w:val="00EF025C"/>
    <w:rsid w:val="00EF1027"/>
    <w:rsid w:val="00EF33F7"/>
    <w:rsid w:val="00EF512A"/>
    <w:rsid w:val="00F1297E"/>
    <w:rsid w:val="00F23192"/>
    <w:rsid w:val="00F40D68"/>
    <w:rsid w:val="00F464E0"/>
    <w:rsid w:val="00F52EAF"/>
    <w:rsid w:val="00F64242"/>
    <w:rsid w:val="00F64765"/>
    <w:rsid w:val="00F74388"/>
    <w:rsid w:val="00F809F0"/>
    <w:rsid w:val="00F82EBC"/>
    <w:rsid w:val="00F9092B"/>
    <w:rsid w:val="00FB01C0"/>
    <w:rsid w:val="00FB37E7"/>
    <w:rsid w:val="00FC224B"/>
    <w:rsid w:val="00FC348B"/>
    <w:rsid w:val="00FC4F55"/>
    <w:rsid w:val="00FE25C0"/>
    <w:rsid w:val="00FE716E"/>
    <w:rsid w:val="00FF01BA"/>
    <w:rsid w:val="00FF1894"/>
    <w:rsid w:val="0436CF01"/>
    <w:rsid w:val="0471CE10"/>
    <w:rsid w:val="0F909673"/>
    <w:rsid w:val="21C830E2"/>
    <w:rsid w:val="31F5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94C66F"/>
  <w15:chartTrackingRefBased/>
  <w15:docId w15:val="{2F8E4297-566B-43D7-AF41-647D8D4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5295-6D72-407F-BBD8-5435478835EA}">
  <ds:schemaRefs>
    <ds:schemaRef ds:uri="http://schemas.microsoft.com/sharepoint/v3/contenttype/forms"/>
  </ds:schemaRefs>
</ds:datastoreItem>
</file>

<file path=customXml/itemProps2.xml><?xml version="1.0" encoding="utf-8"?>
<ds:datastoreItem xmlns:ds="http://schemas.openxmlformats.org/officeDocument/2006/customXml" ds:itemID="{7FB1A567-7495-46EF-B2BE-4A6B8F15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A7C37-AA97-4BBC-BCC3-9B3FB8553388}">
  <ds:schemaRefs>
    <ds:schemaRef ds:uri="http://schemas.openxmlformats.org/officeDocument/2006/bibliography"/>
  </ds:schemaRefs>
</ds:datastoreItem>
</file>

<file path=customXml/itemProps4.xml><?xml version="1.0" encoding="utf-8"?>
<ds:datastoreItem xmlns:ds="http://schemas.openxmlformats.org/officeDocument/2006/customXml" ds:itemID="{2BA66346-38A8-4729-81E0-34FF12E40057}">
  <ds:schemaRefs>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purl.org/dc/elements/1.1/"/>
    <ds:schemaRef ds:uri="http://schemas.microsoft.com/office/2006/metadata/properties"/>
    <ds:schemaRef ds:uri="bb259d8d-8576-4841-9581-c8b609e9a4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BannisterP</dc:creator>
  <cp:keywords/>
  <cp:lastModifiedBy>Katie Richardson</cp:lastModifiedBy>
  <cp:revision>2</cp:revision>
  <cp:lastPrinted>2017-10-03T21:43:00Z</cp:lastPrinted>
  <dcterms:created xsi:type="dcterms:W3CDTF">2022-01-27T13:47:00Z</dcterms:created>
  <dcterms:modified xsi:type="dcterms:W3CDTF">2022-01-27T13:47:00Z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