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14" w:rsidRDefault="00556A14" w:rsidP="00556A14">
      <w:pPr>
        <w:spacing w:after="0" w:line="240" w:lineRule="auto"/>
        <w:ind w:left="-1260" w:right="-1414"/>
        <w:jc w:val="both"/>
        <w:rPr>
          <w:b/>
        </w:rPr>
      </w:pPr>
    </w:p>
    <w:p w:rsidR="00556A14" w:rsidRPr="00B33AD4" w:rsidRDefault="00556A14" w:rsidP="00556A14">
      <w:pPr>
        <w:tabs>
          <w:tab w:val="num" w:pos="360"/>
        </w:tabs>
        <w:spacing w:after="0" w:line="240" w:lineRule="auto"/>
        <w:ind w:left="-540" w:right="-874" w:hanging="360"/>
        <w:jc w:val="both"/>
        <w:rPr>
          <w:b/>
          <w:iCs/>
          <w:sz w:val="28"/>
          <w:szCs w:val="28"/>
        </w:rPr>
      </w:pPr>
      <w:r w:rsidRPr="00B33AD4">
        <w:rPr>
          <w:noProof/>
          <w:lang w:val="en-GB" w:eastAsia="en-GB"/>
        </w:rPr>
        <mc:AlternateContent>
          <mc:Choice Requires="wpg">
            <w:drawing>
              <wp:anchor distT="0" distB="0" distL="114300" distR="114300" simplePos="0" relativeHeight="251659264" behindDoc="0" locked="0" layoutInCell="1" allowOverlap="1">
                <wp:simplePos x="0" y="0"/>
                <wp:positionH relativeFrom="column">
                  <wp:posOffset>5181600</wp:posOffset>
                </wp:positionH>
                <wp:positionV relativeFrom="paragraph">
                  <wp:posOffset>-232410</wp:posOffset>
                </wp:positionV>
                <wp:extent cx="571500" cy="685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110291775" y="106015254"/>
                          <a:chExt cx="648000" cy="729053"/>
                        </a:xfrm>
                      </wpg:grpSpPr>
                      <pic:pic xmlns:pic="http://schemas.openxmlformats.org/drawingml/2006/picture">
                        <pic:nvPicPr>
                          <pic:cNvPr id="2"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l="50378"/>
                          <a:stretch>
                            <a:fillRect/>
                          </a:stretch>
                        </pic:blipFill>
                        <pic:spPr bwMode="auto">
                          <a:xfrm>
                            <a:off x="110291775" y="106380150"/>
                            <a:ext cx="648000" cy="364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r="49174"/>
                          <a:stretch>
                            <a:fillRect/>
                          </a:stretch>
                        </pic:blipFill>
                        <pic:spPr bwMode="auto">
                          <a:xfrm>
                            <a:off x="110291775" y="106015254"/>
                            <a:ext cx="648000" cy="3710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499ABD" id="Group 1" o:spid="_x0000_s1026" style="position:absolute;margin-left:408pt;margin-top:-18.3pt;width:45pt;height:54pt;z-index:251659264" coordorigin="1102917,1060152" coordsize="6480,7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02917;top:1063801;width:6480;height:3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">
                  <v:imagedata r:id="rId6" o:title="" cropleft="33016f"/>
                </v:shape>
                <v:shape id="Picture 4" o:spid="_x0000_s1028" type="#_x0000_t75" style="position:absolute;left:1102917;top:1060152;width:6480;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">
                  <v:imagedata r:id="rId7" o:title="" cropright="32227f"/>
                </v:shape>
              </v:group>
            </w:pict>
          </mc:Fallback>
        </mc:AlternateContent>
      </w:r>
      <w:r w:rsidRPr="00B33AD4">
        <w:rPr>
          <w:b/>
          <w:iCs/>
          <w:sz w:val="28"/>
          <w:szCs w:val="28"/>
        </w:rPr>
        <w:t>Declaration of Criminal Offences (Regulated Activity Post)</w:t>
      </w:r>
    </w:p>
    <w:p w:rsidR="00556A14" w:rsidRPr="00B33AD4" w:rsidRDefault="00556A14" w:rsidP="00556A14">
      <w:pPr>
        <w:tabs>
          <w:tab w:val="num" w:pos="360"/>
        </w:tabs>
        <w:spacing w:after="0" w:line="240" w:lineRule="auto"/>
        <w:ind w:left="-540" w:right="-874" w:hanging="360"/>
        <w:jc w:val="both"/>
        <w:rPr>
          <w:b/>
          <w:iCs/>
          <w:sz w:val="28"/>
          <w:szCs w:val="28"/>
        </w:rPr>
      </w:pPr>
    </w:p>
    <w:p w:rsidR="00556A14" w:rsidRPr="00B33AD4" w:rsidRDefault="00556A14" w:rsidP="00556A14">
      <w:pPr>
        <w:spacing w:after="0" w:line="240" w:lineRule="auto"/>
        <w:ind w:right="-874"/>
        <w:jc w:val="both"/>
        <w:rPr>
          <w:sz w:val="21"/>
          <w:szCs w:val="21"/>
        </w:rPr>
      </w:pPr>
    </w:p>
    <w:p w:rsidR="00556A14" w:rsidRPr="00B33AD4" w:rsidRDefault="00556A14" w:rsidP="00556A14">
      <w:pPr>
        <w:spacing w:after="0" w:line="240" w:lineRule="auto"/>
        <w:ind w:left="-900" w:right="-874"/>
        <w:jc w:val="both"/>
        <w:rPr>
          <w:b/>
          <w:color w:val="000000"/>
        </w:rPr>
      </w:pPr>
      <w:r w:rsidRPr="00B33AD4">
        <w:rPr>
          <w:b/>
          <w:color w:val="000000"/>
        </w:rPr>
        <w:t>Exempt From Rehabilitation of Offenders Act 1974 (Legal Aid, Sentencing and Punishment of Offenders Act 2012)</w:t>
      </w:r>
    </w:p>
    <w:p w:rsidR="00556A14" w:rsidRPr="00B33AD4" w:rsidRDefault="00556A14" w:rsidP="00556A14">
      <w:pPr>
        <w:spacing w:after="0" w:line="240" w:lineRule="auto"/>
        <w:ind w:left="-900" w:right="-874"/>
        <w:jc w:val="both"/>
        <w:rPr>
          <w:b/>
          <w:color w:val="000000"/>
        </w:rPr>
      </w:pPr>
    </w:p>
    <w:p w:rsidR="00556A14" w:rsidRPr="00B33AD4" w:rsidRDefault="00556A14" w:rsidP="00556A14">
      <w:pPr>
        <w:spacing w:after="0" w:line="240" w:lineRule="auto"/>
        <w:ind w:left="-851" w:right="-908"/>
        <w:jc w:val="both"/>
      </w:pPr>
      <w:r w:rsidRPr="00B33AD4">
        <w:t xml:space="preserve">As part of our pre-appointment enquires, </w:t>
      </w:r>
      <w:r w:rsidR="009F5B6F">
        <w:t xml:space="preserve">if you are shortlisted for interview </w:t>
      </w:r>
      <w:r w:rsidRPr="00B33AD4">
        <w:t>we need you to answer some questions about yourself.</w:t>
      </w:r>
    </w:p>
    <w:p w:rsidR="00556A14" w:rsidRPr="00B33AD4" w:rsidRDefault="00556A14" w:rsidP="00556A14">
      <w:pPr>
        <w:autoSpaceDE w:val="0"/>
        <w:autoSpaceDN w:val="0"/>
        <w:adjustRightInd w:val="0"/>
        <w:spacing w:after="0" w:line="240" w:lineRule="auto"/>
        <w:rPr>
          <w:color w:val="000000"/>
          <w:lang w:eastAsia="en-GB"/>
        </w:rPr>
      </w:pPr>
    </w:p>
    <w:p w:rsidR="00556A14" w:rsidRPr="00B33AD4" w:rsidRDefault="00556A14" w:rsidP="00556A14">
      <w:pPr>
        <w:spacing w:after="0" w:line="240" w:lineRule="auto"/>
        <w:ind w:left="-900" w:right="-874"/>
        <w:jc w:val="both"/>
        <w:rPr>
          <w:color w:val="000000"/>
        </w:rPr>
      </w:pPr>
      <w:r w:rsidRPr="00B33AD4">
        <w:rPr>
          <w:color w:val="000000"/>
        </w:rPr>
        <w:t xml:space="preserve">As an </w:t>
      </w:r>
      <w:proofErr w:type="spellStart"/>
      <w:r w:rsidRPr="00B33AD4">
        <w:rPr>
          <w:color w:val="000000"/>
        </w:rPr>
        <w:t>organisation</w:t>
      </w:r>
      <w:proofErr w:type="spellEnd"/>
      <w:r w:rsidRPr="00B33AD4">
        <w:rPr>
          <w:color w:val="000000"/>
        </w:rPr>
        <w:t xml:space="preserve"> using the Disclosure and Barring Service (DBS) checking service to assess applicants’ suitability for positions of trust, The Isle of Wight Council complies fully with the DBS Code of Practice and the Rehabilitation of Offenders Act. In doing so the Isle of Wight Council is committed to the fair treatment of its staff, potential staff, volunteers and potential volunteers and users of its services.  It undertakes not to discriminate unfairly based upon the results of a DBS check or self-disclosure on the basis of a conviction or other information revealed. This approach applies equally to information revealed retrospectively as well as to new applicants.</w:t>
      </w:r>
    </w:p>
    <w:p w:rsidR="00556A14" w:rsidRPr="00B33AD4" w:rsidRDefault="00556A14" w:rsidP="00556A14">
      <w:pPr>
        <w:spacing w:after="0" w:line="240" w:lineRule="auto"/>
        <w:ind w:left="-900" w:right="-874"/>
        <w:jc w:val="both"/>
        <w:rPr>
          <w:color w:val="000000"/>
        </w:rPr>
      </w:pPr>
    </w:p>
    <w:p w:rsidR="00556A14" w:rsidRPr="00B33AD4" w:rsidRDefault="00556A14" w:rsidP="00556A14">
      <w:pPr>
        <w:spacing w:after="0" w:line="240" w:lineRule="auto"/>
        <w:ind w:left="-900" w:right="-874"/>
        <w:jc w:val="both"/>
        <w:rPr>
          <w:color w:val="000000"/>
        </w:rPr>
      </w:pPr>
      <w:r w:rsidRPr="00B33AD4">
        <w:rPr>
          <w:color w:val="000000"/>
        </w:rPr>
        <w:t xml:space="preserve">The Isle of Wight Council undertakes to discuss any matter revealed in a DBS check with the person seeking the position before withdrawing a conditional offer of employment. At interview, or in a separate communication as part of a risk assessment for suitability for the post in question, we ensure that an open and measured discussion takes place on the subject of any offences or other matter that might be relevant to the position. At times this may be conducted by phone or letter or in person. Failure to reveal information that is directly relevant to the position sought could lead to withdrawal of an offer of employment or to your removal from position at a future date. </w:t>
      </w:r>
    </w:p>
    <w:p w:rsidR="00556A14" w:rsidRPr="00B33AD4" w:rsidRDefault="00556A14" w:rsidP="00556A14">
      <w:pPr>
        <w:spacing w:after="0" w:line="240" w:lineRule="auto"/>
        <w:ind w:left="-900" w:right="-874"/>
        <w:jc w:val="both"/>
        <w:rPr>
          <w:color w:val="000000"/>
        </w:rPr>
      </w:pPr>
    </w:p>
    <w:p w:rsidR="00556A14" w:rsidRPr="00B33AD4" w:rsidRDefault="00556A14" w:rsidP="00556A14">
      <w:pPr>
        <w:spacing w:after="0" w:line="240" w:lineRule="auto"/>
        <w:ind w:left="-900" w:right="-874"/>
        <w:jc w:val="both"/>
        <w:rPr>
          <w:color w:val="000000"/>
        </w:rPr>
      </w:pPr>
      <w:r w:rsidRPr="00B33AD4">
        <w:rPr>
          <w:color w:val="000000"/>
        </w:rPr>
        <w:t xml:space="preserve">Having a criminal record will not necessarily bar you from working or volunteering with us and will be considered as part of a risk assessment that ensures suitability for the post in question. Our decision will depend on the nature of the position and the circumstances and background of your offences, cautions and other criminal intelligence.  </w:t>
      </w:r>
    </w:p>
    <w:p w:rsidR="00556A14" w:rsidRPr="00B33AD4" w:rsidRDefault="00556A14" w:rsidP="00556A14">
      <w:pPr>
        <w:spacing w:after="0" w:line="240" w:lineRule="auto"/>
        <w:ind w:right="-908"/>
        <w:jc w:val="both"/>
        <w:rPr>
          <w:color w:val="FF0000"/>
        </w:rPr>
      </w:pPr>
    </w:p>
    <w:p w:rsidR="00556A14" w:rsidRPr="00B33AD4" w:rsidRDefault="00556A14" w:rsidP="00556A14">
      <w:pPr>
        <w:spacing w:after="0" w:line="240" w:lineRule="auto"/>
        <w:ind w:left="-851" w:right="-908"/>
        <w:jc w:val="both"/>
      </w:pPr>
      <w:r w:rsidRPr="00B33AD4">
        <w:t>Following a thorough risk assessment, the position for which you are applying is classified as</w:t>
      </w:r>
      <w:r w:rsidRPr="00B33AD4">
        <w:rPr>
          <w:color w:val="FF0000"/>
        </w:rPr>
        <w:t xml:space="preserve"> </w:t>
      </w:r>
      <w:hyperlink r:id="rId8" w:history="1">
        <w:r w:rsidRPr="00B33AD4">
          <w:rPr>
            <w:color w:val="0000FF"/>
            <w:u w:val="single"/>
          </w:rPr>
          <w:t>regulated activity</w:t>
        </w:r>
      </w:hyperlink>
      <w:r w:rsidRPr="00B33AD4">
        <w:rPr>
          <w:color w:val="FF0000"/>
        </w:rPr>
        <w:t xml:space="preserve"> </w:t>
      </w:r>
      <w:r w:rsidRPr="00B33AD4">
        <w:t>and is therefore exempt from the</w:t>
      </w:r>
      <w:r w:rsidRPr="00B33AD4">
        <w:rPr>
          <w:color w:val="FF0000"/>
        </w:rPr>
        <w:t xml:space="preserve"> </w:t>
      </w:r>
      <w:hyperlink r:id="rId9" w:history="1">
        <w:r w:rsidRPr="00B33AD4">
          <w:rPr>
            <w:color w:val="0000FF"/>
            <w:u w:val="single"/>
          </w:rPr>
          <w:t>Rehabilitation of Offenders Act 1974</w:t>
        </w:r>
      </w:hyperlink>
      <w:r w:rsidRPr="00B33AD4">
        <w:t>.</w:t>
      </w:r>
      <w:r w:rsidRPr="00B33AD4">
        <w:rPr>
          <w:color w:val="FF0000"/>
        </w:rPr>
        <w:t xml:space="preserve"> </w:t>
      </w:r>
      <w:r w:rsidRPr="00B33AD4">
        <w:t xml:space="preserve">For this reason, the Isle of Wight Council is entitled to make enquiries about your entire criminal record (both unspent and spent </w:t>
      </w:r>
      <w:proofErr w:type="gramStart"/>
      <w:r w:rsidRPr="00B33AD4">
        <w:t>cautions</w:t>
      </w:r>
      <w:proofErr w:type="gramEnd"/>
      <w:r w:rsidRPr="00B33AD4">
        <w:t xml:space="preserve"> and convictions) and should you be successfully appointed, will seek a disclosure through the Disclosure and Barring Service to do so. </w:t>
      </w:r>
    </w:p>
    <w:p w:rsidR="00556A14" w:rsidRPr="00B33AD4" w:rsidRDefault="00556A14" w:rsidP="00556A14">
      <w:pPr>
        <w:spacing w:after="0" w:line="240" w:lineRule="auto"/>
        <w:ind w:left="-851" w:right="-908"/>
        <w:jc w:val="both"/>
        <w:rPr>
          <w:color w:val="FF0000"/>
        </w:rPr>
      </w:pPr>
    </w:p>
    <w:p w:rsidR="00556A14" w:rsidRPr="00B33AD4" w:rsidRDefault="00556A14" w:rsidP="00556A14">
      <w:pPr>
        <w:spacing w:after="0" w:line="240" w:lineRule="auto"/>
        <w:ind w:left="-851" w:right="-908"/>
        <w:jc w:val="both"/>
        <w:rPr>
          <w:color w:val="FF0000"/>
        </w:rPr>
      </w:pPr>
      <w:r w:rsidRPr="00B33AD4">
        <w:t>Following changes to the Exceptions Order 1975 (2013), there are however certain spent convictions and cautions that are ‘protected’ and are no longer subject to disclosure to employers, and cannot be taken in to account. Guidance on the filtering of these cautions and convictions can be found on the</w:t>
      </w:r>
      <w:r w:rsidRPr="00B33AD4">
        <w:rPr>
          <w:color w:val="FF0000"/>
        </w:rPr>
        <w:t xml:space="preserve"> </w:t>
      </w:r>
      <w:hyperlink r:id="rId10" w:history="1">
        <w:r w:rsidRPr="00B33AD4">
          <w:rPr>
            <w:color w:val="0000FF"/>
            <w:u w:val="single"/>
          </w:rPr>
          <w:t>Disclosure and Barring Service website</w:t>
        </w:r>
      </w:hyperlink>
      <w:r w:rsidRPr="00B33AD4">
        <w:t>. Do you have any convictions, cautions, reprimands or final warnings that are not "protected" as defined by the</w:t>
      </w:r>
      <w:r w:rsidRPr="00B33AD4">
        <w:rPr>
          <w:color w:val="FF0000"/>
        </w:rPr>
        <w:t xml:space="preserve"> </w:t>
      </w:r>
      <w:hyperlink r:id="rId11" w:history="1">
        <w:r w:rsidRPr="00B33AD4">
          <w:rPr>
            <w:color w:val="0000FF"/>
            <w:u w:val="single"/>
          </w:rPr>
          <w:t>Rehabilitation of Offenders Act 1974 (Exceptions) Order 1975 (as amended in 2013)</w:t>
        </w:r>
      </w:hyperlink>
      <w:r w:rsidRPr="00B33AD4">
        <w:t>?</w:t>
      </w:r>
    </w:p>
    <w:p w:rsidR="00556A14" w:rsidRPr="00B33AD4" w:rsidRDefault="00556A14" w:rsidP="00556A14">
      <w:pPr>
        <w:spacing w:after="0" w:line="240" w:lineRule="auto"/>
        <w:ind w:left="-1260" w:right="-1080"/>
        <w:jc w:val="both"/>
      </w:pPr>
    </w:p>
    <w:p w:rsidR="00556A14" w:rsidRPr="00B33AD4" w:rsidRDefault="00556A14" w:rsidP="00556A14">
      <w:pPr>
        <w:spacing w:after="0" w:line="240" w:lineRule="auto"/>
        <w:ind w:left="-1260" w:right="-1080"/>
        <w:jc w:val="both"/>
        <w:rPr>
          <w:b/>
          <w:bCs/>
        </w:rPr>
      </w:pPr>
    </w:p>
    <w:p w:rsidR="00556A14" w:rsidRDefault="00556A14" w:rsidP="00556A14">
      <w:pPr>
        <w:spacing w:after="0" w:line="240" w:lineRule="auto"/>
        <w:ind w:left="-851" w:right="-908"/>
        <w:jc w:val="both"/>
        <w:rPr>
          <w:b/>
          <w:bCs/>
          <w:lang w:val="en-GB"/>
        </w:rPr>
      </w:pPr>
      <w:r w:rsidRPr="00B33AD4">
        <w:rPr>
          <w:b/>
          <w:bCs/>
          <w:lang w:val="en-GB"/>
        </w:rPr>
        <w:t xml:space="preserve">Please list all cautions, </w:t>
      </w:r>
      <w:proofErr w:type="spellStart"/>
      <w:r w:rsidRPr="00B33AD4">
        <w:rPr>
          <w:b/>
          <w:bCs/>
          <w:lang w:val="en-GB"/>
        </w:rPr>
        <w:t>bindovers</w:t>
      </w:r>
      <w:proofErr w:type="spellEnd"/>
      <w:r w:rsidRPr="00B33AD4">
        <w:rPr>
          <w:b/>
          <w:bCs/>
          <w:lang w:val="en-GB"/>
        </w:rPr>
        <w:t xml:space="preserve"> and criminal offences in line with the above guidance. Do not forget to include any pending convictions and indicate that they are pending in the column ‘Place &amp; date of judgement(s)’. If you have no convictions please write ‘none’ and sign the form.</w:t>
      </w:r>
    </w:p>
    <w:p w:rsidR="00E46917" w:rsidRDefault="00E46917" w:rsidP="00556A14">
      <w:pPr>
        <w:spacing w:after="0" w:line="240" w:lineRule="auto"/>
        <w:ind w:left="-851" w:right="-908"/>
        <w:jc w:val="both"/>
        <w:rPr>
          <w:b/>
          <w:bCs/>
          <w:lang w:val="en-GB"/>
        </w:rPr>
      </w:pPr>
    </w:p>
    <w:p w:rsidR="008432CF" w:rsidRPr="00E46917" w:rsidRDefault="00E46917" w:rsidP="00E46917">
      <w:pPr>
        <w:spacing w:after="0" w:line="240" w:lineRule="auto"/>
        <w:ind w:left="-851" w:right="-908"/>
        <w:jc w:val="both"/>
        <w:rPr>
          <w:b/>
          <w:bCs/>
          <w:lang w:val="en-GB"/>
        </w:rPr>
      </w:pPr>
      <w:r>
        <w:rPr>
          <w:b/>
          <w:bCs/>
          <w:lang w:val="en-GB"/>
        </w:rPr>
        <w:t>Please note, where a role involves engaging in regulated activity relevant to children and vulnerable adults, it is an offence to apply for a role if you are barred from engaging in regulated activity relevant to children or vulnerable adults.</w:t>
      </w:r>
    </w:p>
    <w:p w:rsidR="00556A14" w:rsidRDefault="00556A14" w:rsidP="00556A14"/>
    <w:p w:rsidR="00556A14" w:rsidRPr="00556A14" w:rsidRDefault="00556A14" w:rsidP="00556A14">
      <w:pPr>
        <w:spacing w:after="0" w:line="240" w:lineRule="auto"/>
        <w:ind w:right="-908"/>
        <w:jc w:val="both"/>
        <w:rPr>
          <w:b/>
          <w:bCs/>
          <w:lang w:val="en-GB"/>
        </w:rPr>
      </w:pPr>
      <w:bookmarkStart w:id="0" w:name="_GoBack"/>
      <w:bookmarkEnd w:id="0"/>
    </w:p>
    <w:p w:rsidR="00556A14" w:rsidRPr="00556A14" w:rsidRDefault="00556A14" w:rsidP="00556A14">
      <w:pPr>
        <w:spacing w:after="0" w:line="240" w:lineRule="auto"/>
        <w:ind w:left="-1260" w:right="-1080"/>
        <w:jc w:val="both"/>
        <w:rPr>
          <w:sz w:val="22"/>
        </w:rPr>
      </w:pPr>
    </w:p>
    <w:tbl>
      <w:tblPr>
        <w:tblW w:w="1068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2661"/>
        <w:gridCol w:w="2812"/>
        <w:gridCol w:w="2552"/>
      </w:tblGrid>
      <w:tr w:rsidR="00556A14" w:rsidRPr="00556A14" w:rsidTr="008C7AAE">
        <w:trPr>
          <w:trHeight w:val="264"/>
        </w:trPr>
        <w:tc>
          <w:tcPr>
            <w:tcW w:w="2661" w:type="dxa"/>
            <w:shd w:val="solid" w:color="auto" w:fill="auto"/>
          </w:tcPr>
          <w:p w:rsidR="00556A14" w:rsidRPr="00556A14" w:rsidRDefault="00556A14" w:rsidP="00556A14">
            <w:pPr>
              <w:spacing w:after="0" w:line="240" w:lineRule="auto"/>
              <w:ind w:right="-1080"/>
              <w:jc w:val="both"/>
              <w:rPr>
                <w:sz w:val="22"/>
              </w:rPr>
            </w:pPr>
            <w:r w:rsidRPr="00556A14">
              <w:rPr>
                <w:sz w:val="22"/>
              </w:rPr>
              <w:t>Details of offence</w:t>
            </w:r>
          </w:p>
        </w:tc>
        <w:tc>
          <w:tcPr>
            <w:tcW w:w="2661" w:type="dxa"/>
            <w:shd w:val="solid" w:color="auto" w:fill="auto"/>
          </w:tcPr>
          <w:p w:rsidR="00556A14" w:rsidRPr="00556A14" w:rsidRDefault="00556A14" w:rsidP="00556A14">
            <w:pPr>
              <w:spacing w:after="0" w:line="240" w:lineRule="auto"/>
              <w:ind w:right="-1080"/>
              <w:jc w:val="both"/>
              <w:rPr>
                <w:sz w:val="22"/>
              </w:rPr>
            </w:pPr>
            <w:r w:rsidRPr="00556A14">
              <w:rPr>
                <w:sz w:val="22"/>
              </w:rPr>
              <w:t>Nature of offence</w:t>
            </w:r>
          </w:p>
        </w:tc>
        <w:tc>
          <w:tcPr>
            <w:tcW w:w="2812" w:type="dxa"/>
            <w:shd w:val="solid" w:color="auto" w:fill="auto"/>
          </w:tcPr>
          <w:p w:rsidR="00556A14" w:rsidRPr="00556A14" w:rsidRDefault="00556A14" w:rsidP="00556A14">
            <w:pPr>
              <w:spacing w:after="0" w:line="240" w:lineRule="auto"/>
              <w:ind w:right="-1080"/>
              <w:rPr>
                <w:sz w:val="22"/>
              </w:rPr>
            </w:pPr>
            <w:r w:rsidRPr="00556A14">
              <w:rPr>
                <w:sz w:val="22"/>
              </w:rPr>
              <w:t>Place &amp; date of judgement</w:t>
            </w:r>
          </w:p>
        </w:tc>
        <w:tc>
          <w:tcPr>
            <w:tcW w:w="2552" w:type="dxa"/>
            <w:shd w:val="solid" w:color="auto" w:fill="auto"/>
          </w:tcPr>
          <w:p w:rsidR="00556A14" w:rsidRPr="00556A14" w:rsidRDefault="00556A14" w:rsidP="00556A14">
            <w:pPr>
              <w:tabs>
                <w:tab w:val="center" w:pos="1142"/>
              </w:tabs>
              <w:spacing w:after="0" w:line="240" w:lineRule="auto"/>
              <w:ind w:right="-1080"/>
              <w:jc w:val="both"/>
              <w:rPr>
                <w:sz w:val="22"/>
              </w:rPr>
            </w:pPr>
            <w:r w:rsidRPr="00556A14">
              <w:rPr>
                <w:sz w:val="22"/>
              </w:rPr>
              <w:t xml:space="preserve">Sentence </w:t>
            </w:r>
          </w:p>
        </w:tc>
      </w:tr>
      <w:tr w:rsidR="00556A14" w:rsidRPr="00556A14" w:rsidTr="008C7AAE">
        <w:trPr>
          <w:trHeight w:val="1970"/>
        </w:trPr>
        <w:tc>
          <w:tcPr>
            <w:tcW w:w="2661" w:type="dxa"/>
          </w:tcPr>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tabs>
                <w:tab w:val="center" w:pos="1132"/>
              </w:tabs>
              <w:spacing w:after="0" w:line="240" w:lineRule="auto"/>
              <w:ind w:left="-1134" w:right="-1080"/>
              <w:rPr>
                <w:sz w:val="22"/>
              </w:rPr>
            </w:pPr>
            <w:r w:rsidRPr="00556A14">
              <w:rPr>
                <w:sz w:val="22"/>
              </w:rPr>
              <w:t>h</w:t>
            </w:r>
            <w:r w:rsidRPr="00556A14">
              <w:rPr>
                <w:sz w:val="22"/>
              </w:rPr>
              <w:tab/>
            </w:r>
          </w:p>
          <w:p w:rsidR="00556A14" w:rsidRPr="00556A14" w:rsidRDefault="00556A14" w:rsidP="00556A14">
            <w:pPr>
              <w:tabs>
                <w:tab w:val="center" w:pos="1132"/>
              </w:tabs>
              <w:spacing w:after="0" w:line="240" w:lineRule="auto"/>
              <w:ind w:left="-1134" w:right="-1080"/>
              <w:rPr>
                <w:sz w:val="22"/>
              </w:rPr>
            </w:pPr>
          </w:p>
          <w:p w:rsidR="00556A14" w:rsidRPr="00556A14" w:rsidRDefault="00556A14" w:rsidP="00556A14">
            <w:pPr>
              <w:tabs>
                <w:tab w:val="center" w:pos="1132"/>
              </w:tabs>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ight="-1080"/>
              <w:rPr>
                <w:sz w:val="22"/>
              </w:rPr>
            </w:pPr>
          </w:p>
        </w:tc>
        <w:tc>
          <w:tcPr>
            <w:tcW w:w="2661" w:type="dxa"/>
          </w:tcPr>
          <w:p w:rsidR="00556A14" w:rsidRPr="00556A14" w:rsidRDefault="00556A14" w:rsidP="00556A14">
            <w:pPr>
              <w:spacing w:after="0" w:line="240" w:lineRule="auto"/>
              <w:ind w:left="-1134" w:right="-1080"/>
              <w:rPr>
                <w:sz w:val="22"/>
              </w:rPr>
            </w:pPr>
          </w:p>
        </w:tc>
        <w:tc>
          <w:tcPr>
            <w:tcW w:w="2812" w:type="dxa"/>
          </w:tcPr>
          <w:p w:rsidR="00556A14" w:rsidRPr="00556A14" w:rsidRDefault="00556A14" w:rsidP="00556A14">
            <w:pPr>
              <w:spacing w:after="0" w:line="240" w:lineRule="auto"/>
              <w:ind w:left="-1134" w:right="-1080"/>
              <w:rPr>
                <w:sz w:val="22"/>
              </w:rPr>
            </w:pPr>
          </w:p>
          <w:p w:rsidR="00556A14" w:rsidRPr="00556A14" w:rsidRDefault="00556A14" w:rsidP="00556A14">
            <w:pPr>
              <w:spacing w:after="0" w:line="240" w:lineRule="auto"/>
              <w:ind w:left="-1134"/>
              <w:rPr>
                <w:sz w:val="22"/>
              </w:rPr>
            </w:pPr>
          </w:p>
          <w:p w:rsidR="00556A14" w:rsidRPr="00556A14" w:rsidRDefault="00556A14" w:rsidP="00556A14">
            <w:pPr>
              <w:spacing w:after="0" w:line="240" w:lineRule="auto"/>
              <w:ind w:left="-1134"/>
              <w:rPr>
                <w:sz w:val="22"/>
              </w:rPr>
            </w:pPr>
          </w:p>
          <w:p w:rsidR="00556A14" w:rsidRPr="00556A14" w:rsidRDefault="00556A14" w:rsidP="00556A14">
            <w:pPr>
              <w:spacing w:after="0" w:line="240" w:lineRule="auto"/>
              <w:ind w:left="-1134"/>
              <w:rPr>
                <w:sz w:val="22"/>
              </w:rPr>
            </w:pPr>
          </w:p>
        </w:tc>
        <w:tc>
          <w:tcPr>
            <w:tcW w:w="2552" w:type="dxa"/>
          </w:tcPr>
          <w:p w:rsidR="00556A14" w:rsidRPr="00556A14" w:rsidRDefault="00556A14" w:rsidP="00556A14">
            <w:pPr>
              <w:spacing w:after="0" w:line="240" w:lineRule="auto"/>
              <w:ind w:left="-1134" w:right="-1080"/>
              <w:rPr>
                <w:sz w:val="22"/>
              </w:rPr>
            </w:pPr>
          </w:p>
        </w:tc>
      </w:tr>
    </w:tbl>
    <w:p w:rsidR="008C7AAE" w:rsidRDefault="008C7AAE" w:rsidP="008C7AAE">
      <w:pPr>
        <w:spacing w:after="0" w:line="240" w:lineRule="auto"/>
        <w:ind w:right="-694"/>
        <w:rPr>
          <w:sz w:val="22"/>
          <w:szCs w:val="22"/>
        </w:rPr>
      </w:pPr>
    </w:p>
    <w:p w:rsidR="008C7AAE" w:rsidRDefault="008C7AAE" w:rsidP="008C7AAE">
      <w:pPr>
        <w:spacing w:after="0" w:line="240" w:lineRule="auto"/>
        <w:ind w:right="-694"/>
        <w:rPr>
          <w:sz w:val="22"/>
          <w:szCs w:val="22"/>
        </w:rPr>
      </w:pPr>
    </w:p>
    <w:p w:rsidR="00556A14" w:rsidRPr="008C7AAE" w:rsidRDefault="00556A14" w:rsidP="008C7AAE">
      <w:pPr>
        <w:spacing w:after="0" w:line="240" w:lineRule="auto"/>
        <w:ind w:right="-694"/>
        <w:jc w:val="center"/>
        <w:rPr>
          <w:b/>
          <w:sz w:val="22"/>
          <w:szCs w:val="22"/>
          <w:u w:val="single"/>
        </w:rPr>
      </w:pPr>
      <w:r w:rsidRPr="008C7AAE">
        <w:rPr>
          <w:b/>
          <w:sz w:val="22"/>
          <w:szCs w:val="22"/>
          <w:u w:val="single"/>
        </w:rPr>
        <w:t>All information given will be treated in confidence and will be used for this job application only.</w:t>
      </w:r>
    </w:p>
    <w:p w:rsidR="00556A14" w:rsidRPr="00556A14" w:rsidRDefault="00556A14" w:rsidP="00556A14">
      <w:pPr>
        <w:spacing w:after="120" w:line="240" w:lineRule="auto"/>
        <w:ind w:left="-1260" w:right="-1080"/>
        <w:rPr>
          <w:b/>
          <w:sz w:val="22"/>
          <w:lang w:val="en-GB"/>
        </w:rPr>
      </w:pPr>
    </w:p>
    <w:p w:rsidR="00556A14" w:rsidRPr="00556A14" w:rsidRDefault="00556A14" w:rsidP="00556A14">
      <w:pPr>
        <w:spacing w:after="0" w:line="240" w:lineRule="auto"/>
        <w:ind w:left="-1134" w:right="-874"/>
        <w:jc w:val="both"/>
        <w:rPr>
          <w:lang w:val="en-GB"/>
        </w:rPr>
      </w:pPr>
      <w:r w:rsidRPr="00556A14">
        <w:rPr>
          <w:lang w:val="en-GB"/>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556A14" w:rsidRPr="00556A14" w:rsidRDefault="00556A14" w:rsidP="00556A14">
      <w:pPr>
        <w:spacing w:after="120" w:line="240" w:lineRule="auto"/>
        <w:ind w:left="-1260" w:right="-1080"/>
        <w:rPr>
          <w:b/>
          <w:sz w:val="22"/>
          <w:lang w:val="en-GB"/>
        </w:rPr>
      </w:pPr>
    </w:p>
    <w:p w:rsidR="00556A14" w:rsidRPr="00556A14" w:rsidRDefault="00556A14" w:rsidP="008C7AAE">
      <w:pPr>
        <w:spacing w:before="120" w:after="0" w:line="240" w:lineRule="auto"/>
        <w:ind w:left="-1260" w:right="-1080" w:firstLine="126"/>
        <w:jc w:val="both"/>
        <w:rPr>
          <w:sz w:val="22"/>
          <w:u w:val="single"/>
        </w:rPr>
      </w:pPr>
      <w:r w:rsidRPr="00556A14">
        <w:rPr>
          <w:sz w:val="22"/>
          <w:u w:val="single"/>
        </w:rPr>
        <w:t>SIGNED:</w:t>
      </w:r>
      <w:r w:rsidRPr="00556A14">
        <w:rPr>
          <w:sz w:val="22"/>
          <w:u w:val="single"/>
        </w:rPr>
        <w:tab/>
      </w:r>
      <w:r w:rsidRPr="00556A14">
        <w:rPr>
          <w:sz w:val="22"/>
          <w:u w:val="single"/>
        </w:rPr>
        <w:tab/>
      </w:r>
      <w:r w:rsidRPr="00556A14">
        <w:rPr>
          <w:sz w:val="22"/>
          <w:u w:val="single"/>
        </w:rPr>
        <w:tab/>
      </w:r>
      <w:r w:rsidRPr="00556A14">
        <w:rPr>
          <w:sz w:val="22"/>
          <w:u w:val="single"/>
        </w:rPr>
        <w:tab/>
      </w:r>
      <w:r w:rsidRPr="00556A14">
        <w:rPr>
          <w:sz w:val="22"/>
          <w:u w:val="single"/>
        </w:rPr>
        <w:tab/>
        <w:t xml:space="preserve">  NAME: (Please print)</w:t>
      </w:r>
      <w:r w:rsidRPr="00556A14">
        <w:rPr>
          <w:sz w:val="22"/>
          <w:u w:val="single"/>
        </w:rPr>
        <w:tab/>
      </w:r>
      <w:r w:rsidRPr="00556A14">
        <w:rPr>
          <w:sz w:val="22"/>
          <w:u w:val="single"/>
        </w:rPr>
        <w:tab/>
      </w:r>
      <w:r w:rsidRPr="00556A14">
        <w:rPr>
          <w:sz w:val="22"/>
          <w:u w:val="single"/>
        </w:rPr>
        <w:tab/>
      </w:r>
      <w:r w:rsidRPr="00556A14">
        <w:rPr>
          <w:sz w:val="22"/>
          <w:u w:val="single"/>
        </w:rPr>
        <w:tab/>
      </w:r>
      <w:r w:rsidRPr="00556A14">
        <w:rPr>
          <w:sz w:val="22"/>
          <w:u w:val="single"/>
        </w:rPr>
        <w:tab/>
      </w:r>
      <w:r w:rsidRPr="00556A14">
        <w:rPr>
          <w:sz w:val="22"/>
          <w:u w:val="single"/>
        </w:rPr>
        <w:tab/>
      </w:r>
    </w:p>
    <w:p w:rsidR="00556A14" w:rsidRPr="00556A14" w:rsidRDefault="00556A14" w:rsidP="00556A14">
      <w:pPr>
        <w:spacing w:before="120" w:after="0" w:line="240" w:lineRule="auto"/>
        <w:ind w:left="-1260" w:right="-1080"/>
        <w:jc w:val="both"/>
        <w:rPr>
          <w:sz w:val="22"/>
          <w:u w:val="single"/>
        </w:rPr>
      </w:pPr>
    </w:p>
    <w:p w:rsidR="00556A14" w:rsidRPr="00556A14" w:rsidRDefault="00556A14" w:rsidP="008C7AAE">
      <w:pPr>
        <w:spacing w:before="120" w:after="0" w:line="240" w:lineRule="auto"/>
        <w:ind w:left="-1260" w:right="-1080" w:firstLine="126"/>
        <w:jc w:val="both"/>
        <w:rPr>
          <w:sz w:val="22"/>
          <w:u w:val="single"/>
        </w:rPr>
      </w:pPr>
      <w:r w:rsidRPr="00556A14">
        <w:rPr>
          <w:sz w:val="22"/>
          <w:u w:val="single"/>
        </w:rPr>
        <w:t>DATE:</w:t>
      </w:r>
      <w:r w:rsidRPr="00556A14">
        <w:rPr>
          <w:sz w:val="22"/>
          <w:u w:val="single"/>
        </w:rPr>
        <w:tab/>
      </w:r>
      <w:r w:rsidRPr="00556A14">
        <w:rPr>
          <w:sz w:val="22"/>
          <w:u w:val="single"/>
        </w:rPr>
        <w:tab/>
      </w:r>
      <w:r w:rsidRPr="00556A14">
        <w:rPr>
          <w:sz w:val="22"/>
          <w:u w:val="single"/>
        </w:rPr>
        <w:tab/>
      </w:r>
      <w:r w:rsidRPr="00556A14">
        <w:rPr>
          <w:sz w:val="22"/>
          <w:u w:val="single"/>
        </w:rPr>
        <w:tab/>
      </w:r>
      <w:r w:rsidRPr="00556A14">
        <w:rPr>
          <w:sz w:val="22"/>
          <w:u w:val="single"/>
        </w:rPr>
        <w:tab/>
        <w:t xml:space="preserve">  JOB APPLIED FOR:</w:t>
      </w:r>
      <w:r w:rsidRPr="00556A14">
        <w:rPr>
          <w:sz w:val="22"/>
          <w:u w:val="single"/>
        </w:rPr>
        <w:tab/>
      </w:r>
      <w:r w:rsidRPr="00556A14">
        <w:rPr>
          <w:sz w:val="22"/>
          <w:u w:val="single"/>
        </w:rPr>
        <w:tab/>
      </w:r>
      <w:r w:rsidRPr="00556A14">
        <w:rPr>
          <w:sz w:val="22"/>
          <w:u w:val="single"/>
        </w:rPr>
        <w:tab/>
      </w:r>
      <w:r w:rsidRPr="00556A14">
        <w:rPr>
          <w:sz w:val="22"/>
          <w:u w:val="single"/>
        </w:rPr>
        <w:tab/>
      </w:r>
      <w:r w:rsidRPr="00556A14">
        <w:rPr>
          <w:sz w:val="22"/>
          <w:u w:val="single"/>
        </w:rPr>
        <w:tab/>
        <w:t>___________</w:t>
      </w:r>
    </w:p>
    <w:p w:rsidR="00556A14" w:rsidRPr="00556A14" w:rsidRDefault="00556A14" w:rsidP="00556A14">
      <w:pPr>
        <w:spacing w:before="120" w:after="0" w:line="240" w:lineRule="auto"/>
        <w:ind w:left="-1260" w:right="-1080"/>
        <w:jc w:val="center"/>
        <w:rPr>
          <w:rFonts w:cs="Times New Roman"/>
          <w:b/>
        </w:rPr>
      </w:pPr>
    </w:p>
    <w:p w:rsidR="00556A14" w:rsidRPr="00556A14" w:rsidRDefault="00556A14" w:rsidP="00556A14">
      <w:pPr>
        <w:spacing w:before="120" w:after="0" w:line="240" w:lineRule="auto"/>
        <w:ind w:left="-1260" w:right="-1080"/>
        <w:jc w:val="center"/>
        <w:rPr>
          <w:rFonts w:cs="Times New Roman"/>
          <w:b/>
        </w:rPr>
      </w:pPr>
    </w:p>
    <w:p w:rsidR="00556A14" w:rsidRPr="008C7AAE" w:rsidRDefault="00556A14" w:rsidP="00556A14">
      <w:pPr>
        <w:spacing w:before="120" w:after="0" w:line="240" w:lineRule="auto"/>
        <w:ind w:left="-1260" w:right="-1080"/>
        <w:jc w:val="center"/>
        <w:rPr>
          <w:rFonts w:cs="Times New Roman"/>
          <w:b/>
          <w:u w:val="single"/>
        </w:rPr>
      </w:pPr>
      <w:r w:rsidRPr="008C7AAE">
        <w:rPr>
          <w:rFonts w:cs="Times New Roman"/>
          <w:b/>
          <w:u w:val="single"/>
        </w:rPr>
        <w:t>IF SHORTLISTED, PLEASE COMPLETE THIS FORM AND BRING TO INTERVIEW IN A SEALED ENVELOPE</w:t>
      </w:r>
    </w:p>
    <w:p w:rsidR="00556A14" w:rsidRPr="00556A14" w:rsidRDefault="00556A14" w:rsidP="00556A14"/>
    <w:sectPr w:rsidR="00556A14" w:rsidRPr="00556A14" w:rsidSect="00556A1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14"/>
    <w:rsid w:val="00020459"/>
    <w:rsid w:val="00556A14"/>
    <w:rsid w:val="008432CF"/>
    <w:rsid w:val="008C7AAE"/>
    <w:rsid w:val="009F5B6F"/>
    <w:rsid w:val="00E46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644C"/>
  <w15:chartTrackingRefBased/>
  <w15:docId w15:val="{ADAA2F93-333B-46B7-8D32-C9D6411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14"/>
    <w:pPr>
      <w:spacing w:after="200" w:line="276"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heck-eligible-positions-guid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legislation.gov.uk/uksi/2013/1198/pdfs/uksi_20131198_en.pdf" TargetMode="External"/><Relationship Id="rId5" Type="http://schemas.openxmlformats.org/officeDocument/2006/relationships/image" Target="media/image2.jpeg"/><Relationship Id="rId10" Type="http://schemas.openxmlformats.org/officeDocument/2006/relationships/hyperlink" Target="https://www.gov.uk/government/publications/dbs-filtering-guidance" TargetMode="External"/><Relationship Id="rId4" Type="http://schemas.openxmlformats.org/officeDocument/2006/relationships/image" Target="media/image1.jpeg"/><Relationship Id="rId9" Type="http://schemas.openxmlformats.org/officeDocument/2006/relationships/hyperlink" Target="http://www.legislation.gov.uk/ukpga/197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Jenny Holmes</cp:lastModifiedBy>
  <cp:revision>2</cp:revision>
  <dcterms:created xsi:type="dcterms:W3CDTF">2025-02-06T13:15:00Z</dcterms:created>
  <dcterms:modified xsi:type="dcterms:W3CDTF">2025-02-06T13:15:00Z</dcterms:modified>
</cp:coreProperties>
</file>