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4B88B" w14:textId="77777777" w:rsidR="00EA2717" w:rsidRPr="00935C0D" w:rsidRDefault="00EA2717">
      <w:pPr>
        <w:rPr>
          <w:rFonts w:asciiTheme="minorHAnsi" w:hAnsiTheme="minorHAnsi"/>
        </w:rPr>
      </w:pPr>
      <w:bookmarkStart w:id="0" w:name="_GoBack"/>
      <w:bookmarkEnd w:id="0"/>
    </w:p>
    <w:p w14:paraId="2E7898EB" w14:textId="71CEF546" w:rsidR="00EA2717" w:rsidRPr="00935C0D" w:rsidRDefault="00B4137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There are ten</w:t>
      </w:r>
      <w:r w:rsidR="00EA2717" w:rsidRPr="00935C0D">
        <w:rPr>
          <w:rFonts w:asciiTheme="minorHAnsi" w:hAnsiTheme="minorHAnsi"/>
          <w:sz w:val="24"/>
        </w:rPr>
        <w:t xml:space="preserve"> full-time</w:t>
      </w:r>
      <w:r>
        <w:rPr>
          <w:rFonts w:asciiTheme="minorHAnsi" w:hAnsiTheme="minorHAnsi"/>
          <w:sz w:val="24"/>
        </w:rPr>
        <w:t xml:space="preserve"> and three</w:t>
      </w:r>
      <w:r w:rsidR="00DA1E11" w:rsidRPr="00935C0D">
        <w:rPr>
          <w:rFonts w:asciiTheme="minorHAnsi" w:hAnsiTheme="minorHAnsi"/>
          <w:sz w:val="24"/>
        </w:rPr>
        <w:t xml:space="preserve"> part time</w:t>
      </w:r>
      <w:r w:rsidR="00EA2717" w:rsidRPr="00935C0D">
        <w:rPr>
          <w:rFonts w:asciiTheme="minorHAnsi" w:hAnsiTheme="minorHAnsi"/>
          <w:sz w:val="24"/>
        </w:rPr>
        <w:t xml:space="preserve"> members of the Science Department teaching </w:t>
      </w:r>
      <w:r w:rsidR="009024EF">
        <w:rPr>
          <w:rFonts w:asciiTheme="minorHAnsi" w:hAnsiTheme="minorHAnsi"/>
          <w:sz w:val="24"/>
        </w:rPr>
        <w:t xml:space="preserve">staff </w:t>
      </w:r>
      <w:r w:rsidR="00316DA5">
        <w:rPr>
          <w:rFonts w:asciiTheme="minorHAnsi" w:hAnsiTheme="minorHAnsi"/>
          <w:sz w:val="24"/>
        </w:rPr>
        <w:t>who are expected to teach their specialist subject in one of the A levels offered in Biology, Chemistry, Environmental Science</w:t>
      </w:r>
      <w:r w:rsidR="00546E02">
        <w:rPr>
          <w:rFonts w:asciiTheme="minorHAnsi" w:hAnsiTheme="minorHAnsi"/>
          <w:sz w:val="24"/>
        </w:rPr>
        <w:t xml:space="preserve"> and </w:t>
      </w:r>
      <w:r w:rsidR="00316DA5">
        <w:rPr>
          <w:rFonts w:asciiTheme="minorHAnsi" w:hAnsiTheme="minorHAnsi"/>
          <w:sz w:val="24"/>
        </w:rPr>
        <w:t>Physic</w:t>
      </w:r>
      <w:r w:rsidR="00546E02">
        <w:rPr>
          <w:rFonts w:asciiTheme="minorHAnsi" w:hAnsiTheme="minorHAnsi"/>
          <w:sz w:val="24"/>
        </w:rPr>
        <w:t>s</w:t>
      </w:r>
      <w:r w:rsidR="00316DA5">
        <w:rPr>
          <w:rFonts w:asciiTheme="minorHAnsi" w:hAnsiTheme="minorHAnsi"/>
          <w:sz w:val="24"/>
        </w:rPr>
        <w:t>.</w:t>
      </w:r>
      <w:r w:rsidR="00EA2717" w:rsidRPr="00935C0D">
        <w:rPr>
          <w:rFonts w:asciiTheme="minorHAnsi" w:hAnsiTheme="minorHAnsi"/>
          <w:sz w:val="24"/>
        </w:rPr>
        <w:t xml:space="preserve"> All staff teach their specialist subject at </w:t>
      </w:r>
      <w:r w:rsidR="008E597D" w:rsidRPr="00935C0D">
        <w:rPr>
          <w:rFonts w:asciiTheme="minorHAnsi" w:hAnsiTheme="minorHAnsi"/>
          <w:sz w:val="24"/>
        </w:rPr>
        <w:t>Key Stage 4,</w:t>
      </w:r>
      <w:r w:rsidR="00EA2717" w:rsidRPr="00935C0D">
        <w:rPr>
          <w:rFonts w:asciiTheme="minorHAnsi" w:hAnsiTheme="minorHAnsi"/>
          <w:sz w:val="24"/>
        </w:rPr>
        <w:t xml:space="preserve"> </w:t>
      </w:r>
      <w:r w:rsidR="00BE096C">
        <w:rPr>
          <w:rFonts w:asciiTheme="minorHAnsi" w:hAnsiTheme="minorHAnsi"/>
          <w:sz w:val="24"/>
        </w:rPr>
        <w:t>and s</w:t>
      </w:r>
      <w:r w:rsidR="006E5C36" w:rsidRPr="00935C0D">
        <w:rPr>
          <w:rFonts w:asciiTheme="minorHAnsi" w:hAnsiTheme="minorHAnsi"/>
          <w:sz w:val="24"/>
        </w:rPr>
        <w:t xml:space="preserve">tudents are offered the opportunity to study </w:t>
      </w:r>
      <w:r w:rsidR="009C19A4">
        <w:rPr>
          <w:rFonts w:asciiTheme="minorHAnsi" w:hAnsiTheme="minorHAnsi"/>
          <w:sz w:val="24"/>
        </w:rPr>
        <w:t xml:space="preserve">AQA trilogy science or </w:t>
      </w:r>
      <w:r w:rsidR="00E723A5">
        <w:rPr>
          <w:rFonts w:asciiTheme="minorHAnsi" w:hAnsiTheme="minorHAnsi"/>
          <w:sz w:val="24"/>
        </w:rPr>
        <w:t>separate science</w:t>
      </w:r>
      <w:r w:rsidR="006E5C36" w:rsidRPr="00935C0D">
        <w:rPr>
          <w:rFonts w:asciiTheme="minorHAnsi" w:hAnsiTheme="minorHAnsi"/>
          <w:sz w:val="24"/>
        </w:rPr>
        <w:t>.</w:t>
      </w:r>
      <w:r w:rsidR="00ED6FFC" w:rsidRPr="00935C0D">
        <w:rPr>
          <w:rFonts w:asciiTheme="minorHAnsi" w:hAnsiTheme="minorHAnsi"/>
          <w:sz w:val="24"/>
        </w:rPr>
        <w:t xml:space="preserve">  </w:t>
      </w:r>
      <w:r w:rsidR="00EA2717" w:rsidRPr="00935C0D">
        <w:rPr>
          <w:rFonts w:asciiTheme="minorHAnsi" w:hAnsiTheme="minorHAnsi"/>
          <w:sz w:val="24"/>
        </w:rPr>
        <w:t xml:space="preserve">Staff also teach a general science course for KS3.  </w:t>
      </w:r>
    </w:p>
    <w:p w14:paraId="638F42D7" w14:textId="77777777" w:rsidR="00EA2717" w:rsidRPr="00935C0D" w:rsidRDefault="00EA2717">
      <w:pPr>
        <w:rPr>
          <w:rFonts w:asciiTheme="minorHAnsi" w:hAnsiTheme="minorHAnsi"/>
          <w:sz w:val="24"/>
        </w:rPr>
      </w:pPr>
    </w:p>
    <w:p w14:paraId="0A041949" w14:textId="77777777" w:rsidR="00EA2717" w:rsidRPr="00935C0D" w:rsidRDefault="006E5C36">
      <w:pPr>
        <w:rPr>
          <w:rFonts w:asciiTheme="minorHAnsi" w:hAnsiTheme="minorHAnsi"/>
          <w:sz w:val="24"/>
        </w:rPr>
      </w:pPr>
      <w:r w:rsidRPr="00935C0D">
        <w:rPr>
          <w:rFonts w:asciiTheme="minorHAnsi" w:hAnsiTheme="minorHAnsi"/>
          <w:sz w:val="24"/>
        </w:rPr>
        <w:t xml:space="preserve">The Department is situated in one area of </w:t>
      </w:r>
      <w:r w:rsidR="00DA1E11" w:rsidRPr="00935C0D">
        <w:rPr>
          <w:rFonts w:asciiTheme="minorHAnsi" w:hAnsiTheme="minorHAnsi"/>
          <w:sz w:val="24"/>
        </w:rPr>
        <w:t>the school and is housed in ten</w:t>
      </w:r>
      <w:r w:rsidRPr="00935C0D">
        <w:rPr>
          <w:rFonts w:asciiTheme="minorHAnsi" w:hAnsiTheme="minorHAnsi"/>
          <w:sz w:val="24"/>
        </w:rPr>
        <w:t xml:space="preserve"> laboratories</w:t>
      </w:r>
      <w:r w:rsidR="00DA1E11" w:rsidRPr="00935C0D">
        <w:rPr>
          <w:rFonts w:asciiTheme="minorHAnsi" w:hAnsiTheme="minorHAnsi"/>
          <w:sz w:val="24"/>
        </w:rPr>
        <w:t xml:space="preserve"> plus 2 dedicated teaching rooms</w:t>
      </w:r>
      <w:r w:rsidRPr="00935C0D">
        <w:rPr>
          <w:rFonts w:asciiTheme="minorHAnsi" w:hAnsiTheme="minorHAnsi"/>
          <w:sz w:val="24"/>
        </w:rPr>
        <w:t xml:space="preserve">. It </w:t>
      </w:r>
      <w:r w:rsidR="00EA2717" w:rsidRPr="00935C0D">
        <w:rPr>
          <w:rFonts w:asciiTheme="minorHAnsi" w:hAnsiTheme="minorHAnsi"/>
          <w:sz w:val="24"/>
        </w:rPr>
        <w:t>is s</w:t>
      </w:r>
      <w:r w:rsidR="00DE173C">
        <w:rPr>
          <w:rFonts w:asciiTheme="minorHAnsi" w:hAnsiTheme="minorHAnsi"/>
          <w:sz w:val="24"/>
        </w:rPr>
        <w:t>upported by a large prep room with</w:t>
      </w:r>
      <w:r w:rsidR="00EA2717" w:rsidRPr="00935C0D">
        <w:rPr>
          <w:rFonts w:asciiTheme="minorHAnsi" w:hAnsiTheme="minorHAnsi"/>
          <w:sz w:val="24"/>
        </w:rPr>
        <w:t xml:space="preserve"> three technicians who coordinate the provision of equipment for practical work.  The Science Department is</w:t>
      </w:r>
      <w:r w:rsidR="00DE173C">
        <w:rPr>
          <w:rFonts w:asciiTheme="minorHAnsi" w:hAnsiTheme="minorHAnsi"/>
          <w:sz w:val="24"/>
        </w:rPr>
        <w:t xml:space="preserve"> very</w:t>
      </w:r>
      <w:r w:rsidR="00EA2717" w:rsidRPr="00935C0D">
        <w:rPr>
          <w:rFonts w:asciiTheme="minorHAnsi" w:hAnsiTheme="minorHAnsi"/>
          <w:sz w:val="24"/>
        </w:rPr>
        <w:t xml:space="preserve"> well resourc</w:t>
      </w:r>
      <w:r w:rsidR="00DA1E11" w:rsidRPr="00935C0D">
        <w:rPr>
          <w:rFonts w:asciiTheme="minorHAnsi" w:hAnsiTheme="minorHAnsi"/>
          <w:sz w:val="24"/>
        </w:rPr>
        <w:t>ed, including an extensive digital</w:t>
      </w:r>
      <w:r w:rsidR="00EA2717" w:rsidRPr="00935C0D">
        <w:rPr>
          <w:rFonts w:asciiTheme="minorHAnsi" w:hAnsiTheme="minorHAnsi"/>
          <w:sz w:val="24"/>
        </w:rPr>
        <w:t xml:space="preserve"> library, </w:t>
      </w:r>
      <w:r w:rsidR="00ED6FFC" w:rsidRPr="00935C0D">
        <w:rPr>
          <w:rFonts w:asciiTheme="minorHAnsi" w:hAnsiTheme="minorHAnsi"/>
          <w:sz w:val="24"/>
        </w:rPr>
        <w:t xml:space="preserve">laptops, </w:t>
      </w:r>
      <w:r w:rsidR="00EA2717" w:rsidRPr="00935C0D">
        <w:rPr>
          <w:rFonts w:asciiTheme="minorHAnsi" w:hAnsiTheme="minorHAnsi"/>
          <w:sz w:val="24"/>
        </w:rPr>
        <w:t>a wide range of textbooks, data</w:t>
      </w:r>
      <w:r w:rsidR="00501C26">
        <w:rPr>
          <w:rFonts w:asciiTheme="minorHAnsi" w:hAnsiTheme="minorHAnsi"/>
          <w:sz w:val="24"/>
        </w:rPr>
        <w:t xml:space="preserve"> </w:t>
      </w:r>
      <w:r w:rsidR="00EA2717" w:rsidRPr="00935C0D">
        <w:rPr>
          <w:rFonts w:asciiTheme="minorHAnsi" w:hAnsiTheme="minorHAnsi"/>
          <w:sz w:val="24"/>
        </w:rPr>
        <w:t xml:space="preserve">logging equipment, and a good stock of specialist equipment.  All laboratories are </w:t>
      </w:r>
      <w:r w:rsidR="00DE173C">
        <w:rPr>
          <w:rFonts w:asciiTheme="minorHAnsi" w:hAnsiTheme="minorHAnsi"/>
          <w:sz w:val="24"/>
        </w:rPr>
        <w:t>connected</w:t>
      </w:r>
      <w:r w:rsidRPr="00935C0D">
        <w:rPr>
          <w:rFonts w:asciiTheme="minorHAnsi" w:hAnsiTheme="minorHAnsi"/>
          <w:sz w:val="24"/>
        </w:rPr>
        <w:t xml:space="preserve"> to the school network and</w:t>
      </w:r>
      <w:r w:rsidR="00EA2717" w:rsidRPr="00935C0D">
        <w:rPr>
          <w:rFonts w:asciiTheme="minorHAnsi" w:hAnsiTheme="minorHAnsi"/>
          <w:sz w:val="24"/>
        </w:rPr>
        <w:t xml:space="preserve"> are equipped with data projectors and interactive whiteboards.</w:t>
      </w:r>
      <w:r w:rsidRPr="00935C0D">
        <w:rPr>
          <w:rFonts w:asciiTheme="minorHAnsi" w:hAnsiTheme="minorHAnsi"/>
          <w:sz w:val="24"/>
        </w:rPr>
        <w:t xml:space="preserve"> </w:t>
      </w:r>
    </w:p>
    <w:p w14:paraId="5A4ABD91" w14:textId="77777777" w:rsidR="00DA1E11" w:rsidRPr="00935C0D" w:rsidRDefault="00DA1E11">
      <w:pPr>
        <w:rPr>
          <w:rFonts w:asciiTheme="minorHAnsi" w:hAnsiTheme="minorHAnsi"/>
          <w:sz w:val="24"/>
        </w:rPr>
      </w:pPr>
    </w:p>
    <w:p w14:paraId="0057386D" w14:textId="36C00A69" w:rsidR="00EA2717" w:rsidRPr="00935C0D" w:rsidRDefault="00EA2717">
      <w:pPr>
        <w:rPr>
          <w:rFonts w:asciiTheme="minorHAnsi" w:hAnsiTheme="minorHAnsi"/>
          <w:sz w:val="24"/>
        </w:rPr>
      </w:pPr>
      <w:r w:rsidRPr="00935C0D">
        <w:rPr>
          <w:rFonts w:asciiTheme="minorHAnsi" w:hAnsiTheme="minorHAnsi"/>
          <w:sz w:val="24"/>
        </w:rPr>
        <w:t xml:space="preserve">The staff are </w:t>
      </w:r>
      <w:r w:rsidR="006E5C36" w:rsidRPr="00935C0D">
        <w:rPr>
          <w:rFonts w:asciiTheme="minorHAnsi" w:hAnsiTheme="minorHAnsi"/>
          <w:sz w:val="24"/>
        </w:rPr>
        <w:t xml:space="preserve">highly </w:t>
      </w:r>
      <w:r w:rsidRPr="00935C0D">
        <w:rPr>
          <w:rFonts w:asciiTheme="minorHAnsi" w:hAnsiTheme="minorHAnsi"/>
          <w:sz w:val="24"/>
        </w:rPr>
        <w:t>committed, enthusiastic and supportive of each other</w:t>
      </w:r>
      <w:r w:rsidR="009024EF">
        <w:rPr>
          <w:rFonts w:asciiTheme="minorHAnsi" w:hAnsiTheme="minorHAnsi"/>
          <w:sz w:val="24"/>
        </w:rPr>
        <w:t xml:space="preserve">. </w:t>
      </w:r>
      <w:r w:rsidRPr="00935C0D">
        <w:rPr>
          <w:rFonts w:asciiTheme="minorHAnsi" w:hAnsiTheme="minorHAnsi"/>
          <w:sz w:val="24"/>
        </w:rPr>
        <w:t>We aim to develop an enthusiasm for science through a dynamic and varied approach and cultiva</w:t>
      </w:r>
      <w:r w:rsidR="008A68A6">
        <w:rPr>
          <w:rFonts w:asciiTheme="minorHAnsi" w:hAnsiTheme="minorHAnsi"/>
          <w:sz w:val="24"/>
        </w:rPr>
        <w:t xml:space="preserve">te lively and enquiring minds. </w:t>
      </w:r>
      <w:r w:rsidRPr="00935C0D">
        <w:rPr>
          <w:rFonts w:asciiTheme="minorHAnsi" w:hAnsiTheme="minorHAnsi"/>
          <w:sz w:val="24"/>
        </w:rPr>
        <w:t>At the same time</w:t>
      </w:r>
      <w:r w:rsidR="00316DA5">
        <w:rPr>
          <w:rFonts w:asciiTheme="minorHAnsi" w:hAnsiTheme="minorHAnsi"/>
          <w:sz w:val="24"/>
        </w:rPr>
        <w:t>,</w:t>
      </w:r>
      <w:r w:rsidRPr="00935C0D">
        <w:rPr>
          <w:rFonts w:asciiTheme="minorHAnsi" w:hAnsiTheme="minorHAnsi"/>
          <w:sz w:val="24"/>
        </w:rPr>
        <w:t xml:space="preserve"> we are keen to demonstrate the relevance of science to life in general.  All staff are committed to enabling each pup</w:t>
      </w:r>
      <w:r w:rsidR="006E5C36" w:rsidRPr="00935C0D">
        <w:rPr>
          <w:rFonts w:asciiTheme="minorHAnsi" w:hAnsiTheme="minorHAnsi"/>
          <w:sz w:val="24"/>
        </w:rPr>
        <w:t>il achieve his or her potential and personalised learning pathways are offered to all students.</w:t>
      </w:r>
    </w:p>
    <w:p w14:paraId="2D1C4B6C" w14:textId="77777777" w:rsidR="00EA2717" w:rsidRPr="00935C0D" w:rsidRDefault="00EA2717">
      <w:pPr>
        <w:rPr>
          <w:rFonts w:asciiTheme="minorHAnsi" w:hAnsiTheme="minorHAnsi"/>
          <w:sz w:val="24"/>
        </w:rPr>
      </w:pPr>
    </w:p>
    <w:p w14:paraId="31862CF4" w14:textId="5C8D2D5C" w:rsidR="00EA2717" w:rsidRPr="00935C0D" w:rsidRDefault="00EA2717">
      <w:pPr>
        <w:rPr>
          <w:rFonts w:asciiTheme="minorHAnsi" w:hAnsiTheme="minorHAnsi"/>
          <w:sz w:val="24"/>
        </w:rPr>
      </w:pPr>
      <w:r w:rsidRPr="00935C0D">
        <w:rPr>
          <w:rFonts w:asciiTheme="minorHAnsi" w:hAnsiTheme="minorHAnsi"/>
          <w:sz w:val="24"/>
        </w:rPr>
        <w:t xml:space="preserve">This approach has led to success in many areas.  </w:t>
      </w:r>
      <w:r w:rsidR="001C60B0">
        <w:rPr>
          <w:rFonts w:asciiTheme="minorHAnsi" w:hAnsiTheme="minorHAnsi"/>
          <w:sz w:val="24"/>
        </w:rPr>
        <w:t xml:space="preserve">The Department has been very successful in terms of examination results and this was noted in the latest Ofsted inspection. Last year the attainment of pupils </w:t>
      </w:r>
      <w:r w:rsidR="001C60B0" w:rsidRPr="00EC296E">
        <w:rPr>
          <w:rFonts w:asciiTheme="minorHAnsi" w:hAnsiTheme="minorHAnsi"/>
          <w:sz w:val="24"/>
        </w:rPr>
        <w:t xml:space="preserve">was above national average </w:t>
      </w:r>
      <w:r w:rsidR="00BE096C" w:rsidRPr="00EC296E">
        <w:rPr>
          <w:rFonts w:asciiTheme="minorHAnsi" w:hAnsiTheme="minorHAnsi"/>
          <w:sz w:val="24"/>
        </w:rPr>
        <w:t>resulting</w:t>
      </w:r>
      <w:r w:rsidR="001C60B0" w:rsidRPr="00EC296E">
        <w:rPr>
          <w:rFonts w:asciiTheme="minorHAnsi" w:hAnsiTheme="minorHAnsi"/>
          <w:sz w:val="24"/>
        </w:rPr>
        <w:t xml:space="preserve"> a positive </w:t>
      </w:r>
      <w:r w:rsidR="00BE096C" w:rsidRPr="00EC296E">
        <w:rPr>
          <w:rFonts w:asciiTheme="minorHAnsi" w:hAnsiTheme="minorHAnsi"/>
          <w:sz w:val="24"/>
        </w:rPr>
        <w:t xml:space="preserve">added </w:t>
      </w:r>
      <w:r w:rsidR="001C60B0" w:rsidRPr="00EC296E">
        <w:rPr>
          <w:rFonts w:asciiTheme="minorHAnsi" w:hAnsiTheme="minorHAnsi"/>
          <w:sz w:val="24"/>
        </w:rPr>
        <w:t xml:space="preserve">value </w:t>
      </w:r>
      <w:r w:rsidR="00BE096C" w:rsidRPr="00EC296E">
        <w:rPr>
          <w:rFonts w:asciiTheme="minorHAnsi" w:hAnsiTheme="minorHAnsi"/>
          <w:sz w:val="24"/>
        </w:rPr>
        <w:t>figure</w:t>
      </w:r>
      <w:r w:rsidR="001C60B0" w:rsidRPr="00EC296E">
        <w:rPr>
          <w:rFonts w:asciiTheme="minorHAnsi" w:hAnsiTheme="minorHAnsi"/>
          <w:sz w:val="24"/>
        </w:rPr>
        <w:t>. The attainment of disadvantaged students was</w:t>
      </w:r>
      <w:r w:rsidR="009024EF" w:rsidRPr="00EC296E">
        <w:rPr>
          <w:rFonts w:asciiTheme="minorHAnsi" w:hAnsiTheme="minorHAnsi"/>
          <w:sz w:val="24"/>
        </w:rPr>
        <w:t xml:space="preserve"> also</w:t>
      </w:r>
      <w:r w:rsidR="001C60B0" w:rsidRPr="00EC296E">
        <w:rPr>
          <w:rFonts w:asciiTheme="minorHAnsi" w:hAnsiTheme="minorHAnsi"/>
          <w:sz w:val="24"/>
        </w:rPr>
        <w:t xml:space="preserve"> </w:t>
      </w:r>
      <w:r w:rsidR="00EC296E" w:rsidRPr="00EC296E">
        <w:rPr>
          <w:rFonts w:asciiTheme="minorHAnsi" w:hAnsiTheme="minorHAnsi"/>
          <w:sz w:val="24"/>
        </w:rPr>
        <w:t xml:space="preserve">significantly </w:t>
      </w:r>
      <w:r w:rsidR="001C60B0" w:rsidRPr="00EC296E">
        <w:rPr>
          <w:rFonts w:asciiTheme="minorHAnsi" w:hAnsiTheme="minorHAnsi"/>
          <w:sz w:val="24"/>
        </w:rPr>
        <w:t>above the national average.</w:t>
      </w:r>
      <w:r w:rsidR="001C60B0">
        <w:rPr>
          <w:rFonts w:asciiTheme="minorHAnsi" w:hAnsiTheme="minorHAnsi"/>
          <w:sz w:val="24"/>
        </w:rPr>
        <w:t xml:space="preserve"> KS4 results in </w:t>
      </w:r>
      <w:r w:rsidR="00680C5E">
        <w:rPr>
          <w:rFonts w:asciiTheme="minorHAnsi" w:hAnsiTheme="minorHAnsi"/>
          <w:sz w:val="24"/>
        </w:rPr>
        <w:t xml:space="preserve">double science </w:t>
      </w:r>
      <w:r w:rsidR="001C60B0">
        <w:rPr>
          <w:rFonts w:asciiTheme="minorHAnsi" w:hAnsiTheme="minorHAnsi"/>
          <w:sz w:val="24"/>
        </w:rPr>
        <w:t xml:space="preserve">saw </w:t>
      </w:r>
      <w:r w:rsidR="009C19A4">
        <w:rPr>
          <w:rFonts w:asciiTheme="minorHAnsi" w:hAnsiTheme="minorHAnsi"/>
          <w:sz w:val="24"/>
        </w:rPr>
        <w:t>93</w:t>
      </w:r>
      <w:r w:rsidRPr="00935C0D">
        <w:rPr>
          <w:rFonts w:asciiTheme="minorHAnsi" w:hAnsiTheme="minorHAnsi"/>
          <w:sz w:val="24"/>
        </w:rPr>
        <w:t>%</w:t>
      </w:r>
      <w:r w:rsidR="00AF5AE9" w:rsidRPr="00935C0D">
        <w:rPr>
          <w:rFonts w:asciiTheme="minorHAnsi" w:hAnsiTheme="minorHAnsi"/>
          <w:sz w:val="24"/>
        </w:rPr>
        <w:t xml:space="preserve"> of students gain </w:t>
      </w:r>
      <w:r w:rsidR="00680C5E">
        <w:rPr>
          <w:rFonts w:asciiTheme="minorHAnsi" w:hAnsiTheme="minorHAnsi"/>
          <w:sz w:val="24"/>
        </w:rPr>
        <w:t xml:space="preserve">a pass </w:t>
      </w:r>
      <w:r w:rsidR="00AF5AE9" w:rsidRPr="00935C0D">
        <w:rPr>
          <w:rFonts w:asciiTheme="minorHAnsi" w:hAnsiTheme="minorHAnsi"/>
          <w:sz w:val="24"/>
        </w:rPr>
        <w:t>grade</w:t>
      </w:r>
      <w:r w:rsidR="009C19A4">
        <w:rPr>
          <w:rFonts w:asciiTheme="minorHAnsi" w:hAnsiTheme="minorHAnsi"/>
          <w:sz w:val="24"/>
        </w:rPr>
        <w:t>, with 50</w:t>
      </w:r>
      <w:r w:rsidR="00B4137C">
        <w:rPr>
          <w:rFonts w:asciiTheme="minorHAnsi" w:hAnsiTheme="minorHAnsi"/>
          <w:sz w:val="24"/>
        </w:rPr>
        <w:t>% achieving level 7 and above</w:t>
      </w:r>
      <w:r w:rsidR="001C60B0">
        <w:rPr>
          <w:rFonts w:asciiTheme="minorHAnsi" w:hAnsiTheme="minorHAnsi"/>
          <w:sz w:val="24"/>
        </w:rPr>
        <w:t>. In</w:t>
      </w:r>
      <w:r w:rsidR="00680C5E">
        <w:rPr>
          <w:rFonts w:asciiTheme="minorHAnsi" w:hAnsiTheme="minorHAnsi"/>
          <w:sz w:val="24"/>
        </w:rPr>
        <w:t xml:space="preserve"> the KS4 separate science subjects th</w:t>
      </w:r>
      <w:r w:rsidR="00BE096C">
        <w:rPr>
          <w:rFonts w:asciiTheme="minorHAnsi" w:hAnsiTheme="minorHAnsi"/>
          <w:sz w:val="24"/>
        </w:rPr>
        <w:t xml:space="preserve">e </w:t>
      </w:r>
      <w:r w:rsidR="009024EF">
        <w:rPr>
          <w:rFonts w:asciiTheme="minorHAnsi" w:hAnsiTheme="minorHAnsi"/>
          <w:sz w:val="24"/>
        </w:rPr>
        <w:t xml:space="preserve">average </w:t>
      </w:r>
      <w:r w:rsidR="00BE096C">
        <w:rPr>
          <w:rFonts w:asciiTheme="minorHAnsi" w:hAnsiTheme="minorHAnsi"/>
          <w:sz w:val="24"/>
        </w:rPr>
        <w:t>pass rate was 100</w:t>
      </w:r>
      <w:r w:rsidR="00680C5E">
        <w:rPr>
          <w:rFonts w:asciiTheme="minorHAnsi" w:hAnsiTheme="minorHAnsi"/>
          <w:sz w:val="24"/>
        </w:rPr>
        <w:t>%</w:t>
      </w:r>
      <w:r w:rsidR="009C19A4">
        <w:rPr>
          <w:rFonts w:asciiTheme="minorHAnsi" w:hAnsiTheme="minorHAnsi"/>
          <w:sz w:val="24"/>
        </w:rPr>
        <w:t xml:space="preserve"> with 86</w:t>
      </w:r>
      <w:r w:rsidR="00680C5E">
        <w:rPr>
          <w:rFonts w:asciiTheme="minorHAnsi" w:hAnsiTheme="minorHAnsi"/>
          <w:sz w:val="24"/>
        </w:rPr>
        <w:t>% of students achieving level 7 and above</w:t>
      </w:r>
      <w:r w:rsidR="001C60B0">
        <w:rPr>
          <w:rFonts w:asciiTheme="minorHAnsi" w:hAnsiTheme="minorHAnsi"/>
          <w:sz w:val="24"/>
        </w:rPr>
        <w:t xml:space="preserve">. </w:t>
      </w:r>
      <w:r w:rsidR="0007394D" w:rsidRPr="00935C0D">
        <w:rPr>
          <w:rFonts w:asciiTheme="minorHAnsi" w:hAnsiTheme="minorHAnsi"/>
          <w:sz w:val="24"/>
        </w:rPr>
        <w:t>Current</w:t>
      </w:r>
      <w:r w:rsidR="008A68A6">
        <w:rPr>
          <w:rFonts w:asciiTheme="minorHAnsi" w:hAnsiTheme="minorHAnsi"/>
          <w:sz w:val="24"/>
        </w:rPr>
        <w:t>ly</w:t>
      </w:r>
      <w:r w:rsidR="0007394D" w:rsidRPr="00935C0D">
        <w:rPr>
          <w:rFonts w:asciiTheme="minorHAnsi" w:hAnsiTheme="minorHAnsi"/>
          <w:sz w:val="24"/>
        </w:rPr>
        <w:t xml:space="preserve"> there are </w:t>
      </w:r>
      <w:r w:rsidR="00372870" w:rsidRPr="00935C0D">
        <w:rPr>
          <w:rFonts w:asciiTheme="minorHAnsi" w:hAnsiTheme="minorHAnsi"/>
          <w:sz w:val="24"/>
        </w:rPr>
        <w:t>1</w:t>
      </w:r>
      <w:r w:rsidR="00EC296E">
        <w:rPr>
          <w:rFonts w:asciiTheme="minorHAnsi" w:hAnsiTheme="minorHAnsi"/>
          <w:sz w:val="24"/>
        </w:rPr>
        <w:t>5</w:t>
      </w:r>
      <w:r w:rsidR="00372870" w:rsidRPr="00935C0D">
        <w:rPr>
          <w:rFonts w:asciiTheme="minorHAnsi" w:hAnsiTheme="minorHAnsi"/>
          <w:sz w:val="24"/>
        </w:rPr>
        <w:t>5</w:t>
      </w:r>
      <w:r w:rsidR="0007394D" w:rsidRPr="00935C0D">
        <w:rPr>
          <w:rFonts w:asciiTheme="minorHAnsi" w:hAnsiTheme="minorHAnsi"/>
          <w:sz w:val="24"/>
        </w:rPr>
        <w:t xml:space="preserve"> students studying one or more Sciences at Key Stage 5. </w:t>
      </w:r>
      <w:r w:rsidRPr="00935C0D">
        <w:rPr>
          <w:rFonts w:asciiTheme="minorHAnsi" w:hAnsiTheme="minorHAnsi"/>
          <w:sz w:val="24"/>
        </w:rPr>
        <w:t>Results for A-level are similarly high for Biology (</w:t>
      </w:r>
      <w:r w:rsidR="00512FA1" w:rsidRPr="00935C0D">
        <w:rPr>
          <w:rFonts w:asciiTheme="minorHAnsi" w:hAnsiTheme="minorHAnsi"/>
          <w:sz w:val="24"/>
        </w:rPr>
        <w:t>AQA</w:t>
      </w:r>
      <w:r w:rsidRPr="00935C0D">
        <w:rPr>
          <w:rFonts w:asciiTheme="minorHAnsi" w:hAnsiTheme="minorHAnsi"/>
          <w:sz w:val="24"/>
        </w:rPr>
        <w:t>), Chemistry (</w:t>
      </w:r>
      <w:r w:rsidR="00512FA1" w:rsidRPr="00935C0D">
        <w:rPr>
          <w:rFonts w:asciiTheme="minorHAnsi" w:hAnsiTheme="minorHAnsi"/>
          <w:sz w:val="24"/>
        </w:rPr>
        <w:t>AQA) and Physics (AQA</w:t>
      </w:r>
      <w:r w:rsidRPr="00935C0D">
        <w:rPr>
          <w:rFonts w:asciiTheme="minorHAnsi" w:hAnsiTheme="minorHAnsi"/>
          <w:sz w:val="24"/>
        </w:rPr>
        <w:t>)</w:t>
      </w:r>
      <w:r w:rsidR="00AF5AE9" w:rsidRPr="00935C0D">
        <w:rPr>
          <w:rFonts w:asciiTheme="minorHAnsi" w:hAnsiTheme="minorHAnsi"/>
          <w:sz w:val="24"/>
        </w:rPr>
        <w:t>, with a high proportion of students progressing to</w:t>
      </w:r>
      <w:r w:rsidRPr="00935C0D">
        <w:rPr>
          <w:rFonts w:asciiTheme="minorHAnsi" w:hAnsiTheme="minorHAnsi"/>
          <w:sz w:val="24"/>
        </w:rPr>
        <w:t xml:space="preserve"> read </w:t>
      </w:r>
      <w:r w:rsidR="00BE096C">
        <w:rPr>
          <w:rFonts w:asciiTheme="minorHAnsi" w:hAnsiTheme="minorHAnsi"/>
          <w:sz w:val="24"/>
        </w:rPr>
        <w:t xml:space="preserve">Medicine, Veterinary, </w:t>
      </w:r>
      <w:r w:rsidRPr="00935C0D">
        <w:rPr>
          <w:rFonts w:asciiTheme="minorHAnsi" w:hAnsiTheme="minorHAnsi"/>
          <w:sz w:val="24"/>
        </w:rPr>
        <w:t>Science or Engineering</w:t>
      </w:r>
      <w:r w:rsidR="00AF5AE9" w:rsidRPr="00935C0D">
        <w:rPr>
          <w:rFonts w:asciiTheme="minorHAnsi" w:hAnsiTheme="minorHAnsi"/>
          <w:sz w:val="24"/>
        </w:rPr>
        <w:t xml:space="preserve">, including </w:t>
      </w:r>
      <w:r w:rsidRPr="00935C0D">
        <w:rPr>
          <w:rFonts w:asciiTheme="minorHAnsi" w:hAnsiTheme="minorHAnsi"/>
          <w:sz w:val="24"/>
        </w:rPr>
        <w:t>Oxbridge entrance.</w:t>
      </w:r>
    </w:p>
    <w:p w14:paraId="03774FC8" w14:textId="77777777" w:rsidR="00EA2717" w:rsidRPr="00935C0D" w:rsidRDefault="00EA2717">
      <w:pPr>
        <w:rPr>
          <w:rFonts w:asciiTheme="minorHAnsi" w:hAnsiTheme="minorHAnsi"/>
          <w:sz w:val="24"/>
        </w:rPr>
      </w:pPr>
    </w:p>
    <w:p w14:paraId="133C558B" w14:textId="3ACD7E7F" w:rsidR="00EA2717" w:rsidRPr="00935C0D" w:rsidRDefault="00EA2717">
      <w:pPr>
        <w:rPr>
          <w:rFonts w:asciiTheme="minorHAnsi" w:hAnsiTheme="minorHAnsi"/>
          <w:sz w:val="24"/>
        </w:rPr>
      </w:pPr>
      <w:r w:rsidRPr="00935C0D">
        <w:rPr>
          <w:rFonts w:asciiTheme="minorHAnsi" w:hAnsiTheme="minorHAnsi"/>
          <w:sz w:val="24"/>
        </w:rPr>
        <w:t>The Science Department has strong links with several compa</w:t>
      </w:r>
      <w:r w:rsidR="00AF5AE9" w:rsidRPr="00935C0D">
        <w:rPr>
          <w:rFonts w:asciiTheme="minorHAnsi" w:hAnsiTheme="minorHAnsi"/>
          <w:sz w:val="24"/>
        </w:rPr>
        <w:t>nies</w:t>
      </w:r>
      <w:r w:rsidR="00BE096C">
        <w:rPr>
          <w:rFonts w:asciiTheme="minorHAnsi" w:hAnsiTheme="minorHAnsi"/>
          <w:sz w:val="24"/>
        </w:rPr>
        <w:t xml:space="preserve"> such as</w:t>
      </w:r>
      <w:r w:rsidR="00AF5AE9" w:rsidRPr="00935C0D">
        <w:rPr>
          <w:rFonts w:asciiTheme="minorHAnsi" w:hAnsiTheme="minorHAnsi"/>
          <w:sz w:val="24"/>
        </w:rPr>
        <w:t xml:space="preserve"> GSK, </w:t>
      </w:r>
      <w:r w:rsidR="00ED6FFC" w:rsidRPr="00935C0D">
        <w:rPr>
          <w:rFonts w:asciiTheme="minorHAnsi" w:hAnsiTheme="minorHAnsi"/>
          <w:sz w:val="24"/>
        </w:rPr>
        <w:t>which supports learning for all</w:t>
      </w:r>
      <w:r w:rsidR="00AF5AE9" w:rsidRPr="00935C0D">
        <w:rPr>
          <w:rFonts w:asciiTheme="minorHAnsi" w:hAnsiTheme="minorHAnsi"/>
          <w:sz w:val="24"/>
        </w:rPr>
        <w:t xml:space="preserve">. </w:t>
      </w:r>
      <w:r w:rsidR="008E597D" w:rsidRPr="00935C0D">
        <w:rPr>
          <w:rFonts w:asciiTheme="minorHAnsi" w:hAnsiTheme="minorHAnsi"/>
          <w:sz w:val="24"/>
        </w:rPr>
        <w:t>Key Stage 5 students independently lead a Medical Society</w:t>
      </w:r>
      <w:r w:rsidR="00316DA5">
        <w:rPr>
          <w:rFonts w:asciiTheme="minorHAnsi" w:hAnsiTheme="minorHAnsi"/>
          <w:sz w:val="24"/>
        </w:rPr>
        <w:t>, Chemistry and Biology Society</w:t>
      </w:r>
      <w:r w:rsidR="008E597D" w:rsidRPr="00935C0D">
        <w:rPr>
          <w:rFonts w:asciiTheme="minorHAnsi" w:hAnsiTheme="minorHAnsi"/>
          <w:sz w:val="24"/>
        </w:rPr>
        <w:t xml:space="preserve"> and a Maths and Physics Society, together organising lectures and enrichment activities.</w:t>
      </w:r>
      <w:r w:rsidRPr="00935C0D">
        <w:rPr>
          <w:rFonts w:asciiTheme="minorHAnsi" w:hAnsiTheme="minorHAnsi"/>
          <w:sz w:val="24"/>
        </w:rPr>
        <w:t xml:space="preserve"> </w:t>
      </w:r>
      <w:r w:rsidR="009024EF">
        <w:rPr>
          <w:rFonts w:asciiTheme="minorHAnsi" w:hAnsiTheme="minorHAnsi"/>
          <w:sz w:val="24"/>
        </w:rPr>
        <w:t xml:space="preserve">There are science clubs for KS3 and opportunities to undertake the Crest Awards. </w:t>
      </w:r>
      <w:r w:rsidR="004F69C8" w:rsidRPr="00935C0D">
        <w:rPr>
          <w:rFonts w:asciiTheme="minorHAnsi" w:hAnsiTheme="minorHAnsi"/>
          <w:sz w:val="24"/>
        </w:rPr>
        <w:t xml:space="preserve">The department provides a number of </w:t>
      </w:r>
      <w:r w:rsidR="008E597D" w:rsidRPr="00935C0D">
        <w:rPr>
          <w:rFonts w:asciiTheme="minorHAnsi" w:hAnsiTheme="minorHAnsi"/>
          <w:sz w:val="24"/>
        </w:rPr>
        <w:t xml:space="preserve">cross-curricular and enrichment </w:t>
      </w:r>
      <w:r w:rsidR="004F69C8" w:rsidRPr="00935C0D">
        <w:rPr>
          <w:rFonts w:asciiTheme="minorHAnsi" w:hAnsiTheme="minorHAnsi"/>
          <w:sz w:val="24"/>
        </w:rPr>
        <w:t>opp</w:t>
      </w:r>
      <w:r w:rsidR="008E597D" w:rsidRPr="00935C0D">
        <w:rPr>
          <w:rFonts w:asciiTheme="minorHAnsi" w:hAnsiTheme="minorHAnsi"/>
          <w:sz w:val="24"/>
        </w:rPr>
        <w:t>ortunities,</w:t>
      </w:r>
      <w:r w:rsidR="004F69C8" w:rsidRPr="00935C0D">
        <w:rPr>
          <w:rFonts w:asciiTheme="minorHAnsi" w:hAnsiTheme="minorHAnsi"/>
          <w:sz w:val="24"/>
        </w:rPr>
        <w:t xml:space="preserve"> </w:t>
      </w:r>
      <w:r w:rsidR="008E597D" w:rsidRPr="00935C0D">
        <w:rPr>
          <w:rFonts w:asciiTheme="minorHAnsi" w:hAnsiTheme="minorHAnsi"/>
          <w:sz w:val="24"/>
        </w:rPr>
        <w:t xml:space="preserve">such as </w:t>
      </w:r>
      <w:r w:rsidR="00512FA1" w:rsidRPr="00935C0D">
        <w:rPr>
          <w:rFonts w:asciiTheme="minorHAnsi" w:hAnsiTheme="minorHAnsi"/>
          <w:sz w:val="24"/>
        </w:rPr>
        <w:t>visits to CERN</w:t>
      </w:r>
      <w:r w:rsidR="004F69C8" w:rsidRPr="00935C0D">
        <w:rPr>
          <w:rFonts w:asciiTheme="minorHAnsi" w:hAnsiTheme="minorHAnsi"/>
          <w:sz w:val="24"/>
        </w:rPr>
        <w:t xml:space="preserve">. </w:t>
      </w:r>
      <w:r w:rsidR="00AF5AE9" w:rsidRPr="00935C0D">
        <w:rPr>
          <w:rFonts w:asciiTheme="minorHAnsi" w:hAnsiTheme="minorHAnsi"/>
          <w:sz w:val="24"/>
        </w:rPr>
        <w:t xml:space="preserve">Each of the specialist subjects </w:t>
      </w:r>
      <w:r w:rsidR="008E597D" w:rsidRPr="00935C0D">
        <w:rPr>
          <w:rFonts w:asciiTheme="minorHAnsi" w:hAnsiTheme="minorHAnsi"/>
          <w:sz w:val="24"/>
        </w:rPr>
        <w:t>are committed to supporting learning with</w:t>
      </w:r>
      <w:r w:rsidR="00AF5AE9" w:rsidRPr="00935C0D">
        <w:rPr>
          <w:rFonts w:asciiTheme="minorHAnsi" w:hAnsiTheme="minorHAnsi"/>
          <w:sz w:val="24"/>
        </w:rPr>
        <w:t xml:space="preserve"> additional ‘</w:t>
      </w:r>
      <w:r w:rsidR="008E597D" w:rsidRPr="00935C0D">
        <w:rPr>
          <w:rFonts w:asciiTheme="minorHAnsi" w:hAnsiTheme="minorHAnsi"/>
          <w:sz w:val="24"/>
        </w:rPr>
        <w:t xml:space="preserve">learning </w:t>
      </w:r>
      <w:r w:rsidR="00AF5AE9" w:rsidRPr="00935C0D">
        <w:rPr>
          <w:rFonts w:asciiTheme="minorHAnsi" w:hAnsiTheme="minorHAnsi"/>
          <w:sz w:val="24"/>
        </w:rPr>
        <w:t>clinics’</w:t>
      </w:r>
      <w:r w:rsidR="008E597D" w:rsidRPr="00935C0D">
        <w:rPr>
          <w:rFonts w:asciiTheme="minorHAnsi" w:hAnsiTheme="minorHAnsi"/>
          <w:sz w:val="24"/>
        </w:rPr>
        <w:t xml:space="preserve"> and always seek to have an ‘open door’ approach to support. </w:t>
      </w:r>
      <w:r w:rsidR="00AF5AE9" w:rsidRPr="00935C0D">
        <w:rPr>
          <w:rFonts w:asciiTheme="minorHAnsi" w:hAnsiTheme="minorHAnsi"/>
          <w:sz w:val="24"/>
        </w:rPr>
        <w:t xml:space="preserve"> </w:t>
      </w:r>
      <w:r w:rsidRPr="00935C0D">
        <w:rPr>
          <w:rFonts w:asciiTheme="minorHAnsi" w:hAnsiTheme="minorHAnsi"/>
          <w:sz w:val="24"/>
        </w:rPr>
        <w:t>We are keen to encourage all students in the study of science beyond the school.</w:t>
      </w:r>
    </w:p>
    <w:p w14:paraId="0CAA7D95" w14:textId="77777777" w:rsidR="00EA2717" w:rsidRPr="00935C0D" w:rsidRDefault="00EA2717">
      <w:pPr>
        <w:rPr>
          <w:rFonts w:asciiTheme="minorHAnsi" w:hAnsiTheme="minorHAnsi"/>
          <w:sz w:val="24"/>
        </w:rPr>
      </w:pPr>
    </w:p>
    <w:p w14:paraId="03A06691" w14:textId="77777777" w:rsidR="001C7BA1" w:rsidRPr="00935C0D" w:rsidRDefault="00EA2717" w:rsidP="001C7BA1">
      <w:pPr>
        <w:rPr>
          <w:rFonts w:asciiTheme="minorHAnsi" w:hAnsiTheme="minorHAnsi"/>
          <w:b/>
          <w:sz w:val="18"/>
          <w:szCs w:val="18"/>
        </w:rPr>
      </w:pPr>
      <w:r w:rsidRPr="00935C0D">
        <w:rPr>
          <w:rFonts w:asciiTheme="minorHAnsi" w:hAnsiTheme="minorHAnsi"/>
          <w:sz w:val="24"/>
        </w:rPr>
        <w:t xml:space="preserve">Science </w:t>
      </w:r>
      <w:r w:rsidR="004547BE" w:rsidRPr="00935C0D">
        <w:rPr>
          <w:rFonts w:asciiTheme="minorHAnsi" w:hAnsiTheme="minorHAnsi"/>
          <w:sz w:val="24"/>
        </w:rPr>
        <w:t>staff make</w:t>
      </w:r>
      <w:r w:rsidRPr="00935C0D">
        <w:rPr>
          <w:rFonts w:asciiTheme="minorHAnsi" w:hAnsiTheme="minorHAnsi"/>
          <w:sz w:val="24"/>
        </w:rPr>
        <w:t xml:space="preserve"> a major contribution to the life of the school and their talents are many and varied, be they musical, dramatic or sporting.  Departmental members recognise the high value of </w:t>
      </w:r>
      <w:r w:rsidR="004547BE" w:rsidRPr="00935C0D">
        <w:rPr>
          <w:rFonts w:asciiTheme="minorHAnsi" w:hAnsiTheme="minorHAnsi"/>
          <w:sz w:val="24"/>
        </w:rPr>
        <w:t>engagement between</w:t>
      </w:r>
      <w:r w:rsidRPr="00935C0D">
        <w:rPr>
          <w:rFonts w:asciiTheme="minorHAnsi" w:hAnsiTheme="minorHAnsi"/>
          <w:sz w:val="24"/>
        </w:rPr>
        <w:t xml:space="preserve"> pupils and staff outside Science lessons.</w:t>
      </w:r>
    </w:p>
    <w:sectPr w:rsidR="001C7BA1" w:rsidRPr="00935C0D">
      <w:headerReference w:type="default" r:id="rId9"/>
      <w:endnotePr>
        <w:numFmt w:val="decimal"/>
      </w:endnotePr>
      <w:pgSz w:w="11907" w:h="16840"/>
      <w:pgMar w:top="1440" w:right="1077" w:bottom="567" w:left="1077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BDEC7" w14:textId="77777777" w:rsidR="00042C15" w:rsidRDefault="00042C15">
      <w:r>
        <w:separator/>
      </w:r>
    </w:p>
  </w:endnote>
  <w:endnote w:type="continuationSeparator" w:id="0">
    <w:p w14:paraId="3791BA79" w14:textId="77777777" w:rsidR="00042C15" w:rsidRDefault="0004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FE180" w14:textId="77777777" w:rsidR="00042C15" w:rsidRDefault="00042C15">
      <w:r>
        <w:separator/>
      </w:r>
    </w:p>
  </w:footnote>
  <w:footnote w:type="continuationSeparator" w:id="0">
    <w:p w14:paraId="3BFA0BE4" w14:textId="77777777" w:rsidR="00042C15" w:rsidRDefault="00042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584E6" w14:textId="77777777" w:rsidR="003D2D03" w:rsidRDefault="003D2D03">
    <w:pPr>
      <w:pStyle w:val="Header"/>
      <w:jc w:val="center"/>
      <w:rPr>
        <w:sz w:val="24"/>
      </w:rPr>
    </w:pPr>
    <w:r w:rsidRPr="00F30D35">
      <w:rPr>
        <w:b/>
        <w:noProof/>
        <w:sz w:val="32"/>
        <w:szCs w:val="32"/>
        <w:lang w:eastAsia="en-GB"/>
      </w:rPr>
      <w:drawing>
        <wp:inline distT="0" distB="0" distL="0" distR="0" wp14:anchorId="6A24ACCE" wp14:editId="1C065067">
          <wp:extent cx="758916" cy="84772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998" cy="8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83415" w14:textId="77777777" w:rsidR="00EA2717" w:rsidRPr="00935C0D" w:rsidRDefault="00EA2717">
    <w:pPr>
      <w:pStyle w:val="Header"/>
      <w:jc w:val="center"/>
      <w:rPr>
        <w:rFonts w:asciiTheme="minorHAnsi" w:hAnsiTheme="minorHAnsi"/>
        <w:sz w:val="28"/>
        <w:szCs w:val="28"/>
      </w:rPr>
    </w:pPr>
    <w:r w:rsidRPr="00935C0D">
      <w:rPr>
        <w:rFonts w:asciiTheme="minorHAnsi" w:hAnsiTheme="minorHAnsi"/>
        <w:sz w:val="28"/>
        <w:szCs w:val="28"/>
      </w:rPr>
      <w:t>THE BISHOP’S STORTFORD HIGH SCHOOL</w:t>
    </w:r>
  </w:p>
  <w:p w14:paraId="5D23033C" w14:textId="77777777" w:rsidR="00EA2717" w:rsidRPr="00935C0D" w:rsidRDefault="00EA2717">
    <w:pPr>
      <w:pStyle w:val="Header"/>
      <w:jc w:val="center"/>
      <w:rPr>
        <w:rFonts w:asciiTheme="minorHAnsi" w:hAnsiTheme="minorHAnsi"/>
        <w:sz w:val="28"/>
        <w:szCs w:val="28"/>
      </w:rPr>
    </w:pPr>
    <w:r w:rsidRPr="00935C0D">
      <w:rPr>
        <w:rFonts w:asciiTheme="minorHAnsi" w:hAnsiTheme="minorHAnsi"/>
        <w:b/>
        <w:bCs/>
        <w:sz w:val="28"/>
        <w:szCs w:val="28"/>
      </w:rPr>
      <w:t>SCIENCE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36"/>
    <w:rsid w:val="00042C15"/>
    <w:rsid w:val="0007394D"/>
    <w:rsid w:val="0007668D"/>
    <w:rsid w:val="001C60B0"/>
    <w:rsid w:val="001C7BA1"/>
    <w:rsid w:val="001D7DB7"/>
    <w:rsid w:val="00316DA5"/>
    <w:rsid w:val="00342B5A"/>
    <w:rsid w:val="00372870"/>
    <w:rsid w:val="003D2D03"/>
    <w:rsid w:val="004208CD"/>
    <w:rsid w:val="00436CA8"/>
    <w:rsid w:val="004547BE"/>
    <w:rsid w:val="004667A8"/>
    <w:rsid w:val="00496C62"/>
    <w:rsid w:val="004E0A65"/>
    <w:rsid w:val="004F69C8"/>
    <w:rsid w:val="00501C26"/>
    <w:rsid w:val="00512FA1"/>
    <w:rsid w:val="00546E02"/>
    <w:rsid w:val="00680C5E"/>
    <w:rsid w:val="006A7F8E"/>
    <w:rsid w:val="006D5B0C"/>
    <w:rsid w:val="006E5C36"/>
    <w:rsid w:val="007D6A56"/>
    <w:rsid w:val="00887920"/>
    <w:rsid w:val="008A68A6"/>
    <w:rsid w:val="008E597D"/>
    <w:rsid w:val="009024EF"/>
    <w:rsid w:val="00935C0D"/>
    <w:rsid w:val="009C19A4"/>
    <w:rsid w:val="00A31132"/>
    <w:rsid w:val="00AF5AE9"/>
    <w:rsid w:val="00B4137C"/>
    <w:rsid w:val="00B47527"/>
    <w:rsid w:val="00B67339"/>
    <w:rsid w:val="00BE096C"/>
    <w:rsid w:val="00BF2F02"/>
    <w:rsid w:val="00C514EA"/>
    <w:rsid w:val="00C52C51"/>
    <w:rsid w:val="00D634E6"/>
    <w:rsid w:val="00DA1E11"/>
    <w:rsid w:val="00DE173C"/>
    <w:rsid w:val="00E10C95"/>
    <w:rsid w:val="00E723A5"/>
    <w:rsid w:val="00EA2717"/>
    <w:rsid w:val="00EC296E"/>
    <w:rsid w:val="00ED6FFC"/>
    <w:rsid w:val="00ED7140"/>
    <w:rsid w:val="00F170C6"/>
    <w:rsid w:val="00F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FAD3F"/>
  <w15:docId w15:val="{87F54444-743B-483B-B2AD-20B55BCB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Pr>
      <w:rFonts w:ascii="Arial" w:hAnsi="Arial"/>
      <w:b/>
      <w:bCs/>
    </w:rPr>
  </w:style>
  <w:style w:type="table" w:styleId="TableGrid">
    <w:name w:val="Table Grid"/>
    <w:basedOn w:val="TableNormal"/>
    <w:rsid w:val="004F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D2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D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AB1C78BEE9049B44C56467326B2A4" ma:contentTypeVersion="16" ma:contentTypeDescription="Create a new document." ma:contentTypeScope="" ma:versionID="fb4b18dc6b32aeeb4fd5ed10e1c5b2bc">
  <xsd:schema xmlns:xsd="http://www.w3.org/2001/XMLSchema" xmlns:xs="http://www.w3.org/2001/XMLSchema" xmlns:p="http://schemas.microsoft.com/office/2006/metadata/properties" xmlns:ns2="4bc6e773-915f-4ca7-9677-636b67a9ffc8" xmlns:ns3="25447c47-5cb8-41d2-9819-20e5fcc9ad8a" xmlns:ns4="73d82bd8-013e-4950-b1fc-f19a1c951f06" targetNamespace="http://schemas.microsoft.com/office/2006/metadata/properties" ma:root="true" ma:fieldsID="984cfeefe89f8b327faed276975366ef" ns2:_="" ns3:_="" ns4:_="">
    <xsd:import namespace="4bc6e773-915f-4ca7-9677-636b67a9ffc8"/>
    <xsd:import namespace="25447c47-5cb8-41d2-9819-20e5fcc9ad8a"/>
    <xsd:import namespace="73d82bd8-013e-4950-b1fc-f19a1c95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e773-915f-4ca7-9677-636b67a9f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cbb1c5-8bd9-490a-b8d3-fe4548141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47c47-5cb8-41d2-9819-20e5fcc9a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2bd8-013e-4950-b1fc-f19a1c951f0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a4b483-10a3-4a16-9aa9-4ddf99589b60}" ma:internalName="TaxCatchAll" ma:showField="CatchAllData" ma:web="73d82bd8-013e-4950-b1fc-f19a1c951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d82bd8-013e-4950-b1fc-f19a1c951f06" xsi:nil="true"/>
    <lcf76f155ced4ddcb4097134ff3c332f xmlns="4bc6e773-915f-4ca7-9677-636b67a9ffc8">
      <Terms xmlns="http://schemas.microsoft.com/office/infopath/2007/PartnerControls"/>
    </lcf76f155ced4ddcb4097134ff3c332f>
    <SharedWithUsers xmlns="25447c47-5cb8-41d2-9819-20e5fcc9ad8a">
      <UserInfo>
        <DisplayName>helen.haines</DisplayName>
        <AccountId>274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D85CD9-1F45-4D72-9721-9E2CBBFA8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6e773-915f-4ca7-9677-636b67a9ffc8"/>
    <ds:schemaRef ds:uri="25447c47-5cb8-41d2-9819-20e5fcc9ad8a"/>
    <ds:schemaRef ds:uri="73d82bd8-013e-4950-b1fc-f19a1c95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CA1A8-F4EC-4B3B-995E-0EF571B97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6B5E1-F71F-4162-975C-294D24467502}">
  <ds:schemaRefs>
    <ds:schemaRef ds:uri="http://schemas.microsoft.com/office/2006/metadata/properties"/>
    <ds:schemaRef ds:uri="http://schemas.microsoft.com/office/infopath/2007/PartnerControls"/>
    <ds:schemaRef ds:uri="73d82bd8-013e-4950-b1fc-f19a1c951f06"/>
    <ds:schemaRef ds:uri="4bc6e773-915f-4ca7-9677-636b67a9ffc8"/>
    <ds:schemaRef ds:uri="25447c47-5cb8-41d2-9819-20e5fcc9ad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DEPARTMENT</vt:lpstr>
    </vt:vector>
  </TitlesOfParts>
  <Company>The Bishop's Stortford High School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DEPARTMENT</dc:title>
  <dc:creator>The Bishop's Stortford High School</dc:creator>
  <cp:lastModifiedBy>debbie.landers</cp:lastModifiedBy>
  <cp:revision>2</cp:revision>
  <dcterms:created xsi:type="dcterms:W3CDTF">2023-09-07T12:53:00Z</dcterms:created>
  <dcterms:modified xsi:type="dcterms:W3CDTF">2023-09-07T12:53:00Z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00080064000000000000010261010207b74006b004c800</vt:lpwstr>
  </property>
  <property fmtid="{D5CDD505-2E9C-101B-9397-08002B2CF9AE}" pid="3" name="ContentTypeId">
    <vt:lpwstr>0x010100149AB1C78BEE9049B44C56467326B2A4</vt:lpwstr>
  </property>
  <property fmtid="{D5CDD505-2E9C-101B-9397-08002B2CF9AE}" pid="4" name="MediaServiceImageTags">
    <vt:lpwstr/>
  </property>
</Properties>
</file>