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711A" w14:textId="6EED92ED" w:rsidR="00686354" w:rsidRPr="00A667E7" w:rsidRDefault="009D70F7" w:rsidP="00437BED">
      <w:pPr>
        <w:pStyle w:val="Heading1"/>
        <w:rPr>
          <w:rFonts w:ascii="Arial" w:hAnsi="Arial" w:cs="Arial"/>
          <w:b/>
          <w:bCs/>
          <w:color w:val="auto"/>
        </w:rPr>
      </w:pPr>
      <w:r>
        <w:rPr>
          <w:rFonts w:ascii="Segoe UI" w:hAnsi="Segoe UI" w:cs="Segoe UI"/>
          <w:noProof/>
          <w:color w:val="000000"/>
        </w:rPr>
        <w:drawing>
          <wp:anchor distT="0" distB="0" distL="114300" distR="114300" simplePos="0" relativeHeight="251658241" behindDoc="1" locked="0" layoutInCell="1" allowOverlap="1" wp14:anchorId="14B0B27D" wp14:editId="64D71E57">
            <wp:simplePos x="0" y="0"/>
            <wp:positionH relativeFrom="column">
              <wp:posOffset>3466465</wp:posOffset>
            </wp:positionH>
            <wp:positionV relativeFrom="paragraph">
              <wp:posOffset>0</wp:posOffset>
            </wp:positionV>
            <wp:extent cx="1171575" cy="828675"/>
            <wp:effectExtent l="0" t="0" r="9525" b="9525"/>
            <wp:wrapTight wrapText="bothSides">
              <wp:wrapPolygon edited="0">
                <wp:start x="0" y="0"/>
                <wp:lineTo x="0" y="21352"/>
                <wp:lineTo x="21424" y="21352"/>
                <wp:lineTo x="21424" y="0"/>
                <wp:lineTo x="0" y="0"/>
              </wp:wrapPolygon>
            </wp:wrapTight>
            <wp:docPr id="4157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EB0">
        <w:rPr>
          <w:noProof/>
        </w:rPr>
        <w:drawing>
          <wp:anchor distT="0" distB="0" distL="114300" distR="114300" simplePos="0" relativeHeight="251658240" behindDoc="1" locked="0" layoutInCell="1" allowOverlap="1" wp14:anchorId="617C9F8C" wp14:editId="2AF71B17">
            <wp:simplePos x="0" y="0"/>
            <wp:positionH relativeFrom="column">
              <wp:posOffset>4826000</wp:posOffset>
            </wp:positionH>
            <wp:positionV relativeFrom="paragraph">
              <wp:posOffset>0</wp:posOffset>
            </wp:positionV>
            <wp:extent cx="1790700" cy="770890"/>
            <wp:effectExtent l="0" t="0" r="0" b="0"/>
            <wp:wrapTight wrapText="bothSides">
              <wp:wrapPolygon edited="0">
                <wp:start x="16085" y="0"/>
                <wp:lineTo x="8272" y="534"/>
                <wp:lineTo x="0" y="5338"/>
                <wp:lineTo x="0" y="14412"/>
                <wp:lineTo x="919" y="17081"/>
                <wp:lineTo x="919" y="17614"/>
                <wp:lineTo x="5285" y="20817"/>
                <wp:lineTo x="5974" y="20817"/>
                <wp:lineTo x="13787" y="20817"/>
                <wp:lineTo x="17004" y="20817"/>
                <wp:lineTo x="20221" y="18682"/>
                <wp:lineTo x="19991" y="17081"/>
                <wp:lineTo x="21370" y="13344"/>
                <wp:lineTo x="21370" y="2669"/>
                <wp:lineTo x="19762" y="0"/>
                <wp:lineTo x="16085" y="0"/>
              </wp:wrapPolygon>
            </wp:wrapTight>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r w:rsidR="00561C50">
        <w:rPr>
          <w:rFonts w:ascii="Arial" w:hAnsi="Arial" w:cs="Arial"/>
          <w:b/>
          <w:bCs/>
          <w:color w:val="auto"/>
        </w:rPr>
        <w:t xml:space="preserve"> </w:t>
      </w:r>
      <w:r w:rsidR="006D2B61">
        <w:rPr>
          <w:rFonts w:ascii="Arial" w:hAnsi="Arial" w:cs="Arial"/>
          <w:b/>
          <w:bCs/>
          <w:color w:val="auto"/>
        </w:rPr>
        <w:t xml:space="preserve">  </w:t>
      </w:r>
      <w:r w:rsidR="00561C50">
        <w:rPr>
          <w:rFonts w:ascii="Arial" w:hAnsi="Arial" w:cs="Arial"/>
          <w:b/>
          <w:bCs/>
          <w:color w:val="auto"/>
        </w:rPr>
        <w:t xml:space="preserve">      </w:t>
      </w:r>
      <w:r w:rsidR="00D611BB">
        <w:rPr>
          <w:rFonts w:ascii="Arial" w:hAnsi="Arial" w:cs="Arial"/>
          <w:b/>
          <w:bCs/>
          <w:color w:val="auto"/>
        </w:rPr>
        <w:t xml:space="preserve"> </w:t>
      </w:r>
      <w:r w:rsidR="00561C50">
        <w:rPr>
          <w:rFonts w:ascii="Arial" w:hAnsi="Arial" w:cs="Arial"/>
          <w:b/>
          <w:bCs/>
          <w:color w:val="auto"/>
        </w:rPr>
        <w:tab/>
      </w:r>
      <w:r w:rsidR="00D611BB">
        <w:rPr>
          <w:rFonts w:ascii="Arial" w:hAnsi="Arial" w:cs="Arial"/>
          <w:b/>
          <w:bCs/>
          <w:color w:val="auto"/>
        </w:rPr>
        <w:t xml:space="preserve"> </w:t>
      </w:r>
    </w:p>
    <w:p w14:paraId="381F3BD4" w14:textId="77777777" w:rsidR="00437BED" w:rsidRDefault="00437BED" w:rsidP="0012420B">
      <w:pPr>
        <w:rPr>
          <w:rFonts w:ascii="Arial" w:hAnsi="Arial" w:cs="Arial"/>
        </w:rPr>
      </w:pPr>
    </w:p>
    <w:p w14:paraId="73FC0749" w14:textId="77777777" w:rsidR="00F84E9B" w:rsidRPr="0012420B" w:rsidRDefault="00F84E9B"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254666">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308C5418" w14:textId="448C7B65" w:rsidR="009D70F7" w:rsidRPr="008A73FD" w:rsidRDefault="00377C3F" w:rsidP="009D70F7">
            <w:pPr>
              <w:pStyle w:val="DefaultText"/>
              <w:tabs>
                <w:tab w:val="center" w:pos="4680"/>
                <w:tab w:val="center" w:pos="6572"/>
                <w:tab w:val="right" w:pos="9360"/>
              </w:tabs>
              <w:rPr>
                <w:rFonts w:ascii="Arial" w:hAnsi="Arial" w:cs="Arial"/>
                <w:bCs/>
              </w:rPr>
            </w:pPr>
            <w:r>
              <w:rPr>
                <w:rFonts w:ascii="Arial" w:hAnsi="Arial" w:cs="Arial"/>
                <w:bCs/>
              </w:rPr>
              <w:t xml:space="preserve">Science Teacher </w:t>
            </w:r>
          </w:p>
          <w:p w14:paraId="259E1D1D" w14:textId="29CF244F" w:rsidR="003B66D3" w:rsidRPr="0012420B" w:rsidRDefault="003B66D3">
            <w:pPr>
              <w:rPr>
                <w:rFonts w:ascii="Arial" w:hAnsi="Arial" w:cs="Arial"/>
              </w:rPr>
            </w:pPr>
          </w:p>
        </w:tc>
      </w:tr>
      <w:tr w:rsidR="006853DB" w:rsidRPr="0012420B" w14:paraId="4C2E0BA2" w14:textId="77777777" w:rsidTr="00254666">
        <w:trPr>
          <w:cantSplit/>
          <w:tblHeader/>
        </w:trPr>
        <w:tc>
          <w:tcPr>
            <w:tcW w:w="2830" w:type="dxa"/>
          </w:tcPr>
          <w:p w14:paraId="01103F3C" w14:textId="77777777" w:rsidR="006853DB" w:rsidRDefault="006853DB">
            <w:pPr>
              <w:rPr>
                <w:rFonts w:ascii="Arial" w:hAnsi="Arial" w:cs="Arial"/>
                <w:b/>
                <w:bCs/>
              </w:rPr>
            </w:pPr>
            <w:r>
              <w:rPr>
                <w:rFonts w:ascii="Arial" w:hAnsi="Arial" w:cs="Arial"/>
                <w:b/>
                <w:bCs/>
              </w:rPr>
              <w:t>Job Evaluation</w:t>
            </w:r>
          </w:p>
          <w:p w14:paraId="695B3FAC" w14:textId="18AB5CB5" w:rsidR="006853DB" w:rsidRPr="0012420B" w:rsidRDefault="006853DB">
            <w:pPr>
              <w:rPr>
                <w:rFonts w:ascii="Arial" w:hAnsi="Arial" w:cs="Arial"/>
                <w:b/>
                <w:bCs/>
              </w:rPr>
            </w:pPr>
          </w:p>
        </w:tc>
        <w:tc>
          <w:tcPr>
            <w:tcW w:w="7626" w:type="dxa"/>
          </w:tcPr>
          <w:p w14:paraId="6CA68AF7" w14:textId="2F926D01" w:rsidR="006853DB" w:rsidRDefault="00A1190E">
            <w:pPr>
              <w:rPr>
                <w:rFonts w:ascii="Arial" w:hAnsi="Arial" w:cs="Arial"/>
              </w:rPr>
            </w:pPr>
            <w:r>
              <w:rPr>
                <w:rFonts w:ascii="Arial" w:hAnsi="Arial" w:cs="Arial"/>
              </w:rPr>
              <w:t>Yes/</w:t>
            </w:r>
            <w:r w:rsidRPr="00686354">
              <w:rPr>
                <w:rFonts w:ascii="Arial" w:hAnsi="Arial" w:cs="Arial"/>
                <w:b/>
                <w:bCs/>
              </w:rPr>
              <w:t>No</w:t>
            </w:r>
          </w:p>
        </w:tc>
      </w:tr>
      <w:tr w:rsidR="0012420B" w:rsidRPr="0012420B" w14:paraId="6B71FF2F" w14:textId="77777777" w:rsidTr="00254666">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2D031CBB" w14:textId="15D04C3C" w:rsidR="003B66D3" w:rsidRPr="009D70F7" w:rsidRDefault="009D70F7" w:rsidP="009D70F7">
            <w:pPr>
              <w:pStyle w:val="DefaultText"/>
              <w:tabs>
                <w:tab w:val="center" w:pos="4680"/>
                <w:tab w:val="center" w:pos="6572"/>
                <w:tab w:val="right" w:pos="9360"/>
              </w:tabs>
              <w:jc w:val="both"/>
              <w:rPr>
                <w:rFonts w:ascii="Arial" w:hAnsi="Arial" w:cs="Arial"/>
                <w:bCs/>
                <w:sz w:val="22"/>
                <w:szCs w:val="22"/>
              </w:rPr>
            </w:pPr>
            <w:r w:rsidRPr="009D70F7">
              <w:rPr>
                <w:rFonts w:ascii="Arial" w:hAnsi="Arial" w:cs="Arial"/>
                <w:bCs/>
                <w:sz w:val="22"/>
                <w:szCs w:val="22"/>
              </w:rPr>
              <w:t>MPS/UPS + SEN1 (SEN 2 may be available dependent upon qualification)</w:t>
            </w:r>
          </w:p>
        </w:tc>
      </w:tr>
      <w:tr w:rsidR="0012420B" w:rsidRPr="0012420B" w14:paraId="5ABD4425" w14:textId="77777777" w:rsidTr="00254666">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E748861" w:rsidR="003B66D3" w:rsidRPr="0012420B" w:rsidRDefault="006853DB">
            <w:pPr>
              <w:rPr>
                <w:rFonts w:ascii="Arial" w:hAnsi="Arial" w:cs="Arial"/>
              </w:rPr>
            </w:pPr>
            <w:r>
              <w:rPr>
                <w:rFonts w:ascii="Arial" w:hAnsi="Arial" w:cs="Arial"/>
              </w:rPr>
              <w:t>S</w:t>
            </w:r>
            <w:r w:rsidR="00254666">
              <w:rPr>
                <w:rFonts w:ascii="Arial" w:hAnsi="Arial" w:cs="Arial"/>
              </w:rPr>
              <w:t>chools</w:t>
            </w:r>
          </w:p>
        </w:tc>
      </w:tr>
      <w:tr w:rsidR="0012420B" w:rsidRPr="0012420B" w14:paraId="1BAB335F" w14:textId="77777777" w:rsidTr="00254666">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19EA19F2" w:rsidR="003B66D3" w:rsidRPr="0012420B" w:rsidRDefault="009D70F7">
            <w:pPr>
              <w:rPr>
                <w:rFonts w:ascii="Arial" w:hAnsi="Arial" w:cs="Arial"/>
              </w:rPr>
            </w:pPr>
            <w:r>
              <w:rPr>
                <w:rFonts w:ascii="Arial" w:hAnsi="Arial" w:cs="Arial"/>
              </w:rPr>
              <w:t>The Oaks Secondary School</w:t>
            </w:r>
          </w:p>
        </w:tc>
      </w:tr>
      <w:tr w:rsidR="0012420B" w:rsidRPr="0012420B" w14:paraId="652ABD4B" w14:textId="77777777" w:rsidTr="00254666">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67AFFA85" w14:textId="3794AB5F" w:rsidR="003B66D3" w:rsidRPr="0012420B" w:rsidRDefault="009D70F7">
            <w:pPr>
              <w:rPr>
                <w:rFonts w:ascii="Arial" w:hAnsi="Arial" w:cs="Arial"/>
              </w:rPr>
            </w:pPr>
            <w:r>
              <w:rPr>
                <w:rFonts w:ascii="Arial" w:hAnsi="Arial" w:cs="Arial"/>
              </w:rPr>
              <w:t xml:space="preserve">Head teacher / Deputy Headteachers </w:t>
            </w:r>
          </w:p>
        </w:tc>
      </w:tr>
      <w:tr w:rsidR="0012420B" w:rsidRPr="0012420B" w14:paraId="485DA181" w14:textId="77777777" w:rsidTr="00254666">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495F46DD" w:rsidR="003B66D3" w:rsidRPr="0012420B" w:rsidRDefault="006853DB">
            <w:pPr>
              <w:rPr>
                <w:rFonts w:ascii="Arial" w:hAnsi="Arial" w:cs="Arial"/>
              </w:rPr>
            </w:pPr>
            <w:r w:rsidRPr="006853DB">
              <w:rPr>
                <w:rFonts w:ascii="Arial" w:hAnsi="Arial" w:cs="Arial"/>
              </w:rPr>
              <w:t xml:space="preserve">Your normal place of work will be </w:t>
            </w:r>
            <w:r w:rsidR="009D70F7">
              <w:rPr>
                <w:rFonts w:ascii="Arial" w:hAnsi="Arial" w:cs="Arial"/>
              </w:rPr>
              <w:t>The Oaks Secondary School</w:t>
            </w:r>
          </w:p>
        </w:tc>
      </w:tr>
      <w:tr w:rsidR="0012420B" w:rsidRPr="0012420B" w14:paraId="6F366687" w14:textId="77777777" w:rsidTr="00254666">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1BC2EBB9" w:rsidR="00872135" w:rsidRPr="0012420B" w:rsidRDefault="002F7FE7" w:rsidP="002F7FE7">
            <w:pPr>
              <w:rPr>
                <w:rFonts w:ascii="Arial" w:hAnsi="Arial" w:cs="Arial"/>
              </w:rPr>
            </w:pPr>
            <w:r w:rsidRPr="002F7FE7">
              <w:rPr>
                <w:rFonts w:ascii="Arial" w:hAnsi="Arial" w:cs="Arial"/>
              </w:rPr>
              <w:t xml:space="preserve">This post </w:t>
            </w:r>
            <w:r w:rsidRPr="002F7FE7">
              <w:rPr>
                <w:rFonts w:ascii="Arial" w:hAnsi="Arial" w:cs="Arial"/>
                <w:b/>
                <w:bCs/>
              </w:rPr>
              <w:t>is subject to a</w:t>
            </w:r>
            <w:r w:rsidR="00254666">
              <w:rPr>
                <w:rFonts w:ascii="Arial" w:hAnsi="Arial" w:cs="Arial"/>
                <w:b/>
                <w:bCs/>
              </w:rPr>
              <w:t xml:space="preserve">n </w:t>
            </w:r>
            <w:r w:rsidRPr="002F7FE7">
              <w:rPr>
                <w:rFonts w:ascii="Arial" w:hAnsi="Arial" w:cs="Arial"/>
                <w:b/>
                <w:bCs/>
              </w:rPr>
              <w:t>Enhanced Disclosure</w:t>
            </w:r>
            <w:r w:rsidR="00D233B1">
              <w:rPr>
                <w:rFonts w:ascii="Arial" w:hAnsi="Arial" w:cs="Arial"/>
                <w:b/>
                <w:bCs/>
              </w:rPr>
              <w:t xml:space="preserve">. </w:t>
            </w:r>
          </w:p>
        </w:tc>
      </w:tr>
    </w:tbl>
    <w:p w14:paraId="69A81D1E" w14:textId="72975A21" w:rsidR="009C292B" w:rsidRPr="0012420B" w:rsidRDefault="009C292B">
      <w:pPr>
        <w:rPr>
          <w:rFonts w:ascii="Arial" w:hAnsi="Arial" w:cs="Arial"/>
        </w:rPr>
      </w:pPr>
    </w:p>
    <w:p w14:paraId="2D2A75FB" w14:textId="2D7C4723" w:rsidR="00E358C8" w:rsidRPr="00E20867" w:rsidRDefault="0DD6B893" w:rsidP="002A3D99">
      <w:pPr>
        <w:rPr>
          <w:rFonts w:ascii="Arial" w:hAnsi="Arial" w:cs="Arial"/>
          <w:b/>
          <w:bCs/>
          <w:sz w:val="24"/>
          <w:szCs w:val="24"/>
        </w:rPr>
      </w:pPr>
      <w:r w:rsidRPr="3DDD8996">
        <w:rPr>
          <w:rFonts w:ascii="Arial" w:hAnsi="Arial" w:cs="Arial"/>
          <w:b/>
          <w:bCs/>
          <w:sz w:val="24"/>
          <w:szCs w:val="24"/>
        </w:rPr>
        <w:t xml:space="preserve">Description Of Role </w:t>
      </w:r>
    </w:p>
    <w:p w14:paraId="073058FA" w14:textId="1EFBD633" w:rsidR="00E20867" w:rsidRDefault="410D00D3" w:rsidP="3DDD8996">
      <w:pPr>
        <w:pStyle w:val="Heading2"/>
        <w:spacing w:line="257" w:lineRule="auto"/>
      </w:pPr>
      <w:r w:rsidRPr="3DDD8996">
        <w:rPr>
          <w:rFonts w:ascii="Arial" w:eastAsia="Arial" w:hAnsi="Arial" w:cs="Arial"/>
          <w:color w:val="auto"/>
          <w:sz w:val="24"/>
          <w:szCs w:val="24"/>
        </w:rPr>
        <w:t>To deliver high-quality, inclusive science teaching to pupils with special educational needs across Key Stages 2–4. The postholder will plan, adapt and deliver a broad and engaging curriculum that meets a wide range of complex learning needs, enabling all pupils to access learning and make progress. They will assess and monitor progress against individual targets, contribute to curriculum development, and work collaboratively with colleagues, parents and external professionals to support pupil achievement, wellbeing and independence. The role also involves maintaining a safe learning environment, supporting whole-school initiatives, and upholding the school’s commitment to safeguarding and inclusion</w:t>
      </w:r>
      <w:r w:rsidRPr="3DDD8996">
        <w:rPr>
          <w:rFonts w:ascii="Arial" w:eastAsia="Arial" w:hAnsi="Arial" w:cs="Arial"/>
          <w:sz w:val="24"/>
          <w:szCs w:val="24"/>
        </w:rPr>
        <w:t>.</w:t>
      </w:r>
    </w:p>
    <w:p w14:paraId="5ED69C3D" w14:textId="47436108" w:rsidR="00E20867" w:rsidRDefault="00E20867" w:rsidP="002A3D99"/>
    <w:p w14:paraId="6444EB88" w14:textId="2504CCBB" w:rsidR="0012420B" w:rsidRPr="00D07897" w:rsidRDefault="0012420B" w:rsidP="0012420B">
      <w:pPr>
        <w:pStyle w:val="Heading2"/>
        <w:rPr>
          <w:rFonts w:ascii="Arial" w:hAnsi="Arial" w:cs="Arial"/>
          <w:b/>
          <w:bCs/>
          <w:color w:val="auto"/>
        </w:rPr>
      </w:pPr>
      <w:r w:rsidRPr="00D07897">
        <w:rPr>
          <w:rFonts w:ascii="Arial" w:hAnsi="Arial" w:cs="Arial"/>
          <w:b/>
          <w:bCs/>
          <w:color w:val="auto"/>
        </w:rPr>
        <w:t>Duties and Responsibilities</w:t>
      </w:r>
    </w:p>
    <w:p w14:paraId="61A47DF1" w14:textId="77777777" w:rsidR="008A48BA" w:rsidRPr="001B6DF7" w:rsidRDefault="008A48BA" w:rsidP="00D468A7">
      <w:pPr>
        <w:spacing w:after="0" w:line="240" w:lineRule="auto"/>
        <w:rPr>
          <w:rFonts w:ascii="Arial" w:eastAsia="Times New Roman" w:hAnsi="Arial" w:cs="Times New Roman"/>
          <w:lang w:bidi="en-US"/>
        </w:rPr>
      </w:pPr>
    </w:p>
    <w:p w14:paraId="64AB4BFC" w14:textId="77777777" w:rsidR="009D70F7" w:rsidRPr="00DA501E" w:rsidRDefault="009D70F7" w:rsidP="009D70F7">
      <w:pPr>
        <w:pStyle w:val="DefaultText"/>
        <w:suppressAutoHyphens/>
        <w:rPr>
          <w:rFonts w:ascii="Arial" w:hAnsi="Arial" w:cs="Arial"/>
          <w:b/>
          <w:bCs/>
          <w:caps/>
          <w:u w:val="single"/>
        </w:rPr>
      </w:pPr>
      <w:r>
        <w:rPr>
          <w:rFonts w:ascii="Arial" w:hAnsi="Arial" w:cs="Arial"/>
          <w:b/>
          <w:bCs/>
          <w:caps/>
          <w:u w:val="single"/>
        </w:rPr>
        <w:t xml:space="preserve">TEACHER </w:t>
      </w:r>
      <w:r w:rsidRPr="00DA501E">
        <w:rPr>
          <w:rFonts w:ascii="Arial" w:hAnsi="Arial" w:cs="Arial"/>
          <w:b/>
          <w:bCs/>
          <w:caps/>
          <w:u w:val="single"/>
        </w:rPr>
        <w:t>Responsibilities</w:t>
      </w:r>
    </w:p>
    <w:p w14:paraId="1A8EF9C3" w14:textId="77777777" w:rsidR="009D70F7" w:rsidRPr="00DA501E" w:rsidRDefault="009D70F7" w:rsidP="009D70F7">
      <w:pPr>
        <w:pStyle w:val="DefaultText"/>
        <w:suppressAutoHyphens/>
        <w:rPr>
          <w:rFonts w:ascii="Arial" w:hAnsi="Arial" w:cs="Arial"/>
          <w:caps/>
        </w:rPr>
      </w:pPr>
    </w:p>
    <w:p w14:paraId="7A1060F0" w14:textId="77777777" w:rsidR="009D70F7" w:rsidRPr="00DA501E" w:rsidRDefault="009D70F7" w:rsidP="009D70F7">
      <w:pPr>
        <w:pStyle w:val="DefaultText"/>
        <w:suppressAutoHyphens/>
        <w:rPr>
          <w:rFonts w:ascii="Arial" w:hAnsi="Arial" w:cs="Arial"/>
        </w:rPr>
      </w:pPr>
      <w:r w:rsidRPr="00DA501E">
        <w:rPr>
          <w:rFonts w:ascii="Arial" w:hAnsi="Arial" w:cs="Arial"/>
        </w:rPr>
        <w:t>Working under the strategic direction of the curriculum co-ordinator</w:t>
      </w:r>
      <w:r>
        <w:rPr>
          <w:rFonts w:ascii="Arial" w:hAnsi="Arial" w:cs="Arial"/>
        </w:rPr>
        <w:t xml:space="preserve"> for </w:t>
      </w:r>
      <w:proofErr w:type="gramStart"/>
      <w:r>
        <w:rPr>
          <w:rFonts w:ascii="Arial" w:hAnsi="Arial" w:cs="Arial"/>
        </w:rPr>
        <w:t xml:space="preserve">Science </w:t>
      </w:r>
      <w:r w:rsidRPr="00DA501E">
        <w:rPr>
          <w:rFonts w:ascii="Arial" w:hAnsi="Arial" w:cs="Arial"/>
        </w:rPr>
        <w:t>:</w:t>
      </w:r>
      <w:proofErr w:type="gramEnd"/>
    </w:p>
    <w:p w14:paraId="6163D2BE" w14:textId="77777777" w:rsidR="009D70F7" w:rsidRPr="00DA501E" w:rsidRDefault="009D70F7" w:rsidP="009D70F7">
      <w:pPr>
        <w:pStyle w:val="DefaultText"/>
        <w:suppressAutoHyphens/>
        <w:rPr>
          <w:rFonts w:ascii="Arial" w:hAnsi="Arial" w:cs="Arial"/>
        </w:rPr>
      </w:pPr>
    </w:p>
    <w:p w14:paraId="4D98B118" w14:textId="77777777" w:rsidR="009D70F7" w:rsidRPr="00DA501E" w:rsidRDefault="009D70F7" w:rsidP="009D70F7">
      <w:pPr>
        <w:pStyle w:val="DefaultText"/>
        <w:numPr>
          <w:ilvl w:val="0"/>
          <w:numId w:val="21"/>
        </w:numPr>
        <w:suppressAutoHyphens/>
        <w:rPr>
          <w:rFonts w:ascii="Arial" w:hAnsi="Arial" w:cs="Arial"/>
        </w:rPr>
      </w:pPr>
      <w:r>
        <w:rPr>
          <w:rFonts w:ascii="Arial" w:hAnsi="Arial" w:cs="Arial"/>
        </w:rPr>
        <w:t xml:space="preserve">To support and prepare an annual </w:t>
      </w:r>
      <w:r w:rsidRPr="00DA501E">
        <w:rPr>
          <w:rFonts w:ascii="Arial" w:hAnsi="Arial" w:cs="Arial"/>
        </w:rPr>
        <w:t xml:space="preserve">audit and action plan indicating long, </w:t>
      </w:r>
      <w:proofErr w:type="gramStart"/>
      <w:r w:rsidRPr="00DA501E">
        <w:rPr>
          <w:rFonts w:ascii="Arial" w:hAnsi="Arial" w:cs="Arial"/>
        </w:rPr>
        <w:t>medium and sho</w:t>
      </w:r>
      <w:r>
        <w:rPr>
          <w:rFonts w:ascii="Arial" w:hAnsi="Arial" w:cs="Arial"/>
        </w:rPr>
        <w:t>rt term</w:t>
      </w:r>
      <w:proofErr w:type="gramEnd"/>
      <w:r>
        <w:rPr>
          <w:rFonts w:ascii="Arial" w:hAnsi="Arial" w:cs="Arial"/>
        </w:rPr>
        <w:t xml:space="preserve"> goals for Science and Computing across the school. </w:t>
      </w:r>
      <w:r w:rsidRPr="00DA501E">
        <w:rPr>
          <w:rFonts w:ascii="Arial" w:hAnsi="Arial" w:cs="Arial"/>
        </w:rPr>
        <w:t xml:space="preserve"> </w:t>
      </w:r>
    </w:p>
    <w:p w14:paraId="75CEB909" w14:textId="77777777" w:rsidR="009D70F7" w:rsidRPr="00DA501E" w:rsidRDefault="009D70F7" w:rsidP="009D70F7">
      <w:pPr>
        <w:pStyle w:val="DefaultText"/>
        <w:suppressAutoHyphens/>
        <w:ind w:left="60"/>
        <w:rPr>
          <w:rFonts w:ascii="Arial" w:hAnsi="Arial" w:cs="Arial"/>
        </w:rPr>
      </w:pPr>
    </w:p>
    <w:p w14:paraId="169D8DE0" w14:textId="77777777" w:rsidR="009D70F7" w:rsidRPr="00DA501E" w:rsidRDefault="009D70F7" w:rsidP="009D70F7">
      <w:pPr>
        <w:pStyle w:val="DefaultText"/>
        <w:numPr>
          <w:ilvl w:val="0"/>
          <w:numId w:val="21"/>
        </w:numPr>
        <w:suppressAutoHyphens/>
        <w:rPr>
          <w:rFonts w:ascii="Arial" w:hAnsi="Arial" w:cs="Arial"/>
        </w:rPr>
      </w:pPr>
      <w:r w:rsidRPr="00DA501E">
        <w:rPr>
          <w:rFonts w:ascii="Arial" w:hAnsi="Arial" w:cs="Arial"/>
        </w:rPr>
        <w:t>Be familiar with the requirements of the National Curriculum and relevant National Strategies</w:t>
      </w:r>
    </w:p>
    <w:p w14:paraId="35588ABD" w14:textId="77777777" w:rsidR="009D70F7" w:rsidRPr="00DA501E" w:rsidRDefault="009D70F7" w:rsidP="009D70F7">
      <w:pPr>
        <w:pStyle w:val="DefaultText"/>
        <w:suppressAutoHyphens/>
        <w:rPr>
          <w:rFonts w:ascii="Arial" w:hAnsi="Arial" w:cs="Arial"/>
        </w:rPr>
      </w:pPr>
    </w:p>
    <w:p w14:paraId="20CF4FA0" w14:textId="77777777" w:rsidR="009D70F7" w:rsidRPr="00DA501E" w:rsidRDefault="009D70F7" w:rsidP="009D70F7">
      <w:pPr>
        <w:pStyle w:val="DefaultText"/>
        <w:numPr>
          <w:ilvl w:val="0"/>
          <w:numId w:val="21"/>
        </w:numPr>
        <w:suppressAutoHyphens/>
        <w:rPr>
          <w:rFonts w:ascii="Arial" w:hAnsi="Arial" w:cs="Arial"/>
        </w:rPr>
      </w:pPr>
      <w:r w:rsidRPr="00DA501E">
        <w:rPr>
          <w:rFonts w:ascii="Arial" w:hAnsi="Arial" w:cs="Arial"/>
        </w:rPr>
        <w:t>Review the policy annually or as required, ensuring dissemination and distribution to staff.</w:t>
      </w:r>
    </w:p>
    <w:p w14:paraId="4C2E743B" w14:textId="77777777" w:rsidR="009D70F7" w:rsidRPr="00DA501E" w:rsidRDefault="009D70F7" w:rsidP="009D70F7">
      <w:pPr>
        <w:pStyle w:val="DefaultText"/>
        <w:suppressAutoHyphens/>
        <w:rPr>
          <w:rFonts w:ascii="Arial" w:hAnsi="Arial" w:cs="Arial"/>
        </w:rPr>
      </w:pPr>
    </w:p>
    <w:p w14:paraId="2D2DE3BC" w14:textId="2A266184" w:rsidR="009D70F7" w:rsidRPr="00DA501E" w:rsidRDefault="009D70F7" w:rsidP="009D70F7">
      <w:pPr>
        <w:pStyle w:val="DefaultText"/>
        <w:numPr>
          <w:ilvl w:val="0"/>
          <w:numId w:val="21"/>
        </w:numPr>
        <w:suppressAutoHyphens/>
        <w:rPr>
          <w:rFonts w:ascii="Arial" w:hAnsi="Arial" w:cs="Arial"/>
        </w:rPr>
      </w:pPr>
      <w:r w:rsidRPr="00DA501E">
        <w:rPr>
          <w:rFonts w:ascii="Arial" w:hAnsi="Arial" w:cs="Arial"/>
        </w:rPr>
        <w:t xml:space="preserve">Co-ordinate the development of curriculum guidelines, </w:t>
      </w:r>
      <w:r>
        <w:rPr>
          <w:rFonts w:ascii="Arial" w:hAnsi="Arial" w:cs="Arial"/>
        </w:rPr>
        <w:t xml:space="preserve">long term plans </w:t>
      </w:r>
      <w:r w:rsidRPr="00DA501E">
        <w:rPr>
          <w:rFonts w:ascii="Arial" w:hAnsi="Arial" w:cs="Arial"/>
        </w:rPr>
        <w:t xml:space="preserve">and </w:t>
      </w:r>
      <w:r>
        <w:rPr>
          <w:rFonts w:ascii="Arial" w:hAnsi="Arial" w:cs="Arial"/>
        </w:rPr>
        <w:t>schemes of learning</w:t>
      </w:r>
    </w:p>
    <w:p w14:paraId="54867724" w14:textId="77777777" w:rsidR="009D70F7" w:rsidRPr="00DA501E" w:rsidRDefault="009D70F7" w:rsidP="009D70F7">
      <w:pPr>
        <w:pStyle w:val="DefaultText"/>
        <w:suppressAutoHyphens/>
        <w:rPr>
          <w:rFonts w:ascii="Arial" w:hAnsi="Arial" w:cs="Arial"/>
        </w:rPr>
      </w:pPr>
    </w:p>
    <w:p w14:paraId="459583BC" w14:textId="77777777" w:rsidR="009D70F7" w:rsidRPr="00DA501E" w:rsidRDefault="009D70F7" w:rsidP="009D70F7">
      <w:pPr>
        <w:pStyle w:val="DefaultText"/>
        <w:numPr>
          <w:ilvl w:val="0"/>
          <w:numId w:val="21"/>
        </w:numPr>
        <w:suppressAutoHyphens/>
        <w:rPr>
          <w:rFonts w:ascii="Arial" w:hAnsi="Arial" w:cs="Arial"/>
        </w:rPr>
      </w:pPr>
      <w:r w:rsidRPr="00DA501E">
        <w:rPr>
          <w:rFonts w:ascii="Arial" w:hAnsi="Arial" w:cs="Arial"/>
        </w:rPr>
        <w:t>Work in co-operation with all staff so that consistent and coherent policies operate throughout the school</w:t>
      </w:r>
    </w:p>
    <w:p w14:paraId="13EB8D1B" w14:textId="77777777" w:rsidR="009D70F7" w:rsidRPr="00DA501E" w:rsidRDefault="009D70F7" w:rsidP="009D70F7">
      <w:pPr>
        <w:pStyle w:val="DefaultText"/>
        <w:suppressAutoHyphens/>
        <w:rPr>
          <w:rFonts w:ascii="Arial" w:hAnsi="Arial" w:cs="Arial"/>
        </w:rPr>
      </w:pPr>
    </w:p>
    <w:p w14:paraId="4E90F510" w14:textId="68AA8A4D" w:rsidR="009D70F7" w:rsidRPr="00DA501E" w:rsidRDefault="009D70F7" w:rsidP="009D70F7">
      <w:pPr>
        <w:pStyle w:val="DefaultText"/>
        <w:numPr>
          <w:ilvl w:val="0"/>
          <w:numId w:val="21"/>
        </w:numPr>
        <w:suppressAutoHyphens/>
        <w:rPr>
          <w:rFonts w:ascii="Arial" w:hAnsi="Arial" w:cs="Arial"/>
        </w:rPr>
      </w:pPr>
      <w:r w:rsidRPr="00DA501E">
        <w:rPr>
          <w:rFonts w:ascii="Arial" w:hAnsi="Arial" w:cs="Arial"/>
        </w:rPr>
        <w:t>Work with co-ordinator for assessment, recording and reporting in the development and implementation of assessment, recording and reporting procedures</w:t>
      </w:r>
      <w:r>
        <w:rPr>
          <w:rFonts w:ascii="Arial" w:hAnsi="Arial" w:cs="Arial"/>
        </w:rPr>
        <w:t xml:space="preserve"> for </w:t>
      </w:r>
      <w:proofErr w:type="gramStart"/>
      <w:r>
        <w:rPr>
          <w:rFonts w:ascii="Arial" w:hAnsi="Arial" w:cs="Arial"/>
        </w:rPr>
        <w:t>Science</w:t>
      </w:r>
      <w:proofErr w:type="gramEnd"/>
    </w:p>
    <w:p w14:paraId="2A163FC1" w14:textId="77777777" w:rsidR="009D70F7" w:rsidRPr="00DA501E" w:rsidRDefault="009D70F7" w:rsidP="009D70F7">
      <w:pPr>
        <w:pStyle w:val="DefaultText"/>
        <w:suppressAutoHyphens/>
        <w:rPr>
          <w:rFonts w:ascii="Arial" w:hAnsi="Arial" w:cs="Arial"/>
        </w:rPr>
      </w:pPr>
    </w:p>
    <w:p w14:paraId="329899E5" w14:textId="2F71D134" w:rsidR="009D70F7" w:rsidRPr="00DA501E" w:rsidRDefault="009D70F7" w:rsidP="009D70F7">
      <w:pPr>
        <w:pStyle w:val="DefaultText"/>
        <w:numPr>
          <w:ilvl w:val="0"/>
          <w:numId w:val="21"/>
        </w:numPr>
        <w:suppressAutoHyphens/>
        <w:rPr>
          <w:rFonts w:ascii="Arial" w:hAnsi="Arial" w:cs="Arial"/>
        </w:rPr>
      </w:pPr>
      <w:r>
        <w:rPr>
          <w:rFonts w:ascii="Arial" w:hAnsi="Arial" w:cs="Arial"/>
        </w:rPr>
        <w:t>Work with the Senior Leadership</w:t>
      </w:r>
      <w:r w:rsidRPr="00DA501E">
        <w:rPr>
          <w:rFonts w:ascii="Arial" w:hAnsi="Arial" w:cs="Arial"/>
        </w:rPr>
        <w:t xml:space="preserve"> </w:t>
      </w:r>
      <w:r>
        <w:rPr>
          <w:rFonts w:ascii="Arial" w:hAnsi="Arial" w:cs="Arial"/>
        </w:rPr>
        <w:t>T</w:t>
      </w:r>
      <w:r w:rsidRPr="00DA501E">
        <w:rPr>
          <w:rFonts w:ascii="Arial" w:hAnsi="Arial" w:cs="Arial"/>
        </w:rPr>
        <w:t>eam to monitor and evaluate the effectiveness of teaching, learning and progress</w:t>
      </w:r>
      <w:r>
        <w:rPr>
          <w:rFonts w:ascii="Arial" w:hAnsi="Arial" w:cs="Arial"/>
        </w:rPr>
        <w:t xml:space="preserve"> across the subject</w:t>
      </w:r>
      <w:r w:rsidRPr="00DA501E">
        <w:rPr>
          <w:rFonts w:ascii="Arial" w:hAnsi="Arial" w:cs="Arial"/>
        </w:rPr>
        <w:t xml:space="preserve">. </w:t>
      </w:r>
    </w:p>
    <w:p w14:paraId="2354A44F" w14:textId="77777777" w:rsidR="009D70F7" w:rsidRPr="00DA501E" w:rsidRDefault="009D70F7" w:rsidP="009D70F7">
      <w:pPr>
        <w:pStyle w:val="DefaultText"/>
        <w:suppressAutoHyphens/>
        <w:rPr>
          <w:rFonts w:ascii="Arial" w:hAnsi="Arial" w:cs="Arial"/>
        </w:rPr>
      </w:pPr>
    </w:p>
    <w:p w14:paraId="0130346F" w14:textId="012EA2F7" w:rsidR="009D70F7" w:rsidRDefault="1D8DAF34" w:rsidP="009D70F7">
      <w:pPr>
        <w:pStyle w:val="DefaultText"/>
        <w:numPr>
          <w:ilvl w:val="0"/>
          <w:numId w:val="21"/>
        </w:numPr>
        <w:suppressAutoHyphens/>
        <w:rPr>
          <w:rFonts w:ascii="Arial" w:hAnsi="Arial" w:cs="Arial"/>
        </w:rPr>
      </w:pPr>
      <w:r w:rsidRPr="3DDD8996">
        <w:rPr>
          <w:rFonts w:ascii="Arial" w:hAnsi="Arial" w:cs="Arial"/>
        </w:rPr>
        <w:t>Research and produce lists of resource requirements as necessary and work with the School Business Manager to develop and maintain a catalogue of resources for use by pupils and staff. The catalogue must track annual expenditure.</w:t>
      </w:r>
    </w:p>
    <w:p w14:paraId="3B34252D" w14:textId="77777777" w:rsidR="009D70F7" w:rsidRDefault="009D70F7" w:rsidP="009D70F7">
      <w:pPr>
        <w:pStyle w:val="ListParagraph"/>
        <w:rPr>
          <w:rFonts w:ascii="Arial" w:hAnsi="Arial" w:cs="Arial"/>
        </w:rPr>
      </w:pPr>
    </w:p>
    <w:p w14:paraId="5A830E0E" w14:textId="77777777" w:rsidR="009D70F7" w:rsidRPr="00DA501E" w:rsidRDefault="009D70F7" w:rsidP="009D70F7">
      <w:pPr>
        <w:pStyle w:val="DefaultText"/>
        <w:numPr>
          <w:ilvl w:val="0"/>
          <w:numId w:val="21"/>
        </w:numPr>
        <w:suppressAutoHyphens/>
        <w:rPr>
          <w:rFonts w:ascii="Arial" w:hAnsi="Arial" w:cs="Arial"/>
        </w:rPr>
      </w:pPr>
      <w:r>
        <w:rPr>
          <w:rFonts w:ascii="Arial" w:hAnsi="Arial" w:cs="Arial"/>
        </w:rPr>
        <w:t>Contribute to the school’s website, ensuring that curriculum information is kept up to date, and contributing to the school’s blog</w:t>
      </w:r>
    </w:p>
    <w:p w14:paraId="70BF1FB3" w14:textId="77777777" w:rsidR="009D70F7" w:rsidRPr="00DA501E" w:rsidRDefault="009D70F7" w:rsidP="009D70F7">
      <w:pPr>
        <w:pStyle w:val="DefaultText"/>
        <w:suppressAutoHyphens/>
        <w:rPr>
          <w:rFonts w:ascii="Arial" w:hAnsi="Arial" w:cs="Arial"/>
        </w:rPr>
      </w:pPr>
    </w:p>
    <w:p w14:paraId="6F301674" w14:textId="77777777" w:rsidR="009D70F7" w:rsidRPr="00DA501E" w:rsidRDefault="009D70F7" w:rsidP="009D70F7">
      <w:pPr>
        <w:pStyle w:val="DefaultText"/>
        <w:suppressAutoHyphens/>
        <w:ind w:left="360"/>
        <w:rPr>
          <w:rFonts w:ascii="Arial" w:hAnsi="Arial" w:cs="Arial"/>
        </w:rPr>
      </w:pPr>
      <w:r>
        <w:rPr>
          <w:rFonts w:ascii="Arial" w:hAnsi="Arial" w:cs="Arial"/>
        </w:rPr>
        <w:t>10. Ensure that all equipment and chemicals are</w:t>
      </w:r>
      <w:r w:rsidRPr="00DA501E">
        <w:rPr>
          <w:rFonts w:ascii="Arial" w:hAnsi="Arial" w:cs="Arial"/>
        </w:rPr>
        <w:t xml:space="preserve"> stored and maintained safely and securely.</w:t>
      </w:r>
    </w:p>
    <w:p w14:paraId="22DA46DF" w14:textId="77777777" w:rsidR="009D70F7" w:rsidRPr="00DA501E" w:rsidRDefault="009D70F7" w:rsidP="009D70F7">
      <w:pPr>
        <w:pStyle w:val="DefaultText"/>
        <w:suppressAutoHyphens/>
        <w:rPr>
          <w:rFonts w:ascii="Arial" w:hAnsi="Arial" w:cs="Arial"/>
        </w:rPr>
      </w:pPr>
    </w:p>
    <w:p w14:paraId="2ADD8DB0" w14:textId="77777777" w:rsidR="009D70F7" w:rsidRDefault="009D70F7" w:rsidP="009D70F7">
      <w:pPr>
        <w:pStyle w:val="DefaultText"/>
        <w:numPr>
          <w:ilvl w:val="0"/>
          <w:numId w:val="23"/>
        </w:numPr>
        <w:suppressAutoHyphens/>
        <w:rPr>
          <w:rFonts w:ascii="Arial" w:hAnsi="Arial" w:cs="Arial"/>
        </w:rPr>
      </w:pPr>
      <w:r w:rsidRPr="00051FFE">
        <w:rPr>
          <w:rFonts w:ascii="Arial" w:hAnsi="Arial" w:cs="Arial"/>
        </w:rPr>
        <w:t>Disseminate all information to staff, parents and governors as required</w:t>
      </w:r>
    </w:p>
    <w:p w14:paraId="10916704" w14:textId="77777777" w:rsidR="009D70F7" w:rsidRPr="00051FFE" w:rsidRDefault="009D70F7" w:rsidP="009D70F7">
      <w:pPr>
        <w:pStyle w:val="DefaultText"/>
        <w:suppressAutoHyphens/>
        <w:rPr>
          <w:rFonts w:ascii="Arial" w:hAnsi="Arial" w:cs="Arial"/>
        </w:rPr>
      </w:pPr>
    </w:p>
    <w:p w14:paraId="3529C245" w14:textId="442DA034" w:rsidR="009D70F7" w:rsidRPr="00DA501E" w:rsidRDefault="009D70F7" w:rsidP="009D70F7">
      <w:pPr>
        <w:pStyle w:val="DefaultText"/>
        <w:numPr>
          <w:ilvl w:val="0"/>
          <w:numId w:val="23"/>
        </w:numPr>
        <w:suppressAutoHyphens/>
        <w:rPr>
          <w:rFonts w:ascii="Arial" w:hAnsi="Arial" w:cs="Arial"/>
        </w:rPr>
      </w:pPr>
      <w:r w:rsidRPr="3534741C">
        <w:rPr>
          <w:rFonts w:ascii="Arial" w:hAnsi="Arial" w:cs="Arial"/>
        </w:rPr>
        <w:t>Manage any support staff assigned to assist you.</w:t>
      </w:r>
    </w:p>
    <w:p w14:paraId="1E0EA54A" w14:textId="77777777" w:rsidR="009D70F7" w:rsidRPr="00DA501E" w:rsidRDefault="009D70F7" w:rsidP="009D70F7">
      <w:pPr>
        <w:pStyle w:val="DefaultText"/>
        <w:suppressAutoHyphens/>
        <w:rPr>
          <w:rFonts w:ascii="Arial" w:hAnsi="Arial" w:cs="Arial"/>
        </w:rPr>
      </w:pPr>
    </w:p>
    <w:p w14:paraId="32E7C1A7" w14:textId="77777777" w:rsidR="009D70F7" w:rsidRPr="00DA501E" w:rsidRDefault="009D70F7" w:rsidP="009D70F7">
      <w:pPr>
        <w:pStyle w:val="DefaultText"/>
        <w:numPr>
          <w:ilvl w:val="0"/>
          <w:numId w:val="23"/>
        </w:numPr>
        <w:suppressAutoHyphens/>
        <w:rPr>
          <w:rFonts w:ascii="Arial" w:hAnsi="Arial" w:cs="Arial"/>
        </w:rPr>
      </w:pPr>
      <w:r w:rsidRPr="00DA501E">
        <w:rPr>
          <w:rFonts w:ascii="Arial" w:hAnsi="Arial" w:cs="Arial"/>
        </w:rPr>
        <w:t xml:space="preserve">Keep up to date with the requirements of the </w:t>
      </w:r>
      <w:r>
        <w:rPr>
          <w:rFonts w:ascii="Arial" w:hAnsi="Arial" w:cs="Arial"/>
        </w:rPr>
        <w:t>LA and DfE</w:t>
      </w:r>
      <w:r w:rsidRPr="00DA501E">
        <w:rPr>
          <w:rFonts w:ascii="Arial" w:hAnsi="Arial" w:cs="Arial"/>
        </w:rPr>
        <w:t xml:space="preserve"> </w:t>
      </w:r>
    </w:p>
    <w:p w14:paraId="7FFCFF3A" w14:textId="77777777" w:rsidR="009D70F7" w:rsidRPr="00DA501E" w:rsidRDefault="009D70F7" w:rsidP="009D70F7">
      <w:pPr>
        <w:pStyle w:val="DefaultText"/>
        <w:suppressAutoHyphens/>
        <w:rPr>
          <w:rFonts w:ascii="Arial" w:hAnsi="Arial" w:cs="Arial"/>
        </w:rPr>
      </w:pPr>
    </w:p>
    <w:p w14:paraId="27D852ED" w14:textId="77777777" w:rsidR="009D70F7" w:rsidRPr="00DA501E" w:rsidRDefault="009D70F7" w:rsidP="009D70F7">
      <w:pPr>
        <w:pStyle w:val="DefaultText"/>
        <w:numPr>
          <w:ilvl w:val="0"/>
          <w:numId w:val="23"/>
        </w:numPr>
        <w:suppressAutoHyphens/>
        <w:rPr>
          <w:rFonts w:ascii="Arial" w:hAnsi="Arial" w:cs="Arial"/>
        </w:rPr>
      </w:pPr>
      <w:r w:rsidRPr="00DA501E">
        <w:rPr>
          <w:rFonts w:ascii="Arial" w:hAnsi="Arial" w:cs="Arial"/>
        </w:rPr>
        <w:t>Attend in service training courses and appropriate network meetings and disseminate relevant information to staff.</w:t>
      </w:r>
    </w:p>
    <w:p w14:paraId="30F21581" w14:textId="77777777" w:rsidR="009D70F7" w:rsidRDefault="009D70F7" w:rsidP="009D70F7">
      <w:pPr>
        <w:pStyle w:val="DefaultText"/>
        <w:suppressAutoHyphens/>
        <w:rPr>
          <w:rFonts w:ascii="Arial" w:hAnsi="Arial" w:cs="Arial"/>
        </w:rPr>
      </w:pPr>
    </w:p>
    <w:p w14:paraId="0FD85736" w14:textId="77777777" w:rsidR="009D70F7" w:rsidRPr="00DA501E" w:rsidRDefault="009D70F7" w:rsidP="009D70F7">
      <w:pPr>
        <w:pStyle w:val="DefaultText"/>
        <w:numPr>
          <w:ilvl w:val="0"/>
          <w:numId w:val="23"/>
        </w:numPr>
        <w:suppressAutoHyphens/>
        <w:rPr>
          <w:rFonts w:ascii="Arial" w:hAnsi="Arial" w:cs="Arial"/>
        </w:rPr>
      </w:pPr>
      <w:r>
        <w:rPr>
          <w:rFonts w:ascii="Arial" w:hAnsi="Arial" w:cs="Arial"/>
        </w:rPr>
        <w:t xml:space="preserve">Work with the Co-ordinator of Accreditation to research and implement relevant qualifications/accreditation which reflects achievement at each pupil’s own level. </w:t>
      </w:r>
    </w:p>
    <w:p w14:paraId="79967167" w14:textId="77777777" w:rsidR="009D70F7" w:rsidRPr="00DA501E" w:rsidRDefault="009D70F7" w:rsidP="009D70F7">
      <w:pPr>
        <w:pStyle w:val="DefaultText"/>
        <w:suppressAutoHyphens/>
        <w:ind w:left="360"/>
        <w:rPr>
          <w:rFonts w:ascii="Arial" w:hAnsi="Arial" w:cs="Arial"/>
        </w:rPr>
      </w:pPr>
    </w:p>
    <w:p w14:paraId="1B8984DD" w14:textId="6E4290F4" w:rsidR="009D70F7" w:rsidRPr="00DA501E" w:rsidRDefault="009D70F7" w:rsidP="009D70F7">
      <w:pPr>
        <w:pStyle w:val="DefaultText"/>
        <w:numPr>
          <w:ilvl w:val="0"/>
          <w:numId w:val="23"/>
        </w:numPr>
        <w:suppressAutoHyphens/>
        <w:rPr>
          <w:rFonts w:ascii="Arial" w:hAnsi="Arial" w:cs="Arial"/>
        </w:rPr>
      </w:pPr>
      <w:r w:rsidRPr="3534741C">
        <w:rPr>
          <w:rFonts w:ascii="Arial" w:hAnsi="Arial" w:cs="Arial"/>
        </w:rPr>
        <w:t xml:space="preserve"> To participate in professional development in school as necessary.</w:t>
      </w:r>
    </w:p>
    <w:p w14:paraId="6DAE288E" w14:textId="77777777" w:rsidR="009D70F7" w:rsidRPr="00DA501E" w:rsidRDefault="009D70F7" w:rsidP="009D70F7">
      <w:pPr>
        <w:pStyle w:val="DefaultText"/>
        <w:suppressAutoHyphens/>
        <w:rPr>
          <w:rFonts w:ascii="Arial" w:hAnsi="Arial" w:cs="Arial"/>
        </w:rPr>
      </w:pPr>
    </w:p>
    <w:p w14:paraId="4D56C2E6" w14:textId="77777777" w:rsidR="009D70F7" w:rsidRPr="00DA501E" w:rsidRDefault="009D70F7" w:rsidP="009D70F7">
      <w:pPr>
        <w:pStyle w:val="DefaultText"/>
        <w:numPr>
          <w:ilvl w:val="0"/>
          <w:numId w:val="23"/>
        </w:numPr>
        <w:suppressAutoHyphens/>
        <w:rPr>
          <w:rFonts w:ascii="Arial" w:hAnsi="Arial" w:cs="Arial"/>
        </w:rPr>
      </w:pPr>
      <w:r w:rsidRPr="00DA501E">
        <w:rPr>
          <w:rFonts w:ascii="Arial" w:hAnsi="Arial" w:cs="Arial"/>
        </w:rPr>
        <w:t xml:space="preserve">Work in partnership with parents and other professionals to provide mutual support </w:t>
      </w:r>
      <w:r w:rsidRPr="00DA501E">
        <w:rPr>
          <w:rFonts w:ascii="Arial" w:hAnsi="Arial" w:cs="Arial"/>
        </w:rPr>
        <w:tab/>
      </w:r>
      <w:r w:rsidRPr="00DA501E">
        <w:rPr>
          <w:rFonts w:ascii="Arial" w:hAnsi="Arial" w:cs="Arial"/>
        </w:rPr>
        <w:tab/>
        <w:t xml:space="preserve">and extend expertise, ensuring that multi professional working results in the best </w:t>
      </w:r>
      <w:r w:rsidRPr="00DA501E">
        <w:rPr>
          <w:rFonts w:ascii="Arial" w:hAnsi="Arial" w:cs="Arial"/>
        </w:rPr>
        <w:tab/>
      </w:r>
      <w:r w:rsidRPr="00DA501E">
        <w:rPr>
          <w:rFonts w:ascii="Arial" w:hAnsi="Arial" w:cs="Arial"/>
        </w:rPr>
        <w:tab/>
      </w:r>
      <w:r w:rsidRPr="00DA501E">
        <w:rPr>
          <w:rFonts w:ascii="Arial" w:hAnsi="Arial" w:cs="Arial"/>
        </w:rPr>
        <w:tab/>
        <w:t>possible education for all pupils.</w:t>
      </w:r>
    </w:p>
    <w:p w14:paraId="147FE060" w14:textId="77777777" w:rsidR="009D70F7" w:rsidRPr="00DA501E" w:rsidRDefault="009D70F7" w:rsidP="009D70F7">
      <w:pPr>
        <w:pStyle w:val="DefaultText"/>
        <w:suppressAutoHyphens/>
        <w:rPr>
          <w:rFonts w:ascii="Arial" w:hAnsi="Arial" w:cs="Arial"/>
        </w:rPr>
      </w:pPr>
    </w:p>
    <w:p w14:paraId="08CF8F28" w14:textId="77777777" w:rsidR="009D70F7" w:rsidRPr="00DA501E" w:rsidRDefault="009D70F7" w:rsidP="009D70F7">
      <w:pPr>
        <w:pStyle w:val="DefaultText"/>
        <w:numPr>
          <w:ilvl w:val="0"/>
          <w:numId w:val="23"/>
        </w:numPr>
        <w:suppressAutoHyphens/>
        <w:rPr>
          <w:rFonts w:ascii="Arial" w:hAnsi="Arial" w:cs="Arial"/>
        </w:rPr>
      </w:pPr>
      <w:r w:rsidRPr="00DA501E">
        <w:rPr>
          <w:rFonts w:ascii="Arial" w:hAnsi="Arial" w:cs="Arial"/>
        </w:rPr>
        <w:t>Help in the organisation of activities and give support at such events as assemblies and festivals</w:t>
      </w:r>
    </w:p>
    <w:p w14:paraId="1DB3A190" w14:textId="77777777" w:rsidR="009D70F7" w:rsidRPr="00DA501E" w:rsidRDefault="009D70F7" w:rsidP="009D70F7">
      <w:pPr>
        <w:pStyle w:val="DefaultText"/>
        <w:rPr>
          <w:rFonts w:ascii="Arial" w:hAnsi="Arial" w:cs="Arial"/>
        </w:rPr>
      </w:pPr>
    </w:p>
    <w:p w14:paraId="0F49D55A" w14:textId="77777777" w:rsidR="009D70F7" w:rsidRDefault="009D70F7" w:rsidP="009D70F7">
      <w:pPr>
        <w:pStyle w:val="DefaultText"/>
        <w:numPr>
          <w:ilvl w:val="0"/>
          <w:numId w:val="23"/>
        </w:numPr>
        <w:suppressAutoHyphens/>
        <w:rPr>
          <w:rFonts w:ascii="Arial" w:hAnsi="Arial" w:cs="Arial"/>
        </w:rPr>
      </w:pPr>
      <w:r w:rsidRPr="00DA501E">
        <w:rPr>
          <w:rFonts w:ascii="Arial" w:hAnsi="Arial" w:cs="Arial"/>
        </w:rPr>
        <w:t>Facilitate the use of external professionals, outside agencies, or other visitors to enhance and extend pupils’ learning in the subject</w:t>
      </w:r>
    </w:p>
    <w:p w14:paraId="1E8A8E7A" w14:textId="77777777" w:rsidR="009D70F7" w:rsidRDefault="009D70F7" w:rsidP="009D70F7">
      <w:pPr>
        <w:pStyle w:val="DefaultText"/>
        <w:suppressAutoHyphens/>
        <w:rPr>
          <w:rFonts w:ascii="Arial" w:hAnsi="Arial" w:cs="Arial"/>
        </w:rPr>
      </w:pPr>
    </w:p>
    <w:p w14:paraId="44889B50" w14:textId="77777777" w:rsidR="009D70F7" w:rsidRDefault="009D70F7" w:rsidP="009D70F7">
      <w:pPr>
        <w:pStyle w:val="DefaultText"/>
        <w:numPr>
          <w:ilvl w:val="0"/>
          <w:numId w:val="23"/>
        </w:numPr>
        <w:suppressAutoHyphens/>
        <w:rPr>
          <w:rFonts w:ascii="Arial" w:hAnsi="Arial" w:cs="Arial"/>
        </w:rPr>
      </w:pPr>
      <w:r>
        <w:rPr>
          <w:rFonts w:ascii="Arial" w:hAnsi="Arial" w:cs="Arial"/>
        </w:rPr>
        <w:t>Contribute to the school’s website, ensuring that information is kept up to date</w:t>
      </w:r>
    </w:p>
    <w:p w14:paraId="47BB205B" w14:textId="77777777" w:rsidR="009D70F7" w:rsidRDefault="009D70F7" w:rsidP="009D70F7">
      <w:pPr>
        <w:pStyle w:val="ListParagraph"/>
        <w:rPr>
          <w:rFonts w:ascii="Arial" w:hAnsi="Arial" w:cs="Arial"/>
        </w:rPr>
      </w:pPr>
    </w:p>
    <w:p w14:paraId="70D52A28" w14:textId="77777777" w:rsidR="009D70F7" w:rsidRDefault="009D70F7" w:rsidP="009D70F7">
      <w:pPr>
        <w:pStyle w:val="DefaultText"/>
        <w:numPr>
          <w:ilvl w:val="0"/>
          <w:numId w:val="23"/>
        </w:numPr>
        <w:rPr>
          <w:rFonts w:ascii="Arial" w:hAnsi="Arial" w:cs="Arial"/>
        </w:rPr>
      </w:pPr>
      <w:r w:rsidRPr="00DA501E">
        <w:rPr>
          <w:rFonts w:ascii="Arial" w:hAnsi="Arial" w:cs="Arial"/>
        </w:rPr>
        <w:t>Any other duties commensurate with the post which may be required by the head teacher</w:t>
      </w:r>
    </w:p>
    <w:p w14:paraId="3CBF3E56" w14:textId="77777777" w:rsidR="009D70F7" w:rsidRPr="00DA501E" w:rsidRDefault="009D70F7" w:rsidP="009D70F7">
      <w:pPr>
        <w:pStyle w:val="DefaultText"/>
        <w:suppressAutoHyphens/>
        <w:rPr>
          <w:rFonts w:ascii="Arial" w:hAnsi="Arial" w:cs="Arial"/>
          <w:u w:val="single"/>
        </w:rPr>
      </w:pPr>
    </w:p>
    <w:p w14:paraId="0FC7422F" w14:textId="77777777" w:rsidR="009D70F7" w:rsidRDefault="009D70F7" w:rsidP="009D70F7">
      <w:pPr>
        <w:pStyle w:val="DefaultText"/>
        <w:suppressAutoHyphens/>
        <w:rPr>
          <w:rFonts w:ascii="Arial" w:hAnsi="Arial" w:cs="Arial"/>
        </w:rPr>
      </w:pPr>
      <w:r w:rsidRPr="00DA501E">
        <w:rPr>
          <w:rFonts w:ascii="Arial" w:hAnsi="Arial" w:cs="Arial"/>
        </w:rPr>
        <w:t>Working with other relevant staff</w:t>
      </w:r>
    </w:p>
    <w:p w14:paraId="34B0F263" w14:textId="77777777" w:rsidR="009D70F7" w:rsidRPr="00DA501E" w:rsidRDefault="009D70F7" w:rsidP="009D70F7">
      <w:pPr>
        <w:pStyle w:val="DefaultText"/>
        <w:suppressAutoHyphens/>
        <w:rPr>
          <w:rFonts w:ascii="Arial" w:hAnsi="Arial" w:cs="Arial"/>
          <w:u w:val="single"/>
        </w:rPr>
      </w:pPr>
    </w:p>
    <w:p w14:paraId="6A42CFDA" w14:textId="77777777" w:rsidR="009D70F7" w:rsidRPr="00DA501E" w:rsidRDefault="009D70F7" w:rsidP="009D70F7">
      <w:pPr>
        <w:pStyle w:val="DefaultText"/>
        <w:numPr>
          <w:ilvl w:val="0"/>
          <w:numId w:val="22"/>
        </w:numPr>
        <w:suppressAutoHyphens/>
        <w:rPr>
          <w:rFonts w:ascii="Arial" w:hAnsi="Arial" w:cs="Arial"/>
        </w:rPr>
      </w:pPr>
      <w:r w:rsidRPr="00DA501E">
        <w:rPr>
          <w:rFonts w:ascii="Arial" w:hAnsi="Arial" w:cs="Arial"/>
        </w:rPr>
        <w:t>Oversee the development of appropriate individual ta</w:t>
      </w:r>
      <w:r>
        <w:rPr>
          <w:rFonts w:ascii="Arial" w:hAnsi="Arial" w:cs="Arial"/>
        </w:rPr>
        <w:t xml:space="preserve">rgets for Science ‘My Plans’ </w:t>
      </w:r>
      <w:r w:rsidRPr="00DA501E">
        <w:rPr>
          <w:rFonts w:ascii="Arial" w:hAnsi="Arial" w:cs="Arial"/>
        </w:rPr>
        <w:t>across the school</w:t>
      </w:r>
    </w:p>
    <w:p w14:paraId="202CC2AD" w14:textId="77777777" w:rsidR="009D70F7" w:rsidRPr="00DA501E" w:rsidRDefault="009D70F7" w:rsidP="009D70F7">
      <w:pPr>
        <w:pStyle w:val="DefaultText"/>
        <w:suppressAutoHyphens/>
        <w:ind w:left="360"/>
        <w:rPr>
          <w:rFonts w:ascii="Arial" w:hAnsi="Arial" w:cs="Arial"/>
        </w:rPr>
      </w:pPr>
    </w:p>
    <w:p w14:paraId="70353093" w14:textId="77777777" w:rsidR="009D70F7" w:rsidRDefault="009D70F7" w:rsidP="009D70F7">
      <w:pPr>
        <w:pStyle w:val="DefaultText"/>
        <w:numPr>
          <w:ilvl w:val="0"/>
          <w:numId w:val="22"/>
        </w:numPr>
        <w:suppressAutoHyphens/>
        <w:rPr>
          <w:rFonts w:ascii="Arial" w:hAnsi="Arial" w:cs="Arial"/>
        </w:rPr>
      </w:pPr>
      <w:r w:rsidRPr="00051FFE">
        <w:rPr>
          <w:rFonts w:ascii="Arial" w:hAnsi="Arial" w:cs="Arial"/>
        </w:rPr>
        <w:t xml:space="preserve">Work with the Assistant Headteacher with responsibility for Assessment, Recording and Reporting to </w:t>
      </w:r>
      <w:r>
        <w:rPr>
          <w:rFonts w:ascii="Arial" w:hAnsi="Arial" w:cs="Arial"/>
        </w:rPr>
        <w:t>evaluate pupil progress in all aspects of the subject</w:t>
      </w:r>
    </w:p>
    <w:p w14:paraId="43956D6A" w14:textId="77777777" w:rsidR="009D70F7" w:rsidRPr="00051FFE" w:rsidRDefault="009D70F7" w:rsidP="009D70F7">
      <w:pPr>
        <w:pStyle w:val="DefaultText"/>
        <w:suppressAutoHyphens/>
        <w:rPr>
          <w:rFonts w:ascii="Arial" w:hAnsi="Arial" w:cs="Arial"/>
        </w:rPr>
      </w:pPr>
    </w:p>
    <w:p w14:paraId="569358A5" w14:textId="77777777" w:rsidR="009D70F7" w:rsidRDefault="009D70F7" w:rsidP="009D70F7">
      <w:pPr>
        <w:pStyle w:val="DefaultText"/>
        <w:numPr>
          <w:ilvl w:val="0"/>
          <w:numId w:val="22"/>
        </w:numPr>
        <w:suppressAutoHyphens/>
        <w:rPr>
          <w:rFonts w:ascii="Arial" w:hAnsi="Arial" w:cs="Arial"/>
        </w:rPr>
      </w:pPr>
      <w:r w:rsidRPr="00DA501E">
        <w:rPr>
          <w:rFonts w:ascii="Arial" w:hAnsi="Arial" w:cs="Arial"/>
        </w:rPr>
        <w:t>Monitor pupil standards and achievement against individual targets</w:t>
      </w:r>
    </w:p>
    <w:p w14:paraId="6DBC8350" w14:textId="77777777" w:rsidR="009D70F7" w:rsidRDefault="009D70F7" w:rsidP="009D70F7">
      <w:pPr>
        <w:pStyle w:val="ListParagraph"/>
        <w:rPr>
          <w:rFonts w:ascii="Arial" w:hAnsi="Arial" w:cs="Arial"/>
        </w:rPr>
      </w:pPr>
    </w:p>
    <w:p w14:paraId="740677F0" w14:textId="77777777" w:rsidR="009D70F7" w:rsidRPr="00B5105C" w:rsidRDefault="009D70F7" w:rsidP="009D70F7">
      <w:pPr>
        <w:pStyle w:val="DefaultText"/>
        <w:numPr>
          <w:ilvl w:val="0"/>
          <w:numId w:val="22"/>
        </w:numPr>
        <w:suppressAutoHyphens/>
        <w:rPr>
          <w:rFonts w:ascii="Arial" w:hAnsi="Arial" w:cs="Arial"/>
        </w:rPr>
      </w:pPr>
      <w:r>
        <w:rPr>
          <w:rFonts w:ascii="Arial" w:hAnsi="Arial" w:cs="Arial"/>
        </w:rPr>
        <w:t>S</w:t>
      </w:r>
      <w:r w:rsidRPr="00B5105C">
        <w:rPr>
          <w:rFonts w:ascii="Arial" w:hAnsi="Arial" w:cs="Arial"/>
        </w:rPr>
        <w:t xml:space="preserve">upport the Teaching and Learning Lead in developing and supporting staff with First Quality Teaching through </w:t>
      </w:r>
      <w:r>
        <w:rPr>
          <w:rFonts w:ascii="Arial" w:hAnsi="Arial" w:cs="Arial"/>
        </w:rPr>
        <w:t>effective</w:t>
      </w:r>
      <w:r w:rsidRPr="00B5105C">
        <w:rPr>
          <w:rFonts w:ascii="Arial" w:hAnsi="Arial" w:cs="Arial"/>
        </w:rPr>
        <w:t xml:space="preserve"> approaches</w:t>
      </w:r>
      <w:r>
        <w:rPr>
          <w:rFonts w:ascii="Arial" w:hAnsi="Arial" w:cs="Arial"/>
        </w:rPr>
        <w:t xml:space="preserve"> to teaching.</w:t>
      </w:r>
    </w:p>
    <w:p w14:paraId="37343756" w14:textId="77777777" w:rsidR="009D70F7" w:rsidRPr="00DA501E" w:rsidRDefault="009D70F7" w:rsidP="009D70F7">
      <w:pPr>
        <w:pStyle w:val="DefaultText"/>
        <w:suppressAutoHyphens/>
        <w:rPr>
          <w:rFonts w:ascii="Arial" w:hAnsi="Arial" w:cs="Arial"/>
        </w:rPr>
      </w:pPr>
    </w:p>
    <w:p w14:paraId="693BAF8A" w14:textId="77777777" w:rsidR="009D70F7" w:rsidRPr="00DA501E" w:rsidRDefault="009D70F7" w:rsidP="009D70F7">
      <w:pPr>
        <w:pStyle w:val="DefaultText"/>
        <w:numPr>
          <w:ilvl w:val="0"/>
          <w:numId w:val="22"/>
        </w:numPr>
        <w:suppressAutoHyphens/>
        <w:rPr>
          <w:rFonts w:ascii="Arial" w:hAnsi="Arial" w:cs="Arial"/>
        </w:rPr>
      </w:pPr>
      <w:r w:rsidRPr="00DA501E">
        <w:rPr>
          <w:rFonts w:ascii="Arial" w:hAnsi="Arial" w:cs="Arial"/>
        </w:rPr>
        <w:t>Plan and implement strategies where improvement needs are identified</w:t>
      </w:r>
    </w:p>
    <w:p w14:paraId="31CA1E0C" w14:textId="77777777" w:rsidR="009D70F7" w:rsidRPr="00DA501E" w:rsidRDefault="009D70F7" w:rsidP="009D70F7">
      <w:pPr>
        <w:pStyle w:val="DefaultText"/>
        <w:suppressAutoHyphens/>
        <w:rPr>
          <w:rFonts w:ascii="Arial" w:hAnsi="Arial" w:cs="Arial"/>
        </w:rPr>
      </w:pPr>
    </w:p>
    <w:p w14:paraId="31EF6ED4" w14:textId="77777777" w:rsidR="009D70F7" w:rsidRPr="00B5105C" w:rsidRDefault="009D70F7" w:rsidP="009D70F7">
      <w:pPr>
        <w:pStyle w:val="DefaultText"/>
        <w:suppressAutoHyphens/>
        <w:ind w:left="720"/>
        <w:rPr>
          <w:rFonts w:ascii="Arial" w:hAnsi="Arial" w:cs="Arial"/>
          <w:highlight w:val="green"/>
        </w:rPr>
      </w:pPr>
    </w:p>
    <w:p w14:paraId="497B84E5" w14:textId="77777777" w:rsidR="009D70F7" w:rsidRPr="00B5105C" w:rsidRDefault="009D70F7" w:rsidP="009D70F7">
      <w:pPr>
        <w:pStyle w:val="DefaultText"/>
        <w:numPr>
          <w:ilvl w:val="0"/>
          <w:numId w:val="22"/>
        </w:numPr>
        <w:suppressAutoHyphens/>
        <w:rPr>
          <w:rFonts w:ascii="Arial" w:hAnsi="Arial" w:cs="Arial"/>
        </w:rPr>
      </w:pPr>
      <w:r w:rsidRPr="00B5105C">
        <w:rPr>
          <w:rFonts w:ascii="Arial" w:hAnsi="Arial" w:cs="Arial"/>
        </w:rPr>
        <w:t>Work with the Deputy Head responsible for Teaching and Learning to undertake departmental learning walks and work scrutiny sessions to support and further develop Science across the school.</w:t>
      </w:r>
    </w:p>
    <w:p w14:paraId="22A622C7" w14:textId="77777777" w:rsidR="009D70F7" w:rsidRPr="000C5660" w:rsidRDefault="009D70F7" w:rsidP="009D70F7">
      <w:pPr>
        <w:pStyle w:val="DefaultText"/>
        <w:suppressAutoHyphens/>
        <w:rPr>
          <w:rFonts w:ascii="Arial" w:hAnsi="Arial" w:cs="Arial"/>
        </w:rPr>
      </w:pPr>
    </w:p>
    <w:p w14:paraId="5A91011C" w14:textId="77777777" w:rsidR="009D70F7" w:rsidRDefault="009D70F7" w:rsidP="009D70F7">
      <w:pPr>
        <w:pStyle w:val="DefaultText"/>
        <w:suppressAutoHyphens/>
        <w:rPr>
          <w:rFonts w:ascii="Arial" w:hAnsi="Arial" w:cs="Arial"/>
        </w:rPr>
      </w:pPr>
    </w:p>
    <w:p w14:paraId="30D9ECAE" w14:textId="77777777" w:rsidR="009D70F7" w:rsidRPr="00E74376" w:rsidRDefault="009D70F7" w:rsidP="009D70F7">
      <w:pPr>
        <w:jc w:val="both"/>
        <w:rPr>
          <w:rFonts w:ascii="Arial" w:hAnsi="Arial" w:cs="Arial"/>
          <w:sz w:val="24"/>
          <w:szCs w:val="24"/>
        </w:rPr>
      </w:pPr>
      <w:r w:rsidRPr="00E74376">
        <w:rPr>
          <w:rFonts w:ascii="Arial" w:hAnsi="Arial" w:cs="Arial"/>
          <w:sz w:val="24"/>
          <w:szCs w:val="24"/>
        </w:rPr>
        <w:t>The Oaks Secondary School is committed to safeguarding and promoting the welfare of children and young people and expects all staff and volunteers to share this commitment. Any offer of employment will be subject to pre-employment and DBS enhanced disclosure checks.</w:t>
      </w:r>
    </w:p>
    <w:p w14:paraId="33930523" w14:textId="77777777" w:rsidR="008A48BA" w:rsidRDefault="008A48BA" w:rsidP="006853DB">
      <w:pPr>
        <w:pStyle w:val="Heading2"/>
        <w:rPr>
          <w:rFonts w:ascii="Arial" w:hAnsi="Arial" w:cs="Arial"/>
          <w:b/>
          <w:bCs/>
          <w:color w:val="auto"/>
        </w:rPr>
      </w:pPr>
    </w:p>
    <w:p w14:paraId="21073AF6" w14:textId="4F4C0CC7" w:rsidR="0012420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5355AE74" w14:textId="77777777" w:rsidR="00E358C8" w:rsidRPr="00E358C8" w:rsidRDefault="00E358C8" w:rsidP="00E358C8"/>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t>Values and behaviours</w:t>
      </w:r>
    </w:p>
    <w:p w14:paraId="136279E2" w14:textId="77777777" w:rsidR="0012420B" w:rsidRP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12420B">
      <w:pPr>
        <w:rPr>
          <w:rFonts w:ascii="Arial" w:hAnsi="Arial" w:cs="Arial"/>
          <w:b/>
          <w:bCs/>
        </w:rPr>
      </w:pP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12420B">
      <w:pPr>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12420B">
      <w:pPr>
        <w:rPr>
          <w:rFonts w:ascii="Arial" w:hAnsi="Arial" w:cs="Arial"/>
        </w:rPr>
      </w:pP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12420B">
      <w:pPr>
        <w:rPr>
          <w:rFonts w:ascii="Arial" w:hAnsi="Arial" w:cs="Arial"/>
        </w:rPr>
      </w:pP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12420B">
      <w:pPr>
        <w:rPr>
          <w:rFonts w:ascii="Arial" w:hAnsi="Arial" w:cs="Arial"/>
        </w:rPr>
      </w:pP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12420B">
      <w:pPr>
        <w:rPr>
          <w:rFonts w:ascii="Arial" w:hAnsi="Arial" w:cs="Arial"/>
        </w:rPr>
      </w:pPr>
      <w:r w:rsidRPr="0012420B">
        <w:rPr>
          <w:rFonts w:ascii="Arial" w:hAnsi="Arial" w:cs="Arial"/>
        </w:rPr>
        <w:t xml:space="preserve"> </w:t>
      </w:r>
    </w:p>
    <w:p w14:paraId="3784DDBA" w14:textId="0BF96C2F" w:rsidR="0012420B" w:rsidRPr="001E413E" w:rsidRDefault="0012420B" w:rsidP="0012420B">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12420B">
      <w:pPr>
        <w:rPr>
          <w:rFonts w:ascii="Arial" w:hAnsi="Arial" w:cs="Arial"/>
        </w:rPr>
      </w:pP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12420B">
      <w:pPr>
        <w:rPr>
          <w:rFonts w:ascii="Arial" w:hAnsi="Arial" w:cs="Arial"/>
        </w:rPr>
      </w:pPr>
      <w:r w:rsidRPr="0012420B">
        <w:rPr>
          <w:rFonts w:ascii="Arial" w:hAnsi="Arial" w:cs="Arial"/>
        </w:rPr>
        <w:t xml:space="preserve">To contribute to our corporate responsibility in relation to climate change by considering and limiting the carbon impact of activities </w:t>
      </w:r>
      <w:proofErr w:type="gramStart"/>
      <w:r w:rsidRPr="0012420B">
        <w:rPr>
          <w:rFonts w:ascii="Arial" w:hAnsi="Arial" w:cs="Arial"/>
        </w:rPr>
        <w:t>during the course of</w:t>
      </w:r>
      <w:proofErr w:type="gramEnd"/>
      <w:r w:rsidRPr="0012420B">
        <w:rPr>
          <w:rFonts w:ascii="Arial" w:hAnsi="Arial" w:cs="Arial"/>
        </w:rPr>
        <w:t xml:space="preserve"> your work, wherever possible.</w:t>
      </w:r>
    </w:p>
    <w:p w14:paraId="33C5D2E5" w14:textId="77777777" w:rsidR="0012420B" w:rsidRPr="001E413E" w:rsidRDefault="0012420B" w:rsidP="0012420B">
      <w:pPr>
        <w:rPr>
          <w:rFonts w:ascii="Arial" w:hAnsi="Arial" w:cs="Arial"/>
          <w:b/>
          <w:bCs/>
        </w:rPr>
      </w:pP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12420B">
      <w:pPr>
        <w:rPr>
          <w:rFonts w:ascii="Arial" w:hAnsi="Arial" w:cs="Arial"/>
        </w:rPr>
      </w:pPr>
      <w:r w:rsidRPr="0012420B">
        <w:rPr>
          <w:rFonts w:ascii="Arial" w:hAnsi="Arial" w:cs="Arial"/>
        </w:rPr>
        <w:t xml:space="preserve">To promote a culture whereby performance management is </w:t>
      </w:r>
      <w:proofErr w:type="gramStart"/>
      <w:r w:rsidRPr="0012420B">
        <w:rPr>
          <w:rFonts w:ascii="Arial" w:hAnsi="Arial" w:cs="Arial"/>
        </w:rPr>
        <w:t>ingrained</w:t>
      </w:r>
      <w:proofErr w:type="gramEnd"/>
      <w:r w:rsidRPr="0012420B">
        <w:rPr>
          <w:rFonts w:ascii="Arial" w:hAnsi="Arial" w:cs="Arial"/>
        </w:rPr>
        <w:t xml:space="preserve">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12420B">
      <w:pPr>
        <w:rPr>
          <w:rFonts w:ascii="Arial" w:hAnsi="Arial" w:cs="Arial"/>
        </w:rPr>
      </w:pPr>
    </w:p>
    <w:p w14:paraId="0DC5CCFD" w14:textId="46AB11B8"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sectPr w:rsidR="0012420B" w:rsidSect="006863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F82C"/>
    <w:multiLevelType w:val="hybridMultilevel"/>
    <w:tmpl w:val="D2468858"/>
    <w:lvl w:ilvl="0" w:tplc="3698E07E">
      <w:start w:val="1"/>
      <w:numFmt w:val="bullet"/>
      <w:lvlText w:val=""/>
      <w:lvlJc w:val="left"/>
      <w:pPr>
        <w:ind w:left="720" w:hanging="360"/>
      </w:pPr>
      <w:rPr>
        <w:rFonts w:ascii="Symbol" w:hAnsi="Symbol" w:hint="default"/>
      </w:rPr>
    </w:lvl>
    <w:lvl w:ilvl="1" w:tplc="D51C36D0">
      <w:start w:val="1"/>
      <w:numFmt w:val="bullet"/>
      <w:lvlText w:val="o"/>
      <w:lvlJc w:val="left"/>
      <w:pPr>
        <w:ind w:left="1440" w:hanging="360"/>
      </w:pPr>
      <w:rPr>
        <w:rFonts w:ascii="Courier New" w:hAnsi="Courier New" w:hint="default"/>
      </w:rPr>
    </w:lvl>
    <w:lvl w:ilvl="2" w:tplc="55A643FC">
      <w:start w:val="1"/>
      <w:numFmt w:val="bullet"/>
      <w:lvlText w:val=""/>
      <w:lvlJc w:val="left"/>
      <w:pPr>
        <w:ind w:left="2160" w:hanging="360"/>
      </w:pPr>
      <w:rPr>
        <w:rFonts w:ascii="Wingdings" w:hAnsi="Wingdings" w:hint="default"/>
      </w:rPr>
    </w:lvl>
    <w:lvl w:ilvl="3" w:tplc="872AFA16">
      <w:start w:val="1"/>
      <w:numFmt w:val="bullet"/>
      <w:lvlText w:val=""/>
      <w:lvlJc w:val="left"/>
      <w:pPr>
        <w:ind w:left="2880" w:hanging="360"/>
      </w:pPr>
      <w:rPr>
        <w:rFonts w:ascii="Symbol" w:hAnsi="Symbol" w:hint="default"/>
      </w:rPr>
    </w:lvl>
    <w:lvl w:ilvl="4" w:tplc="A2A89C5A">
      <w:start w:val="1"/>
      <w:numFmt w:val="bullet"/>
      <w:lvlText w:val="o"/>
      <w:lvlJc w:val="left"/>
      <w:pPr>
        <w:ind w:left="3600" w:hanging="360"/>
      </w:pPr>
      <w:rPr>
        <w:rFonts w:ascii="Courier New" w:hAnsi="Courier New" w:hint="default"/>
      </w:rPr>
    </w:lvl>
    <w:lvl w:ilvl="5" w:tplc="D0E8DFEA">
      <w:start w:val="1"/>
      <w:numFmt w:val="bullet"/>
      <w:lvlText w:val=""/>
      <w:lvlJc w:val="left"/>
      <w:pPr>
        <w:ind w:left="4320" w:hanging="360"/>
      </w:pPr>
      <w:rPr>
        <w:rFonts w:ascii="Wingdings" w:hAnsi="Wingdings" w:hint="default"/>
      </w:rPr>
    </w:lvl>
    <w:lvl w:ilvl="6" w:tplc="9128338E">
      <w:start w:val="1"/>
      <w:numFmt w:val="bullet"/>
      <w:lvlText w:val=""/>
      <w:lvlJc w:val="left"/>
      <w:pPr>
        <w:ind w:left="5040" w:hanging="360"/>
      </w:pPr>
      <w:rPr>
        <w:rFonts w:ascii="Symbol" w:hAnsi="Symbol" w:hint="default"/>
      </w:rPr>
    </w:lvl>
    <w:lvl w:ilvl="7" w:tplc="26B69B94">
      <w:start w:val="1"/>
      <w:numFmt w:val="bullet"/>
      <w:lvlText w:val="o"/>
      <w:lvlJc w:val="left"/>
      <w:pPr>
        <w:ind w:left="5760" w:hanging="360"/>
      </w:pPr>
      <w:rPr>
        <w:rFonts w:ascii="Courier New" w:hAnsi="Courier New" w:hint="default"/>
      </w:rPr>
    </w:lvl>
    <w:lvl w:ilvl="8" w:tplc="E86891F0">
      <w:start w:val="1"/>
      <w:numFmt w:val="bullet"/>
      <w:lvlText w:val=""/>
      <w:lvlJc w:val="left"/>
      <w:pPr>
        <w:ind w:left="6480" w:hanging="360"/>
      </w:pPr>
      <w:rPr>
        <w:rFonts w:ascii="Wingdings" w:hAnsi="Wingdings" w:hint="default"/>
      </w:rPr>
    </w:lvl>
  </w:abstractNum>
  <w:abstractNum w:abstractNumId="1" w15:restartNumberingAfterBreak="0">
    <w:nsid w:val="19DE0BCC"/>
    <w:multiLevelType w:val="hybridMultilevel"/>
    <w:tmpl w:val="6F1A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D6C71"/>
    <w:multiLevelType w:val="hybridMultilevel"/>
    <w:tmpl w:val="97D8B5F0"/>
    <w:lvl w:ilvl="0" w:tplc="0809000F">
      <w:start w:val="1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071E5"/>
    <w:multiLevelType w:val="hybridMultilevel"/>
    <w:tmpl w:val="3A1E0A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703E0"/>
    <w:multiLevelType w:val="hybridMultilevel"/>
    <w:tmpl w:val="B306954C"/>
    <w:lvl w:ilvl="0" w:tplc="04090001">
      <w:start w:val="1"/>
      <w:numFmt w:val="bullet"/>
      <w:lvlText w:val=""/>
      <w:lvlJc w:val="left"/>
      <w:pPr>
        <w:tabs>
          <w:tab w:val="num" w:pos="720"/>
        </w:tabs>
        <w:ind w:left="720" w:hanging="360"/>
      </w:pPr>
      <w:rPr>
        <w:rFonts w:ascii="Symbol" w:hAnsi="Symbol" w:hint="default"/>
      </w:rPr>
    </w:lvl>
    <w:lvl w:ilvl="1" w:tplc="473294E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610FD"/>
    <w:multiLevelType w:val="hybridMultilevel"/>
    <w:tmpl w:val="DAF817F6"/>
    <w:lvl w:ilvl="0" w:tplc="8F762E96">
      <w:start w:val="1"/>
      <w:numFmt w:val="bullet"/>
      <w:lvlText w:val="•"/>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2809A">
      <w:start w:val="1"/>
      <w:numFmt w:val="bullet"/>
      <w:lvlText w:val="o"/>
      <w:lvlJc w:val="left"/>
      <w:pPr>
        <w:ind w:left="1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A1C9C">
      <w:start w:val="1"/>
      <w:numFmt w:val="bullet"/>
      <w:lvlText w:val="▪"/>
      <w:lvlJc w:val="left"/>
      <w:pPr>
        <w:ind w:left="1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DC41A8">
      <w:start w:val="1"/>
      <w:numFmt w:val="bullet"/>
      <w:lvlText w:val="•"/>
      <w:lvlJc w:val="left"/>
      <w:pPr>
        <w:ind w:left="2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802DE4">
      <w:start w:val="1"/>
      <w:numFmt w:val="bullet"/>
      <w:lvlText w:val="o"/>
      <w:lvlJc w:val="left"/>
      <w:pPr>
        <w:ind w:left="3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F2B026">
      <w:start w:val="1"/>
      <w:numFmt w:val="bullet"/>
      <w:lvlText w:val="▪"/>
      <w:lvlJc w:val="left"/>
      <w:pPr>
        <w:ind w:left="4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A8F972">
      <w:start w:val="1"/>
      <w:numFmt w:val="bullet"/>
      <w:lvlText w:val="•"/>
      <w:lvlJc w:val="left"/>
      <w:pPr>
        <w:ind w:left="4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898A8">
      <w:start w:val="1"/>
      <w:numFmt w:val="bullet"/>
      <w:lvlText w:val="o"/>
      <w:lvlJc w:val="left"/>
      <w:pPr>
        <w:ind w:left="5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EB078">
      <w:start w:val="1"/>
      <w:numFmt w:val="bullet"/>
      <w:lvlText w:val="▪"/>
      <w:lvlJc w:val="left"/>
      <w:pPr>
        <w:ind w:left="6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B22CC9"/>
    <w:multiLevelType w:val="hybridMultilevel"/>
    <w:tmpl w:val="930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257F9"/>
    <w:multiLevelType w:val="hybridMultilevel"/>
    <w:tmpl w:val="6FE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03F95"/>
    <w:multiLevelType w:val="hybridMultilevel"/>
    <w:tmpl w:val="641AD6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F2273D"/>
    <w:multiLevelType w:val="hybridMultilevel"/>
    <w:tmpl w:val="EF86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B7FEA"/>
    <w:multiLevelType w:val="hybridMultilevel"/>
    <w:tmpl w:val="1A942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F1668D"/>
    <w:multiLevelType w:val="hybridMultilevel"/>
    <w:tmpl w:val="95DA7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14F7D"/>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42B5B"/>
    <w:multiLevelType w:val="hybridMultilevel"/>
    <w:tmpl w:val="E08E4C36"/>
    <w:lvl w:ilvl="0" w:tplc="13564EA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E5E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B0BF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CC9C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A060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5ADE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C6A4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8F9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A69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3E6B80"/>
    <w:multiLevelType w:val="hybridMultilevel"/>
    <w:tmpl w:val="D1A4041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411C2"/>
    <w:multiLevelType w:val="hybridMultilevel"/>
    <w:tmpl w:val="A434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A4E9E"/>
    <w:multiLevelType w:val="hybridMultilevel"/>
    <w:tmpl w:val="D844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34BB7"/>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1BC52"/>
    <w:multiLevelType w:val="hybridMultilevel"/>
    <w:tmpl w:val="15B8BC20"/>
    <w:lvl w:ilvl="0" w:tplc="99C6B30C">
      <w:start w:val="1"/>
      <w:numFmt w:val="bullet"/>
      <w:lvlText w:val=""/>
      <w:lvlJc w:val="left"/>
      <w:pPr>
        <w:ind w:left="720" w:hanging="360"/>
      </w:pPr>
      <w:rPr>
        <w:rFonts w:ascii="Symbol" w:hAnsi="Symbol" w:hint="default"/>
      </w:rPr>
    </w:lvl>
    <w:lvl w:ilvl="1" w:tplc="638C6A56">
      <w:start w:val="1"/>
      <w:numFmt w:val="bullet"/>
      <w:lvlText w:val="o"/>
      <w:lvlJc w:val="left"/>
      <w:pPr>
        <w:ind w:left="1440" w:hanging="360"/>
      </w:pPr>
      <w:rPr>
        <w:rFonts w:ascii="Courier New" w:hAnsi="Courier New" w:hint="default"/>
      </w:rPr>
    </w:lvl>
    <w:lvl w:ilvl="2" w:tplc="F4EA6AF8">
      <w:start w:val="1"/>
      <w:numFmt w:val="bullet"/>
      <w:lvlText w:val=""/>
      <w:lvlJc w:val="left"/>
      <w:pPr>
        <w:ind w:left="2160" w:hanging="360"/>
      </w:pPr>
      <w:rPr>
        <w:rFonts w:ascii="Wingdings" w:hAnsi="Wingdings" w:hint="default"/>
      </w:rPr>
    </w:lvl>
    <w:lvl w:ilvl="3" w:tplc="04BE2898">
      <w:start w:val="1"/>
      <w:numFmt w:val="bullet"/>
      <w:lvlText w:val=""/>
      <w:lvlJc w:val="left"/>
      <w:pPr>
        <w:ind w:left="2880" w:hanging="360"/>
      </w:pPr>
      <w:rPr>
        <w:rFonts w:ascii="Symbol" w:hAnsi="Symbol" w:hint="default"/>
      </w:rPr>
    </w:lvl>
    <w:lvl w:ilvl="4" w:tplc="DCA8A1B6">
      <w:start w:val="1"/>
      <w:numFmt w:val="bullet"/>
      <w:lvlText w:val="o"/>
      <w:lvlJc w:val="left"/>
      <w:pPr>
        <w:ind w:left="3600" w:hanging="360"/>
      </w:pPr>
      <w:rPr>
        <w:rFonts w:ascii="Courier New" w:hAnsi="Courier New" w:hint="default"/>
      </w:rPr>
    </w:lvl>
    <w:lvl w:ilvl="5" w:tplc="2E6A002A">
      <w:start w:val="1"/>
      <w:numFmt w:val="bullet"/>
      <w:lvlText w:val=""/>
      <w:lvlJc w:val="left"/>
      <w:pPr>
        <w:ind w:left="4320" w:hanging="360"/>
      </w:pPr>
      <w:rPr>
        <w:rFonts w:ascii="Wingdings" w:hAnsi="Wingdings" w:hint="default"/>
      </w:rPr>
    </w:lvl>
    <w:lvl w:ilvl="6" w:tplc="B6BE43EE">
      <w:start w:val="1"/>
      <w:numFmt w:val="bullet"/>
      <w:lvlText w:val=""/>
      <w:lvlJc w:val="left"/>
      <w:pPr>
        <w:ind w:left="5040" w:hanging="360"/>
      </w:pPr>
      <w:rPr>
        <w:rFonts w:ascii="Symbol" w:hAnsi="Symbol" w:hint="default"/>
      </w:rPr>
    </w:lvl>
    <w:lvl w:ilvl="7" w:tplc="5B2E5266">
      <w:start w:val="1"/>
      <w:numFmt w:val="bullet"/>
      <w:lvlText w:val="o"/>
      <w:lvlJc w:val="left"/>
      <w:pPr>
        <w:ind w:left="5760" w:hanging="360"/>
      </w:pPr>
      <w:rPr>
        <w:rFonts w:ascii="Courier New" w:hAnsi="Courier New" w:hint="default"/>
      </w:rPr>
    </w:lvl>
    <w:lvl w:ilvl="8" w:tplc="A0649D96">
      <w:start w:val="1"/>
      <w:numFmt w:val="bullet"/>
      <w:lvlText w:val=""/>
      <w:lvlJc w:val="left"/>
      <w:pPr>
        <w:ind w:left="6480" w:hanging="360"/>
      </w:pPr>
      <w:rPr>
        <w:rFonts w:ascii="Wingdings" w:hAnsi="Wingdings" w:hint="default"/>
      </w:rPr>
    </w:lvl>
  </w:abstractNum>
  <w:abstractNum w:abstractNumId="20" w15:restartNumberingAfterBreak="0">
    <w:nsid w:val="75F21CCF"/>
    <w:multiLevelType w:val="hybridMultilevel"/>
    <w:tmpl w:val="B9E6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ED3B97"/>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64B54"/>
    <w:multiLevelType w:val="hybridMultilevel"/>
    <w:tmpl w:val="1B887E04"/>
    <w:lvl w:ilvl="0" w:tplc="D08C05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EE7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8C79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CE4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416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48C1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697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E60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D246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02803444">
    <w:abstractNumId w:val="10"/>
  </w:num>
  <w:num w:numId="2" w16cid:durableId="1049572503">
    <w:abstractNumId w:val="17"/>
  </w:num>
  <w:num w:numId="3" w16cid:durableId="430050509">
    <w:abstractNumId w:val="7"/>
  </w:num>
  <w:num w:numId="4" w16cid:durableId="1044988478">
    <w:abstractNumId w:val="6"/>
  </w:num>
  <w:num w:numId="5" w16cid:durableId="2093621762">
    <w:abstractNumId w:val="15"/>
  </w:num>
  <w:num w:numId="6" w16cid:durableId="1816873712">
    <w:abstractNumId w:val="3"/>
  </w:num>
  <w:num w:numId="7" w16cid:durableId="644547351">
    <w:abstractNumId w:val="8"/>
  </w:num>
  <w:num w:numId="8" w16cid:durableId="1308129621">
    <w:abstractNumId w:val="19"/>
  </w:num>
  <w:num w:numId="9" w16cid:durableId="108822023">
    <w:abstractNumId w:val="0"/>
  </w:num>
  <w:num w:numId="10" w16cid:durableId="1314261835">
    <w:abstractNumId w:val="5"/>
  </w:num>
  <w:num w:numId="11" w16cid:durableId="1435396156">
    <w:abstractNumId w:val="14"/>
  </w:num>
  <w:num w:numId="12" w16cid:durableId="1941988160">
    <w:abstractNumId w:val="22"/>
  </w:num>
  <w:num w:numId="13" w16cid:durableId="368267176">
    <w:abstractNumId w:val="13"/>
  </w:num>
  <w:num w:numId="14" w16cid:durableId="1458138050">
    <w:abstractNumId w:val="16"/>
  </w:num>
  <w:num w:numId="15" w16cid:durableId="1055272739">
    <w:abstractNumId w:val="12"/>
  </w:num>
  <w:num w:numId="16" w16cid:durableId="318778101">
    <w:abstractNumId w:val="1"/>
  </w:num>
  <w:num w:numId="17" w16cid:durableId="822505255">
    <w:abstractNumId w:val="20"/>
  </w:num>
  <w:num w:numId="18" w16cid:durableId="2141535309">
    <w:abstractNumId w:val="9"/>
  </w:num>
  <w:num w:numId="19" w16cid:durableId="30963110">
    <w:abstractNumId w:val="21"/>
  </w:num>
  <w:num w:numId="20" w16cid:durableId="1520965483">
    <w:abstractNumId w:val="18"/>
  </w:num>
  <w:num w:numId="21" w16cid:durableId="1213225131">
    <w:abstractNumId w:val="11"/>
  </w:num>
  <w:num w:numId="22" w16cid:durableId="1709530188">
    <w:abstractNumId w:val="4"/>
  </w:num>
  <w:num w:numId="23" w16cid:durableId="1779838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26102"/>
    <w:rsid w:val="00031617"/>
    <w:rsid w:val="00093454"/>
    <w:rsid w:val="00122C57"/>
    <w:rsid w:val="0012420B"/>
    <w:rsid w:val="001A1064"/>
    <w:rsid w:val="001D6F17"/>
    <w:rsid w:val="001E413E"/>
    <w:rsid w:val="002157DB"/>
    <w:rsid w:val="00254666"/>
    <w:rsid w:val="002A3D99"/>
    <w:rsid w:val="002D0319"/>
    <w:rsid w:val="002F7FE7"/>
    <w:rsid w:val="00377C3F"/>
    <w:rsid w:val="003B66D3"/>
    <w:rsid w:val="00437BED"/>
    <w:rsid w:val="004525B2"/>
    <w:rsid w:val="00561C50"/>
    <w:rsid w:val="00571D0A"/>
    <w:rsid w:val="005F2687"/>
    <w:rsid w:val="006712CA"/>
    <w:rsid w:val="006853DB"/>
    <w:rsid w:val="00686354"/>
    <w:rsid w:val="006C68B4"/>
    <w:rsid w:val="006D2B61"/>
    <w:rsid w:val="007A3BF5"/>
    <w:rsid w:val="00850882"/>
    <w:rsid w:val="00872135"/>
    <w:rsid w:val="008A48BA"/>
    <w:rsid w:val="008C1953"/>
    <w:rsid w:val="008C2611"/>
    <w:rsid w:val="00940E24"/>
    <w:rsid w:val="00973818"/>
    <w:rsid w:val="009933D7"/>
    <w:rsid w:val="00997533"/>
    <w:rsid w:val="009A0AC3"/>
    <w:rsid w:val="009C292B"/>
    <w:rsid w:val="009D70F7"/>
    <w:rsid w:val="00A1190E"/>
    <w:rsid w:val="00A667E7"/>
    <w:rsid w:val="00AB29EE"/>
    <w:rsid w:val="00B86723"/>
    <w:rsid w:val="00BD721A"/>
    <w:rsid w:val="00C95BE5"/>
    <w:rsid w:val="00CB13C4"/>
    <w:rsid w:val="00CD628C"/>
    <w:rsid w:val="00D07897"/>
    <w:rsid w:val="00D11CB3"/>
    <w:rsid w:val="00D233B1"/>
    <w:rsid w:val="00D311D6"/>
    <w:rsid w:val="00D468A7"/>
    <w:rsid w:val="00D51EB0"/>
    <w:rsid w:val="00D611BB"/>
    <w:rsid w:val="00DF1DAF"/>
    <w:rsid w:val="00E20867"/>
    <w:rsid w:val="00E358C8"/>
    <w:rsid w:val="00F71245"/>
    <w:rsid w:val="00F84E9B"/>
    <w:rsid w:val="00FE03F9"/>
    <w:rsid w:val="00FE116C"/>
    <w:rsid w:val="0DD6B893"/>
    <w:rsid w:val="1D8DAF34"/>
    <w:rsid w:val="3534741C"/>
    <w:rsid w:val="3DDD8996"/>
    <w:rsid w:val="410D0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B54660C9-91C1-4445-A724-15AE5F2B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customStyle="1" w:styleId="DefaultText">
    <w:name w:val="Default Text"/>
    <w:basedOn w:val="Normal"/>
    <w:rsid w:val="009D70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017CCC4557124482C377188BC5402D" ma:contentTypeVersion="11" ma:contentTypeDescription="Create a new document." ma:contentTypeScope="" ma:versionID="e43874c617496a594b82b3c22423e61e">
  <xsd:schema xmlns:xsd="http://www.w3.org/2001/XMLSchema" xmlns:xs="http://www.w3.org/2001/XMLSchema" xmlns:p="http://schemas.microsoft.com/office/2006/metadata/properties" xmlns:ns2="533d9ba1-dc00-4218-b241-9bdfdc4ea2fa" xmlns:ns3="830d65ae-b343-47f7-b7ca-b6f926510a8d" targetNamespace="http://schemas.microsoft.com/office/2006/metadata/properties" ma:root="true" ma:fieldsID="30ba18f8dc7437b3ed7d55b53dbd1256" ns2:_="" ns3:_="">
    <xsd:import namespace="533d9ba1-dc00-4218-b241-9bdfdc4ea2fa"/>
    <xsd:import namespace="830d65ae-b343-47f7-b7ca-b6f926510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9ba1-dc00-4218-b241-9bdfdc4ea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d65ae-b343-47f7-b7ca-b6f926510a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03421-03b8-4afd-99e2-0d92d8d61ae8}" ma:internalName="TaxCatchAll" ma:showField="CatchAllData" ma:web="830d65ae-b343-47f7-b7ca-b6f926510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d9ba1-dc00-4218-b241-9bdfdc4ea2fa">
      <Terms xmlns="http://schemas.microsoft.com/office/infopath/2007/PartnerControls"/>
    </lcf76f155ced4ddcb4097134ff3c332f>
    <TaxCatchAll xmlns="830d65ae-b343-47f7-b7ca-b6f926510a8d" xsi:nil="true"/>
  </documentManagement>
</p:properties>
</file>

<file path=customXml/itemProps1.xml><?xml version="1.0" encoding="utf-8"?>
<ds:datastoreItem xmlns:ds="http://schemas.openxmlformats.org/officeDocument/2006/customXml" ds:itemID="{5609167C-3846-443F-97DB-2EF506E97A3A}">
  <ds:schemaRefs>
    <ds:schemaRef ds:uri="http://schemas.microsoft.com/sharepoint/v3/contenttype/forms"/>
  </ds:schemaRefs>
</ds:datastoreItem>
</file>

<file path=customXml/itemProps2.xml><?xml version="1.0" encoding="utf-8"?>
<ds:datastoreItem xmlns:ds="http://schemas.openxmlformats.org/officeDocument/2006/customXml" ds:itemID="{9213490E-23C2-4190-B3B2-E91E85E7F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d9ba1-dc00-4218-b241-9bdfdc4ea2fa"/>
    <ds:schemaRef ds:uri="830d65ae-b343-47f7-b7ca-b6f926510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53028-B3FD-4609-85A0-939692F9B4D1}">
  <ds:schemaRefs>
    <ds:schemaRef ds:uri="http://schemas.microsoft.com/office/2006/metadata/properties"/>
    <ds:schemaRef ds:uri="http://schemas.microsoft.com/office/infopath/2007/PartnerControls"/>
    <ds:schemaRef ds:uri="533d9ba1-dc00-4218-b241-9bdfdc4ea2fa"/>
    <ds:schemaRef ds:uri="830d65ae-b343-47f7-b7ca-b6f926510a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1061</Words>
  <Characters>6048</Characters>
  <Application>Microsoft Office Word</Application>
  <DocSecurity>4</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S. Labron [ The Oaks Secondary School ]</cp:lastModifiedBy>
  <cp:revision>6</cp:revision>
  <dcterms:created xsi:type="dcterms:W3CDTF">2026-06-01T19:04:00Z</dcterms:created>
  <dcterms:modified xsi:type="dcterms:W3CDTF">2026-06-01T11:30:00Z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0x010100A0017CCC4557124482C377188BC5402D</vt:lpwstr>
  </property>
  <property fmtid="{D5CDD505-2E9C-101B-9397-08002B2CF9AE}" pid="3" name="MediaServiceImageTags">
    <vt:lpwstr/>
  </property>
</Properties>
</file>