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5C" w:rsidRDefault="0063355C" w:rsidP="00B3280A">
      <w:pPr>
        <w:spacing w:after="120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</w:rPr>
        <w:t>T</w:t>
      </w:r>
      <w:r w:rsidRPr="0063355C">
        <w:rPr>
          <w:rFonts w:ascii="Tahoma" w:hAnsi="Tahoma" w:cs="Tahoma"/>
          <w:b/>
        </w:rPr>
        <w:t xml:space="preserve">HE HOWARD PARTNERSHIP TRUST </w:t>
      </w:r>
    </w:p>
    <w:p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:rsidR="0063355C" w:rsidRPr="0063355C" w:rsidRDefault="00C41108" w:rsidP="00633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THOMAS KNYVETT COLLEGE</w:t>
      </w:r>
    </w:p>
    <w:p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JOB PROFILE – </w:t>
      </w:r>
      <w:r w:rsidR="008E1E5B">
        <w:rPr>
          <w:rFonts w:ascii="Tahoma" w:hAnsi="Tahoma" w:cs="Tahoma"/>
          <w:b/>
        </w:rPr>
        <w:t xml:space="preserve">TEACHER OF </w:t>
      </w:r>
      <w:r w:rsidR="005E55CC">
        <w:rPr>
          <w:rFonts w:ascii="Tahoma" w:hAnsi="Tahoma" w:cs="Tahoma"/>
          <w:b/>
        </w:rPr>
        <w:t>SCIENCE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6A4124" w:rsidTr="003C5B30">
        <w:tc>
          <w:tcPr>
            <w:tcW w:w="1000" w:type="pct"/>
            <w:shd w:val="clear" w:color="auto" w:fill="auto"/>
          </w:tcPr>
          <w:p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auto"/>
          </w:tcPr>
          <w:p w:rsidR="00585545" w:rsidRPr="00B3280A" w:rsidRDefault="00C41108" w:rsidP="008E1E5B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Teacher of </w:t>
            </w:r>
            <w:r w:rsidR="005E55CC">
              <w:rPr>
                <w:rFonts w:ascii="Tahoma" w:hAnsi="Tahoma" w:cs="Tahoma"/>
                <w:sz w:val="20"/>
                <w:szCs w:val="20"/>
              </w:rPr>
              <w:t>Science</w:t>
            </w:r>
          </w:p>
        </w:tc>
      </w:tr>
      <w:tr w:rsidR="006A4124" w:rsidTr="003C5B30">
        <w:tc>
          <w:tcPr>
            <w:tcW w:w="1000" w:type="pct"/>
            <w:shd w:val="clear" w:color="auto" w:fill="auto"/>
          </w:tcPr>
          <w:p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:rsidR="00585545" w:rsidRPr="00E938E8" w:rsidRDefault="005E55CC" w:rsidP="00C42A0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Faculty</w:t>
            </w:r>
            <w:r w:rsidR="00B026AB">
              <w:rPr>
                <w:rFonts w:ascii="Tahoma" w:hAnsi="Tahoma" w:cs="Tahoma"/>
                <w:sz w:val="20"/>
                <w:szCs w:val="20"/>
              </w:rPr>
              <w:t xml:space="preserve"> Leader </w:t>
            </w:r>
          </w:p>
        </w:tc>
      </w:tr>
      <w:tr w:rsidR="006A4124" w:rsidTr="003C5B30">
        <w:tc>
          <w:tcPr>
            <w:tcW w:w="1000" w:type="pct"/>
            <w:shd w:val="clear" w:color="auto" w:fill="auto"/>
          </w:tcPr>
          <w:p w:rsidR="00585545" w:rsidRPr="00B3280A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Salary:</w:t>
            </w:r>
          </w:p>
        </w:tc>
        <w:tc>
          <w:tcPr>
            <w:tcW w:w="4000" w:type="pct"/>
            <w:shd w:val="clear" w:color="auto" w:fill="auto"/>
          </w:tcPr>
          <w:p w:rsidR="00585545" w:rsidRPr="00B3280A" w:rsidRDefault="00C0624F" w:rsidP="00C42A0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624F">
              <w:rPr>
                <w:rFonts w:ascii="Tahoma" w:hAnsi="Tahoma" w:cs="Tahoma"/>
                <w:sz w:val="20"/>
                <w:szCs w:val="20"/>
              </w:rPr>
              <w:t>MPS/UPS</w:t>
            </w:r>
          </w:p>
        </w:tc>
      </w:tr>
      <w:tr w:rsidR="006A4124" w:rsidTr="003C5B30">
        <w:tc>
          <w:tcPr>
            <w:tcW w:w="1000" w:type="pct"/>
            <w:shd w:val="clear" w:color="auto" w:fill="auto"/>
          </w:tcPr>
          <w:p w:rsidR="00585545" w:rsidRPr="008E1E5B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E1E5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</w:tc>
        <w:tc>
          <w:tcPr>
            <w:tcW w:w="4000" w:type="pct"/>
            <w:shd w:val="clear" w:color="auto" w:fill="auto"/>
          </w:tcPr>
          <w:p w:rsidR="00585545" w:rsidRPr="008E1E5B" w:rsidRDefault="005E55CC" w:rsidP="00793D4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September</w:t>
            </w:r>
            <w:r w:rsidR="00B92EDF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</w:tr>
      <w:tr w:rsidR="006A4124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:rsidR="001B13BE" w:rsidRPr="001B13BE" w:rsidRDefault="001B13BE" w:rsidP="001B13B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provide high-quality teaching and learning that supports students to make as much progress as possible</w:t>
            </w:r>
          </w:p>
          <w:p w:rsidR="001B13BE" w:rsidRPr="001B13BE" w:rsidRDefault="001B13BE" w:rsidP="001B13B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:rsidR="005C3055" w:rsidRPr="001B13BE" w:rsidRDefault="001B13BE" w:rsidP="004A701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maintain </w:t>
            </w:r>
            <w:r w:rsidR="004A701B">
              <w:rPr>
                <w:rFonts w:ascii="Tahoma" w:hAnsi="Tahoma" w:cs="Tahoma"/>
                <w:sz w:val="20"/>
                <w:szCs w:val="20"/>
              </w:rPr>
              <w:t xml:space="preserve">consistently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6A4124" w:rsidTr="003C5B30">
        <w:tc>
          <w:tcPr>
            <w:tcW w:w="1000" w:type="pct"/>
            <w:shd w:val="clear" w:color="auto" w:fill="5BF1ED"/>
          </w:tcPr>
          <w:p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4124" w:rsidTr="001B13BE">
        <w:tc>
          <w:tcPr>
            <w:tcW w:w="5000" w:type="pct"/>
            <w:gridSpan w:val="2"/>
            <w:shd w:val="clear" w:color="auto" w:fill="auto"/>
          </w:tcPr>
          <w:p w:rsidR="001B13BE" w:rsidRPr="001B13BE" w:rsidRDefault="00915343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1B13BE" w:rsidRPr="001B13BE">
              <w:rPr>
                <w:rFonts w:ascii="Tahoma" w:hAnsi="Tahoma" w:cs="Tahoma"/>
                <w:sz w:val="20"/>
                <w:szCs w:val="20"/>
              </w:rPr>
              <w:t>plan and teach high quality lessons to support students in making good or outstandin</w:t>
            </w:r>
            <w:r w:rsidR="00494F8F">
              <w:rPr>
                <w:rFonts w:ascii="Tahoma" w:hAnsi="Tahoma" w:cs="Tahoma"/>
                <w:sz w:val="20"/>
                <w:szCs w:val="20"/>
              </w:rPr>
              <w:t>g progress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attend parent / inform</w:t>
            </w:r>
            <w:r w:rsidR="00494F8F">
              <w:rPr>
                <w:rFonts w:ascii="Tahoma" w:hAnsi="Tahoma" w:cs="Tahoma"/>
                <w:sz w:val="20"/>
                <w:szCs w:val="20"/>
              </w:rPr>
              <w:t>ation evenings as required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contribute to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wider life of the school, including whole-school routines and duties</w:t>
            </w:r>
          </w:p>
          <w:p w:rsidR="001B13BE" w:rsidRPr="001B13BE" w:rsidRDefault="001B13BE" w:rsidP="00494F8F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take responsibility for your own professional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development and engage with performance management </w:t>
            </w:r>
            <w:r w:rsidR="009C55E6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</w:tr>
    </w:tbl>
    <w:p w:rsidR="00585545" w:rsidRPr="003D65FC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6A4124" w:rsidTr="00045801">
        <w:tc>
          <w:tcPr>
            <w:tcW w:w="5000" w:type="pct"/>
            <w:shd w:val="clear" w:color="auto" w:fill="5BF1ED"/>
          </w:tcPr>
          <w:p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45801"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6A4124" w:rsidTr="002100E7">
        <w:trPr>
          <w:trHeight w:val="841"/>
        </w:trPr>
        <w:tc>
          <w:tcPr>
            <w:tcW w:w="5000" w:type="pct"/>
            <w:shd w:val="clear" w:color="auto" w:fill="auto"/>
          </w:tcPr>
          <w:p w:rsidR="002100E7" w:rsidRPr="002338BD" w:rsidRDefault="005E55CC" w:rsidP="002100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Science Faculty</w:t>
            </w:r>
          </w:p>
          <w:p w:rsidR="005E55CC" w:rsidRDefault="005E55CC" w:rsidP="005E55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are a very lively and supportive faculty of six subject-specialist teachers with a vast range of experience and expertise in the field of Science</w:t>
            </w:r>
            <w:r w:rsidR="000A317D">
              <w:rPr>
                <w:rFonts w:ascii="Tahoma" w:hAnsi="Tahoma" w:cs="Tahoma"/>
                <w:sz w:val="20"/>
                <w:szCs w:val="20"/>
              </w:rPr>
              <w:t xml:space="preserve"> Education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two science technicians. </w:t>
            </w:r>
          </w:p>
          <w:p w:rsidR="005E55CC" w:rsidRDefault="005E55CC" w:rsidP="005E55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members of the team work closely together and collaborate fully with our planning and in other a</w:t>
            </w:r>
            <w:r w:rsidR="000A317D">
              <w:rPr>
                <w:rFonts w:ascii="Tahoma" w:hAnsi="Tahoma" w:cs="Tahoma"/>
                <w:sz w:val="20"/>
                <w:szCs w:val="20"/>
              </w:rPr>
              <w:t>reas to share best practice.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>
              <w:rPr>
                <w:rFonts w:ascii="Tahoma" w:hAnsi="Tahoma" w:cs="Tahoma"/>
                <w:sz w:val="20"/>
                <w:szCs w:val="20"/>
              </w:rPr>
              <w:t>labs are equipped with relevant specialist equipment and an interactive whiteboard. We make full u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se of </w:t>
            </w:r>
            <w:r w:rsidR="000A317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cience specific online platforms and Microsoft Teams to encourage independent learning both within and beyond the classroom.</w:t>
            </w:r>
          </w:p>
          <w:p w:rsidR="00E938E8" w:rsidRPr="005E55CC" w:rsidRDefault="005E55CC" w:rsidP="00023B0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follow the Edexcel GCSE specification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 for both Combined Science, </w:t>
            </w:r>
            <w:r w:rsidR="00023B04">
              <w:t xml:space="preserve">which presents Biology, Chemistry and Physics in separate teaching and learning units 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as well as the possibility for students to study the Triple Science route where appropriate. </w:t>
            </w:r>
          </w:p>
        </w:tc>
      </w:tr>
    </w:tbl>
    <w:p w:rsidR="003D65FC" w:rsidRPr="00B3280A" w:rsidRDefault="003D65FC" w:rsidP="00585545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6A4124" w:rsidTr="00D60F37">
        <w:tc>
          <w:tcPr>
            <w:tcW w:w="5000" w:type="pct"/>
            <w:shd w:val="clear" w:color="auto" w:fill="5BF1ED"/>
          </w:tcPr>
          <w:p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6A4124" w:rsidTr="00B3280A">
        <w:tc>
          <w:tcPr>
            <w:tcW w:w="5000" w:type="pct"/>
            <w:shd w:val="clear" w:color="auto" w:fill="auto"/>
          </w:tcPr>
          <w:p w:rsidR="00C12EB4" w:rsidRPr="00B3280A" w:rsidRDefault="00284085" w:rsidP="001B13B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NQT</w:t>
            </w:r>
            <w:r w:rsidR="00C12EB4" w:rsidRPr="00B3280A">
              <w:rPr>
                <w:rFonts w:ascii="Tahoma" w:hAnsi="Tahoma" w:cs="Tahoma"/>
                <w:sz w:val="20"/>
                <w:szCs w:val="20"/>
              </w:rPr>
              <w:t>s will have a reduced timetable</w:t>
            </w:r>
          </w:p>
          <w:p w:rsidR="00617E50" w:rsidRDefault="00C12EB4" w:rsidP="001B13B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The majority of staff will be form tutors</w:t>
            </w:r>
          </w:p>
          <w:p w:rsidR="0009760F" w:rsidRPr="00B3280A" w:rsidRDefault="0009760F" w:rsidP="000A317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about </w:t>
            </w:r>
            <w:r w:rsidR="000A317D">
              <w:rPr>
                <w:rFonts w:ascii="Tahoma" w:hAnsi="Tahoma" w:cs="Tahoma"/>
                <w:sz w:val="20"/>
                <w:szCs w:val="20"/>
              </w:rPr>
              <w:t>the school</w:t>
            </w:r>
            <w:r w:rsidR="008E1E5B">
              <w:rPr>
                <w:rFonts w:ascii="Tahoma" w:hAnsi="Tahoma" w:cs="Tahoma"/>
                <w:sz w:val="20"/>
                <w:szCs w:val="20"/>
              </w:rPr>
              <w:t xml:space="preserve"> visit our website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hyperlink r:id="rId8" w:history="1">
              <w:r w:rsidR="000A317D" w:rsidRPr="002A508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www.thomasknyvett.org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A31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09760F" w:rsidRDefault="0009760F" w:rsidP="00B3280A">
      <w:pPr>
        <w:spacing w:after="120"/>
        <w:jc w:val="center"/>
        <w:rPr>
          <w:rFonts w:ascii="Tahoma" w:hAnsi="Tahoma" w:cs="Tahoma"/>
        </w:rPr>
      </w:pPr>
    </w:p>
    <w:p w:rsidR="0063355C" w:rsidRDefault="0063355C" w:rsidP="00B3280A">
      <w:pPr>
        <w:spacing w:after="120"/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</w:rPr>
        <w:t>T</w:t>
      </w:r>
      <w:r w:rsidRPr="0063355C">
        <w:rPr>
          <w:rFonts w:ascii="Tahoma" w:hAnsi="Tahoma" w:cs="Tahoma"/>
          <w:b/>
        </w:rPr>
        <w:t xml:space="preserve">HE HOWARD PARTNERSHIP TRUST </w:t>
      </w:r>
    </w:p>
    <w:p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D46D8D">
        <w:rPr>
          <w:rFonts w:ascii="Tahoma" w:hAnsi="Tahoma" w:cs="Tahoma"/>
          <w:b/>
        </w:rPr>
        <w:t>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form tutor and / or pastoral work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wider life of the faculty / department and whole-school,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 with the ability to relate well  to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8E1E5B">
        <w:trPr>
          <w:trHeight w:val="411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Energy, enthusiasm, determination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8E1E5B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growth Mind set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4124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The successful candidate will be subject to a satisfactory enhanced disclosure from the Disclosure and Barring Service (DBS).</w:t>
            </w:r>
          </w:p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C5" w:rsidRDefault="00582CC5" w:rsidP="00204EA8">
      <w:pPr>
        <w:spacing w:after="0" w:line="240" w:lineRule="auto"/>
      </w:pPr>
      <w:r>
        <w:separator/>
      </w:r>
    </w:p>
  </w:endnote>
  <w:endnote w:type="continuationSeparator" w:id="0">
    <w:p w:rsidR="00582CC5" w:rsidRDefault="00582CC5" w:rsidP="0020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C5" w:rsidRDefault="00582CC5" w:rsidP="00204EA8">
      <w:pPr>
        <w:spacing w:after="0" w:line="240" w:lineRule="auto"/>
      </w:pPr>
      <w:r>
        <w:separator/>
      </w:r>
    </w:p>
  </w:footnote>
  <w:footnote w:type="continuationSeparator" w:id="0">
    <w:p w:rsidR="00582CC5" w:rsidRDefault="00582CC5" w:rsidP="0020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734"/>
    <w:multiLevelType w:val="hybridMultilevel"/>
    <w:tmpl w:val="0840F1C8"/>
    <w:lvl w:ilvl="0" w:tplc="854E8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5C0D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6E2E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8ECC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FEAE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E824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B04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AC15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11A73"/>
    <w:multiLevelType w:val="hybridMultilevel"/>
    <w:tmpl w:val="FA6C99BC"/>
    <w:lvl w:ilvl="0" w:tplc="07BE6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3004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40E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F039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B8E4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163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D6C4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962B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4EF8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227F9D"/>
    <w:multiLevelType w:val="hybridMultilevel"/>
    <w:tmpl w:val="8FB24D70"/>
    <w:lvl w:ilvl="0" w:tplc="56BA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0A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45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0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0A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E6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EB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A8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41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757C4"/>
    <w:multiLevelType w:val="hybridMultilevel"/>
    <w:tmpl w:val="902A4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FD"/>
    <w:rsid w:val="0001638A"/>
    <w:rsid w:val="00023B04"/>
    <w:rsid w:val="00031A9A"/>
    <w:rsid w:val="00032534"/>
    <w:rsid w:val="00045801"/>
    <w:rsid w:val="00072EA7"/>
    <w:rsid w:val="000928D8"/>
    <w:rsid w:val="00095E9F"/>
    <w:rsid w:val="0009760F"/>
    <w:rsid w:val="00097DC4"/>
    <w:rsid w:val="000A317D"/>
    <w:rsid w:val="000A3810"/>
    <w:rsid w:val="000D5185"/>
    <w:rsid w:val="000E323A"/>
    <w:rsid w:val="000E49E3"/>
    <w:rsid w:val="000E5E58"/>
    <w:rsid w:val="0010112A"/>
    <w:rsid w:val="00147CE3"/>
    <w:rsid w:val="00157AB6"/>
    <w:rsid w:val="00160244"/>
    <w:rsid w:val="00175202"/>
    <w:rsid w:val="00182F28"/>
    <w:rsid w:val="001A49D8"/>
    <w:rsid w:val="001B13BE"/>
    <w:rsid w:val="001B206E"/>
    <w:rsid w:val="001D2136"/>
    <w:rsid w:val="001D7316"/>
    <w:rsid w:val="001E1E91"/>
    <w:rsid w:val="001F5719"/>
    <w:rsid w:val="00203A64"/>
    <w:rsid w:val="00204EA8"/>
    <w:rsid w:val="002100E7"/>
    <w:rsid w:val="00223EC3"/>
    <w:rsid w:val="00250625"/>
    <w:rsid w:val="00273ED2"/>
    <w:rsid w:val="00284085"/>
    <w:rsid w:val="0029450E"/>
    <w:rsid w:val="002A7305"/>
    <w:rsid w:val="002C5DE7"/>
    <w:rsid w:val="002C6680"/>
    <w:rsid w:val="002E377F"/>
    <w:rsid w:val="00302E1C"/>
    <w:rsid w:val="00306432"/>
    <w:rsid w:val="00317563"/>
    <w:rsid w:val="003213A5"/>
    <w:rsid w:val="003322D0"/>
    <w:rsid w:val="00341778"/>
    <w:rsid w:val="00345584"/>
    <w:rsid w:val="003505DB"/>
    <w:rsid w:val="00367955"/>
    <w:rsid w:val="0037301E"/>
    <w:rsid w:val="003A1095"/>
    <w:rsid w:val="003A1EF2"/>
    <w:rsid w:val="003A7957"/>
    <w:rsid w:val="003B1865"/>
    <w:rsid w:val="003B3809"/>
    <w:rsid w:val="003C5B30"/>
    <w:rsid w:val="003D65FC"/>
    <w:rsid w:val="003E54E1"/>
    <w:rsid w:val="003E69B7"/>
    <w:rsid w:val="00405B15"/>
    <w:rsid w:val="00412A4C"/>
    <w:rsid w:val="0041415B"/>
    <w:rsid w:val="0044781A"/>
    <w:rsid w:val="004554B2"/>
    <w:rsid w:val="00464A62"/>
    <w:rsid w:val="0046636E"/>
    <w:rsid w:val="00473BF9"/>
    <w:rsid w:val="00484CD8"/>
    <w:rsid w:val="00494F8F"/>
    <w:rsid w:val="004A701B"/>
    <w:rsid w:val="004C34A2"/>
    <w:rsid w:val="004D3B14"/>
    <w:rsid w:val="004D6683"/>
    <w:rsid w:val="004E6E03"/>
    <w:rsid w:val="004E7762"/>
    <w:rsid w:val="004F327E"/>
    <w:rsid w:val="00500061"/>
    <w:rsid w:val="00502C2C"/>
    <w:rsid w:val="00507545"/>
    <w:rsid w:val="005422A8"/>
    <w:rsid w:val="00555463"/>
    <w:rsid w:val="0055739E"/>
    <w:rsid w:val="0057775B"/>
    <w:rsid w:val="00582CC5"/>
    <w:rsid w:val="00585545"/>
    <w:rsid w:val="00586DEB"/>
    <w:rsid w:val="00591104"/>
    <w:rsid w:val="005C3055"/>
    <w:rsid w:val="005E1B40"/>
    <w:rsid w:val="005E2AC6"/>
    <w:rsid w:val="005E55CC"/>
    <w:rsid w:val="005F2065"/>
    <w:rsid w:val="00617E50"/>
    <w:rsid w:val="00621376"/>
    <w:rsid w:val="006234B1"/>
    <w:rsid w:val="0063355C"/>
    <w:rsid w:val="00652312"/>
    <w:rsid w:val="00655636"/>
    <w:rsid w:val="00660CD8"/>
    <w:rsid w:val="00675925"/>
    <w:rsid w:val="006850FF"/>
    <w:rsid w:val="006A4124"/>
    <w:rsid w:val="006A5859"/>
    <w:rsid w:val="006B0FA0"/>
    <w:rsid w:val="006B33F5"/>
    <w:rsid w:val="006B6683"/>
    <w:rsid w:val="006B6FD7"/>
    <w:rsid w:val="006C2958"/>
    <w:rsid w:val="006C5495"/>
    <w:rsid w:val="006F7A8C"/>
    <w:rsid w:val="00712F5F"/>
    <w:rsid w:val="00724E6B"/>
    <w:rsid w:val="00743D99"/>
    <w:rsid w:val="00753DD7"/>
    <w:rsid w:val="00771097"/>
    <w:rsid w:val="00772BE9"/>
    <w:rsid w:val="007744DD"/>
    <w:rsid w:val="00775D7A"/>
    <w:rsid w:val="00790169"/>
    <w:rsid w:val="00792FC8"/>
    <w:rsid w:val="00793D4C"/>
    <w:rsid w:val="007C3B2A"/>
    <w:rsid w:val="007C5572"/>
    <w:rsid w:val="007D7941"/>
    <w:rsid w:val="007E189E"/>
    <w:rsid w:val="007E7050"/>
    <w:rsid w:val="007F31FF"/>
    <w:rsid w:val="00827788"/>
    <w:rsid w:val="00830918"/>
    <w:rsid w:val="00847114"/>
    <w:rsid w:val="00855EE2"/>
    <w:rsid w:val="008615CC"/>
    <w:rsid w:val="008754B1"/>
    <w:rsid w:val="00877E7E"/>
    <w:rsid w:val="00885C69"/>
    <w:rsid w:val="00886278"/>
    <w:rsid w:val="008A5836"/>
    <w:rsid w:val="008A5C67"/>
    <w:rsid w:val="008B717A"/>
    <w:rsid w:val="008E1E5B"/>
    <w:rsid w:val="00915343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94135"/>
    <w:rsid w:val="009B11FA"/>
    <w:rsid w:val="009C55E6"/>
    <w:rsid w:val="009D5DEE"/>
    <w:rsid w:val="009E07A2"/>
    <w:rsid w:val="00A077FC"/>
    <w:rsid w:val="00A15DF2"/>
    <w:rsid w:val="00A2331C"/>
    <w:rsid w:val="00A33BA2"/>
    <w:rsid w:val="00A33BD5"/>
    <w:rsid w:val="00A35706"/>
    <w:rsid w:val="00A460FE"/>
    <w:rsid w:val="00A61874"/>
    <w:rsid w:val="00A64517"/>
    <w:rsid w:val="00A930AD"/>
    <w:rsid w:val="00A93DCC"/>
    <w:rsid w:val="00A97216"/>
    <w:rsid w:val="00AA287B"/>
    <w:rsid w:val="00AB277E"/>
    <w:rsid w:val="00AE53FC"/>
    <w:rsid w:val="00AE7047"/>
    <w:rsid w:val="00AF095B"/>
    <w:rsid w:val="00B026AB"/>
    <w:rsid w:val="00B1268F"/>
    <w:rsid w:val="00B3280A"/>
    <w:rsid w:val="00B528D8"/>
    <w:rsid w:val="00B708B9"/>
    <w:rsid w:val="00B81579"/>
    <w:rsid w:val="00B815BA"/>
    <w:rsid w:val="00B87539"/>
    <w:rsid w:val="00B92EDF"/>
    <w:rsid w:val="00BB46CC"/>
    <w:rsid w:val="00BB4B4C"/>
    <w:rsid w:val="00BB7761"/>
    <w:rsid w:val="00BC26A7"/>
    <w:rsid w:val="00BC423E"/>
    <w:rsid w:val="00BD1E4F"/>
    <w:rsid w:val="00BD7E25"/>
    <w:rsid w:val="00BE2AD8"/>
    <w:rsid w:val="00BE6BA1"/>
    <w:rsid w:val="00BF635B"/>
    <w:rsid w:val="00C0624F"/>
    <w:rsid w:val="00C12EB4"/>
    <w:rsid w:val="00C14C96"/>
    <w:rsid w:val="00C41108"/>
    <w:rsid w:val="00C42A04"/>
    <w:rsid w:val="00C43611"/>
    <w:rsid w:val="00C530D0"/>
    <w:rsid w:val="00C53F46"/>
    <w:rsid w:val="00C60D33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03D3D"/>
    <w:rsid w:val="00D109E8"/>
    <w:rsid w:val="00D111AE"/>
    <w:rsid w:val="00D1459E"/>
    <w:rsid w:val="00D16568"/>
    <w:rsid w:val="00D416A1"/>
    <w:rsid w:val="00D418B2"/>
    <w:rsid w:val="00D46D8D"/>
    <w:rsid w:val="00D50FB9"/>
    <w:rsid w:val="00D56F91"/>
    <w:rsid w:val="00D60F37"/>
    <w:rsid w:val="00D62E3A"/>
    <w:rsid w:val="00D656E0"/>
    <w:rsid w:val="00D829A2"/>
    <w:rsid w:val="00D82C49"/>
    <w:rsid w:val="00D87334"/>
    <w:rsid w:val="00DA217D"/>
    <w:rsid w:val="00DC2B1A"/>
    <w:rsid w:val="00DD38C1"/>
    <w:rsid w:val="00DE2519"/>
    <w:rsid w:val="00DF0E7D"/>
    <w:rsid w:val="00E152D1"/>
    <w:rsid w:val="00E334F4"/>
    <w:rsid w:val="00E40BF4"/>
    <w:rsid w:val="00E42EA7"/>
    <w:rsid w:val="00E47274"/>
    <w:rsid w:val="00E70C43"/>
    <w:rsid w:val="00E727F8"/>
    <w:rsid w:val="00E740CD"/>
    <w:rsid w:val="00E759D1"/>
    <w:rsid w:val="00E87927"/>
    <w:rsid w:val="00E87C5F"/>
    <w:rsid w:val="00E938E8"/>
    <w:rsid w:val="00EB1194"/>
    <w:rsid w:val="00EC6579"/>
    <w:rsid w:val="00EC7871"/>
    <w:rsid w:val="00ED5B87"/>
    <w:rsid w:val="00EE08C6"/>
    <w:rsid w:val="00EE107E"/>
    <w:rsid w:val="00EF025C"/>
    <w:rsid w:val="00EF1027"/>
    <w:rsid w:val="00EF33F7"/>
    <w:rsid w:val="00EF512A"/>
    <w:rsid w:val="00F1297E"/>
    <w:rsid w:val="00F15C61"/>
    <w:rsid w:val="00F23192"/>
    <w:rsid w:val="00F40D68"/>
    <w:rsid w:val="00F47858"/>
    <w:rsid w:val="00F52EAF"/>
    <w:rsid w:val="00F64242"/>
    <w:rsid w:val="00F64765"/>
    <w:rsid w:val="00F74388"/>
    <w:rsid w:val="00F809F0"/>
    <w:rsid w:val="00F82EBC"/>
    <w:rsid w:val="00F9092B"/>
    <w:rsid w:val="00FB01C0"/>
    <w:rsid w:val="00FB37E7"/>
    <w:rsid w:val="00FC224B"/>
    <w:rsid w:val="00FC4B20"/>
    <w:rsid w:val="00FC4F55"/>
    <w:rsid w:val="00FE25C0"/>
    <w:rsid w:val="00FE716E"/>
    <w:rsid w:val="00FF01BA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E9422-1ECC-4184-8577-BFEB1A10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9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knyvett.or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E5CF7-69CE-4462-A63A-0C4D05C06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AB63F-4FD8-4C2B-A511-EBA623FDC3F1}"/>
</file>

<file path=customXml/itemProps3.xml><?xml version="1.0" encoding="utf-8"?>
<ds:datastoreItem xmlns:ds="http://schemas.openxmlformats.org/officeDocument/2006/customXml" ds:itemID="{797C73A2-B52A-45A8-98B7-4D5C4F727700}"/>
</file>

<file path=customXml/itemProps4.xml><?xml version="1.0" encoding="utf-8"?>
<ds:datastoreItem xmlns:ds="http://schemas.openxmlformats.org/officeDocument/2006/customXml" ds:itemID="{AE184756-9F75-4323-AC18-C2C864D72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Amali Dissanayake</cp:lastModifiedBy>
  <cp:revision>2</cp:revision>
  <cp:lastPrinted>2017-10-03T13:43:00Z</cp:lastPrinted>
  <dcterms:created xsi:type="dcterms:W3CDTF">2021-05-13T12:53:00Z</dcterms:created>
  <dcterms:modified xsi:type="dcterms:W3CDTF">2021-05-13T12:53:00Z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