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3DB5E798" w14:textId="7AA2FD0B" w:rsidR="0017533B" w:rsidRPr="008B194A" w:rsidRDefault="0039220A" w:rsidP="008B194A">
      <w:pPr>
        <w:jc w:val="center"/>
        <w:rPr>
          <w:b/>
          <w:bCs/>
        </w:rPr>
      </w:pPr>
      <w:r>
        <w:rPr>
          <w:b/>
          <w:bCs/>
        </w:rPr>
        <w:t xml:space="preserve">Science </w:t>
      </w:r>
      <w:r w:rsidR="00176EF4">
        <w:rPr>
          <w:b/>
          <w:bCs/>
        </w:rPr>
        <w:t>Technician</w:t>
      </w:r>
    </w:p>
    <w:p w14:paraId="37A052EE" w14:textId="254722BC" w:rsidR="00631964" w:rsidRPr="00631964" w:rsidRDefault="00631964" w:rsidP="00631964">
      <w:pPr>
        <w:pStyle w:val="NoSpacing"/>
        <w:rPr>
          <w:b/>
          <w:bCs/>
        </w:rPr>
      </w:pPr>
      <w:r w:rsidRPr="00631964">
        <w:rPr>
          <w:b/>
          <w:bCs/>
        </w:rPr>
        <w:t>Salar</w:t>
      </w:r>
      <w:r>
        <w:rPr>
          <w:b/>
          <w:bCs/>
        </w:rPr>
        <w:t>y:</w:t>
      </w:r>
      <w:r>
        <w:rPr>
          <w:b/>
          <w:bCs/>
        </w:rPr>
        <w:tab/>
      </w:r>
      <w:r>
        <w:rPr>
          <w:b/>
          <w:bCs/>
        </w:rPr>
        <w:tab/>
      </w:r>
      <w:r>
        <w:rPr>
          <w:b/>
          <w:bCs/>
        </w:rPr>
        <w:tab/>
      </w:r>
      <w:r w:rsidRPr="00631964">
        <w:rPr>
          <w:b/>
          <w:bCs/>
        </w:rPr>
        <w:t>Grad</w:t>
      </w:r>
      <w:r>
        <w:rPr>
          <w:b/>
          <w:bCs/>
        </w:rPr>
        <w:t xml:space="preserve">e </w:t>
      </w:r>
      <w:r w:rsidRPr="00631964">
        <w:rPr>
          <w:b/>
          <w:bCs/>
        </w:rPr>
        <w:t xml:space="preserve">5 SCP 16 </w:t>
      </w:r>
      <w:r w:rsidR="000D22A8">
        <w:rPr>
          <w:b/>
          <w:bCs/>
        </w:rPr>
        <w:t>–</w:t>
      </w:r>
      <w:r w:rsidRPr="00631964">
        <w:rPr>
          <w:b/>
          <w:bCs/>
        </w:rPr>
        <w:t xml:space="preserve"> 20</w:t>
      </w:r>
      <w:r w:rsidR="000D22A8">
        <w:rPr>
          <w:b/>
          <w:bCs/>
        </w:rPr>
        <w:t xml:space="preserve"> £</w:t>
      </w:r>
      <w:r w:rsidR="00FD605B" w:rsidRPr="00FD605B">
        <w:rPr>
          <w:b/>
          <w:bCs/>
        </w:rPr>
        <w:t xml:space="preserve">23,893 – £25,119 </w:t>
      </w:r>
      <w:r w:rsidR="004537F3">
        <w:rPr>
          <w:b/>
          <w:bCs/>
        </w:rPr>
        <w:t>FTE</w:t>
      </w:r>
      <w:r w:rsidR="00360377">
        <w:rPr>
          <w:b/>
          <w:bCs/>
        </w:rPr>
        <w:t xml:space="preserve"> </w:t>
      </w:r>
      <w:r w:rsidR="00360377" w:rsidRPr="00360377">
        <w:rPr>
          <w:b/>
          <w:bCs/>
          <w:color w:val="5B9BD5" w:themeColor="accent5"/>
        </w:rPr>
        <w:t xml:space="preserve">– Pay Award Pending </w:t>
      </w:r>
      <w:r w:rsidRPr="00360377">
        <w:rPr>
          <w:b/>
          <w:bCs/>
          <w:color w:val="5B9BD5" w:themeColor="accent5"/>
        </w:rPr>
        <w:t xml:space="preserve">                        </w:t>
      </w:r>
    </w:p>
    <w:p w14:paraId="1C9A4636" w14:textId="6D4E8CE3" w:rsidR="00631964" w:rsidRPr="00631964" w:rsidRDefault="00631964" w:rsidP="00631964">
      <w:pPr>
        <w:pStyle w:val="NoSpacing"/>
        <w:rPr>
          <w:b/>
          <w:bCs/>
        </w:rPr>
      </w:pPr>
      <w:r w:rsidRPr="00631964">
        <w:rPr>
          <w:b/>
          <w:bCs/>
        </w:rPr>
        <w:t xml:space="preserve">Actual Salary: </w:t>
      </w:r>
      <w:r>
        <w:rPr>
          <w:b/>
          <w:bCs/>
        </w:rPr>
        <w:tab/>
      </w:r>
      <w:r>
        <w:rPr>
          <w:b/>
          <w:bCs/>
        </w:rPr>
        <w:tab/>
      </w:r>
      <w:r w:rsidR="00956750" w:rsidRPr="00956750">
        <w:rPr>
          <w:b/>
          <w:bCs/>
        </w:rPr>
        <w:t>£</w:t>
      </w:r>
      <w:r w:rsidR="009A5869">
        <w:rPr>
          <w:b/>
          <w:bCs/>
        </w:rPr>
        <w:t>20,826 - £21,894</w:t>
      </w:r>
    </w:p>
    <w:p w14:paraId="65843F9C" w14:textId="41A1CF83" w:rsidR="00631964" w:rsidRPr="00631964" w:rsidRDefault="00631964" w:rsidP="00631964">
      <w:pPr>
        <w:pStyle w:val="NoSpacing"/>
        <w:rPr>
          <w:b/>
          <w:bCs/>
        </w:rPr>
      </w:pPr>
      <w:r w:rsidRPr="00631964">
        <w:rPr>
          <w:b/>
          <w:bCs/>
        </w:rPr>
        <w:t xml:space="preserve">Working Hours: </w:t>
      </w:r>
      <w:r>
        <w:rPr>
          <w:b/>
          <w:bCs/>
        </w:rPr>
        <w:tab/>
      </w:r>
      <w:r w:rsidR="005B1B96">
        <w:rPr>
          <w:b/>
          <w:bCs/>
        </w:rPr>
        <w:t>Term Time only</w:t>
      </w:r>
      <w:r w:rsidR="00F562D8">
        <w:rPr>
          <w:b/>
          <w:bCs/>
        </w:rPr>
        <w:t xml:space="preserve"> </w:t>
      </w:r>
      <w:r w:rsidRPr="00631964">
        <w:rPr>
          <w:b/>
          <w:bCs/>
        </w:rPr>
        <w:t>37 hours per week</w:t>
      </w:r>
      <w:r w:rsidR="00176EF4">
        <w:rPr>
          <w:b/>
          <w:bCs/>
        </w:rPr>
        <w:t xml:space="preserve"> (39 weeks)</w:t>
      </w:r>
      <w:r w:rsidRPr="00631964">
        <w:rPr>
          <w:b/>
          <w:bCs/>
        </w:rPr>
        <w:t xml:space="preserve">         </w:t>
      </w:r>
    </w:p>
    <w:p w14:paraId="1D893424" w14:textId="475BC5BE" w:rsidR="00631964" w:rsidRPr="00631964" w:rsidRDefault="00631964" w:rsidP="00631964">
      <w:pPr>
        <w:pStyle w:val="NoSpacing"/>
        <w:rPr>
          <w:b/>
          <w:bCs/>
        </w:rPr>
      </w:pPr>
      <w:r w:rsidRPr="00631964">
        <w:rPr>
          <w:b/>
          <w:bCs/>
        </w:rPr>
        <w:t xml:space="preserve">Contract Type: </w:t>
      </w:r>
      <w:r>
        <w:rPr>
          <w:b/>
          <w:bCs/>
        </w:rPr>
        <w:tab/>
      </w:r>
      <w:r>
        <w:rPr>
          <w:b/>
          <w:bCs/>
        </w:rPr>
        <w:tab/>
      </w:r>
      <w:r w:rsidRPr="00631964">
        <w:rPr>
          <w:b/>
          <w:bCs/>
        </w:rPr>
        <w:t xml:space="preserve">Permanent </w:t>
      </w:r>
    </w:p>
    <w:p w14:paraId="33A21535" w14:textId="2E4CED3C" w:rsidR="00631964" w:rsidRPr="00631964" w:rsidRDefault="00631964" w:rsidP="00631964">
      <w:pPr>
        <w:pStyle w:val="NoSpacing"/>
        <w:rPr>
          <w:b/>
          <w:bCs/>
        </w:rPr>
      </w:pPr>
      <w:r w:rsidRPr="00631964">
        <w:rPr>
          <w:b/>
          <w:bCs/>
        </w:rPr>
        <w:t xml:space="preserve">Start Date: </w:t>
      </w:r>
      <w:r>
        <w:rPr>
          <w:b/>
          <w:bCs/>
        </w:rPr>
        <w:tab/>
      </w:r>
      <w:r>
        <w:rPr>
          <w:b/>
          <w:bCs/>
        </w:rPr>
        <w:tab/>
      </w:r>
      <w:r w:rsidR="00176EF4">
        <w:rPr>
          <w:b/>
          <w:bCs/>
        </w:rPr>
        <w:t>September 2024</w:t>
      </w:r>
    </w:p>
    <w:p w14:paraId="4915D914" w14:textId="77777777" w:rsidR="000846A8" w:rsidRDefault="000846A8" w:rsidP="00674C94">
      <w:pPr>
        <w:shd w:val="clear" w:color="auto" w:fill="FFFFFF"/>
        <w:spacing w:after="150" w:line="240" w:lineRule="auto"/>
        <w:rPr>
          <w:rFonts w:eastAsia="Times New Roman" w:cs="Calibri"/>
          <w:color w:val="222222"/>
          <w:lang w:val="en-US"/>
        </w:rPr>
      </w:pPr>
    </w:p>
    <w:p w14:paraId="0A5FCBAA" w14:textId="639801E5" w:rsidR="002655D3" w:rsidRDefault="003C453A" w:rsidP="003C453A">
      <w:pPr>
        <w:pStyle w:val="NoSpacing"/>
        <w:rPr>
          <w:rFonts w:eastAsia="Times New Roman" w:cs="Calibri"/>
          <w:color w:val="222222"/>
          <w:lang w:val="en-US"/>
        </w:rPr>
      </w:pPr>
      <w:r w:rsidRPr="003C453A">
        <w:rPr>
          <w:rFonts w:eastAsia="Times New Roman" w:cs="Calibri"/>
          <w:color w:val="222222"/>
          <w:lang w:val="en-US"/>
        </w:rPr>
        <w:t xml:space="preserve">We are currently looking to appoint a Science Technician to </w:t>
      </w:r>
      <w:r w:rsidR="00F076A5" w:rsidRPr="00F076A5">
        <w:rPr>
          <w:rFonts w:eastAsia="Times New Roman" w:cs="Calibri"/>
          <w:color w:val="222222"/>
          <w:lang w:val="en-US"/>
        </w:rPr>
        <w:t>provide technician support across the school.</w:t>
      </w:r>
      <w:r w:rsidR="002655D3">
        <w:rPr>
          <w:rFonts w:eastAsia="Times New Roman" w:cs="Calibri"/>
          <w:color w:val="222222"/>
          <w:lang w:val="en-US"/>
        </w:rPr>
        <w:t xml:space="preserve"> </w:t>
      </w:r>
      <w:r w:rsidRPr="003C453A">
        <w:rPr>
          <w:rFonts w:eastAsia="Times New Roman" w:cs="Calibri"/>
          <w:color w:val="222222"/>
          <w:lang w:val="en-US"/>
        </w:rPr>
        <w:t xml:space="preserve">If you have experience of working in a science/laboratory environment, can support and lead others then we would welcome an application from you. </w:t>
      </w:r>
    </w:p>
    <w:p w14:paraId="74AF175D" w14:textId="77777777" w:rsidR="002655D3" w:rsidRDefault="002655D3" w:rsidP="003C453A">
      <w:pPr>
        <w:pStyle w:val="NoSpacing"/>
        <w:rPr>
          <w:rFonts w:eastAsia="Times New Roman" w:cs="Calibri"/>
          <w:color w:val="222222"/>
          <w:lang w:val="en-US"/>
        </w:rPr>
      </w:pPr>
    </w:p>
    <w:p w14:paraId="009410E9" w14:textId="77777777" w:rsidR="002655D3" w:rsidRDefault="003C453A" w:rsidP="002655D3">
      <w:pPr>
        <w:pStyle w:val="NoSpacing"/>
        <w:rPr>
          <w:rFonts w:eastAsia="Times New Roman" w:cs="Calibri"/>
          <w:color w:val="222222"/>
          <w:lang w:val="en-US"/>
        </w:rPr>
      </w:pPr>
      <w:r w:rsidRPr="003C453A">
        <w:rPr>
          <w:rFonts w:eastAsia="Times New Roman" w:cs="Calibri"/>
          <w:color w:val="222222"/>
          <w:lang w:val="en-US"/>
        </w:rPr>
        <w:t xml:space="preserve">You should be educated to NVQ 3 in Laboratory and Associated Technical </w:t>
      </w:r>
      <w:r w:rsidR="002655D3">
        <w:rPr>
          <w:rFonts w:eastAsia="Times New Roman" w:cs="Calibri"/>
          <w:color w:val="222222"/>
          <w:lang w:val="en-US"/>
        </w:rPr>
        <w:t>a</w:t>
      </w:r>
      <w:r w:rsidR="002655D3" w:rsidRPr="003C453A">
        <w:rPr>
          <w:rFonts w:eastAsia="Times New Roman" w:cs="Calibri"/>
          <w:color w:val="222222"/>
          <w:lang w:val="en-US"/>
        </w:rPr>
        <w:t>ctivities,</w:t>
      </w:r>
      <w:r w:rsidRPr="003C453A">
        <w:rPr>
          <w:rFonts w:eastAsia="Times New Roman" w:cs="Calibri"/>
          <w:color w:val="222222"/>
          <w:lang w:val="en-US"/>
        </w:rPr>
        <w:t xml:space="preserve"> or other equivalent</w:t>
      </w:r>
      <w:r w:rsidR="002655D3">
        <w:rPr>
          <w:rFonts w:eastAsia="Times New Roman" w:cs="Calibri"/>
          <w:color w:val="222222"/>
          <w:lang w:val="en-US"/>
        </w:rPr>
        <w:t xml:space="preserve"> </w:t>
      </w:r>
      <w:r w:rsidRPr="003C453A">
        <w:rPr>
          <w:rFonts w:eastAsia="Times New Roman" w:cs="Calibri"/>
          <w:color w:val="222222"/>
          <w:lang w:val="en-US"/>
        </w:rPr>
        <w:t>qualification/experience</w:t>
      </w:r>
      <w:r w:rsidR="002655D3">
        <w:rPr>
          <w:rFonts w:eastAsia="Times New Roman" w:cs="Calibri"/>
          <w:color w:val="222222"/>
          <w:lang w:val="en-US"/>
        </w:rPr>
        <w:t xml:space="preserve"> and the ideal applicant </w:t>
      </w:r>
      <w:r w:rsidRPr="003C453A">
        <w:rPr>
          <w:rFonts w:eastAsia="Times New Roman" w:cs="Calibri"/>
          <w:color w:val="222222"/>
          <w:lang w:val="en-US"/>
        </w:rPr>
        <w:t xml:space="preserve">will have an extensive standard of practical knowledge and will be able to work constructively as part of a team. </w:t>
      </w:r>
      <w:r w:rsidR="002655D3">
        <w:rPr>
          <w:rFonts w:eastAsia="Times New Roman" w:cs="Calibri"/>
          <w:color w:val="222222"/>
          <w:lang w:val="en-US"/>
        </w:rPr>
        <w:t xml:space="preserve"> </w:t>
      </w:r>
      <w:r w:rsidRPr="003C453A">
        <w:rPr>
          <w:rFonts w:eastAsia="Times New Roman" w:cs="Calibri"/>
          <w:color w:val="222222"/>
          <w:lang w:val="en-US"/>
        </w:rPr>
        <w:t xml:space="preserve">You should be self-motivated, highly </w:t>
      </w:r>
      <w:proofErr w:type="spellStart"/>
      <w:r w:rsidRPr="003C453A">
        <w:rPr>
          <w:rFonts w:eastAsia="Times New Roman" w:cs="Calibri"/>
          <w:color w:val="222222"/>
          <w:lang w:val="en-US"/>
        </w:rPr>
        <w:t>organised</w:t>
      </w:r>
      <w:proofErr w:type="spellEnd"/>
      <w:r w:rsidRPr="003C453A">
        <w:rPr>
          <w:rFonts w:eastAsia="Times New Roman" w:cs="Calibri"/>
          <w:color w:val="222222"/>
          <w:lang w:val="en-US"/>
        </w:rPr>
        <w:t xml:space="preserve"> and reliable, able to comply with instructions and safety requirements and have a dedicated work ethic. </w:t>
      </w:r>
    </w:p>
    <w:p w14:paraId="59CA2B45" w14:textId="534E5EB4" w:rsidR="003C453A" w:rsidRPr="003C453A" w:rsidRDefault="003C453A" w:rsidP="002655D3">
      <w:pPr>
        <w:pStyle w:val="NoSpacing"/>
        <w:rPr>
          <w:rFonts w:eastAsia="Times New Roman" w:cs="Calibri"/>
          <w:color w:val="222222"/>
          <w:lang w:val="en-US"/>
        </w:rPr>
      </w:pPr>
      <w:r w:rsidRPr="003C453A">
        <w:rPr>
          <w:rFonts w:eastAsia="Times New Roman" w:cs="Calibri"/>
          <w:color w:val="222222"/>
          <w:lang w:val="en-US"/>
        </w:rPr>
        <w:t>You will work alongside teaching and support staff, supporting the full range of school science systems and policies.</w:t>
      </w:r>
    </w:p>
    <w:p w14:paraId="3BEAE2F0" w14:textId="77777777" w:rsidR="003C453A" w:rsidRPr="003C453A" w:rsidRDefault="003C453A" w:rsidP="003C453A">
      <w:pPr>
        <w:pStyle w:val="NoSpacing"/>
        <w:rPr>
          <w:rFonts w:eastAsia="Times New Roman" w:cs="Calibri"/>
          <w:color w:val="222222"/>
          <w:lang w:val="en-US"/>
        </w:rPr>
      </w:pPr>
      <w:r w:rsidRPr="003C453A">
        <w:rPr>
          <w:rFonts w:eastAsia="Times New Roman" w:cs="Calibri"/>
          <w:color w:val="222222"/>
          <w:lang w:val="en-US"/>
        </w:rPr>
        <w:t xml:space="preserve"> </w:t>
      </w:r>
    </w:p>
    <w:p w14:paraId="3D10E81B" w14:textId="47B0EF54" w:rsidR="003C453A" w:rsidRPr="002655D3" w:rsidRDefault="003C453A" w:rsidP="003C453A">
      <w:pPr>
        <w:pStyle w:val="NoSpacing"/>
        <w:rPr>
          <w:rFonts w:eastAsia="Times New Roman" w:cs="Calibri"/>
          <w:b/>
          <w:bCs/>
          <w:color w:val="222222"/>
          <w:lang w:val="en-US"/>
        </w:rPr>
      </w:pPr>
      <w:r w:rsidRPr="002655D3">
        <w:rPr>
          <w:rFonts w:eastAsia="Times New Roman" w:cs="Calibri"/>
          <w:b/>
          <w:bCs/>
          <w:color w:val="222222"/>
          <w:lang w:val="en-US"/>
        </w:rPr>
        <w:t>Main responsibilities</w:t>
      </w:r>
      <w:r w:rsidR="002655D3" w:rsidRPr="002655D3">
        <w:rPr>
          <w:rFonts w:eastAsia="Times New Roman" w:cs="Calibri"/>
          <w:b/>
          <w:bCs/>
          <w:color w:val="222222"/>
          <w:lang w:val="en-US"/>
        </w:rPr>
        <w:t xml:space="preserve"> include</w:t>
      </w:r>
      <w:r w:rsidRPr="002655D3">
        <w:rPr>
          <w:rFonts w:eastAsia="Times New Roman" w:cs="Calibri"/>
          <w:b/>
          <w:bCs/>
          <w:color w:val="222222"/>
          <w:lang w:val="en-US"/>
        </w:rPr>
        <w:t xml:space="preserve">: </w:t>
      </w:r>
    </w:p>
    <w:p w14:paraId="4CA52242" w14:textId="00B84609" w:rsidR="003C453A" w:rsidRPr="003C453A" w:rsidRDefault="003C453A" w:rsidP="002655D3">
      <w:pPr>
        <w:pStyle w:val="NoSpacing"/>
        <w:numPr>
          <w:ilvl w:val="0"/>
          <w:numId w:val="10"/>
        </w:numPr>
        <w:rPr>
          <w:rFonts w:eastAsia="Times New Roman" w:cs="Calibri"/>
          <w:color w:val="222222"/>
          <w:lang w:val="en-US"/>
        </w:rPr>
      </w:pPr>
      <w:r w:rsidRPr="003C453A">
        <w:rPr>
          <w:rFonts w:eastAsia="Times New Roman" w:cs="Calibri"/>
          <w:color w:val="222222"/>
          <w:lang w:val="en-US"/>
        </w:rPr>
        <w:t xml:space="preserve">Attend lessons and assist teaching staff with demonstration lessons and practical’s when required. </w:t>
      </w:r>
    </w:p>
    <w:p w14:paraId="76201EA2" w14:textId="73421C25" w:rsidR="003C453A" w:rsidRPr="003C453A" w:rsidRDefault="003C453A" w:rsidP="002655D3">
      <w:pPr>
        <w:pStyle w:val="NoSpacing"/>
        <w:numPr>
          <w:ilvl w:val="0"/>
          <w:numId w:val="10"/>
        </w:numPr>
        <w:rPr>
          <w:rFonts w:eastAsia="Times New Roman" w:cs="Calibri"/>
          <w:color w:val="222222"/>
          <w:lang w:val="en-US"/>
        </w:rPr>
      </w:pPr>
      <w:r w:rsidRPr="003C453A">
        <w:rPr>
          <w:rFonts w:eastAsia="Times New Roman" w:cs="Calibri"/>
          <w:color w:val="222222"/>
          <w:lang w:val="en-US"/>
        </w:rPr>
        <w:t xml:space="preserve">Set up and try out experiments before lessons, assessments and examinations to ensure that they work. </w:t>
      </w:r>
    </w:p>
    <w:p w14:paraId="494412D4" w14:textId="4A3EBB64" w:rsidR="003C453A" w:rsidRPr="003C453A" w:rsidRDefault="003C453A" w:rsidP="002655D3">
      <w:pPr>
        <w:pStyle w:val="NoSpacing"/>
        <w:numPr>
          <w:ilvl w:val="0"/>
          <w:numId w:val="10"/>
        </w:numPr>
        <w:rPr>
          <w:rFonts w:eastAsia="Times New Roman" w:cs="Calibri"/>
          <w:color w:val="222222"/>
          <w:lang w:val="en-US"/>
        </w:rPr>
      </w:pPr>
      <w:r w:rsidRPr="003C453A">
        <w:rPr>
          <w:rFonts w:eastAsia="Times New Roman" w:cs="Calibri"/>
          <w:color w:val="222222"/>
          <w:lang w:val="en-US"/>
        </w:rPr>
        <w:t xml:space="preserve">Prepare complex practical experiments for science practical experiments. </w:t>
      </w:r>
    </w:p>
    <w:p w14:paraId="53933119" w14:textId="63A7C038" w:rsidR="003C453A" w:rsidRPr="003C453A" w:rsidRDefault="003C453A" w:rsidP="002655D3">
      <w:pPr>
        <w:pStyle w:val="NoSpacing"/>
        <w:numPr>
          <w:ilvl w:val="0"/>
          <w:numId w:val="10"/>
        </w:numPr>
        <w:rPr>
          <w:rFonts w:eastAsia="Times New Roman" w:cs="Calibri"/>
          <w:color w:val="222222"/>
          <w:lang w:val="en-US"/>
        </w:rPr>
      </w:pPr>
      <w:r w:rsidRPr="003C453A">
        <w:rPr>
          <w:rFonts w:eastAsia="Times New Roman" w:cs="Calibri"/>
          <w:color w:val="222222"/>
          <w:lang w:val="en-US"/>
        </w:rPr>
        <w:t xml:space="preserve">Plan and lead intervention sessions for small groups of students. </w:t>
      </w:r>
    </w:p>
    <w:p w14:paraId="50CF5D01" w14:textId="35861CD4" w:rsidR="003C453A" w:rsidRPr="003C453A" w:rsidRDefault="003C453A" w:rsidP="002655D3">
      <w:pPr>
        <w:pStyle w:val="NoSpacing"/>
        <w:numPr>
          <w:ilvl w:val="0"/>
          <w:numId w:val="10"/>
        </w:numPr>
        <w:rPr>
          <w:rFonts w:eastAsia="Times New Roman" w:cs="Calibri"/>
          <w:color w:val="222222"/>
          <w:lang w:val="en-US"/>
        </w:rPr>
      </w:pPr>
      <w:r w:rsidRPr="003C453A">
        <w:rPr>
          <w:rFonts w:eastAsia="Times New Roman" w:cs="Calibri"/>
          <w:color w:val="222222"/>
          <w:lang w:val="en-US"/>
        </w:rPr>
        <w:t>Support the Trust and collaborate with others in relation to science expertise.</w:t>
      </w:r>
    </w:p>
    <w:p w14:paraId="3E2FCFCC" w14:textId="750CCDD9" w:rsidR="003C453A" w:rsidRPr="003C453A" w:rsidRDefault="003C453A" w:rsidP="002655D3">
      <w:pPr>
        <w:pStyle w:val="NoSpacing"/>
        <w:numPr>
          <w:ilvl w:val="0"/>
          <w:numId w:val="10"/>
        </w:numPr>
        <w:rPr>
          <w:rFonts w:eastAsia="Times New Roman" w:cs="Calibri"/>
          <w:color w:val="222222"/>
          <w:lang w:val="en-US"/>
        </w:rPr>
      </w:pPr>
      <w:r w:rsidRPr="003C453A">
        <w:rPr>
          <w:rFonts w:eastAsia="Times New Roman" w:cs="Calibri"/>
          <w:color w:val="222222"/>
          <w:lang w:val="en-US"/>
        </w:rPr>
        <w:t>Assist in the development of lessons/workplans</w:t>
      </w:r>
    </w:p>
    <w:p w14:paraId="35602CFE" w14:textId="661A427C" w:rsidR="00102A9D" w:rsidRPr="00674C94" w:rsidRDefault="00F777F4" w:rsidP="002655D3">
      <w:pPr>
        <w:pStyle w:val="NoSpacing"/>
        <w:numPr>
          <w:ilvl w:val="0"/>
          <w:numId w:val="10"/>
        </w:numPr>
        <w:rPr>
          <w:lang w:val="en-US"/>
        </w:rPr>
      </w:pPr>
      <w:r w:rsidRPr="003C453A">
        <w:rPr>
          <w:rFonts w:eastAsia="Times New Roman" w:cs="Calibri"/>
          <w:color w:val="222222"/>
          <w:lang w:val="en-US"/>
        </w:rPr>
        <w:t>Maintenance</w:t>
      </w:r>
      <w:r w:rsidR="003C453A" w:rsidRPr="003C453A">
        <w:rPr>
          <w:rFonts w:eastAsia="Times New Roman" w:cs="Calibri"/>
          <w:color w:val="222222"/>
          <w:lang w:val="en-US"/>
        </w:rPr>
        <w:t xml:space="preserve"> of stock and breakage records, catalogues and user manuals.</w:t>
      </w:r>
      <w:r w:rsidR="003C453A" w:rsidRPr="003C453A">
        <w:rPr>
          <w:rFonts w:eastAsia="Times New Roman" w:cs="Calibri"/>
          <w:color w:val="222222"/>
          <w:lang w:val="en-US"/>
        </w:rPr>
        <w:cr/>
      </w:r>
    </w:p>
    <w:p w14:paraId="45AAE823" w14:textId="77777777" w:rsidR="00102A9D" w:rsidRDefault="00102A9D" w:rsidP="00102A9D">
      <w:pPr>
        <w:pStyle w:val="NoSpacing"/>
        <w:rPr>
          <w:rFonts w:cstheme="minorHAnsi"/>
          <w:color w:val="000000"/>
        </w:rPr>
      </w:pPr>
      <w:r w:rsidRPr="008030B9">
        <w:rPr>
          <w:rFonts w:cstheme="minorHAnsi"/>
          <w:color w:val="000000"/>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p>
    <w:p w14:paraId="489854B7" w14:textId="77777777" w:rsidR="00102A9D" w:rsidRPr="008030B9" w:rsidRDefault="00102A9D" w:rsidP="00102A9D">
      <w:pPr>
        <w:pStyle w:val="NoSpacing"/>
        <w:rPr>
          <w:rFonts w:cstheme="minorHAnsi"/>
          <w:color w:val="000000"/>
        </w:rPr>
      </w:pPr>
    </w:p>
    <w:p w14:paraId="16F6CDB2" w14:textId="77777777" w:rsidR="00102A9D" w:rsidRDefault="00102A9D" w:rsidP="00102A9D">
      <w:pPr>
        <w:pStyle w:val="NoSpacing"/>
        <w:rPr>
          <w:rFonts w:cstheme="minorHAnsi"/>
          <w:color w:val="000000"/>
        </w:rPr>
      </w:pPr>
      <w:r w:rsidRPr="008030B9">
        <w:rPr>
          <w:rFonts w:cstheme="minorHAnsi"/>
          <w:color w:val="000000"/>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p>
    <w:p w14:paraId="6B59397C" w14:textId="71CC74ED" w:rsidR="00FC08F8" w:rsidRPr="00102A9D" w:rsidRDefault="00616306" w:rsidP="00102A9D">
      <w:pPr>
        <w:pStyle w:val="NoSpacing"/>
      </w:pPr>
      <w:r>
        <w:tab/>
      </w:r>
    </w:p>
    <w:p w14:paraId="0B9505A3" w14:textId="603E12D4" w:rsidR="00616306" w:rsidRDefault="00FC08F8" w:rsidP="00102A9D">
      <w:pPr>
        <w:pStyle w:val="NoSpacing"/>
        <w:rPr>
          <w:b/>
          <w:bCs/>
        </w:rPr>
      </w:pPr>
      <w:r w:rsidRPr="00102A9D">
        <w:rPr>
          <w:b/>
          <w:bCs/>
        </w:rPr>
        <w:t>All candidates are required to provide a supporting statement on the formal application forms which states clearly your reasons for applying, skills and experience for this position.</w:t>
      </w:r>
    </w:p>
    <w:p w14:paraId="0F969977" w14:textId="77777777" w:rsidR="00102A9D" w:rsidRPr="00102A9D" w:rsidRDefault="00102A9D" w:rsidP="00102A9D">
      <w:pPr>
        <w:pStyle w:val="NoSpacing"/>
        <w:rPr>
          <w:b/>
          <w:bCs/>
          <w:color w:val="4472C4" w:themeColor="accent1"/>
        </w:rPr>
      </w:pP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0AD8DF3F" w14:textId="77777777" w:rsidR="00E67680" w:rsidRDefault="00E67680" w:rsidP="002237B5">
      <w:pPr>
        <w:pStyle w:val="NoSpacing"/>
      </w:pPr>
    </w:p>
    <w:p w14:paraId="1F7E52B2" w14:textId="4E4C6AB8" w:rsidR="00BA0D3F" w:rsidRDefault="002237B5" w:rsidP="002237B5">
      <w:pPr>
        <w:pStyle w:val="NoSpacing"/>
      </w:pPr>
      <w:r>
        <w:t>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w:t>
      </w:r>
      <w:r w:rsidR="00E67680">
        <w:t xml:space="preserve"> </w:t>
      </w:r>
      <w:r>
        <w:lastRenderedPageBreak/>
        <w:t xml:space="preserve">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60B4CF0F" w14:textId="77777777" w:rsidR="00F82987" w:rsidRDefault="00F82987" w:rsidP="002237B5">
      <w:pPr>
        <w:pStyle w:val="NoSpacing"/>
      </w:pPr>
    </w:p>
    <w:p w14:paraId="66A489E6" w14:textId="04D7AA81"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8DA98C0" w14:textId="77777777" w:rsidR="008B7C73" w:rsidRDefault="008B7C73" w:rsidP="002237B5">
      <w:pPr>
        <w:pStyle w:val="NoSpacing"/>
      </w:pPr>
    </w:p>
    <w:p w14:paraId="5E605677" w14:textId="2AE156C7" w:rsidR="008B7C73" w:rsidRDefault="008B7C73" w:rsidP="002237B5">
      <w:pPr>
        <w:pStyle w:val="NoSpacing"/>
      </w:pPr>
      <w:r>
        <w:t>Please visit ou</w:t>
      </w:r>
      <w:r w:rsidR="00476630">
        <w:t>r</w:t>
      </w:r>
      <w:r>
        <w:t xml:space="preserve"> Careers site for more information on</w:t>
      </w:r>
      <w:r w:rsidR="006C3A29">
        <w:t xml:space="preserve"> Fortis </w:t>
      </w:r>
      <w:r w:rsidR="00472E6B">
        <w:t xml:space="preserve">Academy </w:t>
      </w:r>
      <w:hyperlink r:id="rId7" w:history="1">
        <w:r w:rsidR="00C727B5">
          <w:rPr>
            <w:rStyle w:val="Hyperlink"/>
          </w:rPr>
          <w:t>Fortis Academy Career Site (schoolrecruiter.com)</w:t>
        </w:r>
      </w:hyperlink>
    </w:p>
    <w:p w14:paraId="4739A929" w14:textId="77777777" w:rsidR="00C727B5" w:rsidRDefault="00C727B5" w:rsidP="002237B5">
      <w:pPr>
        <w:pStyle w:val="NoSpacing"/>
      </w:pPr>
    </w:p>
    <w:p w14:paraId="56AE81E6" w14:textId="7EBB14E8" w:rsidR="00C727B5" w:rsidRDefault="0000654B" w:rsidP="002237B5">
      <w:pPr>
        <w:pStyle w:val="NoSpacing"/>
      </w:pPr>
      <w:r>
        <w:rPr>
          <w:noProof/>
        </w:rPr>
        <w:drawing>
          <wp:inline distT="0" distB="0" distL="0" distR="0" wp14:anchorId="0D5E06AF" wp14:editId="763B6C65">
            <wp:extent cx="701040" cy="701040"/>
            <wp:effectExtent l="0" t="0" r="3810" b="3810"/>
            <wp:docPr id="15476431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3186" name="Picture 1" descr="A qr code with a few black squares&#10;&#10;Description automatically generated"/>
                    <pic:cNvPicPr/>
                  </pic:nvPicPr>
                  <pic:blipFill>
                    <a:blip r:embed="rId8"/>
                    <a:stretch>
                      <a:fillRect/>
                    </a:stretch>
                  </pic:blipFill>
                  <pic:spPr>
                    <a:xfrm>
                      <a:off x="0" y="0"/>
                      <a:ext cx="701049" cy="701049"/>
                    </a:xfrm>
                    <a:prstGeom prst="rect">
                      <a:avLst/>
                    </a:prstGeom>
                  </pic:spPr>
                </pic:pic>
              </a:graphicData>
            </a:graphic>
          </wp:inline>
        </w:drawing>
      </w:r>
      <w:r w:rsidR="003D3EDE">
        <w:t xml:space="preserve"> </w:t>
      </w:r>
      <w:r w:rsidR="002063C6">
        <w:t>or c</w:t>
      </w:r>
      <w:r w:rsidR="003D3EDE">
        <w:t>lick the QR Code to see all vacancies with Fortis Academy</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46A5D2A4" w:rsidR="006141BA" w:rsidRPr="00102A9D" w:rsidRDefault="006141BA" w:rsidP="00102A9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72B0F70" w14:textId="77777777" w:rsidR="00D81CDC" w:rsidRDefault="00D81CDC" w:rsidP="006141BA">
      <w:pPr>
        <w:pStyle w:val="xmsonormal"/>
        <w:rPr>
          <w:b/>
          <w:bCs/>
        </w:rPr>
      </w:pPr>
    </w:p>
    <w:p w14:paraId="7CABD341" w14:textId="64BC8D9E" w:rsidR="006141BA" w:rsidRDefault="00102A9D" w:rsidP="006141BA">
      <w:pPr>
        <w:pStyle w:val="xmsonormal"/>
      </w:pPr>
      <w:r w:rsidRPr="00102A9D">
        <w:rPr>
          <w:b/>
          <w:bCs/>
        </w:rPr>
        <w:t>Fortis Academy</w:t>
      </w:r>
      <w:r w:rsidR="006141BA" w:rsidRPr="00102A9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3FE03C8" w14:textId="77777777" w:rsidR="00F44347" w:rsidRDefault="00F44347" w:rsidP="006141BA">
      <w:pPr>
        <w:pStyle w:val="xmsonormal"/>
      </w:pPr>
    </w:p>
    <w:p w14:paraId="28210462" w14:textId="21E75D96"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32C981C3" w:rsidR="006141BA" w:rsidRDefault="000C7D22" w:rsidP="006141BA">
      <w:pPr>
        <w:pStyle w:val="xmsonormal"/>
      </w:pPr>
      <w:r w:rsidRPr="000C7D22">
        <w:t xml:space="preserve">All shortlisted candidates will undergo an online search as part of </w:t>
      </w:r>
      <w:r w:rsidR="005F51E7">
        <w:t xml:space="preserve">Trust </w:t>
      </w:r>
      <w:r w:rsidRPr="000C7D22">
        <w:t>due diligence checks.</w:t>
      </w:r>
    </w:p>
    <w:p w14:paraId="6BE18FF5" w14:textId="77777777" w:rsidR="00E67680" w:rsidRDefault="00E67680" w:rsidP="006141BA">
      <w:pPr>
        <w:pStyle w:val="xmsonospacing"/>
        <w:jc w:val="both"/>
        <w:rPr>
          <w:rFonts w:ascii="Calibri" w:hAnsi="Calibri" w:cs="Calibri"/>
          <w:sz w:val="22"/>
          <w:szCs w:val="22"/>
          <w:lang w:val="en-US"/>
        </w:rPr>
      </w:pPr>
    </w:p>
    <w:p w14:paraId="5DCD4F4C" w14:textId="7A14C038" w:rsidR="006141BA" w:rsidRDefault="006141BA" w:rsidP="00BA0D3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850FF3B" w14:textId="45295CA3" w:rsidR="006141BA" w:rsidRDefault="006141BA" w:rsidP="006141BA">
      <w:pPr>
        <w:pStyle w:val="xmsonormal"/>
        <w:rPr>
          <w:b/>
          <w:bCs/>
        </w:rPr>
      </w:pPr>
      <w:r>
        <w:rPr>
          <w:b/>
          <w:bCs/>
        </w:rPr>
        <w:t>In accordance with our safer recruitment policy CV’s alone will not be accepted.</w:t>
      </w:r>
      <w:r w:rsidR="00DA5100" w:rsidRPr="00924413">
        <w:rPr>
          <w:b/>
          <w:bCs/>
        </w:rPr>
        <w:tab/>
      </w:r>
    </w:p>
    <w:p w14:paraId="3D8E0E32" w14:textId="77777777" w:rsidR="00533183" w:rsidRDefault="00533183" w:rsidP="006141BA">
      <w:pPr>
        <w:pStyle w:val="xmsonormal"/>
        <w:rPr>
          <w:b/>
          <w:bCs/>
        </w:rPr>
      </w:pPr>
    </w:p>
    <w:p w14:paraId="17153F1F" w14:textId="133264C8" w:rsidR="000846A8" w:rsidRPr="00631964" w:rsidRDefault="000846A8" w:rsidP="000846A8">
      <w:pPr>
        <w:pStyle w:val="NoSpacing"/>
        <w:rPr>
          <w:b/>
          <w:bCs/>
        </w:rPr>
      </w:pPr>
      <w:r w:rsidRPr="00631964">
        <w:rPr>
          <w:b/>
          <w:bCs/>
        </w:rPr>
        <w:t xml:space="preserve">Closing Date: </w:t>
      </w:r>
      <w:r>
        <w:rPr>
          <w:b/>
          <w:bCs/>
        </w:rPr>
        <w:tab/>
      </w:r>
      <w:r>
        <w:rPr>
          <w:b/>
          <w:bCs/>
        </w:rPr>
        <w:tab/>
      </w:r>
      <w:r w:rsidR="00F82987">
        <w:rPr>
          <w:b/>
          <w:bCs/>
        </w:rPr>
        <w:t xml:space="preserve">9.00am </w:t>
      </w:r>
      <w:r w:rsidR="009A5869">
        <w:rPr>
          <w:b/>
          <w:bCs/>
        </w:rPr>
        <w:t>19</w:t>
      </w:r>
      <w:r w:rsidR="009A5869" w:rsidRPr="009A5869">
        <w:rPr>
          <w:b/>
          <w:bCs/>
          <w:vertAlign w:val="superscript"/>
        </w:rPr>
        <w:t>th</w:t>
      </w:r>
      <w:r w:rsidR="009A5869">
        <w:rPr>
          <w:b/>
          <w:bCs/>
        </w:rPr>
        <w:t xml:space="preserve"> June</w:t>
      </w:r>
      <w:r w:rsidRPr="00631964">
        <w:rPr>
          <w:b/>
          <w:bCs/>
        </w:rPr>
        <w:t xml:space="preserve"> 2024</w:t>
      </w:r>
    </w:p>
    <w:p w14:paraId="25234F72" w14:textId="044FD667" w:rsidR="000846A8" w:rsidRPr="00631964" w:rsidRDefault="000846A8" w:rsidP="000846A8">
      <w:pPr>
        <w:pStyle w:val="NoSpacing"/>
        <w:rPr>
          <w:b/>
          <w:bCs/>
        </w:rPr>
      </w:pPr>
      <w:r w:rsidRPr="00631964">
        <w:rPr>
          <w:b/>
          <w:bCs/>
        </w:rPr>
        <w:t xml:space="preserve">Interview Date: </w:t>
      </w:r>
      <w:r>
        <w:rPr>
          <w:b/>
          <w:bCs/>
        </w:rPr>
        <w:tab/>
      </w:r>
      <w:r w:rsidRPr="00631964">
        <w:rPr>
          <w:b/>
          <w:bCs/>
        </w:rPr>
        <w:t>TBC</w:t>
      </w:r>
    </w:p>
    <w:p w14:paraId="565C82A7" w14:textId="6E9E6B9A" w:rsidR="006141BA" w:rsidRDefault="006141BA" w:rsidP="006141BA">
      <w:pPr>
        <w:pStyle w:val="xmsonormal"/>
      </w:pPr>
    </w:p>
    <w:p w14:paraId="35A0B032" w14:textId="77777777" w:rsidR="008E72BD" w:rsidRPr="001C6F07" w:rsidRDefault="008E72BD" w:rsidP="001C6F07">
      <w:pPr>
        <w:pStyle w:val="NoSpacing"/>
        <w:rPr>
          <w:b/>
          <w:bCs/>
        </w:rPr>
      </w:pPr>
      <w:r w:rsidRPr="001C6F07">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479B99FE" w:rsidR="006141BA" w:rsidRDefault="006141BA" w:rsidP="008B194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D110D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83A81" w14:textId="77777777" w:rsidR="00551812" w:rsidRDefault="00551812" w:rsidP="006141BA">
      <w:pPr>
        <w:spacing w:after="0" w:line="240" w:lineRule="auto"/>
      </w:pPr>
      <w:r>
        <w:separator/>
      </w:r>
    </w:p>
  </w:endnote>
  <w:endnote w:type="continuationSeparator" w:id="0">
    <w:p w14:paraId="2D7120CA" w14:textId="77777777" w:rsidR="00551812" w:rsidRDefault="0055181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EECA1" w14:textId="77777777" w:rsidR="00551812" w:rsidRDefault="00551812" w:rsidP="006141BA">
      <w:pPr>
        <w:spacing w:after="0" w:line="240" w:lineRule="auto"/>
      </w:pPr>
      <w:r>
        <w:separator/>
      </w:r>
    </w:p>
  </w:footnote>
  <w:footnote w:type="continuationSeparator" w:id="0">
    <w:p w14:paraId="38294E18" w14:textId="77777777" w:rsidR="00551812" w:rsidRDefault="0055181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1C7D29A" w:rsidR="006141BA" w:rsidRDefault="005670E9" w:rsidP="006141BA">
    <w:pPr>
      <w:pStyle w:val="Header"/>
      <w:jc w:val="center"/>
    </w:pPr>
    <w:r w:rsidRPr="00B01C79">
      <w:rPr>
        <w:rFonts w:cstheme="minorHAnsi"/>
        <w:noProof/>
      </w:rPr>
      <w:drawing>
        <wp:inline distT="0" distB="0" distL="0" distR="0" wp14:anchorId="09E72DBF" wp14:editId="04D2BD06">
          <wp:extent cx="1303020" cy="6871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12" cy="695862"/>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6E01C9"/>
    <w:multiLevelType w:val="multilevel"/>
    <w:tmpl w:val="31A0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8618D"/>
    <w:multiLevelType w:val="hybridMultilevel"/>
    <w:tmpl w:val="CF604164"/>
    <w:lvl w:ilvl="0" w:tplc="25AA59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9340C8"/>
    <w:multiLevelType w:val="hybridMultilevel"/>
    <w:tmpl w:val="337801A0"/>
    <w:lvl w:ilvl="0" w:tplc="60C4D7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1BB1198"/>
    <w:multiLevelType w:val="multilevel"/>
    <w:tmpl w:val="29DAE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7B4BFA"/>
    <w:multiLevelType w:val="hybridMultilevel"/>
    <w:tmpl w:val="06EE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2"/>
  </w:num>
  <w:num w:numId="6" w16cid:durableId="13042680">
    <w:abstractNumId w:val="8"/>
  </w:num>
  <w:num w:numId="7" w16cid:durableId="304162981">
    <w:abstractNumId w:val="3"/>
  </w:num>
  <w:num w:numId="8" w16cid:durableId="94978861">
    <w:abstractNumId w:val="6"/>
  </w:num>
  <w:num w:numId="9" w16cid:durableId="807288030">
    <w:abstractNumId w:val="9"/>
  </w:num>
  <w:num w:numId="10" w16cid:durableId="691225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654B"/>
    <w:rsid w:val="000673FE"/>
    <w:rsid w:val="00081A03"/>
    <w:rsid w:val="000846A8"/>
    <w:rsid w:val="00094E15"/>
    <w:rsid w:val="000978C2"/>
    <w:rsid w:val="000C7D22"/>
    <w:rsid w:val="000D22A8"/>
    <w:rsid w:val="00102A9D"/>
    <w:rsid w:val="00137809"/>
    <w:rsid w:val="0017533B"/>
    <w:rsid w:val="00176EF4"/>
    <w:rsid w:val="00182F2D"/>
    <w:rsid w:val="001972DC"/>
    <w:rsid w:val="001C665F"/>
    <w:rsid w:val="001C6F07"/>
    <w:rsid w:val="001F0194"/>
    <w:rsid w:val="00203B7C"/>
    <w:rsid w:val="002063C6"/>
    <w:rsid w:val="002237B5"/>
    <w:rsid w:val="002655D3"/>
    <w:rsid w:val="002E372F"/>
    <w:rsid w:val="002E4EDE"/>
    <w:rsid w:val="00301FEB"/>
    <w:rsid w:val="00310A49"/>
    <w:rsid w:val="00326327"/>
    <w:rsid w:val="00340144"/>
    <w:rsid w:val="00344977"/>
    <w:rsid w:val="00345D1C"/>
    <w:rsid w:val="003516A4"/>
    <w:rsid w:val="00354290"/>
    <w:rsid w:val="00354B6F"/>
    <w:rsid w:val="00360377"/>
    <w:rsid w:val="003621B7"/>
    <w:rsid w:val="0039220A"/>
    <w:rsid w:val="003C453A"/>
    <w:rsid w:val="003D3EDE"/>
    <w:rsid w:val="004537F3"/>
    <w:rsid w:val="0045562F"/>
    <w:rsid w:val="00463A02"/>
    <w:rsid w:val="00472E6B"/>
    <w:rsid w:val="00476630"/>
    <w:rsid w:val="004A0744"/>
    <w:rsid w:val="004B5D30"/>
    <w:rsid w:val="004C30C0"/>
    <w:rsid w:val="004F67E4"/>
    <w:rsid w:val="004F6F3C"/>
    <w:rsid w:val="00533183"/>
    <w:rsid w:val="00551812"/>
    <w:rsid w:val="005657F6"/>
    <w:rsid w:val="005670E9"/>
    <w:rsid w:val="005674B7"/>
    <w:rsid w:val="005B1B96"/>
    <w:rsid w:val="005B627E"/>
    <w:rsid w:val="005C62C6"/>
    <w:rsid w:val="005D17D4"/>
    <w:rsid w:val="005F51E7"/>
    <w:rsid w:val="006141BA"/>
    <w:rsid w:val="0061506D"/>
    <w:rsid w:val="00616306"/>
    <w:rsid w:val="00631964"/>
    <w:rsid w:val="0065430D"/>
    <w:rsid w:val="00666864"/>
    <w:rsid w:val="00674C94"/>
    <w:rsid w:val="006A4935"/>
    <w:rsid w:val="006B1406"/>
    <w:rsid w:val="006C3A29"/>
    <w:rsid w:val="006F4EF5"/>
    <w:rsid w:val="007132B0"/>
    <w:rsid w:val="007203B2"/>
    <w:rsid w:val="00721583"/>
    <w:rsid w:val="007609B1"/>
    <w:rsid w:val="00795CD5"/>
    <w:rsid w:val="00820CFA"/>
    <w:rsid w:val="00835A0B"/>
    <w:rsid w:val="00867E4B"/>
    <w:rsid w:val="00893B49"/>
    <w:rsid w:val="008B194A"/>
    <w:rsid w:val="008B7C73"/>
    <w:rsid w:val="008E4C35"/>
    <w:rsid w:val="008E72BD"/>
    <w:rsid w:val="00924413"/>
    <w:rsid w:val="0094422C"/>
    <w:rsid w:val="00956750"/>
    <w:rsid w:val="009A5869"/>
    <w:rsid w:val="009C79AA"/>
    <w:rsid w:val="00A66A57"/>
    <w:rsid w:val="00AA0D4A"/>
    <w:rsid w:val="00AA2049"/>
    <w:rsid w:val="00AA2D2D"/>
    <w:rsid w:val="00AD728A"/>
    <w:rsid w:val="00B0494D"/>
    <w:rsid w:val="00B25EA2"/>
    <w:rsid w:val="00B54BCE"/>
    <w:rsid w:val="00B76816"/>
    <w:rsid w:val="00B84E7B"/>
    <w:rsid w:val="00B86804"/>
    <w:rsid w:val="00BA0D3F"/>
    <w:rsid w:val="00BD3D43"/>
    <w:rsid w:val="00C16151"/>
    <w:rsid w:val="00C1624D"/>
    <w:rsid w:val="00C3570A"/>
    <w:rsid w:val="00C573A5"/>
    <w:rsid w:val="00C727B5"/>
    <w:rsid w:val="00D110DC"/>
    <w:rsid w:val="00D2339D"/>
    <w:rsid w:val="00D81CDC"/>
    <w:rsid w:val="00DA5100"/>
    <w:rsid w:val="00DA5E34"/>
    <w:rsid w:val="00DA6BE4"/>
    <w:rsid w:val="00DB7E1E"/>
    <w:rsid w:val="00DE4492"/>
    <w:rsid w:val="00E01EB7"/>
    <w:rsid w:val="00E1590E"/>
    <w:rsid w:val="00E27A05"/>
    <w:rsid w:val="00E34CED"/>
    <w:rsid w:val="00E40A46"/>
    <w:rsid w:val="00E67680"/>
    <w:rsid w:val="00E70C11"/>
    <w:rsid w:val="00EC2203"/>
    <w:rsid w:val="00ED0538"/>
    <w:rsid w:val="00EE27CD"/>
    <w:rsid w:val="00EF4394"/>
    <w:rsid w:val="00F076A5"/>
    <w:rsid w:val="00F12BE8"/>
    <w:rsid w:val="00F3242F"/>
    <w:rsid w:val="00F44347"/>
    <w:rsid w:val="00F562D8"/>
    <w:rsid w:val="00F571FC"/>
    <w:rsid w:val="00F67223"/>
    <w:rsid w:val="00F777F4"/>
    <w:rsid w:val="00F82987"/>
    <w:rsid w:val="00F861A5"/>
    <w:rsid w:val="00F93498"/>
    <w:rsid w:val="00F94C0C"/>
    <w:rsid w:val="00FA5A61"/>
    <w:rsid w:val="00FC08F8"/>
    <w:rsid w:val="00FC15E7"/>
    <w:rsid w:val="00FD6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A5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66A57"/>
    <w:rPr>
      <w:color w:val="605E5C"/>
      <w:shd w:val="clear" w:color="auto" w:fill="E1DFDD"/>
    </w:rPr>
  </w:style>
  <w:style w:type="paragraph" w:customStyle="1" w:styleId="elementtoproof">
    <w:name w:val="elementtoproof"/>
    <w:basedOn w:val="Normal"/>
    <w:uiPriority w:val="99"/>
    <w:semiHidden/>
    <w:rsid w:val="00EC22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29197538">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81629999">
      <w:bodyDiv w:val="1"/>
      <w:marLeft w:val="0"/>
      <w:marRight w:val="0"/>
      <w:marTop w:val="0"/>
      <w:marBottom w:val="0"/>
      <w:divBdr>
        <w:top w:val="none" w:sz="0" w:space="0" w:color="auto"/>
        <w:left w:val="none" w:sz="0" w:space="0" w:color="auto"/>
        <w:bottom w:val="none" w:sz="0" w:space="0" w:color="auto"/>
        <w:right w:val="none" w:sz="0" w:space="0" w:color="auto"/>
      </w:divBdr>
    </w:div>
    <w:div w:id="1236817899">
      <w:bodyDiv w:val="1"/>
      <w:marLeft w:val="0"/>
      <w:marRight w:val="0"/>
      <w:marTop w:val="0"/>
      <w:marBottom w:val="0"/>
      <w:divBdr>
        <w:top w:val="none" w:sz="0" w:space="0" w:color="auto"/>
        <w:left w:val="none" w:sz="0" w:space="0" w:color="auto"/>
        <w:bottom w:val="none" w:sz="0" w:space="0" w:color="auto"/>
        <w:right w:val="none" w:sz="0" w:space="0" w:color="auto"/>
      </w:divBdr>
    </w:div>
    <w:div w:id="18951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ti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10</cp:revision>
  <dcterms:created xsi:type="dcterms:W3CDTF">2024-06-04T09:30:00Z</dcterms:created>
  <dcterms:modified xsi:type="dcterms:W3CDTF">2024-06-04T09:41:00Z</dcterms:modified>
</cp:coreProperties>
</file>