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D485" w14:textId="77777777" w:rsidR="003423D4" w:rsidRDefault="003423D4" w:rsidP="003423D4">
      <w:pPr>
        <w:rPr>
          <w:rFonts w:ascii="Calibri Light" w:hAnsi="Calibri Light" w:cs="Calibri Light"/>
          <w:b/>
          <w:lang w:val="en-GB"/>
        </w:rPr>
      </w:pPr>
    </w:p>
    <w:p w14:paraId="1576C963" w14:textId="77777777" w:rsidR="003423D4" w:rsidRDefault="003423D4" w:rsidP="003423D4">
      <w:pPr>
        <w:rPr>
          <w:rFonts w:ascii="Calibri Light" w:hAnsi="Calibri Light" w:cs="Calibri Light"/>
          <w:b/>
          <w:lang w:val="en-GB"/>
        </w:rPr>
      </w:pPr>
    </w:p>
    <w:p w14:paraId="091890FE" w14:textId="77777777" w:rsidR="003423D4" w:rsidRDefault="003423D4" w:rsidP="003423D4">
      <w:pPr>
        <w:rPr>
          <w:rFonts w:ascii="Calibri Light" w:hAnsi="Calibri Light" w:cs="Calibri Light"/>
          <w:b/>
          <w:lang w:val="en-GB"/>
        </w:rPr>
      </w:pPr>
    </w:p>
    <w:p w14:paraId="0E7F1254" w14:textId="77777777" w:rsidR="003423D4" w:rsidRDefault="003423D4" w:rsidP="003423D4">
      <w:pPr>
        <w:rPr>
          <w:rFonts w:ascii="Calibri Light" w:hAnsi="Calibri Light" w:cs="Calibri Light"/>
          <w:b/>
          <w:lang w:val="en-GB"/>
        </w:rPr>
      </w:pPr>
    </w:p>
    <w:p w14:paraId="0AF27179" w14:textId="77777777" w:rsidR="006709A6" w:rsidRDefault="006709A6" w:rsidP="006709A6">
      <w:pPr>
        <w:rPr>
          <w:rFonts w:ascii="Calibri Light" w:hAnsi="Calibri Light" w:cs="Calibri Light"/>
          <w:b/>
          <w:lang w:val="en-GB"/>
        </w:rPr>
      </w:pPr>
    </w:p>
    <w:p w14:paraId="7031D16A" w14:textId="77777777" w:rsidR="006709A6" w:rsidRDefault="006709A6" w:rsidP="006709A6">
      <w:pPr>
        <w:rPr>
          <w:rFonts w:ascii="Calibri Light" w:hAnsi="Calibri Light" w:cs="Calibri Light"/>
          <w:b/>
          <w:lang w:val="en-GB"/>
        </w:rPr>
      </w:pPr>
    </w:p>
    <w:p w14:paraId="07499CBC" w14:textId="77777777" w:rsidR="006709A6" w:rsidRDefault="006709A6" w:rsidP="006709A6">
      <w:pPr>
        <w:rPr>
          <w:rFonts w:ascii="Calibri Light" w:hAnsi="Calibri Light" w:cs="Calibri Light"/>
          <w:b/>
          <w:lang w:val="en-GB"/>
        </w:rPr>
      </w:pPr>
    </w:p>
    <w:p w14:paraId="7CAFF866" w14:textId="423BB2DD" w:rsidR="006709A6" w:rsidRPr="008B6C5B" w:rsidRDefault="006709A6" w:rsidP="006709A6">
      <w:pPr>
        <w:rPr>
          <w:rFonts w:ascii="Calibri Light" w:hAnsi="Calibri Light" w:cs="Calibri Light"/>
          <w:b/>
        </w:rPr>
      </w:pPr>
      <w:r w:rsidRPr="008B6C5B">
        <w:rPr>
          <w:rFonts w:ascii="Calibri Light" w:hAnsi="Calibri Light" w:cs="Calibri Light"/>
          <w:b/>
          <w:lang w:val="en-GB"/>
        </w:rPr>
        <w:t>POST:</w:t>
      </w:r>
      <w:r w:rsidRPr="008B6C5B">
        <w:rPr>
          <w:rFonts w:ascii="Calibri Light" w:hAnsi="Calibri Light" w:cs="Calibri Light"/>
          <w:b/>
          <w:lang w:val="en-GB"/>
        </w:rPr>
        <w:tab/>
      </w:r>
      <w:r w:rsidRPr="008B6C5B">
        <w:rPr>
          <w:rFonts w:ascii="Calibri Light" w:hAnsi="Calibri Light" w:cs="Calibri Light"/>
          <w:b/>
          <w:lang w:val="en-GB"/>
        </w:rPr>
        <w:tab/>
        <w:t xml:space="preserve"> </w:t>
      </w:r>
      <w:r w:rsidRPr="00173C3D">
        <w:rPr>
          <w:rFonts w:ascii="Calibri Light" w:hAnsi="Calibri Light" w:cs="Calibri Light"/>
          <w:b/>
          <w:sz w:val="28"/>
          <w:szCs w:val="28"/>
        </w:rPr>
        <w:t>Science Technician</w:t>
      </w:r>
    </w:p>
    <w:p w14:paraId="05D96861" w14:textId="77777777" w:rsidR="006709A6" w:rsidRPr="008B6C5B" w:rsidRDefault="006709A6" w:rsidP="006709A6">
      <w:pPr>
        <w:rPr>
          <w:rFonts w:ascii="Calibri Light" w:hAnsi="Calibri Light" w:cs="Calibri Light"/>
          <w:b/>
          <w:lang w:val="en-GB"/>
        </w:rPr>
      </w:pPr>
      <w:r w:rsidRPr="008B6C5B">
        <w:rPr>
          <w:rFonts w:ascii="Calibri Light" w:hAnsi="Calibri Light" w:cs="Calibri Light"/>
          <w:b/>
          <w:lang w:val="en-GB"/>
        </w:rPr>
        <w:tab/>
        <w:t xml:space="preserve"> </w:t>
      </w:r>
    </w:p>
    <w:p w14:paraId="00860684" w14:textId="77777777" w:rsidR="006709A6" w:rsidRPr="008B6C5B" w:rsidRDefault="006709A6" w:rsidP="006709A6">
      <w:pPr>
        <w:rPr>
          <w:rFonts w:ascii="Calibri Light" w:hAnsi="Calibri Light" w:cs="Calibri Light"/>
          <w:b/>
        </w:rPr>
      </w:pPr>
      <w:r w:rsidRPr="008B6C5B">
        <w:rPr>
          <w:rFonts w:ascii="Calibri Light" w:hAnsi="Calibri Light" w:cs="Calibri Light"/>
          <w:b/>
          <w:lang w:val="en-GB"/>
        </w:rPr>
        <w:t>SALARY:</w:t>
      </w:r>
      <w:r w:rsidRPr="008B6C5B">
        <w:rPr>
          <w:rFonts w:ascii="Calibri Light" w:hAnsi="Calibri Light" w:cs="Calibri Light"/>
          <w:b/>
          <w:lang w:val="en-GB"/>
        </w:rPr>
        <w:tab/>
        <w:t xml:space="preserve"> </w:t>
      </w:r>
      <w:r w:rsidRPr="008B6C5B">
        <w:rPr>
          <w:rFonts w:ascii="Calibri Light" w:eastAsia="Times New Roman" w:hAnsi="Calibri Light" w:cs="Calibri Light"/>
          <w:b/>
          <w:bdr w:val="none" w:sz="0" w:space="0" w:color="auto"/>
        </w:rPr>
        <w:t xml:space="preserve">NJC Local Government Pay Scale </w:t>
      </w:r>
      <w:r>
        <w:rPr>
          <w:rFonts w:ascii="Calibri Light" w:hAnsi="Calibri Light" w:cs="Calibri Light"/>
          <w:b/>
        </w:rPr>
        <w:t>Grade E SCP 7 - 11</w:t>
      </w:r>
    </w:p>
    <w:p w14:paraId="30B4AF0D" w14:textId="25881893" w:rsidR="006709A6" w:rsidRPr="008B6C5B" w:rsidRDefault="006709A6" w:rsidP="006709A6">
      <w:pPr>
        <w:ind w:left="720" w:firstLine="720"/>
        <w:rPr>
          <w:rFonts w:ascii="Calibri Light" w:eastAsia="Times New Roman" w:hAnsi="Calibri Light" w:cs="Calibri Light"/>
          <w:b/>
          <w:bdr w:val="none" w:sz="0" w:space="0" w:color="auto"/>
        </w:rPr>
      </w:pPr>
      <w:r>
        <w:rPr>
          <w:rFonts w:ascii="Calibri Light" w:hAnsi="Calibri Light" w:cs="Calibri Light"/>
          <w:b/>
        </w:rPr>
        <w:t xml:space="preserve"> £22369 - £24054 per annum </w:t>
      </w:r>
    </w:p>
    <w:p w14:paraId="1EAC48F0" w14:textId="77777777" w:rsidR="006709A6" w:rsidRPr="008B6C5B" w:rsidRDefault="006709A6" w:rsidP="006709A6">
      <w:pPr>
        <w:rPr>
          <w:rFonts w:ascii="Calibri Light" w:hAnsi="Calibri Light" w:cs="Calibri Light"/>
          <w:b/>
        </w:rPr>
      </w:pPr>
      <w:r w:rsidRPr="008B6C5B">
        <w:rPr>
          <w:rFonts w:ascii="Calibri Light" w:hAnsi="Calibri Light" w:cs="Calibri Light"/>
          <w:b/>
          <w:lang w:val="en-GB"/>
        </w:rPr>
        <w:tab/>
        <w:t xml:space="preserve">   </w:t>
      </w:r>
      <w:r w:rsidRPr="008B6C5B">
        <w:rPr>
          <w:rFonts w:ascii="Calibri Light" w:hAnsi="Calibri Light" w:cs="Calibri Light"/>
          <w:b/>
        </w:rPr>
        <w:t xml:space="preserve">           </w:t>
      </w:r>
    </w:p>
    <w:p w14:paraId="5276DB8B" w14:textId="77777777" w:rsidR="006709A6" w:rsidRPr="008B6C5B" w:rsidRDefault="006709A6" w:rsidP="006709A6">
      <w:pPr>
        <w:rPr>
          <w:rFonts w:ascii="Calibri Light" w:hAnsi="Calibri Light" w:cs="Calibri Light"/>
          <w:b/>
        </w:rPr>
      </w:pPr>
      <w:r w:rsidRPr="008B6C5B">
        <w:rPr>
          <w:rFonts w:ascii="Calibri Light" w:hAnsi="Calibri Light" w:cs="Calibri Light"/>
          <w:b/>
        </w:rPr>
        <w:t>HOURS:</w:t>
      </w:r>
      <w:r w:rsidRPr="008B6C5B">
        <w:rPr>
          <w:rFonts w:ascii="Calibri Light" w:hAnsi="Calibri Light" w:cs="Calibri Light"/>
          <w:b/>
        </w:rPr>
        <w:tab/>
        <w:t>Full time, 36 hours per week (Monday to Friday)</w:t>
      </w:r>
    </w:p>
    <w:p w14:paraId="34D1361B" w14:textId="77777777" w:rsidR="006709A6" w:rsidRDefault="006709A6" w:rsidP="006709A6">
      <w:pPr>
        <w:rPr>
          <w:rFonts w:ascii="Calibri Light" w:hAnsi="Calibri Light" w:cs="Calibri Light"/>
          <w:b/>
        </w:rPr>
      </w:pPr>
    </w:p>
    <w:p w14:paraId="59157A6E" w14:textId="22BF8583" w:rsidR="006709A6" w:rsidRPr="00173C3D" w:rsidRDefault="00561EE3" w:rsidP="006709A6">
      <w:pPr>
        <w:rPr>
          <w:rFonts w:ascii="Calibri Light" w:hAnsi="Calibri Light" w:cs="Calibri Light"/>
          <w:b/>
        </w:rPr>
      </w:pPr>
      <w:r>
        <w:rPr>
          <w:rFonts w:ascii="Calibri Light" w:hAnsi="Calibri Light" w:cs="Calibri Light"/>
          <w:b/>
        </w:rPr>
        <w:t>START DATE:</w:t>
      </w:r>
      <w:r>
        <w:rPr>
          <w:rFonts w:ascii="Calibri Light" w:hAnsi="Calibri Light" w:cs="Calibri Light"/>
          <w:b/>
        </w:rPr>
        <w:tab/>
        <w:t>As soon as possible</w:t>
      </w:r>
    </w:p>
    <w:p w14:paraId="2806B8E3" w14:textId="77777777" w:rsidR="006709A6" w:rsidRPr="00E764C4" w:rsidRDefault="006709A6" w:rsidP="006709A6">
      <w:pPr>
        <w:rPr>
          <w:rFonts w:ascii="Calibri Light" w:hAnsi="Calibri Light" w:cs="Calibri Light"/>
          <w:b/>
        </w:rPr>
      </w:pPr>
    </w:p>
    <w:p w14:paraId="24EF97A9" w14:textId="77777777" w:rsidR="006709A6" w:rsidRDefault="006709A6" w:rsidP="006709A6">
      <w:pPr>
        <w:jc w:val="both"/>
        <w:rPr>
          <w:rFonts w:ascii="Calibri Light" w:hAnsi="Calibri Light" w:cs="Calibri Light"/>
          <w:lang w:val="en-GB"/>
        </w:rPr>
      </w:pPr>
      <w:proofErr w:type="spellStart"/>
      <w:r w:rsidRPr="00E764C4">
        <w:rPr>
          <w:rFonts w:ascii="Calibri Light" w:hAnsi="Calibri Light" w:cs="Calibri Light"/>
          <w:color w:val="000000"/>
          <w:shd w:val="clear" w:color="auto" w:fill="FFFFFF"/>
        </w:rPr>
        <w:t>Maghull</w:t>
      </w:r>
      <w:proofErr w:type="spellEnd"/>
      <w:r w:rsidRPr="00E764C4">
        <w:rPr>
          <w:rFonts w:ascii="Calibri Light" w:hAnsi="Calibri Light" w:cs="Calibri Light"/>
          <w:color w:val="000000"/>
          <w:shd w:val="clear" w:color="auto" w:fill="FFFFFF"/>
        </w:rPr>
        <w:t xml:space="preserve"> High School is part of the Southport Learning Trust family of schools.  </w:t>
      </w:r>
      <w:r w:rsidRPr="008B6C5B">
        <w:rPr>
          <w:rFonts w:ascii="Calibri Light" w:hAnsi="Calibri Light" w:cs="Calibri Light"/>
          <w:lang w:val="en-GB"/>
        </w:rPr>
        <w:t xml:space="preserve">The Governors are seeking to employ a Science Technician.  The successful candidate will be an energetic and conscientious individual with a good degree of flexibility to support all aspects of the science department.  The Science Technician will be </w:t>
      </w:r>
    </w:p>
    <w:p w14:paraId="1699F4E8" w14:textId="77777777" w:rsidR="006709A6" w:rsidRDefault="006709A6" w:rsidP="006709A6">
      <w:pPr>
        <w:jc w:val="both"/>
        <w:rPr>
          <w:rFonts w:ascii="Calibri Light" w:hAnsi="Calibri Light" w:cs="Calibri Light"/>
          <w:lang w:val="en-GB"/>
        </w:rPr>
      </w:pPr>
      <w:proofErr w:type="gramStart"/>
      <w:r w:rsidRPr="008B6C5B">
        <w:rPr>
          <w:rFonts w:ascii="Calibri Light" w:hAnsi="Calibri Light" w:cs="Calibri Light"/>
          <w:lang w:val="en-GB"/>
        </w:rPr>
        <w:t>expected</w:t>
      </w:r>
      <w:proofErr w:type="gramEnd"/>
      <w:r w:rsidRPr="008B6C5B">
        <w:rPr>
          <w:rFonts w:ascii="Calibri Light" w:hAnsi="Calibri Light" w:cs="Calibri Light"/>
          <w:lang w:val="en-GB"/>
        </w:rPr>
        <w:t xml:space="preserve"> to organise, deliver and develop technical services to the Science Faculty in order to support the </w:t>
      </w:r>
    </w:p>
    <w:p w14:paraId="2B5518D6" w14:textId="77777777" w:rsidR="006709A6" w:rsidRPr="008B6C5B" w:rsidRDefault="006709A6" w:rsidP="006709A6">
      <w:pPr>
        <w:jc w:val="both"/>
        <w:rPr>
          <w:rFonts w:ascii="Calibri Light" w:hAnsi="Calibri Light" w:cs="Calibri Light"/>
          <w:lang w:val="en-GB"/>
        </w:rPr>
      </w:pPr>
      <w:proofErr w:type="gramStart"/>
      <w:r w:rsidRPr="008B6C5B">
        <w:rPr>
          <w:rFonts w:ascii="Calibri Light" w:hAnsi="Calibri Light" w:cs="Calibri Light"/>
          <w:lang w:val="en-GB"/>
        </w:rPr>
        <w:t>teaching</w:t>
      </w:r>
      <w:proofErr w:type="gramEnd"/>
      <w:r w:rsidRPr="008B6C5B">
        <w:rPr>
          <w:rFonts w:ascii="Calibri Light" w:hAnsi="Calibri Light" w:cs="Calibri Light"/>
          <w:lang w:val="en-GB"/>
        </w:rPr>
        <w:t xml:space="preserve"> of a range of science subjects across all key stages.</w:t>
      </w:r>
    </w:p>
    <w:p w14:paraId="7AA69830" w14:textId="77777777" w:rsidR="006709A6" w:rsidRPr="008B6C5B" w:rsidRDefault="006709A6" w:rsidP="006709A6">
      <w:pPr>
        <w:jc w:val="both"/>
        <w:rPr>
          <w:rFonts w:ascii="Calibri Light" w:hAnsi="Calibri Light" w:cs="Calibri Light"/>
          <w:lang w:val="en-GB"/>
        </w:rPr>
      </w:pPr>
    </w:p>
    <w:p w14:paraId="64297075" w14:textId="77777777" w:rsidR="006709A6" w:rsidRPr="008B6C5B" w:rsidRDefault="006709A6" w:rsidP="006709A6">
      <w:pPr>
        <w:jc w:val="both"/>
        <w:rPr>
          <w:rFonts w:ascii="Calibri Light" w:hAnsi="Calibri Light" w:cs="Calibri Light"/>
          <w:lang w:val="en-GB"/>
        </w:rPr>
      </w:pPr>
      <w:r w:rsidRPr="008B6C5B">
        <w:rPr>
          <w:rFonts w:ascii="Calibri Light" w:hAnsi="Calibri Light" w:cs="Calibri Light"/>
          <w:lang w:val="en-GB"/>
        </w:rPr>
        <w:t>The ideal candidate will have the highest of expectations and aspirations for themselves and others. They will be innovative, creative and ideally will have up-to-date knowledge of scientific equipment and materials, including the safe storage and disposal of used chemicals, Health and Safety, COSHH, CLEAPSS and other relevant legislation.</w:t>
      </w:r>
    </w:p>
    <w:p w14:paraId="24CC1EA2" w14:textId="77777777" w:rsidR="006709A6" w:rsidRDefault="006709A6" w:rsidP="006709A6">
      <w:pPr>
        <w:rPr>
          <w:rFonts w:ascii="Calibri Light" w:hAnsi="Calibri Light" w:cs="Calibri Light"/>
          <w:color w:val="000000"/>
          <w:shd w:val="clear" w:color="auto" w:fill="FFFFFF"/>
        </w:rPr>
      </w:pPr>
    </w:p>
    <w:p w14:paraId="45BFF66E" w14:textId="77777777" w:rsidR="006709A6" w:rsidRPr="00E764C4" w:rsidRDefault="006709A6" w:rsidP="006709A6">
      <w:pPr>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For further information and application pack please visit </w:t>
      </w:r>
      <w:r w:rsidRPr="005A1757">
        <w:rPr>
          <w:rFonts w:ascii="Calibri Light" w:hAnsi="Calibri Light" w:cs="Calibri Light"/>
          <w:color w:val="000000"/>
          <w:u w:val="single"/>
          <w:shd w:val="clear" w:color="auto" w:fill="FFFFFF"/>
        </w:rPr>
        <w:t>www.maghullhigh.com</w:t>
      </w:r>
    </w:p>
    <w:p w14:paraId="705DC209" w14:textId="77777777" w:rsidR="006709A6" w:rsidRPr="00E764C4" w:rsidRDefault="006709A6" w:rsidP="006709A6">
      <w:pPr>
        <w:rPr>
          <w:rFonts w:ascii="Calibri Light" w:hAnsi="Calibri Light" w:cs="Calibri Light"/>
          <w:color w:val="000000"/>
          <w:shd w:val="clear" w:color="auto" w:fill="FFFFFF"/>
        </w:rPr>
      </w:pPr>
    </w:p>
    <w:p w14:paraId="57E9B892" w14:textId="77777777" w:rsidR="006709A6" w:rsidRPr="00E764C4" w:rsidRDefault="006709A6" w:rsidP="006709A6">
      <w:pPr>
        <w:rPr>
          <w:rFonts w:ascii="Calibri Light" w:hAnsi="Calibri Light" w:cs="Calibri Light"/>
        </w:rPr>
      </w:pPr>
      <w:r w:rsidRPr="00E764C4">
        <w:rPr>
          <w:rFonts w:ascii="Calibri Light" w:hAnsi="Calibri Light" w:cs="Calibri Light"/>
        </w:rPr>
        <w:t xml:space="preserve">For any enquiries about the post please contact </w:t>
      </w:r>
      <w:r>
        <w:rPr>
          <w:rFonts w:ascii="Calibri Light" w:hAnsi="Calibri Light" w:cs="Calibri Light"/>
        </w:rPr>
        <w:t xml:space="preserve">Miss N Bowen on </w:t>
      </w:r>
      <w:hyperlink r:id="rId7" w:history="1">
        <w:r w:rsidRPr="005A1757">
          <w:rPr>
            <w:rStyle w:val="Hyperlink"/>
            <w:rFonts w:ascii="Calibri Light" w:hAnsi="Calibri Light" w:cs="Calibri Light"/>
          </w:rPr>
          <w:t>bowenn@maghullhigh.com</w:t>
        </w:r>
      </w:hyperlink>
      <w:r w:rsidRPr="00E764C4">
        <w:rPr>
          <w:rFonts w:ascii="Calibri Light" w:hAnsi="Calibri Light" w:cs="Calibri Light"/>
        </w:rPr>
        <w:t xml:space="preserve">  or telephone: 0151 527 3961.</w:t>
      </w:r>
    </w:p>
    <w:p w14:paraId="3C5AA90F" w14:textId="77777777" w:rsidR="006709A6" w:rsidRDefault="006709A6" w:rsidP="006709A6">
      <w:pPr>
        <w:rPr>
          <w:rFonts w:ascii="Calibri Light" w:hAnsi="Calibri Light" w:cs="Calibri Light"/>
        </w:rPr>
      </w:pPr>
    </w:p>
    <w:p w14:paraId="7D146D20" w14:textId="77777777" w:rsidR="006709A6" w:rsidRDefault="006709A6" w:rsidP="006709A6">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p>
    <w:p w14:paraId="13AB6C2C" w14:textId="77777777" w:rsidR="006709A6" w:rsidRPr="00744850" w:rsidRDefault="006709A6" w:rsidP="006709A6">
      <w:pPr>
        <w:rPr>
          <w:rFonts w:ascii="Calibri Light" w:hAnsi="Calibri Light" w:cs="Calibri Light"/>
          <w:b/>
          <w:sz w:val="22"/>
          <w:szCs w:val="22"/>
        </w:rPr>
      </w:pPr>
    </w:p>
    <w:p w14:paraId="32619E17" w14:textId="267A2B47" w:rsidR="006709A6" w:rsidRPr="00E764C4" w:rsidRDefault="006709A6" w:rsidP="006709A6">
      <w:pPr>
        <w:rPr>
          <w:rFonts w:ascii="Calibri Light" w:hAnsi="Calibri Light" w:cs="Calibri Light"/>
          <w:b/>
        </w:rPr>
      </w:pPr>
      <w:r w:rsidRPr="00E764C4">
        <w:rPr>
          <w:rFonts w:ascii="Calibri Light" w:hAnsi="Calibri Light" w:cs="Calibri Light"/>
          <w:b/>
        </w:rPr>
        <w:t>CLOSI</w:t>
      </w:r>
      <w:r>
        <w:rPr>
          <w:rFonts w:ascii="Calibri Light" w:hAnsi="Calibri Light" w:cs="Calibri Light"/>
          <w:b/>
        </w:rPr>
        <w:t xml:space="preserve">NG DATE:  </w:t>
      </w:r>
      <w:r w:rsidR="00561EE3">
        <w:rPr>
          <w:rFonts w:ascii="Calibri Light" w:hAnsi="Calibri Light" w:cs="Calibri Light"/>
          <w:b/>
        </w:rPr>
        <w:t>Monday 16 October, 12 noon</w:t>
      </w:r>
    </w:p>
    <w:p w14:paraId="65FAA47B" w14:textId="77777777" w:rsidR="006709A6" w:rsidRPr="00E764C4" w:rsidRDefault="006709A6" w:rsidP="006709A6">
      <w:pPr>
        <w:rPr>
          <w:rFonts w:ascii="Calibri Light" w:hAnsi="Calibri Light" w:cs="Calibri Light"/>
        </w:rPr>
      </w:pPr>
    </w:p>
    <w:p w14:paraId="5B84F180" w14:textId="774A8ED3" w:rsidR="006709A6" w:rsidRPr="00E764C4" w:rsidRDefault="006709A6" w:rsidP="006709A6">
      <w:pPr>
        <w:rPr>
          <w:rFonts w:ascii="Calibri Light" w:hAnsi="Calibri Light" w:cs="Calibri Light"/>
          <w:b/>
        </w:rPr>
      </w:pPr>
      <w:r w:rsidRPr="00E764C4">
        <w:rPr>
          <w:rFonts w:ascii="Calibri Light" w:hAnsi="Calibri Light" w:cs="Calibri Light"/>
          <w:b/>
        </w:rPr>
        <w:t xml:space="preserve">INTERVIEWS TO BE HELD: </w:t>
      </w:r>
      <w:r w:rsidR="00561EE3">
        <w:rPr>
          <w:rFonts w:ascii="Calibri Light" w:hAnsi="Calibri Light" w:cs="Calibri Light"/>
          <w:b/>
        </w:rPr>
        <w:t xml:space="preserve"> Week beginning 16 October 2023</w:t>
      </w:r>
      <w:bookmarkStart w:id="0" w:name="_GoBack"/>
      <w:bookmarkEnd w:id="0"/>
    </w:p>
    <w:p w14:paraId="18696D4B" w14:textId="77777777" w:rsidR="001E6ABB" w:rsidRPr="00B613E5" w:rsidRDefault="001E6ABB" w:rsidP="001E6ABB">
      <w:pPr>
        <w:pStyle w:val="paragraph"/>
        <w:textAlignment w:val="baseline"/>
        <w:rPr>
          <w:rStyle w:val="normaltextrun1"/>
          <w:rFonts w:ascii="Calibri Light" w:hAnsi="Calibri Light" w:cs="Calibri Light"/>
          <w:b/>
        </w:rPr>
      </w:pPr>
    </w:p>
    <w:p w14:paraId="1F929F74" w14:textId="77777777" w:rsidR="001E6ABB" w:rsidRPr="00B613E5" w:rsidRDefault="001E6ABB" w:rsidP="001E6ABB">
      <w:pPr>
        <w:rPr>
          <w:rFonts w:ascii="Calibri Light" w:hAnsi="Calibri Light" w:cs="Calibri Light"/>
          <w:b/>
          <w:lang w:val="en-GB"/>
        </w:rPr>
      </w:pPr>
      <w:r w:rsidRPr="00B613E5">
        <w:rPr>
          <w:rFonts w:ascii="Calibri Light" w:hAnsi="Calibri Light" w:cs="Calibri Light"/>
          <w:b/>
          <w:lang w:val="en-GB"/>
        </w:rPr>
        <w:t>ENHANCED DISCLOSURE</w:t>
      </w:r>
    </w:p>
    <w:p w14:paraId="56FBEA60" w14:textId="77777777" w:rsidR="001E6ABB" w:rsidRPr="00B613E5" w:rsidRDefault="001E6ABB" w:rsidP="001E6ABB">
      <w:pPr>
        <w:rPr>
          <w:rFonts w:ascii="Calibri Light" w:hAnsi="Calibri Light" w:cs="Calibri Light"/>
          <w:color w:val="000000"/>
        </w:rPr>
      </w:pPr>
      <w:r w:rsidRPr="00B613E5">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195B386C" w14:textId="77777777" w:rsidR="001E6ABB" w:rsidRPr="00B613E5" w:rsidRDefault="001E6ABB" w:rsidP="001E6ABB">
      <w:pPr>
        <w:rPr>
          <w:rFonts w:ascii="Calibri Light" w:hAnsi="Calibri Light" w:cs="Calibri Light"/>
          <w:color w:val="000000"/>
        </w:rPr>
      </w:pPr>
    </w:p>
    <w:p w14:paraId="5B904F04" w14:textId="77777777" w:rsidR="001E6ABB" w:rsidRPr="00B613E5" w:rsidRDefault="001E6ABB" w:rsidP="001E6ABB">
      <w:pPr>
        <w:rPr>
          <w:rFonts w:ascii="Calibri Light" w:hAnsi="Calibri Light" w:cs="Calibri Light"/>
          <w:color w:val="000000"/>
        </w:rPr>
      </w:pPr>
    </w:p>
    <w:p w14:paraId="4A3426BE" w14:textId="77777777" w:rsidR="001E6ABB" w:rsidRPr="00B613E5" w:rsidRDefault="001E6ABB" w:rsidP="001E6ABB">
      <w:pPr>
        <w:rPr>
          <w:rFonts w:ascii="Calibri Light" w:hAnsi="Calibri Light" w:cs="Calibri Light"/>
          <w:color w:val="000000"/>
        </w:rPr>
      </w:pPr>
    </w:p>
    <w:p w14:paraId="4DBF1C24" w14:textId="77777777" w:rsidR="001E6ABB" w:rsidRPr="00B613E5" w:rsidRDefault="001E6ABB" w:rsidP="001E6ABB">
      <w:pPr>
        <w:rPr>
          <w:rFonts w:ascii="Calibri Light" w:hAnsi="Calibri Light" w:cs="Calibri Light"/>
          <w:color w:val="000000"/>
        </w:rPr>
      </w:pPr>
    </w:p>
    <w:p w14:paraId="37A7781B" w14:textId="77777777" w:rsidR="001E6ABB" w:rsidRPr="00B613E5" w:rsidRDefault="001E6ABB" w:rsidP="001E6ABB">
      <w:pPr>
        <w:rPr>
          <w:rFonts w:ascii="Calibri Light" w:hAnsi="Calibri Light" w:cs="Calibri Light"/>
          <w:color w:val="000000"/>
        </w:rPr>
      </w:pPr>
    </w:p>
    <w:p w14:paraId="2EB77448" w14:textId="77777777" w:rsidR="001E6ABB" w:rsidRPr="00B613E5" w:rsidRDefault="001E6ABB" w:rsidP="001E6ABB">
      <w:pPr>
        <w:rPr>
          <w:rFonts w:ascii="Calibri Light" w:hAnsi="Calibri Light" w:cs="Calibri Light"/>
          <w:color w:val="000000"/>
        </w:rPr>
      </w:pPr>
    </w:p>
    <w:p w14:paraId="4EF4CB24" w14:textId="77777777" w:rsidR="001E6ABB" w:rsidRPr="00B613E5" w:rsidRDefault="001E6ABB" w:rsidP="001E6ABB">
      <w:pPr>
        <w:rPr>
          <w:rFonts w:ascii="Calibri Light" w:hAnsi="Calibri Light" w:cs="Calibri Light"/>
          <w:color w:val="000000"/>
        </w:rPr>
      </w:pPr>
    </w:p>
    <w:p w14:paraId="20220DE1" w14:textId="77777777" w:rsidR="001E6ABB" w:rsidRPr="00B613E5" w:rsidRDefault="001E6ABB" w:rsidP="001E6ABB">
      <w:pPr>
        <w:rPr>
          <w:rFonts w:ascii="Calibri Light" w:hAnsi="Calibri Light" w:cs="Calibri Light"/>
          <w:color w:val="000000"/>
        </w:rPr>
      </w:pPr>
    </w:p>
    <w:p w14:paraId="47F15A39" w14:textId="77777777" w:rsidR="001E6ABB" w:rsidRPr="00B613E5" w:rsidRDefault="001E6ABB" w:rsidP="001E6ABB">
      <w:pPr>
        <w:rPr>
          <w:rFonts w:ascii="Calibri Light" w:hAnsi="Calibri Light" w:cs="Calibri Light"/>
          <w:color w:val="000000"/>
        </w:rPr>
      </w:pPr>
    </w:p>
    <w:p w14:paraId="6BFD6C6C" w14:textId="77777777" w:rsidR="0042406D" w:rsidRDefault="0042406D" w:rsidP="001E6ABB">
      <w:pPr>
        <w:pStyle w:val="NormalWeb"/>
        <w:rPr>
          <w:rFonts w:ascii="Calibri Light" w:hAnsi="Calibri Light" w:cs="Calibri Light"/>
          <w:color w:val="000000"/>
        </w:rPr>
      </w:pPr>
    </w:p>
    <w:p w14:paraId="111F2682" w14:textId="15EE2490"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150EFB"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14:paraId="09ECB783"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5948C7AC"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A copy of our child protection and safeguarding policy can be found on our website https://www.maghullhigh.com/safeguarding/</w:t>
      </w:r>
    </w:p>
    <w:p w14:paraId="5820FC55" w14:textId="77777777" w:rsidR="001E6ABB" w:rsidRPr="00AC7436" w:rsidRDefault="001E6ABB" w:rsidP="001E6ABB">
      <w:pPr>
        <w:rPr>
          <w:rFonts w:ascii="Calibri Light" w:hAnsi="Calibri Light" w:cs="Calibri Light"/>
          <w:b/>
          <w:lang w:val="en-GB"/>
        </w:rPr>
      </w:pPr>
    </w:p>
    <w:p w14:paraId="047D2379" w14:textId="77777777" w:rsidR="0011183F" w:rsidRPr="009E0345" w:rsidRDefault="0011183F" w:rsidP="0011183F">
      <w:pPr>
        <w:pStyle w:val="paragraph"/>
        <w:textAlignment w:val="baseline"/>
        <w:rPr>
          <w:rStyle w:val="normaltextrun1"/>
          <w:rFonts w:ascii="Calibri Light" w:hAnsi="Calibri Light" w:cs="Calibri Light"/>
          <w:b/>
        </w:rPr>
      </w:pPr>
    </w:p>
    <w:p w14:paraId="4FC67D39" w14:textId="77777777" w:rsidR="003D2E3C" w:rsidRPr="009E3C37" w:rsidRDefault="003D2E3C" w:rsidP="003423D4">
      <w:pPr>
        <w:rPr>
          <w:rStyle w:val="Strong"/>
          <w:rFonts w:ascii="Arial" w:hAnsi="Arial" w:cs="Arial"/>
          <w:b w:val="0"/>
          <w:sz w:val="22"/>
          <w:szCs w:val="22"/>
        </w:rPr>
      </w:pPr>
    </w:p>
    <w:sectPr w:rsidR="003D2E3C" w:rsidRPr="009E3C37" w:rsidSect="003423D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6DC2" w14:textId="77777777" w:rsidR="00B957D5" w:rsidRDefault="00B957D5" w:rsidP="00553170">
      <w:r>
        <w:separator/>
      </w:r>
    </w:p>
  </w:endnote>
  <w:endnote w:type="continuationSeparator" w:id="0">
    <w:p w14:paraId="23A1D420"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005D"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8B4F"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A50"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CA41" w14:textId="77777777" w:rsidR="00B957D5" w:rsidRDefault="00B957D5" w:rsidP="00553170">
      <w:r>
        <w:separator/>
      </w:r>
    </w:p>
  </w:footnote>
  <w:footnote w:type="continuationSeparator" w:id="0">
    <w:p w14:paraId="58BE189B"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AA5E"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30FE" w14:textId="77777777" w:rsidR="00553170" w:rsidRDefault="004F5F25">
    <w:pPr>
      <w:pStyle w:val="Header"/>
    </w:pPr>
    <w:r>
      <w:rPr>
        <w:noProof/>
        <w:lang w:eastAsia="en-GB"/>
      </w:rPr>
      <w:drawing>
        <wp:anchor distT="0" distB="0" distL="114300" distR="114300" simplePos="0" relativeHeight="251661312" behindDoc="1" locked="0" layoutInCell="1" allowOverlap="1" wp14:anchorId="661F8D7E" wp14:editId="63840A57">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F229" w14:textId="77777777" w:rsidR="004F5F25" w:rsidRDefault="004F5F25">
    <w:pPr>
      <w:pStyle w:val="Header"/>
    </w:pPr>
    <w:r>
      <w:rPr>
        <w:noProof/>
        <w:lang w:eastAsia="en-GB"/>
      </w:rPr>
      <w:drawing>
        <wp:anchor distT="0" distB="0" distL="114300" distR="114300" simplePos="0" relativeHeight="251660288" behindDoc="1" locked="0" layoutInCell="1" allowOverlap="1" wp14:anchorId="5B8D9733" wp14:editId="61EE796F">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57D3"/>
    <w:rsid w:val="00057924"/>
    <w:rsid w:val="00097AF9"/>
    <w:rsid w:val="0011183F"/>
    <w:rsid w:val="001741B0"/>
    <w:rsid w:val="001E6ABB"/>
    <w:rsid w:val="001E7B0B"/>
    <w:rsid w:val="00231768"/>
    <w:rsid w:val="002B5A2C"/>
    <w:rsid w:val="003423D4"/>
    <w:rsid w:val="003550A3"/>
    <w:rsid w:val="003B66E9"/>
    <w:rsid w:val="003D2E3C"/>
    <w:rsid w:val="003F1F7D"/>
    <w:rsid w:val="0041193F"/>
    <w:rsid w:val="0042406D"/>
    <w:rsid w:val="004845EB"/>
    <w:rsid w:val="004F5F25"/>
    <w:rsid w:val="00553170"/>
    <w:rsid w:val="00561EE3"/>
    <w:rsid w:val="0057756D"/>
    <w:rsid w:val="00595C97"/>
    <w:rsid w:val="005B28F9"/>
    <w:rsid w:val="005D3B02"/>
    <w:rsid w:val="00613997"/>
    <w:rsid w:val="006709A6"/>
    <w:rsid w:val="006B025F"/>
    <w:rsid w:val="006E3A71"/>
    <w:rsid w:val="006F4075"/>
    <w:rsid w:val="007E1D30"/>
    <w:rsid w:val="007E3B8D"/>
    <w:rsid w:val="008433A8"/>
    <w:rsid w:val="0087106A"/>
    <w:rsid w:val="00890BB4"/>
    <w:rsid w:val="008A4B8D"/>
    <w:rsid w:val="00910879"/>
    <w:rsid w:val="00933389"/>
    <w:rsid w:val="009618C7"/>
    <w:rsid w:val="009B4463"/>
    <w:rsid w:val="009D4D04"/>
    <w:rsid w:val="009D5F3D"/>
    <w:rsid w:val="009E3C37"/>
    <w:rsid w:val="00B12B51"/>
    <w:rsid w:val="00B247A2"/>
    <w:rsid w:val="00B448D4"/>
    <w:rsid w:val="00B613E5"/>
    <w:rsid w:val="00B957D5"/>
    <w:rsid w:val="00BB6B4F"/>
    <w:rsid w:val="00BF54F9"/>
    <w:rsid w:val="00C40ED6"/>
    <w:rsid w:val="00C42747"/>
    <w:rsid w:val="00C668A6"/>
    <w:rsid w:val="00D01C21"/>
    <w:rsid w:val="00D475CF"/>
    <w:rsid w:val="00DD3A54"/>
    <w:rsid w:val="00E00966"/>
    <w:rsid w:val="00EB59B1"/>
    <w:rsid w:val="00EE52A7"/>
    <w:rsid w:val="00F53C80"/>
    <w:rsid w:val="00F6017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CE26E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 (MHS)</cp:lastModifiedBy>
  <cp:revision>2</cp:revision>
  <cp:lastPrinted>2022-11-07T10:46:00Z</cp:lastPrinted>
  <dcterms:created xsi:type="dcterms:W3CDTF">2023-09-21T10:56:00Z</dcterms:created>
  <dcterms:modified xsi:type="dcterms:W3CDTF">2023-09-21T10:56:00Z</dcterms:modified>
</cp:coreProperties>
</file>