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CE45D" w14:textId="07129B7B" w:rsidR="003A6616" w:rsidRDefault="00E90E12" w:rsidP="00E90E12">
      <w:pPr>
        <w:spacing w:after="0"/>
        <w:jc w:val="center"/>
        <w:rPr>
          <w:rFonts w:ascii="Arial" w:hAnsi="Arial" w:cs="Arial"/>
          <w:b/>
          <w:bCs/>
        </w:rPr>
      </w:pPr>
      <w:r w:rsidRPr="00E90E12">
        <w:rPr>
          <w:rFonts w:ascii="Arial" w:hAnsi="Arial" w:cs="Arial"/>
          <w:b/>
          <w:bCs/>
        </w:rPr>
        <w:t>JOB DESCRIPTION</w:t>
      </w:r>
    </w:p>
    <w:p w14:paraId="6FE360BF" w14:textId="01037FE5" w:rsidR="00E90E12" w:rsidRDefault="00E90E12" w:rsidP="00E90E12">
      <w:pPr>
        <w:spacing w:after="0"/>
        <w:jc w:val="center"/>
        <w:rPr>
          <w:rFonts w:ascii="Arial" w:hAnsi="Arial" w:cs="Arial"/>
          <w:b/>
          <w:bCs/>
        </w:rPr>
      </w:pPr>
    </w:p>
    <w:p w14:paraId="7E4E1515" w14:textId="7766B59A" w:rsidR="00E90E12" w:rsidRDefault="00263A85" w:rsidP="00E90E12">
      <w:pPr>
        <w:spacing w:after="0"/>
        <w:rPr>
          <w:rFonts w:ascii="Arial" w:hAnsi="Arial" w:cs="Arial"/>
          <w:b/>
          <w:bCs/>
        </w:rPr>
      </w:pPr>
      <w:r>
        <w:rPr>
          <w:rFonts w:ascii="Arial" w:hAnsi="Arial" w:cs="Arial"/>
          <w:b/>
          <w:bCs/>
        </w:rPr>
        <w:t>Job Title</w:t>
      </w:r>
      <w:r w:rsidR="00E90E12">
        <w:rPr>
          <w:rFonts w:ascii="Arial" w:hAnsi="Arial" w:cs="Arial"/>
          <w:b/>
          <w:bCs/>
        </w:rPr>
        <w:t>:</w:t>
      </w:r>
      <w:r w:rsidR="00E90E12">
        <w:rPr>
          <w:rFonts w:ascii="Arial" w:hAnsi="Arial" w:cs="Arial"/>
          <w:b/>
          <w:bCs/>
        </w:rPr>
        <w:tab/>
      </w:r>
      <w:r w:rsidR="00E90E12">
        <w:rPr>
          <w:rFonts w:ascii="Arial" w:hAnsi="Arial" w:cs="Arial"/>
          <w:b/>
          <w:bCs/>
        </w:rPr>
        <w:tab/>
      </w:r>
      <w:r w:rsidR="00E90E12">
        <w:rPr>
          <w:rFonts w:ascii="Arial" w:hAnsi="Arial" w:cs="Arial"/>
          <w:b/>
          <w:bCs/>
        </w:rPr>
        <w:tab/>
        <w:t xml:space="preserve">Science </w:t>
      </w:r>
      <w:r w:rsidR="00F9324E">
        <w:rPr>
          <w:rFonts w:ascii="Arial" w:hAnsi="Arial" w:cs="Arial"/>
          <w:b/>
          <w:bCs/>
        </w:rPr>
        <w:t xml:space="preserve">Laboratory </w:t>
      </w:r>
      <w:r w:rsidR="00E90E12">
        <w:rPr>
          <w:rFonts w:ascii="Arial" w:hAnsi="Arial" w:cs="Arial"/>
          <w:b/>
          <w:bCs/>
        </w:rPr>
        <w:t>Technician</w:t>
      </w:r>
    </w:p>
    <w:p w14:paraId="3A51CD35" w14:textId="6F3A3242" w:rsidR="00263A85" w:rsidRDefault="00263A85" w:rsidP="00E90E12">
      <w:pPr>
        <w:spacing w:after="0"/>
        <w:rPr>
          <w:rFonts w:ascii="Arial" w:hAnsi="Arial" w:cs="Arial"/>
          <w:b/>
          <w:bCs/>
        </w:rPr>
      </w:pPr>
    </w:p>
    <w:p w14:paraId="26A6FD2C" w14:textId="275DDD71" w:rsidR="00263A85" w:rsidRDefault="00263A85" w:rsidP="00E90E12">
      <w:pPr>
        <w:spacing w:after="0"/>
        <w:rPr>
          <w:rFonts w:ascii="Arial" w:hAnsi="Arial" w:cs="Arial"/>
          <w:b/>
          <w:bCs/>
        </w:rPr>
      </w:pPr>
      <w:r>
        <w:rPr>
          <w:rFonts w:ascii="Arial" w:hAnsi="Arial" w:cs="Arial"/>
          <w:b/>
          <w:bCs/>
        </w:rPr>
        <w:t>Hours of Work:</w:t>
      </w:r>
      <w:r>
        <w:rPr>
          <w:rFonts w:ascii="Arial" w:hAnsi="Arial" w:cs="Arial"/>
          <w:b/>
          <w:bCs/>
        </w:rPr>
        <w:tab/>
      </w:r>
      <w:r>
        <w:rPr>
          <w:rFonts w:ascii="Arial" w:hAnsi="Arial" w:cs="Arial"/>
          <w:b/>
          <w:bCs/>
        </w:rPr>
        <w:tab/>
        <w:t xml:space="preserve">16 hours per week </w:t>
      </w:r>
      <w:r w:rsidR="006E5AA9">
        <w:rPr>
          <w:rFonts w:ascii="Arial" w:hAnsi="Arial" w:cs="Arial"/>
          <w:b/>
          <w:bCs/>
        </w:rPr>
        <w:t>over 3 days, Tue, Wed &amp; Thurs.</w:t>
      </w:r>
      <w:r>
        <w:rPr>
          <w:rFonts w:ascii="Arial" w:hAnsi="Arial" w:cs="Arial"/>
          <w:b/>
          <w:bCs/>
        </w:rPr>
        <w:t xml:space="preserve"> </w:t>
      </w:r>
    </w:p>
    <w:p w14:paraId="2357D1D5" w14:textId="7B19A9D3" w:rsidR="00E90E12" w:rsidRDefault="00E90E12" w:rsidP="00E90E12">
      <w:pPr>
        <w:spacing w:after="0"/>
        <w:rPr>
          <w:rFonts w:ascii="Arial" w:hAnsi="Arial" w:cs="Arial"/>
          <w:b/>
          <w:bCs/>
        </w:rPr>
      </w:pPr>
    </w:p>
    <w:p w14:paraId="3E836C25" w14:textId="77777777" w:rsidR="00774015" w:rsidRDefault="00E90E12" w:rsidP="00E90E12">
      <w:pPr>
        <w:spacing w:after="0"/>
        <w:rPr>
          <w:rFonts w:ascii="Arial" w:hAnsi="Arial" w:cs="Arial"/>
          <w:b/>
          <w:bCs/>
        </w:rPr>
      </w:pPr>
      <w:r>
        <w:rPr>
          <w:rFonts w:ascii="Arial" w:hAnsi="Arial" w:cs="Arial"/>
          <w:b/>
          <w:bCs/>
        </w:rPr>
        <w:t>Grade: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Scale 3 Point 5-6</w:t>
      </w:r>
      <w:r w:rsidR="00263A85">
        <w:rPr>
          <w:rFonts w:ascii="Arial" w:hAnsi="Arial" w:cs="Arial"/>
          <w:b/>
          <w:bCs/>
        </w:rPr>
        <w:t xml:space="preserve"> </w:t>
      </w:r>
    </w:p>
    <w:p w14:paraId="534F4FF9" w14:textId="77777777" w:rsidR="00774015" w:rsidRDefault="00774015" w:rsidP="00E90E12">
      <w:pPr>
        <w:spacing w:after="0"/>
        <w:rPr>
          <w:rFonts w:ascii="Arial" w:hAnsi="Arial" w:cs="Arial"/>
          <w:b/>
          <w:bCs/>
        </w:rPr>
      </w:pPr>
    </w:p>
    <w:p w14:paraId="43B4CD82" w14:textId="18280B89" w:rsidR="00E90E12" w:rsidRDefault="00774015" w:rsidP="00E90E12">
      <w:pPr>
        <w:spacing w:after="0"/>
        <w:rPr>
          <w:rFonts w:ascii="Arial" w:hAnsi="Arial" w:cs="Arial"/>
          <w:b/>
          <w:bCs/>
        </w:rPr>
      </w:pPr>
      <w:bookmarkStart w:id="0" w:name="_GoBack"/>
      <w:bookmarkEnd w:id="0"/>
      <w:r>
        <w:rPr>
          <w:rFonts w:ascii="Arial" w:hAnsi="Arial" w:cs="Arial"/>
          <w:b/>
          <w:bCs/>
        </w:rPr>
        <w:t xml:space="preserve">Actual Salary:                       </w:t>
      </w:r>
      <w:r w:rsidR="00263A85">
        <w:rPr>
          <w:rFonts w:ascii="Arial" w:hAnsi="Arial" w:cs="Arial"/>
          <w:b/>
          <w:bCs/>
        </w:rPr>
        <w:t xml:space="preserve">£6959 - £7098 for 16 </w:t>
      </w:r>
      <w:proofErr w:type="gramStart"/>
      <w:r w:rsidR="00263A85">
        <w:rPr>
          <w:rFonts w:ascii="Arial" w:hAnsi="Arial" w:cs="Arial"/>
          <w:b/>
          <w:bCs/>
        </w:rPr>
        <w:t>hours</w:t>
      </w:r>
      <w:proofErr w:type="gramEnd"/>
      <w:r w:rsidR="00263A85">
        <w:rPr>
          <w:rFonts w:ascii="Arial" w:hAnsi="Arial" w:cs="Arial"/>
          <w:b/>
          <w:bCs/>
        </w:rPr>
        <w:t xml:space="preserve"> term time only</w:t>
      </w:r>
    </w:p>
    <w:p w14:paraId="5C750519" w14:textId="10516C06" w:rsidR="00E90E12" w:rsidRDefault="00E90E12" w:rsidP="00E90E12">
      <w:pPr>
        <w:spacing w:after="0"/>
        <w:rPr>
          <w:rFonts w:ascii="Arial" w:hAnsi="Arial" w:cs="Arial"/>
          <w:b/>
          <w:bCs/>
        </w:rPr>
      </w:pPr>
    </w:p>
    <w:p w14:paraId="6925E51A" w14:textId="443C61FC" w:rsidR="00E90E12" w:rsidRDefault="00E90E12" w:rsidP="00E90E12">
      <w:pPr>
        <w:spacing w:after="0"/>
        <w:rPr>
          <w:rFonts w:ascii="Arial" w:hAnsi="Arial" w:cs="Arial"/>
          <w:b/>
          <w:bCs/>
        </w:rPr>
      </w:pPr>
      <w:r>
        <w:rPr>
          <w:rFonts w:ascii="Arial" w:hAnsi="Arial" w:cs="Arial"/>
          <w:b/>
          <w:bCs/>
        </w:rPr>
        <w:t>Responsible to:</w:t>
      </w:r>
      <w:r>
        <w:rPr>
          <w:rFonts w:ascii="Arial" w:hAnsi="Arial" w:cs="Arial"/>
          <w:b/>
          <w:bCs/>
        </w:rPr>
        <w:tab/>
      </w:r>
      <w:r>
        <w:rPr>
          <w:rFonts w:ascii="Arial" w:hAnsi="Arial" w:cs="Arial"/>
          <w:b/>
          <w:bCs/>
        </w:rPr>
        <w:tab/>
        <w:t>Senior Technician</w:t>
      </w:r>
      <w:r w:rsidR="00F9324E">
        <w:rPr>
          <w:rFonts w:ascii="Arial" w:hAnsi="Arial" w:cs="Arial"/>
          <w:b/>
          <w:bCs/>
        </w:rPr>
        <w:t xml:space="preserve"> &amp; </w:t>
      </w:r>
      <w:r>
        <w:rPr>
          <w:rFonts w:ascii="Arial" w:hAnsi="Arial" w:cs="Arial"/>
          <w:b/>
          <w:bCs/>
        </w:rPr>
        <w:t>Head of</w:t>
      </w:r>
      <w:r w:rsidR="00F9324E">
        <w:rPr>
          <w:rFonts w:ascii="Arial" w:hAnsi="Arial" w:cs="Arial"/>
          <w:b/>
          <w:bCs/>
        </w:rPr>
        <w:t xml:space="preserve"> Department for</w:t>
      </w:r>
      <w:r>
        <w:rPr>
          <w:rFonts w:ascii="Arial" w:hAnsi="Arial" w:cs="Arial"/>
          <w:b/>
          <w:bCs/>
        </w:rPr>
        <w:t xml:space="preserve"> Science</w:t>
      </w:r>
    </w:p>
    <w:p w14:paraId="5B87D4FD" w14:textId="77777777" w:rsidR="00A44E98" w:rsidRDefault="00A44E98" w:rsidP="00E90E12">
      <w:pPr>
        <w:spacing w:after="0"/>
        <w:rPr>
          <w:rFonts w:ascii="Arial" w:hAnsi="Arial" w:cs="Arial"/>
          <w:b/>
          <w:bCs/>
        </w:rPr>
      </w:pPr>
    </w:p>
    <w:p w14:paraId="69694190" w14:textId="7D28EC0C" w:rsidR="00E90E12" w:rsidRDefault="00E90E12" w:rsidP="00E90E12">
      <w:pPr>
        <w:spacing w:after="0"/>
        <w:rPr>
          <w:rFonts w:ascii="Arial" w:hAnsi="Arial" w:cs="Arial"/>
          <w:b/>
          <w:bCs/>
        </w:rPr>
      </w:pPr>
    </w:p>
    <w:p w14:paraId="25F48E42" w14:textId="1D2FA26F" w:rsidR="00E90E12" w:rsidRDefault="00E90E12" w:rsidP="00E90E12">
      <w:pPr>
        <w:spacing w:after="0"/>
        <w:rPr>
          <w:rFonts w:ascii="Arial" w:hAnsi="Arial" w:cs="Arial"/>
          <w:b/>
          <w:bCs/>
        </w:rPr>
      </w:pPr>
      <w:r>
        <w:rPr>
          <w:rFonts w:ascii="Arial" w:hAnsi="Arial" w:cs="Arial"/>
          <w:b/>
          <w:bCs/>
        </w:rPr>
        <w:t>JOB PURPOSE</w:t>
      </w:r>
    </w:p>
    <w:p w14:paraId="47773F3C" w14:textId="44C1C281" w:rsidR="00E90E12" w:rsidRDefault="00E90E12" w:rsidP="00E90E12">
      <w:pPr>
        <w:spacing w:after="0"/>
        <w:rPr>
          <w:rFonts w:ascii="Arial" w:hAnsi="Arial" w:cs="Arial"/>
          <w:b/>
          <w:bCs/>
        </w:rPr>
      </w:pPr>
    </w:p>
    <w:p w14:paraId="584FA34E" w14:textId="41ACB0E1" w:rsidR="00E90E12" w:rsidRDefault="00F9324E" w:rsidP="00E90E12">
      <w:pPr>
        <w:spacing w:after="0"/>
        <w:rPr>
          <w:rFonts w:ascii="Arial" w:hAnsi="Arial" w:cs="Arial"/>
        </w:rPr>
      </w:pPr>
      <w:r>
        <w:rPr>
          <w:rFonts w:ascii="Arial" w:hAnsi="Arial" w:cs="Arial"/>
        </w:rPr>
        <w:t>To support the work of the Science Department and it’s teaching through the production, preparation and maintenance of practical equipment and materials.</w:t>
      </w:r>
    </w:p>
    <w:p w14:paraId="6A350176" w14:textId="77777777" w:rsidR="00CA602C" w:rsidRDefault="00CA602C" w:rsidP="00E90E12">
      <w:pPr>
        <w:spacing w:after="0"/>
        <w:rPr>
          <w:rFonts w:ascii="Arial" w:hAnsi="Arial" w:cs="Arial"/>
        </w:rPr>
      </w:pPr>
    </w:p>
    <w:p w14:paraId="0B0D46C1" w14:textId="6138CF66" w:rsidR="00E90E12" w:rsidRDefault="00E90E12" w:rsidP="00E90E12">
      <w:pPr>
        <w:spacing w:after="0"/>
        <w:rPr>
          <w:rFonts w:ascii="Arial" w:hAnsi="Arial" w:cs="Arial"/>
          <w:b/>
          <w:bCs/>
        </w:rPr>
      </w:pPr>
      <w:r w:rsidRPr="00E90E12">
        <w:rPr>
          <w:rFonts w:ascii="Arial" w:hAnsi="Arial" w:cs="Arial"/>
          <w:b/>
          <w:bCs/>
        </w:rPr>
        <w:t>JOB RESPONSIBILITIES AND TASKS</w:t>
      </w:r>
    </w:p>
    <w:p w14:paraId="08F2157C" w14:textId="4A2EFE81" w:rsidR="00E90E12" w:rsidRDefault="00E90E12" w:rsidP="00E90E12">
      <w:pPr>
        <w:spacing w:after="0"/>
        <w:rPr>
          <w:rFonts w:ascii="Arial" w:hAnsi="Arial" w:cs="Arial"/>
        </w:rPr>
      </w:pPr>
    </w:p>
    <w:p w14:paraId="77930D38" w14:textId="29C6E48E" w:rsidR="00F9324E" w:rsidRPr="00D8637B" w:rsidRDefault="00F9324E" w:rsidP="00D8637B">
      <w:pPr>
        <w:pStyle w:val="NoSpacing"/>
        <w:numPr>
          <w:ilvl w:val="0"/>
          <w:numId w:val="3"/>
        </w:numPr>
        <w:rPr>
          <w:rFonts w:ascii="Arial" w:hAnsi="Arial" w:cs="Arial"/>
          <w:lang w:val="en-US"/>
        </w:rPr>
      </w:pPr>
      <w:r w:rsidRPr="00D8637B">
        <w:rPr>
          <w:rFonts w:ascii="Arial" w:hAnsi="Arial" w:cs="Arial"/>
          <w:lang w:val="en-US"/>
        </w:rPr>
        <w:t>Work to safety standards a specified by Health &amp; Safety at Work legislation and College policies and procedures.</w:t>
      </w:r>
    </w:p>
    <w:p w14:paraId="7F3A878E" w14:textId="77777777" w:rsidR="00F9324E" w:rsidRPr="00D8637B" w:rsidRDefault="00F9324E" w:rsidP="00D8637B">
      <w:pPr>
        <w:pStyle w:val="NoSpacing"/>
        <w:numPr>
          <w:ilvl w:val="0"/>
          <w:numId w:val="3"/>
        </w:numPr>
        <w:rPr>
          <w:rFonts w:ascii="Arial" w:hAnsi="Arial" w:cs="Arial"/>
          <w:lang w:val="en-US"/>
        </w:rPr>
      </w:pPr>
      <w:r w:rsidRPr="00D8637B">
        <w:rPr>
          <w:rFonts w:ascii="Arial" w:hAnsi="Arial" w:cs="Arial"/>
          <w:lang w:val="en-US"/>
        </w:rPr>
        <w:t>To assist the Senior Technician and Head of Science in maintaining safety records and procedures.</w:t>
      </w:r>
    </w:p>
    <w:p w14:paraId="44724702" w14:textId="4C3B885F" w:rsidR="00F9324E" w:rsidRPr="00D8637B" w:rsidRDefault="00F9324E" w:rsidP="00D8637B">
      <w:pPr>
        <w:pStyle w:val="NoSpacing"/>
        <w:numPr>
          <w:ilvl w:val="0"/>
          <w:numId w:val="3"/>
        </w:numPr>
        <w:rPr>
          <w:rFonts w:ascii="Arial" w:hAnsi="Arial" w:cs="Arial"/>
          <w:lang w:val="en-US"/>
        </w:rPr>
      </w:pPr>
      <w:r w:rsidRPr="00D8637B">
        <w:rPr>
          <w:rFonts w:ascii="Arial" w:hAnsi="Arial" w:cs="Arial"/>
          <w:lang w:val="en-US"/>
        </w:rPr>
        <w:t xml:space="preserve">Prepare sets of apparatus for student practical work and distribute to labs as required. </w:t>
      </w:r>
    </w:p>
    <w:p w14:paraId="21EABCFC" w14:textId="77777777" w:rsidR="00F9324E" w:rsidRPr="00D8637B" w:rsidRDefault="00F9324E" w:rsidP="00D8637B">
      <w:pPr>
        <w:pStyle w:val="NoSpacing"/>
        <w:numPr>
          <w:ilvl w:val="0"/>
          <w:numId w:val="3"/>
        </w:numPr>
        <w:rPr>
          <w:rFonts w:ascii="Arial" w:hAnsi="Arial" w:cs="Arial"/>
          <w:lang w:val="en-US"/>
        </w:rPr>
      </w:pPr>
      <w:r w:rsidRPr="00D8637B">
        <w:rPr>
          <w:rFonts w:ascii="Arial" w:hAnsi="Arial" w:cs="Arial"/>
          <w:lang w:val="en-US"/>
        </w:rPr>
        <w:t>Check and maintain equipment after use and store it effectively.  Construct and repair simple apparatus where appropriate.</w:t>
      </w:r>
    </w:p>
    <w:p w14:paraId="3348F9E6" w14:textId="77777777" w:rsidR="00F9324E" w:rsidRPr="00D8637B" w:rsidRDefault="00F9324E" w:rsidP="00D8637B">
      <w:pPr>
        <w:pStyle w:val="NoSpacing"/>
        <w:numPr>
          <w:ilvl w:val="0"/>
          <w:numId w:val="3"/>
        </w:numPr>
        <w:rPr>
          <w:rFonts w:ascii="Arial" w:hAnsi="Arial" w:cs="Arial"/>
          <w:lang w:val="en-US"/>
        </w:rPr>
      </w:pPr>
      <w:r w:rsidRPr="00D8637B">
        <w:rPr>
          <w:rFonts w:ascii="Arial" w:hAnsi="Arial" w:cs="Arial"/>
          <w:lang w:val="en-US"/>
        </w:rPr>
        <w:t>Monitor the use of department stocks and report to the Senior Technician the availability of stocks.</w:t>
      </w:r>
    </w:p>
    <w:p w14:paraId="1A11C1D3" w14:textId="77777777" w:rsidR="00A44E98" w:rsidRPr="00D8637B" w:rsidRDefault="00A44E98" w:rsidP="00D8637B">
      <w:pPr>
        <w:pStyle w:val="NoSpacing"/>
        <w:numPr>
          <w:ilvl w:val="0"/>
          <w:numId w:val="3"/>
        </w:numPr>
        <w:rPr>
          <w:rFonts w:ascii="Arial" w:hAnsi="Arial" w:cs="Arial"/>
          <w:lang w:val="en-US"/>
        </w:rPr>
      </w:pPr>
      <w:r w:rsidRPr="00D8637B">
        <w:rPr>
          <w:rFonts w:ascii="Arial" w:hAnsi="Arial" w:cs="Arial"/>
          <w:lang w:val="en-US"/>
        </w:rPr>
        <w:t>Assist and participate in annual stock check of materials.</w:t>
      </w:r>
    </w:p>
    <w:p w14:paraId="7083A040" w14:textId="77777777" w:rsidR="00A44E98" w:rsidRPr="00D8637B" w:rsidRDefault="00A44E98" w:rsidP="00D8637B">
      <w:pPr>
        <w:pStyle w:val="NoSpacing"/>
        <w:numPr>
          <w:ilvl w:val="0"/>
          <w:numId w:val="3"/>
        </w:numPr>
        <w:rPr>
          <w:rFonts w:ascii="Arial" w:hAnsi="Arial" w:cs="Arial"/>
          <w:lang w:val="en-US"/>
        </w:rPr>
      </w:pPr>
      <w:r w:rsidRPr="00D8637B">
        <w:rPr>
          <w:rFonts w:ascii="Arial" w:hAnsi="Arial" w:cs="Arial"/>
          <w:lang w:val="en-US"/>
        </w:rPr>
        <w:t>Assist with the preparation of resources.</w:t>
      </w:r>
    </w:p>
    <w:p w14:paraId="04A7B55C" w14:textId="77777777" w:rsidR="00A44E98" w:rsidRPr="00D8637B" w:rsidRDefault="00A44E98" w:rsidP="00D8637B">
      <w:pPr>
        <w:pStyle w:val="NoSpacing"/>
        <w:numPr>
          <w:ilvl w:val="0"/>
          <w:numId w:val="3"/>
        </w:numPr>
        <w:rPr>
          <w:rFonts w:ascii="Arial" w:hAnsi="Arial" w:cs="Arial"/>
          <w:lang w:val="en-US"/>
        </w:rPr>
      </w:pPr>
      <w:r w:rsidRPr="00D8637B">
        <w:rPr>
          <w:rFonts w:ascii="Arial" w:hAnsi="Arial" w:cs="Arial"/>
          <w:lang w:val="en-US"/>
        </w:rPr>
        <w:t>Under the guidance of the senior technician, ensure both routine and non-routine checking, cleaning, maintenance, calibration, testing and repairing of equipment are carried out to the required standard.</w:t>
      </w:r>
    </w:p>
    <w:p w14:paraId="30E53282" w14:textId="77777777" w:rsidR="00A44E98" w:rsidRPr="00D8637B" w:rsidRDefault="00A44E98" w:rsidP="00D8637B">
      <w:pPr>
        <w:pStyle w:val="NoSpacing"/>
        <w:numPr>
          <w:ilvl w:val="0"/>
          <w:numId w:val="3"/>
        </w:numPr>
        <w:rPr>
          <w:rFonts w:ascii="Arial" w:hAnsi="Arial" w:cs="Arial"/>
          <w:lang w:val="en-US"/>
        </w:rPr>
      </w:pPr>
      <w:r w:rsidRPr="00D8637B">
        <w:rPr>
          <w:rFonts w:ascii="Arial" w:hAnsi="Arial" w:cs="Arial"/>
          <w:lang w:val="en-US"/>
        </w:rPr>
        <w:t>Be responsible and committed to promoting and safeguarding the welfare of children, young persons whether responsible for or in contact with them.</w:t>
      </w:r>
    </w:p>
    <w:p w14:paraId="63CF85E2" w14:textId="6BCA7771" w:rsidR="00A44E98" w:rsidRPr="00D8637B" w:rsidRDefault="00A44E98" w:rsidP="00D8637B">
      <w:pPr>
        <w:pStyle w:val="NoSpacing"/>
        <w:numPr>
          <w:ilvl w:val="0"/>
          <w:numId w:val="3"/>
        </w:numPr>
        <w:rPr>
          <w:rFonts w:ascii="Arial" w:hAnsi="Arial" w:cs="Arial"/>
          <w:lang w:val="en-US"/>
        </w:rPr>
      </w:pPr>
      <w:r w:rsidRPr="00D8637B">
        <w:rPr>
          <w:rFonts w:ascii="Arial" w:hAnsi="Arial" w:cs="Arial"/>
          <w:lang w:val="en-US"/>
        </w:rPr>
        <w:t xml:space="preserve">To undertake personal and professional development to meet the changing demands of the position and undertake any other duties within College that the Headmaster may occasionally decide. </w:t>
      </w:r>
    </w:p>
    <w:p w14:paraId="178C3165" w14:textId="17E8F994" w:rsidR="00242341" w:rsidRDefault="00A44E98" w:rsidP="00D8637B">
      <w:pPr>
        <w:pStyle w:val="NoSpacing"/>
        <w:numPr>
          <w:ilvl w:val="0"/>
          <w:numId w:val="3"/>
        </w:numPr>
        <w:rPr>
          <w:rFonts w:ascii="Arial" w:hAnsi="Arial" w:cs="Arial"/>
          <w:lang w:val="en-US"/>
        </w:rPr>
      </w:pPr>
      <w:r w:rsidRPr="00D8637B">
        <w:rPr>
          <w:rFonts w:ascii="Arial" w:hAnsi="Arial" w:cs="Arial"/>
          <w:lang w:val="en-US"/>
        </w:rPr>
        <w:t>To be a trained First Aider and able to respond to any accidents in the department.</w:t>
      </w:r>
    </w:p>
    <w:p w14:paraId="5FBB6766" w14:textId="77777777" w:rsidR="00D8637B" w:rsidRPr="00D8637B" w:rsidRDefault="00D8637B" w:rsidP="00D8637B">
      <w:pPr>
        <w:pStyle w:val="NoSpacing"/>
        <w:rPr>
          <w:rFonts w:ascii="Arial" w:hAnsi="Arial" w:cs="Arial"/>
          <w:lang w:val="en-US"/>
        </w:rPr>
      </w:pPr>
    </w:p>
    <w:p w14:paraId="32B6529D" w14:textId="346D98A7" w:rsidR="00242341" w:rsidRDefault="00242341" w:rsidP="00242341">
      <w:pPr>
        <w:spacing w:after="0"/>
        <w:rPr>
          <w:rFonts w:ascii="Arial" w:hAnsi="Arial" w:cs="Arial"/>
        </w:rPr>
      </w:pPr>
      <w:r>
        <w:rPr>
          <w:rFonts w:ascii="Arial" w:hAnsi="Arial" w:cs="Arial"/>
        </w:rPr>
        <w:t>Whilst every effort has been made to explain the main duties and responsibilities of the post, each individual task undertaken my not be identified.</w:t>
      </w:r>
    </w:p>
    <w:p w14:paraId="6404F83B" w14:textId="77777777" w:rsidR="00242341" w:rsidRDefault="00242341" w:rsidP="00242341">
      <w:pPr>
        <w:spacing w:after="0"/>
        <w:rPr>
          <w:rFonts w:ascii="Arial" w:hAnsi="Arial" w:cs="Arial"/>
        </w:rPr>
      </w:pPr>
    </w:p>
    <w:p w14:paraId="6B85FB82" w14:textId="51FCA2F8" w:rsidR="00242341" w:rsidRDefault="00242341" w:rsidP="00242341">
      <w:pPr>
        <w:spacing w:after="0"/>
        <w:rPr>
          <w:rFonts w:ascii="Arial" w:hAnsi="Arial" w:cs="Arial"/>
        </w:rPr>
      </w:pPr>
      <w:r>
        <w:rPr>
          <w:rFonts w:ascii="Arial" w:hAnsi="Arial" w:cs="Arial"/>
        </w:rPr>
        <w:t>Employees will be expected to comply with any reasonable request from a manager to undertake work of a similar level that is not specified in this job description.</w:t>
      </w:r>
    </w:p>
    <w:p w14:paraId="46E9814F" w14:textId="71DDB5AD" w:rsidR="00E90E12" w:rsidRDefault="00E90E12" w:rsidP="00E90E12">
      <w:pPr>
        <w:spacing w:after="0"/>
        <w:rPr>
          <w:rFonts w:ascii="Arial" w:hAnsi="Arial" w:cs="Arial"/>
        </w:rPr>
      </w:pPr>
    </w:p>
    <w:p w14:paraId="602ED93B" w14:textId="6CED3AEC" w:rsidR="00D8637B" w:rsidRDefault="00D8637B" w:rsidP="00D8637B">
      <w:pPr>
        <w:spacing w:after="0" w:line="240" w:lineRule="auto"/>
        <w:rPr>
          <w:rFonts w:ascii="Arial" w:eastAsia="MS Mincho" w:hAnsi="Arial" w:cs="Times New Roman"/>
          <w:bCs/>
          <w:iCs/>
          <w:lang w:eastAsia="ja-JP"/>
        </w:rPr>
      </w:pPr>
      <w:bookmarkStart w:id="1" w:name="_Hlk83887003"/>
      <w:r w:rsidRPr="00D8637B">
        <w:rPr>
          <w:rFonts w:ascii="Arial" w:eastAsia="MS Mincho" w:hAnsi="Arial" w:cs="Times New Roman"/>
          <w:bCs/>
          <w:iCs/>
          <w:lang w:eastAsia="ja-JP"/>
        </w:rPr>
        <w:t>This post is subject to a criminal record check under the arrangements established by the Criminal Records Bureau.</w:t>
      </w:r>
    </w:p>
    <w:p w14:paraId="63FA6CDD" w14:textId="77777777" w:rsidR="00D8637B" w:rsidRPr="00D8637B" w:rsidRDefault="00D8637B" w:rsidP="00D8637B">
      <w:pPr>
        <w:spacing w:after="0" w:line="240" w:lineRule="auto"/>
        <w:rPr>
          <w:rFonts w:ascii="Arial" w:eastAsia="MS Mincho" w:hAnsi="Arial" w:cs="Times New Roman"/>
          <w:bCs/>
          <w:iCs/>
          <w:lang w:eastAsia="ja-JP"/>
        </w:rPr>
      </w:pPr>
    </w:p>
    <w:p w14:paraId="618FAEB9" w14:textId="5D06E788" w:rsidR="00D8637B" w:rsidRPr="00D8637B" w:rsidRDefault="00D8637B" w:rsidP="00D8637B">
      <w:pPr>
        <w:spacing w:after="0" w:line="240" w:lineRule="auto"/>
        <w:rPr>
          <w:rFonts w:ascii="Arial" w:eastAsia="MS Mincho" w:hAnsi="Arial" w:cs="Times New Roman"/>
          <w:bCs/>
          <w:iCs/>
          <w:lang w:eastAsia="ja-JP"/>
        </w:rPr>
      </w:pPr>
      <w:r w:rsidRPr="00D8637B">
        <w:rPr>
          <w:rFonts w:ascii="Arial" w:eastAsia="MS Mincho" w:hAnsi="Arial" w:cs="Times New Roman"/>
          <w:bCs/>
          <w:iCs/>
          <w:lang w:eastAsia="ja-JP"/>
        </w:rPr>
        <w:lastRenderedPageBreak/>
        <w:t>The college reserves the right to alter the content of this job description, after consultation to reflect changes to the job or services provided, without altering the general character or level of responsibility</w:t>
      </w:r>
      <w:bookmarkEnd w:id="1"/>
      <w:r w:rsidRPr="00D8637B">
        <w:rPr>
          <w:rFonts w:ascii="Arial" w:eastAsia="MS Mincho" w:hAnsi="Arial" w:cs="Times New Roman"/>
          <w:bCs/>
          <w:iCs/>
          <w:lang w:eastAsia="ja-JP"/>
        </w:rPr>
        <w:t>.</w:t>
      </w:r>
    </w:p>
    <w:sectPr w:rsidR="00D8637B" w:rsidRPr="00D86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06D"/>
    <w:multiLevelType w:val="hybridMultilevel"/>
    <w:tmpl w:val="6190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C2BB4"/>
    <w:multiLevelType w:val="hybridMultilevel"/>
    <w:tmpl w:val="A0BAAD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406D34"/>
    <w:multiLevelType w:val="hybridMultilevel"/>
    <w:tmpl w:val="34DA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03D9B"/>
    <w:multiLevelType w:val="hybridMultilevel"/>
    <w:tmpl w:val="3F22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12"/>
    <w:rsid w:val="00082CE6"/>
    <w:rsid w:val="00242341"/>
    <w:rsid w:val="00263A85"/>
    <w:rsid w:val="003A6616"/>
    <w:rsid w:val="005A1D5B"/>
    <w:rsid w:val="006E5AA9"/>
    <w:rsid w:val="00774015"/>
    <w:rsid w:val="00A44E98"/>
    <w:rsid w:val="00A86FA8"/>
    <w:rsid w:val="00BA1405"/>
    <w:rsid w:val="00BC29BA"/>
    <w:rsid w:val="00CA602C"/>
    <w:rsid w:val="00D8637B"/>
    <w:rsid w:val="00E64B1C"/>
    <w:rsid w:val="00E90E12"/>
    <w:rsid w:val="00F93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3B72"/>
  <w15:chartTrackingRefBased/>
  <w15:docId w15:val="{C54A5918-5231-4D7A-9279-1B32ABEC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E12"/>
    <w:pPr>
      <w:ind w:left="720"/>
      <w:contextualSpacing/>
    </w:pPr>
  </w:style>
  <w:style w:type="paragraph" w:styleId="NoSpacing">
    <w:name w:val="No Spacing"/>
    <w:uiPriority w:val="1"/>
    <w:qFormat/>
    <w:rsid w:val="00D86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Delord</dc:creator>
  <cp:keywords/>
  <dc:description/>
  <cp:lastModifiedBy>Mr McClarey</cp:lastModifiedBy>
  <cp:revision>3</cp:revision>
  <dcterms:created xsi:type="dcterms:W3CDTF">2021-10-10T19:09:00Z</dcterms:created>
  <dcterms:modified xsi:type="dcterms:W3CDTF">2021-10-10T19:10:00Z</dcterms:modified>
</cp:coreProperties>
</file>