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4717832B" w:rsidR="00A81151" w:rsidRDefault="00862AD0" w:rsidP="3311BE57">
      <w:pPr>
        <w:jc w:val="both"/>
        <w:rPr>
          <w:rFonts w:ascii="Nunito" w:hAnsi="Nunito" w:cs="Arial"/>
          <w:b/>
          <w:bCs/>
          <w:sz w:val="40"/>
          <w:szCs w:val="40"/>
        </w:rPr>
      </w:pPr>
      <w:r>
        <w:rPr>
          <w:rFonts w:ascii="Nunito" w:hAnsi="Nunito" w:cs="Arial"/>
          <w:b/>
          <w:bCs/>
          <w:sz w:val="40"/>
          <w:szCs w:val="40"/>
        </w:rPr>
        <w:t xml:space="preserve">Science </w:t>
      </w:r>
      <w:r w:rsidR="00DE1B5D">
        <w:rPr>
          <w:rFonts w:ascii="Nunito" w:hAnsi="Nunito" w:cs="Arial"/>
          <w:b/>
          <w:bCs/>
          <w:sz w:val="40"/>
          <w:szCs w:val="40"/>
        </w:rPr>
        <w:t>Technician</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49AEABD8" w:rsidR="00277C72" w:rsidRDefault="00AD4BA5" w:rsidP="0009161A">
      <w:pPr>
        <w:jc w:val="both"/>
        <w:rPr>
          <w:rFonts w:ascii="Nunito" w:hAnsi="Nunito" w:cs="Arial"/>
        </w:rPr>
      </w:pPr>
      <w:r w:rsidRPr="14404C2B">
        <w:rPr>
          <w:rFonts w:ascii="Nunito" w:hAnsi="Nunito" w:cs="Arial"/>
        </w:rPr>
        <w:t xml:space="preserve">The purpose of this role is to </w:t>
      </w:r>
      <w:r w:rsidR="00DE1B5D">
        <w:rPr>
          <w:rFonts w:ascii="Nunito" w:hAnsi="Nunito" w:cs="Arial"/>
        </w:rPr>
        <w:t>provide technical support to teaching staff</w:t>
      </w:r>
      <w:r w:rsidR="002850D0">
        <w:rPr>
          <w:rFonts w:ascii="Nunito" w:hAnsi="Nunito" w:cs="Arial"/>
        </w:rPr>
        <w:t xml:space="preserve">, </w:t>
      </w:r>
      <w:r w:rsidR="00DE1B5D">
        <w:rPr>
          <w:rFonts w:ascii="Nunito" w:hAnsi="Nunito" w:cs="Arial"/>
        </w:rPr>
        <w:t>ensure a safe and clean working environment</w:t>
      </w:r>
      <w:r w:rsidR="002850D0">
        <w:rPr>
          <w:rFonts w:ascii="Nunito" w:hAnsi="Nunito" w:cs="Arial"/>
        </w:rPr>
        <w:t xml:space="preserve"> </w:t>
      </w:r>
      <w:r w:rsidR="00862AD0">
        <w:rPr>
          <w:rFonts w:ascii="Nunito" w:hAnsi="Nunito" w:cs="Arial"/>
        </w:rPr>
        <w:t xml:space="preserve">facilitating the delivery of </w:t>
      </w:r>
      <w:proofErr w:type="gramStart"/>
      <w:r w:rsidR="00862AD0">
        <w:rPr>
          <w:rFonts w:ascii="Nunito" w:hAnsi="Nunito" w:cs="Arial"/>
        </w:rPr>
        <w:t>high quality</w:t>
      </w:r>
      <w:proofErr w:type="gramEnd"/>
      <w:r w:rsidR="00862AD0">
        <w:rPr>
          <w:rFonts w:ascii="Nunito" w:hAnsi="Nunito" w:cs="Arial"/>
        </w:rPr>
        <w:t xml:space="preserve"> teaching within the faculty.</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089C7B0C" w:rsidR="00C562AD" w:rsidRDefault="00AD4BA5" w:rsidP="0009161A">
      <w:pPr>
        <w:jc w:val="both"/>
        <w:rPr>
          <w:rFonts w:ascii="Nunito" w:hAnsi="Nunito" w:cs="Arial"/>
        </w:rPr>
      </w:pPr>
      <w:r w:rsidRPr="763F04B2">
        <w:rPr>
          <w:rFonts w:ascii="Nunito" w:hAnsi="Nunito" w:cs="Arial"/>
        </w:rPr>
        <w:t xml:space="preserve">Reporting </w:t>
      </w:r>
      <w:r w:rsidR="001B08CA">
        <w:rPr>
          <w:rFonts w:ascii="Nunito" w:hAnsi="Nunito" w:cs="Arial"/>
        </w:rPr>
        <w:t>to the Head of Faculty</w:t>
      </w:r>
      <w:r w:rsidRPr="763F04B2">
        <w:rPr>
          <w:rFonts w:ascii="Nunito" w:hAnsi="Nunito" w:cs="Arial"/>
        </w:rPr>
        <w:t xml:space="preserve">, this post holder will be accountable for </w:t>
      </w:r>
    </w:p>
    <w:p w14:paraId="76293F51" w14:textId="77777777" w:rsidR="007E6450" w:rsidRDefault="007E6450" w:rsidP="0009161A">
      <w:pPr>
        <w:jc w:val="both"/>
        <w:rPr>
          <w:rFonts w:ascii="Nunito" w:hAnsi="Nunito" w:cs="Arial"/>
        </w:rPr>
      </w:pPr>
    </w:p>
    <w:p w14:paraId="43532D2C" w14:textId="71B079DA" w:rsidR="000C082B" w:rsidRPr="007E6450" w:rsidRDefault="00053F8E" w:rsidP="007E6450">
      <w:pPr>
        <w:pStyle w:val="ListParagraph"/>
        <w:numPr>
          <w:ilvl w:val="0"/>
          <w:numId w:val="22"/>
        </w:numPr>
        <w:jc w:val="both"/>
        <w:rPr>
          <w:rFonts w:ascii="Nunito" w:hAnsi="Nunito" w:cs="Arial"/>
        </w:rPr>
      </w:pPr>
      <w:r w:rsidRPr="007E6450">
        <w:rPr>
          <w:rFonts w:ascii="Nunito" w:hAnsi="Nunito" w:cs="Arial"/>
        </w:rPr>
        <w:t>Assist</w:t>
      </w:r>
      <w:r w:rsidR="007E6450">
        <w:rPr>
          <w:rFonts w:ascii="Nunito" w:hAnsi="Nunito" w:cs="Arial"/>
        </w:rPr>
        <w:t>ing</w:t>
      </w:r>
      <w:r w:rsidRPr="007E6450">
        <w:rPr>
          <w:rFonts w:ascii="Nunito" w:hAnsi="Nunito" w:cs="Arial"/>
        </w:rPr>
        <w:t xml:space="preserve"> teachers with preparation of resources and equipment for lesson delivery on a daily basis</w:t>
      </w:r>
    </w:p>
    <w:p w14:paraId="332EED2C" w14:textId="6C0FDD2D" w:rsidR="00053F8E" w:rsidRDefault="00053F8E" w:rsidP="007E6450">
      <w:pPr>
        <w:pStyle w:val="ListParagraph"/>
        <w:numPr>
          <w:ilvl w:val="0"/>
          <w:numId w:val="22"/>
        </w:numPr>
        <w:jc w:val="both"/>
        <w:rPr>
          <w:rFonts w:ascii="Nunito" w:hAnsi="Nunito" w:cs="Arial"/>
        </w:rPr>
      </w:pPr>
      <w:r w:rsidRPr="007E6450">
        <w:rPr>
          <w:rFonts w:ascii="Nunito" w:hAnsi="Nunito" w:cs="Arial"/>
        </w:rPr>
        <w:t>Assist</w:t>
      </w:r>
      <w:r w:rsidR="007E6450">
        <w:rPr>
          <w:rFonts w:ascii="Nunito" w:hAnsi="Nunito" w:cs="Arial"/>
        </w:rPr>
        <w:t>ing</w:t>
      </w:r>
      <w:r w:rsidRPr="007E6450">
        <w:rPr>
          <w:rFonts w:ascii="Nunito" w:hAnsi="Nunito" w:cs="Arial"/>
        </w:rPr>
        <w:t xml:space="preserve"> in lessons as required during practical sessions</w:t>
      </w:r>
    </w:p>
    <w:p w14:paraId="37A4F3B2" w14:textId="4A30DE23" w:rsidR="00862AD0" w:rsidRPr="00862AD0" w:rsidRDefault="00862AD0" w:rsidP="007E6450">
      <w:pPr>
        <w:pStyle w:val="ListParagraph"/>
        <w:numPr>
          <w:ilvl w:val="0"/>
          <w:numId w:val="22"/>
        </w:numPr>
        <w:jc w:val="both"/>
        <w:rPr>
          <w:rStyle w:val="eop"/>
          <w:rFonts w:ascii="Nunito" w:hAnsi="Nunito" w:cs="Arial"/>
        </w:rPr>
      </w:pPr>
      <w:r>
        <w:rPr>
          <w:rStyle w:val="normaltextrun"/>
          <w:rFonts w:ascii="Nunito" w:hAnsi="Nunito"/>
          <w:color w:val="000000"/>
          <w:shd w:val="clear" w:color="auto" w:fill="FFFFFF"/>
        </w:rPr>
        <w:t>To assist in the development of apparatus and equipment for use in practical sessions and provide technical advice and assistance to teaching staff as required regarding resources for practical work and demonstrations.</w:t>
      </w:r>
      <w:r>
        <w:rPr>
          <w:rStyle w:val="eop"/>
          <w:rFonts w:ascii="Nunito" w:hAnsi="Nunito"/>
          <w:color w:val="000000"/>
          <w:shd w:val="clear" w:color="auto" w:fill="FFFFFF"/>
        </w:rPr>
        <w:t> </w:t>
      </w:r>
    </w:p>
    <w:p w14:paraId="1A8EF137" w14:textId="66895BA6" w:rsidR="00862AD0" w:rsidRDefault="00862AD0" w:rsidP="00862AD0">
      <w:pPr>
        <w:pStyle w:val="paragraph"/>
        <w:numPr>
          <w:ilvl w:val="0"/>
          <w:numId w:val="22"/>
        </w:numPr>
        <w:spacing w:before="0" w:beforeAutospacing="0" w:after="0" w:afterAutospacing="0"/>
        <w:jc w:val="both"/>
        <w:textAlignment w:val="baseline"/>
        <w:rPr>
          <w:rStyle w:val="eop"/>
          <w:rFonts w:ascii="Nunito" w:hAnsi="Nunito"/>
        </w:rPr>
      </w:pPr>
      <w:r>
        <w:rPr>
          <w:rStyle w:val="normaltextrun"/>
          <w:rFonts w:ascii="Nunito" w:hAnsi="Nunito"/>
        </w:rPr>
        <w:t>To occasionally carry out practical demonstrations in the classroom.</w:t>
      </w:r>
      <w:r>
        <w:rPr>
          <w:rStyle w:val="eop"/>
          <w:rFonts w:ascii="Nunito" w:hAnsi="Nunito"/>
        </w:rPr>
        <w:t> </w:t>
      </w:r>
    </w:p>
    <w:p w14:paraId="3E8DD535" w14:textId="77777777" w:rsidR="00862AD0" w:rsidRDefault="00862AD0" w:rsidP="00862AD0">
      <w:pPr>
        <w:pStyle w:val="paragraph"/>
        <w:spacing w:before="0" w:beforeAutospacing="0" w:after="0" w:afterAutospacing="0"/>
        <w:ind w:left="720"/>
        <w:jc w:val="both"/>
        <w:textAlignment w:val="baseline"/>
        <w:rPr>
          <w:rFonts w:ascii="Nunito" w:hAnsi="Nunito"/>
        </w:rPr>
      </w:pPr>
    </w:p>
    <w:p w14:paraId="78C89B60" w14:textId="184ADB51" w:rsidR="00862AD0" w:rsidRDefault="00862AD0" w:rsidP="00862AD0">
      <w:pPr>
        <w:pStyle w:val="paragraph"/>
        <w:numPr>
          <w:ilvl w:val="0"/>
          <w:numId w:val="22"/>
        </w:numPr>
        <w:spacing w:before="0" w:beforeAutospacing="0" w:after="0" w:afterAutospacing="0"/>
        <w:jc w:val="both"/>
        <w:textAlignment w:val="baseline"/>
        <w:rPr>
          <w:rStyle w:val="eop"/>
          <w:rFonts w:ascii="Nunito" w:hAnsi="Nunito"/>
        </w:rPr>
      </w:pPr>
      <w:r>
        <w:rPr>
          <w:rStyle w:val="normaltextrun"/>
          <w:rFonts w:ascii="Nunito" w:hAnsi="Nunito"/>
        </w:rPr>
        <w:t>To construct and modify apparatus as required, at the request of a member of teaching staff within the faculty.</w:t>
      </w:r>
      <w:r>
        <w:rPr>
          <w:rStyle w:val="eop"/>
          <w:rFonts w:ascii="Nunito" w:hAnsi="Nunito"/>
        </w:rPr>
        <w:t> </w:t>
      </w:r>
    </w:p>
    <w:p w14:paraId="0ACC6C33" w14:textId="77777777" w:rsidR="00862AD0" w:rsidRDefault="00862AD0" w:rsidP="00862AD0">
      <w:pPr>
        <w:pStyle w:val="paragraph"/>
        <w:spacing w:before="0" w:beforeAutospacing="0" w:after="0" w:afterAutospacing="0"/>
        <w:jc w:val="both"/>
        <w:textAlignment w:val="baseline"/>
        <w:rPr>
          <w:rFonts w:ascii="Nunito" w:hAnsi="Nunito"/>
        </w:rPr>
      </w:pPr>
    </w:p>
    <w:p w14:paraId="42FDAE42" w14:textId="77777777" w:rsidR="00862AD0" w:rsidRDefault="00862AD0" w:rsidP="00862AD0">
      <w:pPr>
        <w:pStyle w:val="paragraph"/>
        <w:numPr>
          <w:ilvl w:val="0"/>
          <w:numId w:val="22"/>
        </w:numPr>
        <w:spacing w:before="0" w:beforeAutospacing="0" w:after="0" w:afterAutospacing="0"/>
        <w:jc w:val="both"/>
        <w:textAlignment w:val="baseline"/>
        <w:rPr>
          <w:rFonts w:ascii="Nunito" w:hAnsi="Nunito"/>
        </w:rPr>
      </w:pPr>
      <w:r>
        <w:rPr>
          <w:rStyle w:val="normaltextrun"/>
          <w:rFonts w:ascii="Nunito" w:hAnsi="Nunito"/>
        </w:rPr>
        <w:t>To retrieve, clear and clean equipment, including the disposal of waste material in line with established guidelines.</w:t>
      </w:r>
      <w:r>
        <w:rPr>
          <w:rStyle w:val="eop"/>
          <w:rFonts w:ascii="Nunito" w:hAnsi="Nunito"/>
        </w:rPr>
        <w:t> </w:t>
      </w:r>
    </w:p>
    <w:p w14:paraId="4FC6B0FE" w14:textId="77777777" w:rsidR="00862AD0" w:rsidRPr="00862AD0" w:rsidRDefault="00862AD0" w:rsidP="00862AD0">
      <w:pPr>
        <w:ind w:left="360"/>
        <w:jc w:val="both"/>
        <w:rPr>
          <w:rFonts w:ascii="Nunito" w:hAnsi="Nunito" w:cs="Arial"/>
        </w:rPr>
      </w:pPr>
    </w:p>
    <w:p w14:paraId="2E48573E" w14:textId="699393A5" w:rsidR="001B08CA" w:rsidRPr="007E6450" w:rsidRDefault="00053F8E" w:rsidP="007E6450">
      <w:pPr>
        <w:pStyle w:val="ListParagraph"/>
        <w:numPr>
          <w:ilvl w:val="0"/>
          <w:numId w:val="22"/>
        </w:numPr>
        <w:jc w:val="both"/>
        <w:rPr>
          <w:rFonts w:ascii="Nunito" w:hAnsi="Nunito" w:cs="Arial"/>
        </w:rPr>
      </w:pPr>
      <w:r w:rsidRPr="007E6450">
        <w:rPr>
          <w:rFonts w:ascii="Nunito" w:hAnsi="Nunito" w:cs="Arial"/>
        </w:rPr>
        <w:t>Audit</w:t>
      </w:r>
      <w:r w:rsidR="007E6450">
        <w:rPr>
          <w:rFonts w:ascii="Nunito" w:hAnsi="Nunito" w:cs="Arial"/>
        </w:rPr>
        <w:t>ing</w:t>
      </w:r>
      <w:r w:rsidRPr="007E6450">
        <w:rPr>
          <w:rFonts w:ascii="Nunito" w:hAnsi="Nunito" w:cs="Arial"/>
        </w:rPr>
        <w:t xml:space="preserve"> stock, record keeping</w:t>
      </w:r>
      <w:r w:rsidR="007E6450" w:rsidRPr="007E6450">
        <w:rPr>
          <w:rFonts w:ascii="Nunito" w:hAnsi="Nunito" w:cs="Arial"/>
        </w:rPr>
        <w:t>, ordering and checking deliveries of materials in consultation with the Head of Department</w:t>
      </w:r>
    </w:p>
    <w:p w14:paraId="0C4860E3" w14:textId="59BA915B" w:rsidR="00053F8E" w:rsidRPr="007E6450" w:rsidRDefault="00053F8E" w:rsidP="007E6450">
      <w:pPr>
        <w:pStyle w:val="ListParagraph"/>
        <w:numPr>
          <w:ilvl w:val="0"/>
          <w:numId w:val="22"/>
        </w:numPr>
        <w:jc w:val="both"/>
        <w:rPr>
          <w:rFonts w:ascii="Nunito" w:hAnsi="Nunito" w:cs="Arial"/>
        </w:rPr>
      </w:pPr>
      <w:r w:rsidRPr="007E6450">
        <w:rPr>
          <w:rFonts w:ascii="Nunito" w:hAnsi="Nunito" w:cs="Arial"/>
        </w:rPr>
        <w:t>Managing equipment, including checking and storing appropriately</w:t>
      </w:r>
    </w:p>
    <w:p w14:paraId="65672CF8" w14:textId="4E8A6A64" w:rsidR="00053F8E" w:rsidRPr="007E6450" w:rsidRDefault="00053F8E" w:rsidP="007E6450">
      <w:pPr>
        <w:pStyle w:val="ListParagraph"/>
        <w:numPr>
          <w:ilvl w:val="0"/>
          <w:numId w:val="22"/>
        </w:numPr>
        <w:jc w:val="both"/>
        <w:rPr>
          <w:rFonts w:ascii="Nunito" w:hAnsi="Nunito" w:cs="Arial"/>
        </w:rPr>
      </w:pPr>
      <w:r w:rsidRPr="007E6450">
        <w:rPr>
          <w:rFonts w:ascii="Nunito" w:hAnsi="Nunito" w:cs="Arial"/>
        </w:rPr>
        <w:t>Daily maintenance of equipment ensuring safe to use and repairing/replacing when necessary</w:t>
      </w:r>
    </w:p>
    <w:p w14:paraId="2F206774" w14:textId="0D49B210" w:rsidR="00053F8E" w:rsidRPr="007E6450" w:rsidRDefault="00053F8E" w:rsidP="007E6450">
      <w:pPr>
        <w:pStyle w:val="ListParagraph"/>
        <w:numPr>
          <w:ilvl w:val="0"/>
          <w:numId w:val="22"/>
        </w:numPr>
        <w:jc w:val="both"/>
        <w:rPr>
          <w:rFonts w:ascii="Nunito" w:hAnsi="Nunito" w:cs="Arial"/>
        </w:rPr>
      </w:pPr>
      <w:r w:rsidRPr="007E6450">
        <w:rPr>
          <w:rFonts w:ascii="Nunito" w:hAnsi="Nunito" w:cs="Arial"/>
        </w:rPr>
        <w:t>Providing support and guidance to teaching staff on resources required including researching options and their budget implications</w:t>
      </w:r>
    </w:p>
    <w:p w14:paraId="5F40D485" w14:textId="717D4BAF" w:rsidR="00053F8E" w:rsidRPr="007E6450" w:rsidRDefault="00053F8E" w:rsidP="007E6450">
      <w:pPr>
        <w:pStyle w:val="ListParagraph"/>
        <w:numPr>
          <w:ilvl w:val="0"/>
          <w:numId w:val="22"/>
        </w:numPr>
        <w:jc w:val="both"/>
        <w:rPr>
          <w:rFonts w:ascii="Nunito" w:hAnsi="Nunito" w:cs="Arial"/>
        </w:rPr>
      </w:pPr>
      <w:r w:rsidRPr="007E6450">
        <w:rPr>
          <w:rFonts w:ascii="Nunito" w:hAnsi="Nunito" w:cs="Arial"/>
        </w:rPr>
        <w:t>Ensuring and promoting the maintenance of a healthy and safe working environment</w:t>
      </w:r>
    </w:p>
    <w:p w14:paraId="6ECD678A" w14:textId="3D34395D" w:rsidR="00053F8E" w:rsidRPr="007E6450" w:rsidRDefault="00053F8E" w:rsidP="007E6450">
      <w:pPr>
        <w:pStyle w:val="ListParagraph"/>
        <w:numPr>
          <w:ilvl w:val="0"/>
          <w:numId w:val="22"/>
        </w:numPr>
        <w:jc w:val="both"/>
        <w:rPr>
          <w:rFonts w:ascii="Nunito" w:hAnsi="Nunito" w:cs="Arial"/>
        </w:rPr>
      </w:pPr>
      <w:r w:rsidRPr="007E6450">
        <w:rPr>
          <w:rFonts w:ascii="Nunito" w:hAnsi="Nunito" w:cs="Arial"/>
        </w:rPr>
        <w:t xml:space="preserve">Safe treatment and disposal of used materials </w:t>
      </w:r>
    </w:p>
    <w:p w14:paraId="15EB0413" w14:textId="3FF336F7" w:rsidR="007E6450" w:rsidRDefault="007E6450" w:rsidP="007E6450">
      <w:pPr>
        <w:pStyle w:val="ListParagraph"/>
        <w:numPr>
          <w:ilvl w:val="0"/>
          <w:numId w:val="22"/>
        </w:numPr>
        <w:jc w:val="both"/>
        <w:rPr>
          <w:rFonts w:ascii="Nunito" w:hAnsi="Nunito" w:cs="Arial"/>
        </w:rPr>
      </w:pPr>
      <w:r>
        <w:rPr>
          <w:rFonts w:ascii="Nunito" w:hAnsi="Nunito" w:cs="Arial"/>
        </w:rPr>
        <w:t>Daily Health and Safety checks across the department</w:t>
      </w:r>
    </w:p>
    <w:p w14:paraId="0ACEF5E5" w14:textId="77777777" w:rsidR="00862AD0" w:rsidRDefault="00862AD0" w:rsidP="72666F94">
      <w:pPr>
        <w:jc w:val="both"/>
        <w:rPr>
          <w:rFonts w:ascii="Nunito" w:eastAsia="Nunito" w:hAnsi="Nunito" w:cs="Nunito"/>
          <w:szCs w:val="22"/>
          <w:u w:val="single"/>
        </w:rPr>
      </w:pPr>
    </w:p>
    <w:p w14:paraId="063B396E" w14:textId="77777777" w:rsidR="00862AD0" w:rsidRDefault="00862AD0" w:rsidP="72666F94">
      <w:pPr>
        <w:jc w:val="both"/>
        <w:rPr>
          <w:rFonts w:ascii="Nunito" w:eastAsia="Nunito" w:hAnsi="Nunito" w:cs="Nunito"/>
          <w:szCs w:val="22"/>
          <w:u w:val="single"/>
        </w:rPr>
      </w:pPr>
    </w:p>
    <w:p w14:paraId="6D0D1C74" w14:textId="77777777" w:rsidR="00862AD0" w:rsidRDefault="00862AD0" w:rsidP="72666F94">
      <w:pPr>
        <w:jc w:val="both"/>
        <w:rPr>
          <w:rFonts w:ascii="Nunito" w:eastAsia="Nunito" w:hAnsi="Nunito" w:cs="Nunito"/>
          <w:szCs w:val="22"/>
          <w:u w:val="single"/>
        </w:rPr>
      </w:pPr>
    </w:p>
    <w:p w14:paraId="26E90BB0" w14:textId="77777777" w:rsidR="00862AD0" w:rsidRDefault="00862AD0" w:rsidP="72666F94">
      <w:pPr>
        <w:jc w:val="both"/>
        <w:rPr>
          <w:rFonts w:ascii="Nunito" w:eastAsia="Nunito" w:hAnsi="Nunito" w:cs="Nunito"/>
          <w:szCs w:val="22"/>
          <w:u w:val="single"/>
        </w:rPr>
      </w:pPr>
    </w:p>
    <w:p w14:paraId="69CAEE44" w14:textId="2B0982BB" w:rsidR="24833FD1" w:rsidRDefault="24833FD1" w:rsidP="72666F94">
      <w:pPr>
        <w:jc w:val="both"/>
        <w:rPr>
          <w:rFonts w:ascii="Nunito" w:eastAsia="Nunito" w:hAnsi="Nunito" w:cs="Nunito"/>
          <w:szCs w:val="22"/>
        </w:rPr>
      </w:pPr>
      <w:r w:rsidRPr="72666F94">
        <w:rPr>
          <w:rFonts w:ascii="Nunito" w:eastAsia="Nunito" w:hAnsi="Nunito" w:cs="Nunito"/>
          <w:szCs w:val="22"/>
          <w:u w:val="single"/>
        </w:rPr>
        <w:lastRenderedPageBreak/>
        <w:t>Culture</w:t>
      </w:r>
    </w:p>
    <w:p w14:paraId="60FBC0DB" w14:textId="00748D8D" w:rsidR="24833FD1" w:rsidRDefault="24833FD1" w:rsidP="72666F94">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412AE524" w14:textId="14E6EB8F" w:rsidR="0009161A" w:rsidRPr="007E6450" w:rsidRDefault="24833FD1" w:rsidP="007E6450">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648C0BF7" w14:textId="73359529" w:rsidR="007E6450" w:rsidRDefault="007E6450">
      <w:pPr>
        <w:spacing w:after="200" w:line="276" w:lineRule="auto"/>
        <w:rPr>
          <w:rFonts w:ascii="Nunito" w:eastAsia="Nunito" w:hAnsi="Nunito" w:cs="Nunito"/>
          <w:b/>
          <w:bCs/>
          <w:color w:val="000000"/>
          <w:sz w:val="32"/>
          <w:szCs w:val="32"/>
        </w:rPr>
      </w:pPr>
    </w:p>
    <w:p w14:paraId="710FDCF4" w14:textId="17E533E5" w:rsidR="007E6450" w:rsidRDefault="007E6450">
      <w:pPr>
        <w:spacing w:after="200" w:line="276" w:lineRule="auto"/>
        <w:rPr>
          <w:rFonts w:ascii="Nunito" w:eastAsia="Nunito" w:hAnsi="Nunito" w:cs="Nunito"/>
          <w:b/>
          <w:bCs/>
          <w:sz w:val="32"/>
          <w:szCs w:val="32"/>
        </w:rPr>
      </w:pPr>
    </w:p>
    <w:p w14:paraId="4F048659" w14:textId="7BA2D9F9" w:rsidR="00862AD0" w:rsidRDefault="00862AD0">
      <w:pPr>
        <w:spacing w:after="200" w:line="276" w:lineRule="auto"/>
        <w:rPr>
          <w:rFonts w:ascii="Nunito" w:eastAsia="Nunito" w:hAnsi="Nunito" w:cs="Nunito"/>
          <w:b/>
          <w:bCs/>
          <w:color w:val="000000"/>
          <w:sz w:val="32"/>
          <w:szCs w:val="32"/>
        </w:rPr>
      </w:pPr>
    </w:p>
    <w:p w14:paraId="319116E6" w14:textId="26284FB2" w:rsidR="00862AD0" w:rsidRDefault="00862AD0">
      <w:pPr>
        <w:spacing w:after="200" w:line="276" w:lineRule="auto"/>
        <w:rPr>
          <w:rFonts w:ascii="Nunito" w:eastAsia="Nunito" w:hAnsi="Nunito" w:cs="Nunito"/>
          <w:b/>
          <w:bCs/>
          <w:color w:val="000000"/>
          <w:sz w:val="32"/>
          <w:szCs w:val="32"/>
        </w:rPr>
      </w:pPr>
    </w:p>
    <w:p w14:paraId="738626D8" w14:textId="7C8D1BBC" w:rsidR="00862AD0" w:rsidRDefault="00862AD0">
      <w:pPr>
        <w:spacing w:after="200" w:line="276" w:lineRule="auto"/>
        <w:rPr>
          <w:rFonts w:ascii="Nunito" w:eastAsia="Nunito" w:hAnsi="Nunito" w:cs="Nunito"/>
          <w:b/>
          <w:bCs/>
          <w:color w:val="000000"/>
          <w:sz w:val="32"/>
          <w:szCs w:val="32"/>
        </w:rPr>
      </w:pPr>
    </w:p>
    <w:p w14:paraId="4C6DF175" w14:textId="30D50094" w:rsidR="00862AD0" w:rsidRDefault="00862AD0">
      <w:pPr>
        <w:spacing w:after="200" w:line="276" w:lineRule="auto"/>
        <w:rPr>
          <w:rFonts w:ascii="Nunito" w:eastAsia="Nunito" w:hAnsi="Nunito" w:cs="Nunito"/>
          <w:b/>
          <w:bCs/>
          <w:color w:val="000000"/>
          <w:sz w:val="32"/>
          <w:szCs w:val="32"/>
        </w:rPr>
      </w:pPr>
    </w:p>
    <w:p w14:paraId="7683F6E5" w14:textId="3FA393D2" w:rsidR="00862AD0" w:rsidRDefault="00862AD0">
      <w:pPr>
        <w:spacing w:after="200" w:line="276" w:lineRule="auto"/>
        <w:rPr>
          <w:rFonts w:ascii="Nunito" w:eastAsia="Nunito" w:hAnsi="Nunito" w:cs="Nunito"/>
          <w:b/>
          <w:bCs/>
          <w:color w:val="000000"/>
          <w:sz w:val="32"/>
          <w:szCs w:val="32"/>
        </w:rPr>
      </w:pPr>
    </w:p>
    <w:p w14:paraId="016AB709" w14:textId="75FC7C47" w:rsidR="00862AD0" w:rsidRDefault="00862AD0">
      <w:pPr>
        <w:spacing w:after="200" w:line="276" w:lineRule="auto"/>
        <w:rPr>
          <w:rFonts w:ascii="Nunito" w:eastAsia="Nunito" w:hAnsi="Nunito" w:cs="Nunito"/>
          <w:b/>
          <w:bCs/>
          <w:color w:val="000000"/>
          <w:sz w:val="32"/>
          <w:szCs w:val="32"/>
        </w:rPr>
      </w:pPr>
    </w:p>
    <w:p w14:paraId="7238AFD8" w14:textId="03BEE72F" w:rsidR="00862AD0" w:rsidRDefault="00862AD0">
      <w:pPr>
        <w:spacing w:after="200" w:line="276" w:lineRule="auto"/>
        <w:rPr>
          <w:rFonts w:ascii="Nunito" w:eastAsia="Nunito" w:hAnsi="Nunito" w:cs="Nunito"/>
          <w:b/>
          <w:bCs/>
          <w:color w:val="000000"/>
          <w:sz w:val="32"/>
          <w:szCs w:val="32"/>
        </w:rPr>
      </w:pPr>
    </w:p>
    <w:p w14:paraId="4DB7B756" w14:textId="1C01401A" w:rsidR="00862AD0" w:rsidRDefault="00862AD0">
      <w:pPr>
        <w:spacing w:after="200" w:line="276" w:lineRule="auto"/>
        <w:rPr>
          <w:rFonts w:ascii="Nunito" w:eastAsia="Nunito" w:hAnsi="Nunito" w:cs="Nunito"/>
          <w:b/>
          <w:bCs/>
          <w:color w:val="000000"/>
          <w:sz w:val="32"/>
          <w:szCs w:val="32"/>
        </w:rPr>
      </w:pPr>
    </w:p>
    <w:p w14:paraId="7704E176" w14:textId="114A58AB" w:rsidR="00862AD0" w:rsidRDefault="00862AD0">
      <w:pPr>
        <w:spacing w:after="200" w:line="276" w:lineRule="auto"/>
        <w:rPr>
          <w:rFonts w:ascii="Nunito" w:eastAsia="Nunito" w:hAnsi="Nunito" w:cs="Nunito"/>
          <w:b/>
          <w:bCs/>
          <w:color w:val="000000"/>
          <w:sz w:val="32"/>
          <w:szCs w:val="32"/>
        </w:rPr>
      </w:pPr>
    </w:p>
    <w:p w14:paraId="6C3841B4" w14:textId="453D8F53" w:rsidR="00862AD0" w:rsidRDefault="00862AD0">
      <w:pPr>
        <w:spacing w:after="200" w:line="276" w:lineRule="auto"/>
        <w:rPr>
          <w:rFonts w:ascii="Nunito" w:eastAsia="Nunito" w:hAnsi="Nunito" w:cs="Nunito"/>
          <w:b/>
          <w:bCs/>
          <w:color w:val="000000"/>
          <w:sz w:val="32"/>
          <w:szCs w:val="32"/>
        </w:rPr>
      </w:pPr>
    </w:p>
    <w:p w14:paraId="65B04395" w14:textId="361DA291" w:rsidR="00862AD0" w:rsidRDefault="00862AD0">
      <w:pPr>
        <w:spacing w:after="200" w:line="276" w:lineRule="auto"/>
        <w:rPr>
          <w:rFonts w:ascii="Nunito" w:eastAsia="Nunito" w:hAnsi="Nunito" w:cs="Nunito"/>
          <w:b/>
          <w:bCs/>
          <w:color w:val="000000"/>
          <w:sz w:val="32"/>
          <w:szCs w:val="32"/>
        </w:rPr>
      </w:pPr>
    </w:p>
    <w:p w14:paraId="29F25CAF" w14:textId="51DA6E67" w:rsidR="00862AD0" w:rsidRDefault="00862AD0">
      <w:pPr>
        <w:spacing w:after="200" w:line="276" w:lineRule="auto"/>
        <w:rPr>
          <w:rFonts w:ascii="Nunito" w:eastAsia="Nunito" w:hAnsi="Nunito" w:cs="Nunito"/>
          <w:b/>
          <w:bCs/>
          <w:color w:val="000000"/>
          <w:sz w:val="32"/>
          <w:szCs w:val="32"/>
        </w:rPr>
      </w:pPr>
    </w:p>
    <w:p w14:paraId="43CA5489" w14:textId="4419F3EC" w:rsidR="00862AD0" w:rsidRDefault="00862AD0">
      <w:pPr>
        <w:spacing w:after="200" w:line="276" w:lineRule="auto"/>
        <w:rPr>
          <w:rFonts w:ascii="Nunito" w:eastAsia="Nunito" w:hAnsi="Nunito" w:cs="Nunito"/>
          <w:b/>
          <w:bCs/>
          <w:color w:val="000000"/>
          <w:sz w:val="32"/>
          <w:szCs w:val="32"/>
        </w:rPr>
      </w:pPr>
    </w:p>
    <w:p w14:paraId="32AF6AA5" w14:textId="0E9B017A" w:rsidR="00862AD0" w:rsidRDefault="00862AD0">
      <w:pPr>
        <w:spacing w:after="200" w:line="276" w:lineRule="auto"/>
        <w:rPr>
          <w:rFonts w:ascii="Nunito" w:eastAsia="Nunito" w:hAnsi="Nunito" w:cs="Nunito"/>
          <w:b/>
          <w:bCs/>
          <w:color w:val="000000"/>
          <w:sz w:val="32"/>
          <w:szCs w:val="32"/>
        </w:rPr>
      </w:pPr>
    </w:p>
    <w:p w14:paraId="6B946E60" w14:textId="77777777" w:rsidR="00862AD0" w:rsidRDefault="00862AD0">
      <w:pPr>
        <w:spacing w:after="200" w:line="276" w:lineRule="auto"/>
        <w:rPr>
          <w:rFonts w:ascii="Nunito" w:eastAsia="Nunito" w:hAnsi="Nunito" w:cs="Nunito"/>
          <w:b/>
          <w:bCs/>
          <w:color w:val="000000"/>
          <w:sz w:val="32"/>
          <w:szCs w:val="32"/>
        </w:rPr>
      </w:pPr>
    </w:p>
    <w:p w14:paraId="632757FC" w14:textId="77777777" w:rsidR="007E6450" w:rsidRDefault="007E6450" w:rsidP="007E6450">
      <w:pPr>
        <w:pStyle w:val="Default"/>
        <w:rPr>
          <w:rFonts w:ascii="Nunito" w:eastAsia="Nunito" w:hAnsi="Nunito" w:cs="Nunito"/>
          <w:b/>
          <w:bCs/>
          <w:sz w:val="32"/>
          <w:szCs w:val="32"/>
        </w:rPr>
      </w:pPr>
    </w:p>
    <w:p w14:paraId="25A55FF6" w14:textId="0249C56B" w:rsidR="00E04A7A" w:rsidRPr="00277C72" w:rsidRDefault="00E04A7A" w:rsidP="007E6450">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7ED775ED" w14:textId="77777777" w:rsidR="007E6450" w:rsidRDefault="007E6450" w:rsidP="0009161A">
      <w:pPr>
        <w:pStyle w:val="Default"/>
        <w:jc w:val="both"/>
        <w:rPr>
          <w:rFonts w:ascii="Nunito" w:hAnsi="Nunito"/>
          <w:sz w:val="22"/>
          <w:szCs w:val="22"/>
        </w:rPr>
      </w:pPr>
    </w:p>
    <w:p w14:paraId="298934EB" w14:textId="3E813B94"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bookmarkStart w:id="0" w:name="_GoBack"/>
      <w:bookmarkEnd w:id="0"/>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3B8B3C15" w14:textId="77777777" w:rsidR="00320706" w:rsidRDefault="00320706" w:rsidP="003A0767">
      <w:pPr>
        <w:rPr>
          <w:rFonts w:ascii="Nunito" w:hAnsi="Nunito"/>
          <w:b/>
          <w:sz w:val="32"/>
          <w:szCs w:val="32"/>
        </w:rPr>
      </w:pPr>
    </w:p>
    <w:p w14:paraId="1D13870A" w14:textId="77777777" w:rsidR="00320706" w:rsidRDefault="00320706">
      <w:pPr>
        <w:spacing w:after="200" w:line="276" w:lineRule="auto"/>
        <w:rPr>
          <w:rFonts w:ascii="Nunito" w:hAnsi="Nunito"/>
          <w:b/>
          <w:sz w:val="32"/>
          <w:szCs w:val="32"/>
        </w:rPr>
      </w:pPr>
      <w:r>
        <w:rPr>
          <w:rFonts w:ascii="Nunito" w:hAnsi="Nunito"/>
          <w:b/>
          <w:sz w:val="32"/>
          <w:szCs w:val="32"/>
        </w:rPr>
        <w:br w:type="page"/>
      </w:r>
    </w:p>
    <w:p w14:paraId="73642BD1" w14:textId="678CBBF5"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820"/>
        <w:gridCol w:w="538"/>
        <w:gridCol w:w="567"/>
        <w:gridCol w:w="567"/>
        <w:gridCol w:w="425"/>
        <w:gridCol w:w="567"/>
      </w:tblGrid>
      <w:tr w:rsidR="0009161A" w:rsidRPr="0009161A" w14:paraId="16060C9A" w14:textId="77777777" w:rsidTr="00287335">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820"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38"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287335">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820"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38"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287335">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820"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38"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287335">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820"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38"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320706" w:rsidRPr="0009161A" w14:paraId="1DEBDA54" w14:textId="77777777" w:rsidTr="00287335">
        <w:trPr>
          <w:trHeight w:val="192"/>
        </w:trPr>
        <w:tc>
          <w:tcPr>
            <w:tcW w:w="2014" w:type="dxa"/>
            <w:vMerge w:val="restart"/>
            <w:shd w:val="clear" w:color="auto" w:fill="00BCB4"/>
          </w:tcPr>
          <w:p w14:paraId="668FE80B" w14:textId="77777777" w:rsidR="00320706" w:rsidRPr="0009161A" w:rsidRDefault="00320706" w:rsidP="00320706">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820" w:type="dxa"/>
            <w:vAlign w:val="center"/>
          </w:tcPr>
          <w:p w14:paraId="39C5DE3D" w14:textId="65C4ACC7" w:rsidR="00320706" w:rsidRPr="0009161A" w:rsidRDefault="00320706" w:rsidP="00320706">
            <w:pPr>
              <w:rPr>
                <w:rFonts w:ascii="Nunito" w:hAnsi="Nunito"/>
                <w:szCs w:val="22"/>
              </w:rPr>
            </w:pPr>
            <w:r>
              <w:rPr>
                <w:rFonts w:ascii="Nunito" w:hAnsi="Nunito"/>
                <w:szCs w:val="22"/>
              </w:rPr>
              <w:t>5 GCSEs including Maths and English (grade 4-9) or equivalent</w:t>
            </w:r>
          </w:p>
        </w:tc>
        <w:tc>
          <w:tcPr>
            <w:tcW w:w="538" w:type="dxa"/>
          </w:tcPr>
          <w:p w14:paraId="76EBA7BE" w14:textId="4C60D762" w:rsidR="00320706" w:rsidRPr="0009161A" w:rsidRDefault="00320706" w:rsidP="00320706">
            <w:pPr>
              <w:jc w:val="center"/>
              <w:rPr>
                <w:rFonts w:ascii="Nunito" w:hAnsi="Nunito"/>
                <w:szCs w:val="22"/>
              </w:rPr>
            </w:pPr>
            <w:r w:rsidRPr="0009161A">
              <w:rPr>
                <w:rFonts w:ascii="Nunito" w:hAnsi="Nunito"/>
                <w:szCs w:val="22"/>
              </w:rPr>
              <w:t>X</w:t>
            </w:r>
          </w:p>
        </w:tc>
        <w:tc>
          <w:tcPr>
            <w:tcW w:w="567" w:type="dxa"/>
          </w:tcPr>
          <w:p w14:paraId="498F1F35" w14:textId="77777777" w:rsidR="00320706" w:rsidRPr="0009161A" w:rsidRDefault="00320706" w:rsidP="00320706">
            <w:pPr>
              <w:jc w:val="center"/>
              <w:rPr>
                <w:rFonts w:ascii="Nunito" w:hAnsi="Nunito"/>
                <w:szCs w:val="22"/>
              </w:rPr>
            </w:pPr>
          </w:p>
        </w:tc>
        <w:tc>
          <w:tcPr>
            <w:tcW w:w="567" w:type="dxa"/>
          </w:tcPr>
          <w:p w14:paraId="12ACFF69" w14:textId="3A33BA18" w:rsidR="00320706" w:rsidRPr="0009161A" w:rsidRDefault="00320706" w:rsidP="00320706">
            <w:pPr>
              <w:jc w:val="center"/>
              <w:rPr>
                <w:rFonts w:ascii="Nunito" w:hAnsi="Nunito"/>
                <w:szCs w:val="22"/>
              </w:rPr>
            </w:pPr>
            <w:r w:rsidRPr="0009161A">
              <w:rPr>
                <w:rFonts w:ascii="Nunito" w:hAnsi="Nunito"/>
                <w:szCs w:val="22"/>
              </w:rPr>
              <w:t>X</w:t>
            </w:r>
          </w:p>
        </w:tc>
        <w:tc>
          <w:tcPr>
            <w:tcW w:w="425" w:type="dxa"/>
          </w:tcPr>
          <w:p w14:paraId="11CF19BE" w14:textId="6D770F58" w:rsidR="00320706" w:rsidRPr="0009161A" w:rsidRDefault="00320706" w:rsidP="00320706">
            <w:pPr>
              <w:jc w:val="center"/>
              <w:rPr>
                <w:rFonts w:ascii="Nunito" w:hAnsi="Nunito"/>
                <w:szCs w:val="22"/>
              </w:rPr>
            </w:pPr>
            <w:r w:rsidRPr="0009161A">
              <w:rPr>
                <w:rFonts w:ascii="Nunito" w:hAnsi="Nunito"/>
                <w:szCs w:val="22"/>
              </w:rPr>
              <w:t>X</w:t>
            </w:r>
          </w:p>
        </w:tc>
        <w:tc>
          <w:tcPr>
            <w:tcW w:w="567" w:type="dxa"/>
            <w:vAlign w:val="center"/>
          </w:tcPr>
          <w:p w14:paraId="511B4326" w14:textId="77777777" w:rsidR="00320706" w:rsidRPr="0009161A" w:rsidRDefault="00320706" w:rsidP="00320706">
            <w:pPr>
              <w:jc w:val="center"/>
              <w:rPr>
                <w:rFonts w:ascii="Nunito" w:hAnsi="Nunito"/>
                <w:szCs w:val="22"/>
              </w:rPr>
            </w:pPr>
          </w:p>
        </w:tc>
      </w:tr>
      <w:tr w:rsidR="00925BE5" w:rsidRPr="0009161A" w14:paraId="14223FD2" w14:textId="77777777" w:rsidTr="00287335">
        <w:trPr>
          <w:trHeight w:val="192"/>
        </w:trPr>
        <w:tc>
          <w:tcPr>
            <w:tcW w:w="2014" w:type="dxa"/>
            <w:vMerge/>
            <w:shd w:val="clear" w:color="auto" w:fill="00BCB4"/>
          </w:tcPr>
          <w:p w14:paraId="7C2393F7"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7BF0678F" w14:textId="07793D6B" w:rsidR="00925BE5" w:rsidRPr="0009161A" w:rsidRDefault="00925BE5" w:rsidP="00925BE5">
            <w:pPr>
              <w:rPr>
                <w:rFonts w:ascii="Nunito" w:hAnsi="Nunito"/>
                <w:szCs w:val="22"/>
              </w:rPr>
            </w:pPr>
            <w:r>
              <w:rPr>
                <w:rFonts w:ascii="Nunito" w:hAnsi="Nunito"/>
                <w:szCs w:val="22"/>
              </w:rPr>
              <w:t xml:space="preserve">Relevant qualification in </w:t>
            </w:r>
            <w:r w:rsidR="00287335">
              <w:rPr>
                <w:rFonts w:ascii="Nunito" w:hAnsi="Nunito"/>
                <w:szCs w:val="22"/>
              </w:rPr>
              <w:t>Science</w:t>
            </w:r>
            <w:r>
              <w:rPr>
                <w:rFonts w:ascii="Nunito" w:hAnsi="Nunito"/>
                <w:szCs w:val="22"/>
              </w:rPr>
              <w:t xml:space="preserve"> or related subject</w:t>
            </w:r>
            <w:r w:rsidR="00B371C5">
              <w:rPr>
                <w:rFonts w:ascii="Nunito" w:hAnsi="Nunito"/>
                <w:szCs w:val="22"/>
              </w:rPr>
              <w:t xml:space="preserve"> (ideally level 5 or above)</w:t>
            </w:r>
          </w:p>
        </w:tc>
        <w:tc>
          <w:tcPr>
            <w:tcW w:w="538" w:type="dxa"/>
          </w:tcPr>
          <w:p w14:paraId="50C1CA77" w14:textId="77CEB251" w:rsidR="00925BE5" w:rsidRPr="0009161A" w:rsidRDefault="00925BE5" w:rsidP="00925BE5">
            <w:pPr>
              <w:jc w:val="center"/>
              <w:rPr>
                <w:rFonts w:ascii="Nunito" w:hAnsi="Nunito"/>
                <w:szCs w:val="22"/>
              </w:rPr>
            </w:pPr>
          </w:p>
        </w:tc>
        <w:tc>
          <w:tcPr>
            <w:tcW w:w="567" w:type="dxa"/>
          </w:tcPr>
          <w:p w14:paraId="35811843" w14:textId="4F9BCF20" w:rsidR="00925BE5" w:rsidRPr="00B371C5" w:rsidRDefault="00B371C5" w:rsidP="00925BE5">
            <w:pPr>
              <w:jc w:val="center"/>
              <w:rPr>
                <w:rFonts w:ascii="Nunito" w:hAnsi="Nunito"/>
                <w:szCs w:val="22"/>
              </w:rPr>
            </w:pPr>
            <w:r w:rsidRPr="00B371C5">
              <w:rPr>
                <w:rFonts w:ascii="Nunito" w:hAnsi="Nunito"/>
                <w:szCs w:val="22"/>
              </w:rPr>
              <w:t>X</w:t>
            </w:r>
          </w:p>
        </w:tc>
        <w:tc>
          <w:tcPr>
            <w:tcW w:w="567" w:type="dxa"/>
          </w:tcPr>
          <w:p w14:paraId="348CA4CC" w14:textId="4C773808"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129AF383" w14:textId="14AD6712"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D7CB46A" w14:textId="67FDDD19" w:rsidR="00925BE5" w:rsidRPr="0009161A" w:rsidRDefault="00925BE5" w:rsidP="00925BE5">
            <w:pPr>
              <w:jc w:val="center"/>
              <w:rPr>
                <w:rFonts w:ascii="Nunito" w:hAnsi="Nunito"/>
                <w:szCs w:val="22"/>
              </w:rPr>
            </w:pPr>
          </w:p>
        </w:tc>
      </w:tr>
      <w:tr w:rsidR="00925BE5" w:rsidRPr="0009161A" w14:paraId="2379E56D" w14:textId="77777777" w:rsidTr="00287335">
        <w:trPr>
          <w:trHeight w:val="208"/>
        </w:trPr>
        <w:tc>
          <w:tcPr>
            <w:tcW w:w="2014" w:type="dxa"/>
            <w:vMerge/>
            <w:shd w:val="clear" w:color="auto" w:fill="00BCB4"/>
          </w:tcPr>
          <w:p w14:paraId="00F711B1"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216E61D5" w14:textId="104C10E1" w:rsidR="00925BE5" w:rsidRPr="0009161A" w:rsidRDefault="00925BE5" w:rsidP="00925BE5">
            <w:pPr>
              <w:rPr>
                <w:rFonts w:ascii="Nunito" w:hAnsi="Nunito"/>
                <w:szCs w:val="22"/>
              </w:rPr>
            </w:pPr>
            <w:r>
              <w:rPr>
                <w:rFonts w:ascii="Nunito" w:hAnsi="Nunito"/>
                <w:szCs w:val="22"/>
              </w:rPr>
              <w:t>Working knowledge of health and safety including COSHH</w:t>
            </w:r>
          </w:p>
        </w:tc>
        <w:tc>
          <w:tcPr>
            <w:tcW w:w="538" w:type="dxa"/>
          </w:tcPr>
          <w:p w14:paraId="22ABFA81" w14:textId="6902C4D5"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AB5E8D7" w14:textId="77777777" w:rsidR="00925BE5" w:rsidRPr="0009161A" w:rsidRDefault="00925BE5" w:rsidP="00925BE5">
            <w:pPr>
              <w:jc w:val="center"/>
              <w:rPr>
                <w:rFonts w:ascii="Nunito" w:hAnsi="Nunito"/>
                <w:b/>
                <w:szCs w:val="22"/>
              </w:rPr>
            </w:pPr>
          </w:p>
        </w:tc>
        <w:tc>
          <w:tcPr>
            <w:tcW w:w="567" w:type="dxa"/>
          </w:tcPr>
          <w:p w14:paraId="6FB24440" w14:textId="2A461F5C"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4F13FFE" w14:textId="5F2DC93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630A6C0" w14:textId="7A8C1C3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044F6BBB" w14:textId="77777777" w:rsidTr="00287335">
        <w:trPr>
          <w:trHeight w:val="208"/>
        </w:trPr>
        <w:tc>
          <w:tcPr>
            <w:tcW w:w="2014" w:type="dxa"/>
            <w:vMerge/>
            <w:shd w:val="clear" w:color="auto" w:fill="00BCB4"/>
          </w:tcPr>
          <w:p w14:paraId="166339A0"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77A67D59" w14:textId="06D02594" w:rsidR="00925BE5" w:rsidRPr="0009161A" w:rsidRDefault="00925BE5" w:rsidP="00925BE5">
            <w:pPr>
              <w:rPr>
                <w:rFonts w:ascii="Nunito" w:hAnsi="Nunito"/>
                <w:szCs w:val="22"/>
              </w:rPr>
            </w:pPr>
            <w:r>
              <w:rPr>
                <w:rFonts w:ascii="Nunito" w:hAnsi="Nunito"/>
                <w:szCs w:val="22"/>
              </w:rPr>
              <w:t>Working knowledge of relevant policies, procedures and codes of practice</w:t>
            </w:r>
          </w:p>
        </w:tc>
        <w:tc>
          <w:tcPr>
            <w:tcW w:w="538" w:type="dxa"/>
          </w:tcPr>
          <w:p w14:paraId="4923B173" w14:textId="6C2250E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95B54D4" w14:textId="77777777" w:rsidR="00925BE5" w:rsidRPr="0009161A" w:rsidRDefault="00925BE5" w:rsidP="00925BE5">
            <w:pPr>
              <w:jc w:val="center"/>
              <w:rPr>
                <w:rFonts w:ascii="Nunito" w:hAnsi="Nunito"/>
                <w:szCs w:val="22"/>
              </w:rPr>
            </w:pPr>
          </w:p>
        </w:tc>
        <w:tc>
          <w:tcPr>
            <w:tcW w:w="567" w:type="dxa"/>
          </w:tcPr>
          <w:p w14:paraId="3FD230DE" w14:textId="7B86844F"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7DA98531" w14:textId="728EB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6B67B31E" w14:textId="67C9372B"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5E5E44AD" w14:textId="77777777" w:rsidTr="00287335">
        <w:trPr>
          <w:trHeight w:val="796"/>
        </w:trPr>
        <w:tc>
          <w:tcPr>
            <w:tcW w:w="2014" w:type="dxa"/>
            <w:vMerge/>
            <w:shd w:val="clear" w:color="auto" w:fill="00BCB4"/>
          </w:tcPr>
          <w:p w14:paraId="75E492B6" w14:textId="77777777" w:rsidR="00B371C5" w:rsidRPr="0009161A" w:rsidRDefault="00B371C5" w:rsidP="00B371C5">
            <w:pPr>
              <w:jc w:val="center"/>
              <w:rPr>
                <w:rFonts w:ascii="Nunito" w:hAnsi="Nunito"/>
                <w:b/>
                <w:color w:val="FFFFFF" w:themeColor="background1"/>
                <w:szCs w:val="22"/>
              </w:rPr>
            </w:pPr>
          </w:p>
        </w:tc>
        <w:tc>
          <w:tcPr>
            <w:tcW w:w="4820" w:type="dxa"/>
            <w:vAlign w:val="center"/>
          </w:tcPr>
          <w:p w14:paraId="5CDD4FA5" w14:textId="36743ED5" w:rsidR="00B371C5" w:rsidRPr="0009161A" w:rsidRDefault="00B371C5" w:rsidP="00B371C5">
            <w:pPr>
              <w:tabs>
                <w:tab w:val="left" w:pos="400"/>
              </w:tabs>
              <w:spacing w:after="140"/>
              <w:ind w:right="-450"/>
              <w:rPr>
                <w:rFonts w:ascii="Nunito" w:hAnsi="Nunito"/>
                <w:szCs w:val="22"/>
              </w:rPr>
            </w:pPr>
            <w:r>
              <w:rPr>
                <w:rFonts w:ascii="Nunito" w:hAnsi="Nunito"/>
                <w:szCs w:val="22"/>
              </w:rPr>
              <w:t>Good knowledge of up to date techniques, materials and equipment relevant to provision of the National Curriculum</w:t>
            </w:r>
          </w:p>
        </w:tc>
        <w:tc>
          <w:tcPr>
            <w:tcW w:w="538" w:type="dxa"/>
            <w:vAlign w:val="center"/>
          </w:tcPr>
          <w:p w14:paraId="31454CC7" w14:textId="77777777" w:rsidR="00B371C5" w:rsidRPr="0009161A" w:rsidRDefault="00B371C5" w:rsidP="00B371C5">
            <w:pPr>
              <w:rPr>
                <w:rFonts w:ascii="Nunito" w:hAnsi="Nunito"/>
                <w:szCs w:val="22"/>
              </w:rPr>
            </w:pPr>
          </w:p>
        </w:tc>
        <w:tc>
          <w:tcPr>
            <w:tcW w:w="567" w:type="dxa"/>
          </w:tcPr>
          <w:p w14:paraId="4A9F2DFB" w14:textId="2581DE3C" w:rsidR="00B371C5" w:rsidRPr="0009161A" w:rsidRDefault="00B371C5" w:rsidP="00B371C5">
            <w:pPr>
              <w:jc w:val="center"/>
              <w:rPr>
                <w:rFonts w:ascii="Nunito" w:hAnsi="Nunito"/>
                <w:szCs w:val="22"/>
              </w:rPr>
            </w:pPr>
            <w:r w:rsidRPr="00B371C5">
              <w:rPr>
                <w:rFonts w:ascii="Nunito" w:hAnsi="Nunito"/>
                <w:szCs w:val="22"/>
              </w:rPr>
              <w:t>X</w:t>
            </w:r>
          </w:p>
        </w:tc>
        <w:tc>
          <w:tcPr>
            <w:tcW w:w="567" w:type="dxa"/>
          </w:tcPr>
          <w:p w14:paraId="57B3DF28" w14:textId="02377D1E"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A84EDBB" w14:textId="25C788CB"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48A0DD80" w14:textId="72D7A39F"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16E8A04F" w14:textId="77777777" w:rsidTr="00287335">
        <w:trPr>
          <w:trHeight w:val="192"/>
        </w:trPr>
        <w:tc>
          <w:tcPr>
            <w:tcW w:w="2014" w:type="dxa"/>
            <w:vMerge w:val="restart"/>
            <w:shd w:val="clear" w:color="auto" w:fill="00BCB4"/>
          </w:tcPr>
          <w:p w14:paraId="617D7E22" w14:textId="77777777" w:rsidR="00925BE5" w:rsidRPr="0009161A" w:rsidRDefault="00925BE5" w:rsidP="00925BE5">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820" w:type="dxa"/>
            <w:vAlign w:val="center"/>
          </w:tcPr>
          <w:p w14:paraId="265CBDAA" w14:textId="4B6DCB6A" w:rsidR="00925BE5" w:rsidRPr="0009161A" w:rsidRDefault="00925BE5" w:rsidP="00925BE5">
            <w:pPr>
              <w:tabs>
                <w:tab w:val="left" w:pos="400"/>
              </w:tabs>
              <w:spacing w:before="120" w:after="120"/>
              <w:rPr>
                <w:rFonts w:ascii="Nunito" w:hAnsi="Nunito"/>
                <w:szCs w:val="22"/>
              </w:rPr>
            </w:pPr>
            <w:r>
              <w:rPr>
                <w:rFonts w:ascii="Nunito" w:hAnsi="Nunito"/>
                <w:szCs w:val="22"/>
              </w:rPr>
              <w:t xml:space="preserve">Experience of working within a </w:t>
            </w:r>
            <w:r w:rsidR="00862AD0">
              <w:rPr>
                <w:rFonts w:ascii="Nunito" w:hAnsi="Nunito"/>
                <w:szCs w:val="22"/>
              </w:rPr>
              <w:t>Science</w:t>
            </w:r>
            <w:r>
              <w:rPr>
                <w:rFonts w:ascii="Nunito" w:hAnsi="Nunito"/>
                <w:szCs w:val="22"/>
              </w:rPr>
              <w:t xml:space="preserve"> </w:t>
            </w:r>
            <w:r w:rsidR="00287335">
              <w:rPr>
                <w:rFonts w:ascii="Nunito" w:hAnsi="Nunito"/>
                <w:szCs w:val="22"/>
              </w:rPr>
              <w:t>d</w:t>
            </w:r>
            <w:r>
              <w:rPr>
                <w:rFonts w:ascii="Nunito" w:hAnsi="Nunito"/>
                <w:szCs w:val="22"/>
              </w:rPr>
              <w:t>epartment</w:t>
            </w:r>
          </w:p>
        </w:tc>
        <w:tc>
          <w:tcPr>
            <w:tcW w:w="538" w:type="dxa"/>
          </w:tcPr>
          <w:p w14:paraId="4EE4D808" w14:textId="1661C191" w:rsidR="00925BE5" w:rsidRPr="0009161A" w:rsidRDefault="00925BE5" w:rsidP="00925BE5">
            <w:pPr>
              <w:jc w:val="center"/>
              <w:rPr>
                <w:rFonts w:ascii="Nunito" w:hAnsi="Nunito"/>
                <w:szCs w:val="22"/>
              </w:rPr>
            </w:pPr>
          </w:p>
        </w:tc>
        <w:tc>
          <w:tcPr>
            <w:tcW w:w="567" w:type="dxa"/>
          </w:tcPr>
          <w:p w14:paraId="3C408A5E" w14:textId="3F4BA0BB" w:rsidR="00925BE5" w:rsidRPr="0009161A" w:rsidRDefault="00862AD0" w:rsidP="00925BE5">
            <w:pPr>
              <w:jc w:val="center"/>
              <w:rPr>
                <w:rFonts w:ascii="Nunito" w:hAnsi="Nunito"/>
                <w:szCs w:val="22"/>
              </w:rPr>
            </w:pPr>
            <w:r>
              <w:rPr>
                <w:rFonts w:ascii="Nunito" w:hAnsi="Nunito"/>
                <w:szCs w:val="22"/>
              </w:rPr>
              <w:t>X</w:t>
            </w:r>
          </w:p>
        </w:tc>
        <w:tc>
          <w:tcPr>
            <w:tcW w:w="567" w:type="dxa"/>
          </w:tcPr>
          <w:p w14:paraId="1308FB5D" w14:textId="720BCAA1"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5A9FCFA3" w14:textId="49696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FED8A8A" w14:textId="6B5B050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1D88F61B" w14:textId="77777777" w:rsidTr="00287335">
        <w:trPr>
          <w:trHeight w:val="192"/>
        </w:trPr>
        <w:tc>
          <w:tcPr>
            <w:tcW w:w="2014" w:type="dxa"/>
            <w:vMerge/>
            <w:shd w:val="clear" w:color="auto" w:fill="00BCB4"/>
          </w:tcPr>
          <w:p w14:paraId="755AB7CF"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344A7A7C" w14:textId="774471A8" w:rsidR="00925BE5" w:rsidRPr="0009161A" w:rsidRDefault="00925BE5" w:rsidP="00925BE5">
            <w:pPr>
              <w:tabs>
                <w:tab w:val="left" w:pos="400"/>
              </w:tabs>
              <w:spacing w:after="120"/>
              <w:rPr>
                <w:rFonts w:ascii="Nunito" w:hAnsi="Nunito"/>
                <w:szCs w:val="22"/>
              </w:rPr>
            </w:pPr>
            <w:r>
              <w:rPr>
                <w:rFonts w:ascii="Nunito" w:hAnsi="Nunito"/>
                <w:szCs w:val="22"/>
              </w:rPr>
              <w:t>Experience of working within a school or similar environment</w:t>
            </w:r>
          </w:p>
        </w:tc>
        <w:tc>
          <w:tcPr>
            <w:tcW w:w="538" w:type="dxa"/>
          </w:tcPr>
          <w:p w14:paraId="2849AB4F" w14:textId="1DDBBDCC"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2D3DBB62" w14:textId="77777777" w:rsidR="00925BE5" w:rsidRPr="0009161A" w:rsidRDefault="00925BE5" w:rsidP="00925BE5">
            <w:pPr>
              <w:jc w:val="center"/>
              <w:rPr>
                <w:rFonts w:ascii="Nunito" w:hAnsi="Nunito"/>
                <w:szCs w:val="22"/>
              </w:rPr>
            </w:pPr>
          </w:p>
        </w:tc>
        <w:tc>
          <w:tcPr>
            <w:tcW w:w="567" w:type="dxa"/>
          </w:tcPr>
          <w:p w14:paraId="344A7598" w14:textId="120D0B10"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78E1DA4" w14:textId="196E110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1213D2C1" w14:textId="2E8FCD1A"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6955FCA0" w14:textId="77777777" w:rsidTr="00287335">
        <w:trPr>
          <w:trHeight w:val="192"/>
        </w:trPr>
        <w:tc>
          <w:tcPr>
            <w:tcW w:w="2014" w:type="dxa"/>
            <w:vMerge/>
            <w:shd w:val="clear" w:color="auto" w:fill="00BCB4"/>
          </w:tcPr>
          <w:p w14:paraId="2A5621EE" w14:textId="77777777" w:rsidR="00925BE5" w:rsidRPr="0009161A" w:rsidRDefault="00925BE5" w:rsidP="00925BE5">
            <w:pPr>
              <w:jc w:val="center"/>
              <w:rPr>
                <w:rFonts w:ascii="Nunito" w:hAnsi="Nunito"/>
                <w:b/>
                <w:color w:val="FFFFFF" w:themeColor="background1"/>
                <w:szCs w:val="22"/>
              </w:rPr>
            </w:pPr>
          </w:p>
        </w:tc>
        <w:tc>
          <w:tcPr>
            <w:tcW w:w="4820" w:type="dxa"/>
            <w:vAlign w:val="center"/>
          </w:tcPr>
          <w:p w14:paraId="4560832C" w14:textId="4A8B75DD" w:rsidR="00925BE5" w:rsidRPr="0009161A" w:rsidRDefault="00925BE5" w:rsidP="00925BE5">
            <w:pPr>
              <w:contextualSpacing/>
              <w:jc w:val="both"/>
              <w:outlineLvl w:val="0"/>
              <w:rPr>
                <w:rFonts w:ascii="Nunito" w:hAnsi="Nunito"/>
              </w:rPr>
            </w:pPr>
            <w:r>
              <w:rPr>
                <w:rFonts w:ascii="Nunito" w:hAnsi="Nunito"/>
              </w:rPr>
              <w:t>Experience of working with the relevant age range</w:t>
            </w:r>
          </w:p>
        </w:tc>
        <w:tc>
          <w:tcPr>
            <w:tcW w:w="538" w:type="dxa"/>
          </w:tcPr>
          <w:p w14:paraId="2295156A" w14:textId="2EFD418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4C634299" w14:textId="77777777" w:rsidR="00925BE5" w:rsidRPr="0009161A" w:rsidRDefault="00925BE5" w:rsidP="00925BE5">
            <w:pPr>
              <w:jc w:val="center"/>
              <w:rPr>
                <w:rFonts w:ascii="Nunito" w:hAnsi="Nunito"/>
                <w:b/>
                <w:szCs w:val="22"/>
              </w:rPr>
            </w:pPr>
          </w:p>
        </w:tc>
        <w:tc>
          <w:tcPr>
            <w:tcW w:w="567" w:type="dxa"/>
          </w:tcPr>
          <w:p w14:paraId="16FEBF2D" w14:textId="44C6948E"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45F8E1C9" w14:textId="113DE94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7FABDF3" w14:textId="0F29F1AD"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07D15E5E" w14:textId="77777777" w:rsidTr="00287335">
        <w:trPr>
          <w:trHeight w:val="192"/>
        </w:trPr>
        <w:tc>
          <w:tcPr>
            <w:tcW w:w="2014" w:type="dxa"/>
            <w:vMerge/>
            <w:shd w:val="clear" w:color="auto" w:fill="00BCB4"/>
          </w:tcPr>
          <w:p w14:paraId="22C96EF4" w14:textId="77777777" w:rsidR="00B371C5" w:rsidRPr="0009161A" w:rsidRDefault="00B371C5" w:rsidP="00B371C5">
            <w:pPr>
              <w:jc w:val="center"/>
              <w:rPr>
                <w:rFonts w:ascii="Nunito" w:hAnsi="Nunito"/>
                <w:b/>
                <w:color w:val="FFFFFF" w:themeColor="background1"/>
                <w:szCs w:val="22"/>
              </w:rPr>
            </w:pPr>
          </w:p>
        </w:tc>
        <w:tc>
          <w:tcPr>
            <w:tcW w:w="4820" w:type="dxa"/>
            <w:vAlign w:val="center"/>
          </w:tcPr>
          <w:p w14:paraId="24B23E8A" w14:textId="6085951D" w:rsidR="00B371C5" w:rsidRPr="0009161A" w:rsidRDefault="00B371C5" w:rsidP="00B371C5">
            <w:pPr>
              <w:tabs>
                <w:tab w:val="left" w:pos="400"/>
              </w:tabs>
              <w:spacing w:after="120"/>
              <w:rPr>
                <w:rFonts w:ascii="Nunito" w:hAnsi="Nunito"/>
                <w:szCs w:val="22"/>
              </w:rPr>
            </w:pPr>
            <w:r>
              <w:rPr>
                <w:rFonts w:ascii="Nunito" w:hAnsi="Nunito"/>
                <w:szCs w:val="22"/>
              </w:rPr>
              <w:t>Experience of managing stock control and record keeping</w:t>
            </w:r>
          </w:p>
        </w:tc>
        <w:tc>
          <w:tcPr>
            <w:tcW w:w="538" w:type="dxa"/>
          </w:tcPr>
          <w:p w14:paraId="6515FAF0" w14:textId="1874420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1748BBFB" w14:textId="77777777" w:rsidR="00B371C5" w:rsidRPr="0009161A" w:rsidRDefault="00B371C5" w:rsidP="00B371C5">
            <w:pPr>
              <w:jc w:val="center"/>
              <w:rPr>
                <w:rFonts w:ascii="Nunito" w:hAnsi="Nunito"/>
                <w:b/>
                <w:szCs w:val="22"/>
              </w:rPr>
            </w:pPr>
          </w:p>
        </w:tc>
        <w:tc>
          <w:tcPr>
            <w:tcW w:w="567" w:type="dxa"/>
          </w:tcPr>
          <w:p w14:paraId="5C604A26" w14:textId="3F170521"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750975F5" w14:textId="712C87F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06FF3643" w14:textId="546A26A4" w:rsidR="00B371C5" w:rsidRPr="0009161A" w:rsidRDefault="00B371C5" w:rsidP="00B371C5">
            <w:pPr>
              <w:jc w:val="center"/>
              <w:rPr>
                <w:rFonts w:ascii="Nunito" w:hAnsi="Nunito"/>
                <w:szCs w:val="22"/>
              </w:rPr>
            </w:pPr>
            <w:r w:rsidRPr="0009161A">
              <w:rPr>
                <w:rFonts w:ascii="Nunito" w:hAnsi="Nunito"/>
                <w:szCs w:val="22"/>
              </w:rPr>
              <w:t>X</w:t>
            </w:r>
          </w:p>
        </w:tc>
      </w:tr>
      <w:tr w:rsidR="00B371C5" w:rsidRPr="0009161A" w14:paraId="7879B031" w14:textId="77777777" w:rsidTr="00287335">
        <w:trPr>
          <w:trHeight w:val="192"/>
        </w:trPr>
        <w:tc>
          <w:tcPr>
            <w:tcW w:w="2014" w:type="dxa"/>
            <w:vMerge/>
            <w:shd w:val="clear" w:color="auto" w:fill="00BCB4"/>
          </w:tcPr>
          <w:p w14:paraId="061DEE34" w14:textId="77777777" w:rsidR="00B371C5" w:rsidRPr="0009161A" w:rsidRDefault="00B371C5" w:rsidP="00B371C5">
            <w:pPr>
              <w:jc w:val="center"/>
              <w:rPr>
                <w:rFonts w:ascii="Nunito" w:hAnsi="Nunito"/>
                <w:b/>
                <w:color w:val="FFFFFF" w:themeColor="background1"/>
                <w:szCs w:val="22"/>
              </w:rPr>
            </w:pPr>
          </w:p>
        </w:tc>
        <w:tc>
          <w:tcPr>
            <w:tcW w:w="4820" w:type="dxa"/>
            <w:vAlign w:val="center"/>
          </w:tcPr>
          <w:p w14:paraId="45480141" w14:textId="46614A53" w:rsidR="00B371C5" w:rsidRPr="0009161A" w:rsidRDefault="00B371C5" w:rsidP="00B371C5">
            <w:pPr>
              <w:tabs>
                <w:tab w:val="left" w:pos="400"/>
              </w:tabs>
              <w:spacing w:after="120"/>
              <w:rPr>
                <w:rFonts w:ascii="Nunito" w:hAnsi="Nunito"/>
                <w:szCs w:val="22"/>
              </w:rPr>
            </w:pPr>
            <w:r>
              <w:rPr>
                <w:rFonts w:ascii="Nunito" w:hAnsi="Nunito"/>
                <w:szCs w:val="22"/>
              </w:rPr>
              <w:t>Experience of budget management</w:t>
            </w:r>
          </w:p>
        </w:tc>
        <w:tc>
          <w:tcPr>
            <w:tcW w:w="538" w:type="dxa"/>
            <w:vAlign w:val="center"/>
          </w:tcPr>
          <w:p w14:paraId="7664F593" w14:textId="77777777" w:rsidR="00B371C5" w:rsidRPr="0009161A" w:rsidRDefault="00B371C5" w:rsidP="00B371C5">
            <w:pPr>
              <w:jc w:val="center"/>
              <w:rPr>
                <w:rFonts w:ascii="Nunito" w:hAnsi="Nunito"/>
                <w:szCs w:val="22"/>
              </w:rPr>
            </w:pPr>
          </w:p>
        </w:tc>
        <w:tc>
          <w:tcPr>
            <w:tcW w:w="567" w:type="dxa"/>
          </w:tcPr>
          <w:p w14:paraId="1A2DF5E0" w14:textId="190CEA17" w:rsidR="00B371C5" w:rsidRPr="0009161A" w:rsidRDefault="00B371C5" w:rsidP="00B371C5">
            <w:pPr>
              <w:jc w:val="center"/>
              <w:rPr>
                <w:rFonts w:ascii="Nunito" w:hAnsi="Nunito"/>
                <w:b/>
                <w:szCs w:val="22"/>
              </w:rPr>
            </w:pPr>
            <w:r w:rsidRPr="00B371C5">
              <w:rPr>
                <w:rFonts w:ascii="Nunito" w:hAnsi="Nunito"/>
                <w:szCs w:val="22"/>
              </w:rPr>
              <w:t>X</w:t>
            </w:r>
          </w:p>
        </w:tc>
        <w:tc>
          <w:tcPr>
            <w:tcW w:w="567" w:type="dxa"/>
          </w:tcPr>
          <w:p w14:paraId="703E5462" w14:textId="1F7D2FC7"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23834C8" w14:textId="209E9A58"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614D95D3" w14:textId="7F93EC85"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7F98EC17" w14:textId="77777777" w:rsidTr="00287335">
        <w:trPr>
          <w:trHeight w:val="192"/>
        </w:trPr>
        <w:tc>
          <w:tcPr>
            <w:tcW w:w="2014" w:type="dxa"/>
            <w:vMerge w:val="restart"/>
            <w:shd w:val="clear" w:color="auto" w:fill="00BCB4"/>
          </w:tcPr>
          <w:p w14:paraId="6F694142" w14:textId="77777777" w:rsidR="00925BE5" w:rsidRPr="0009161A" w:rsidRDefault="00925BE5" w:rsidP="00925BE5">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925BE5" w:rsidRPr="0009161A" w:rsidRDefault="00925BE5" w:rsidP="00925BE5">
            <w:pPr>
              <w:jc w:val="center"/>
              <w:rPr>
                <w:rFonts w:ascii="Nunito" w:hAnsi="Nunito"/>
                <w:b/>
                <w:color w:val="FFFFFF" w:themeColor="background1"/>
                <w:szCs w:val="22"/>
              </w:rPr>
            </w:pPr>
          </w:p>
          <w:p w14:paraId="02A77873" w14:textId="77777777" w:rsidR="00925BE5" w:rsidRPr="0009161A" w:rsidRDefault="00925BE5" w:rsidP="00925BE5">
            <w:pPr>
              <w:jc w:val="center"/>
              <w:rPr>
                <w:rFonts w:ascii="Nunito" w:hAnsi="Nunito"/>
                <w:b/>
                <w:color w:val="FFFFFF" w:themeColor="background1"/>
                <w:szCs w:val="22"/>
              </w:rPr>
            </w:pPr>
          </w:p>
          <w:p w14:paraId="6DC48321" w14:textId="77777777" w:rsidR="00925BE5" w:rsidRPr="0009161A" w:rsidRDefault="00925BE5" w:rsidP="00925BE5">
            <w:pPr>
              <w:jc w:val="center"/>
              <w:rPr>
                <w:rFonts w:ascii="Nunito" w:hAnsi="Nunito"/>
                <w:b/>
                <w:color w:val="FFFFFF" w:themeColor="background1"/>
                <w:szCs w:val="22"/>
              </w:rPr>
            </w:pPr>
          </w:p>
          <w:p w14:paraId="26E78167" w14:textId="77777777" w:rsidR="00925BE5" w:rsidRPr="0009161A" w:rsidRDefault="00925BE5" w:rsidP="00925BE5">
            <w:pPr>
              <w:jc w:val="center"/>
              <w:rPr>
                <w:rFonts w:ascii="Nunito" w:hAnsi="Nunito"/>
                <w:b/>
                <w:color w:val="FFFFFF" w:themeColor="background1"/>
                <w:szCs w:val="22"/>
              </w:rPr>
            </w:pPr>
          </w:p>
          <w:p w14:paraId="1A5C12EE" w14:textId="77777777" w:rsidR="00925BE5" w:rsidRPr="0009161A" w:rsidRDefault="00925BE5" w:rsidP="00925BE5">
            <w:pPr>
              <w:jc w:val="center"/>
              <w:rPr>
                <w:rFonts w:ascii="Nunito" w:hAnsi="Nunito"/>
                <w:b/>
                <w:color w:val="FFFFFF" w:themeColor="background1"/>
                <w:szCs w:val="22"/>
              </w:rPr>
            </w:pPr>
          </w:p>
          <w:p w14:paraId="594EE503" w14:textId="77777777" w:rsidR="00925BE5" w:rsidRPr="0009161A" w:rsidRDefault="00925BE5" w:rsidP="00925BE5">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820" w:type="dxa"/>
            <w:vAlign w:val="center"/>
          </w:tcPr>
          <w:p w14:paraId="42B498E7" w14:textId="0A50ACEC"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 xml:space="preserve">Ability to demonstrate, role model and inspire a passion for </w:t>
            </w:r>
            <w:r w:rsidR="00862AD0">
              <w:rPr>
                <w:rStyle w:val="normaltextrun"/>
                <w:rFonts w:ascii="Nunito" w:hAnsi="Nunito" w:cs="Segoe UI"/>
                <w:szCs w:val="22"/>
              </w:rPr>
              <w:t>Science</w:t>
            </w:r>
          </w:p>
        </w:tc>
        <w:tc>
          <w:tcPr>
            <w:tcW w:w="538" w:type="dxa"/>
          </w:tcPr>
          <w:p w14:paraId="255AB694" w14:textId="1A99829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241B0B62" w14:textId="0E34D792" w:rsidR="00925BE5" w:rsidRPr="0009161A" w:rsidRDefault="00925BE5" w:rsidP="00925BE5">
            <w:pPr>
              <w:jc w:val="center"/>
              <w:rPr>
                <w:rFonts w:ascii="Nunito" w:hAnsi="Nunito"/>
                <w:b/>
                <w:szCs w:val="22"/>
              </w:rPr>
            </w:pPr>
            <w:r>
              <w:rPr>
                <w:rStyle w:val="eop"/>
                <w:rFonts w:ascii="Nunito" w:hAnsi="Nunito" w:cs="Segoe UI"/>
                <w:szCs w:val="22"/>
              </w:rPr>
              <w:t> </w:t>
            </w:r>
          </w:p>
        </w:tc>
        <w:tc>
          <w:tcPr>
            <w:tcW w:w="567" w:type="dxa"/>
          </w:tcPr>
          <w:p w14:paraId="3C906A3F" w14:textId="1C3EAC4C"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0B48BCD8" w14:textId="2B649230"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08168AA" w14:textId="4C49063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09161A" w14:paraId="7DF95FA1" w14:textId="77777777" w:rsidTr="00287335">
        <w:trPr>
          <w:trHeight w:val="192"/>
        </w:trPr>
        <w:tc>
          <w:tcPr>
            <w:tcW w:w="2014" w:type="dxa"/>
            <w:vMerge/>
            <w:shd w:val="clear" w:color="auto" w:fill="00BCB4"/>
          </w:tcPr>
          <w:p w14:paraId="621F852C" w14:textId="77777777" w:rsidR="00925BE5" w:rsidRPr="0009161A" w:rsidRDefault="00925BE5" w:rsidP="00925BE5">
            <w:pPr>
              <w:jc w:val="center"/>
              <w:rPr>
                <w:rFonts w:ascii="Nunito" w:hAnsi="Nunito"/>
                <w:b/>
                <w:color w:val="FFFFFF" w:themeColor="background1"/>
                <w:szCs w:val="22"/>
              </w:rPr>
            </w:pPr>
          </w:p>
        </w:tc>
        <w:tc>
          <w:tcPr>
            <w:tcW w:w="4820" w:type="dxa"/>
          </w:tcPr>
          <w:p w14:paraId="6E44DB19" w14:textId="28805076"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manage pupil behaviour and create a safe environment </w:t>
            </w:r>
            <w:r>
              <w:rPr>
                <w:rStyle w:val="eop"/>
                <w:rFonts w:ascii="Nunito" w:hAnsi="Nunito" w:cs="Segoe UI"/>
                <w:szCs w:val="22"/>
              </w:rPr>
              <w:t> </w:t>
            </w:r>
          </w:p>
        </w:tc>
        <w:tc>
          <w:tcPr>
            <w:tcW w:w="538" w:type="dxa"/>
          </w:tcPr>
          <w:p w14:paraId="6296406C" w14:textId="5D9B8898"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9325044" w14:textId="32D4253B"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5A3E2328" w14:textId="0FA5257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CD7A94C" w14:textId="4D9C438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8869471" w14:textId="7ED7ED21"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09161A" w14:paraId="5182D3DA" w14:textId="77777777" w:rsidTr="00287335">
        <w:trPr>
          <w:trHeight w:val="192"/>
        </w:trPr>
        <w:tc>
          <w:tcPr>
            <w:tcW w:w="2014" w:type="dxa"/>
            <w:vMerge/>
            <w:shd w:val="clear" w:color="auto" w:fill="00BCB4"/>
          </w:tcPr>
          <w:p w14:paraId="491C123C" w14:textId="77777777" w:rsidR="00925BE5" w:rsidRPr="0009161A" w:rsidRDefault="00925BE5" w:rsidP="00925BE5">
            <w:pPr>
              <w:jc w:val="center"/>
              <w:rPr>
                <w:rFonts w:ascii="Nunito" w:hAnsi="Nunito"/>
                <w:b/>
                <w:color w:val="FFFFFF" w:themeColor="background1"/>
                <w:szCs w:val="22"/>
              </w:rPr>
            </w:pPr>
          </w:p>
        </w:tc>
        <w:tc>
          <w:tcPr>
            <w:tcW w:w="4820" w:type="dxa"/>
          </w:tcPr>
          <w:p w14:paraId="54F46AB4" w14:textId="3CB10FB0"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build and maintain effective working relationships with colleagues and pupils</w:t>
            </w:r>
            <w:r>
              <w:rPr>
                <w:rStyle w:val="eop"/>
                <w:rFonts w:ascii="Nunito" w:hAnsi="Nunito" w:cs="Segoe UI"/>
                <w:szCs w:val="22"/>
              </w:rPr>
              <w:t> </w:t>
            </w:r>
          </w:p>
        </w:tc>
        <w:tc>
          <w:tcPr>
            <w:tcW w:w="538" w:type="dxa"/>
          </w:tcPr>
          <w:p w14:paraId="3FAE4C3D" w14:textId="6FB3A0C9"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CAF99A1" w14:textId="592C34A8"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17A56452" w14:textId="0FECF1C4"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3F06656C" w14:textId="1003B2C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36DAC95" w14:textId="78EEA6E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039B39C" w14:textId="77777777" w:rsidTr="00287335">
        <w:trPr>
          <w:trHeight w:val="192"/>
        </w:trPr>
        <w:tc>
          <w:tcPr>
            <w:tcW w:w="2014" w:type="dxa"/>
            <w:vMerge/>
            <w:shd w:val="clear" w:color="auto" w:fill="00BCB4"/>
          </w:tcPr>
          <w:p w14:paraId="28A62040" w14:textId="77777777" w:rsidR="00925BE5" w:rsidRPr="00C94DD7" w:rsidRDefault="00925BE5" w:rsidP="00925BE5">
            <w:pPr>
              <w:rPr>
                <w:rFonts w:ascii="Arial" w:hAnsi="Arial" w:cs="Arial"/>
                <w:szCs w:val="22"/>
              </w:rPr>
            </w:pPr>
          </w:p>
        </w:tc>
        <w:tc>
          <w:tcPr>
            <w:tcW w:w="4820" w:type="dxa"/>
          </w:tcPr>
          <w:p w14:paraId="082FF9DD" w14:textId="6FB4BEAB"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Effective use of ICT and other specialist equipment/resources</w:t>
            </w:r>
            <w:r>
              <w:rPr>
                <w:rStyle w:val="eop"/>
                <w:rFonts w:ascii="Nunito" w:hAnsi="Nunito" w:cs="Segoe UI"/>
                <w:szCs w:val="22"/>
              </w:rPr>
              <w:t> </w:t>
            </w:r>
          </w:p>
        </w:tc>
        <w:tc>
          <w:tcPr>
            <w:tcW w:w="538" w:type="dxa"/>
          </w:tcPr>
          <w:p w14:paraId="3391591F" w14:textId="04038CC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A14B8D3" w14:textId="173C5C14"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38036A31" w14:textId="01A51E12"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760DB715" w14:textId="367F51DC"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735A64E" w14:textId="4D743D0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2BF35DA1" w14:textId="77777777" w:rsidTr="00287335">
        <w:trPr>
          <w:trHeight w:val="192"/>
        </w:trPr>
        <w:tc>
          <w:tcPr>
            <w:tcW w:w="2014" w:type="dxa"/>
            <w:vMerge/>
            <w:shd w:val="clear" w:color="auto" w:fill="00BCB4"/>
          </w:tcPr>
          <w:p w14:paraId="30AC4722" w14:textId="77777777" w:rsidR="00925BE5" w:rsidRPr="00C94DD7" w:rsidRDefault="00925BE5" w:rsidP="00925BE5">
            <w:pPr>
              <w:rPr>
                <w:rFonts w:ascii="Arial" w:hAnsi="Arial" w:cs="Arial"/>
                <w:szCs w:val="22"/>
              </w:rPr>
            </w:pPr>
          </w:p>
        </w:tc>
        <w:tc>
          <w:tcPr>
            <w:tcW w:w="4820" w:type="dxa"/>
          </w:tcPr>
          <w:p w14:paraId="5C31A690" w14:textId="7F567EF2"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deal with a wide range of stakeholders using multiple forms of communication</w:t>
            </w:r>
            <w:r>
              <w:rPr>
                <w:rStyle w:val="eop"/>
                <w:rFonts w:ascii="Nunito" w:hAnsi="Nunito" w:cs="Segoe UI"/>
                <w:szCs w:val="22"/>
              </w:rPr>
              <w:t> </w:t>
            </w:r>
          </w:p>
        </w:tc>
        <w:tc>
          <w:tcPr>
            <w:tcW w:w="538" w:type="dxa"/>
          </w:tcPr>
          <w:p w14:paraId="77CFB987" w14:textId="345113B5"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70D5A5D" w14:textId="256DE218"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56509865" w14:textId="0387764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6CF34935" w14:textId="7ED2620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4C4C7362" w14:textId="6807A29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F7BEBD9" w14:textId="77777777" w:rsidTr="00287335">
        <w:trPr>
          <w:trHeight w:val="192"/>
        </w:trPr>
        <w:tc>
          <w:tcPr>
            <w:tcW w:w="2014" w:type="dxa"/>
            <w:vMerge/>
            <w:shd w:val="clear" w:color="auto" w:fill="00BCB4"/>
          </w:tcPr>
          <w:p w14:paraId="1F25998F" w14:textId="77777777" w:rsidR="00925BE5" w:rsidRPr="00C94DD7" w:rsidRDefault="00925BE5" w:rsidP="00925BE5">
            <w:pPr>
              <w:rPr>
                <w:rFonts w:ascii="Arial" w:hAnsi="Arial" w:cs="Arial"/>
                <w:szCs w:val="22"/>
              </w:rPr>
            </w:pPr>
          </w:p>
        </w:tc>
        <w:tc>
          <w:tcPr>
            <w:tcW w:w="4820" w:type="dxa"/>
          </w:tcPr>
          <w:p w14:paraId="0080B681" w14:textId="07F6A62D"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organise and prioritise own workload and meet deadlines especially during periods of pressure</w:t>
            </w:r>
            <w:r>
              <w:rPr>
                <w:rStyle w:val="eop"/>
                <w:rFonts w:ascii="Nunito" w:hAnsi="Nunito" w:cs="Segoe UI"/>
                <w:szCs w:val="22"/>
              </w:rPr>
              <w:t> </w:t>
            </w:r>
          </w:p>
        </w:tc>
        <w:tc>
          <w:tcPr>
            <w:tcW w:w="538" w:type="dxa"/>
          </w:tcPr>
          <w:p w14:paraId="64E62523" w14:textId="1C51BBDB"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C2BAB58" w14:textId="06A07A2F"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62594F65" w14:textId="557C045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747BC6C" w14:textId="11BF37F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6142FD6" w14:textId="6FD3386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bl>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5D74F" w14:textId="77777777" w:rsidR="006E5A56" w:rsidRDefault="006E5A56" w:rsidP="00984683">
      <w:r>
        <w:separator/>
      </w:r>
    </w:p>
  </w:endnote>
  <w:endnote w:type="continuationSeparator" w:id="0">
    <w:p w14:paraId="5CC6A23D" w14:textId="77777777" w:rsidR="006E5A56" w:rsidRDefault="006E5A56" w:rsidP="00984683">
      <w:r>
        <w:continuationSeparator/>
      </w:r>
    </w:p>
  </w:endnote>
  <w:endnote w:type="continuationNotice" w:id="1">
    <w:p w14:paraId="13BA2DBE" w14:textId="77777777" w:rsidR="006E5A56" w:rsidRDefault="006E5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C35EFBE"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E266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E2662">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8BFD" w14:textId="77777777" w:rsidR="006E5A56" w:rsidRDefault="006E5A56" w:rsidP="00984683">
      <w:r>
        <w:separator/>
      </w:r>
    </w:p>
  </w:footnote>
  <w:footnote w:type="continuationSeparator" w:id="0">
    <w:p w14:paraId="142B6E40" w14:textId="77777777" w:rsidR="006E5A56" w:rsidRDefault="006E5A56" w:rsidP="00984683">
      <w:r>
        <w:continuationSeparator/>
      </w:r>
    </w:p>
  </w:footnote>
  <w:footnote w:type="continuationNotice" w:id="1">
    <w:p w14:paraId="3839C081" w14:textId="77777777" w:rsidR="006E5A56" w:rsidRDefault="006E5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B12"/>
    <w:multiLevelType w:val="hybridMultilevel"/>
    <w:tmpl w:val="3224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7147"/>
    <w:multiLevelType w:val="multilevel"/>
    <w:tmpl w:val="1D022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56A3"/>
    <w:multiLevelType w:val="multilevel"/>
    <w:tmpl w:val="E5347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870C5"/>
    <w:multiLevelType w:val="multilevel"/>
    <w:tmpl w:val="09986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4"/>
  </w:num>
  <w:num w:numId="5">
    <w:abstractNumId w:val="10"/>
  </w:num>
  <w:num w:numId="6">
    <w:abstractNumId w:val="6"/>
  </w:num>
  <w:num w:numId="7">
    <w:abstractNumId w:val="13"/>
  </w:num>
  <w:num w:numId="8">
    <w:abstractNumId w:val="21"/>
  </w:num>
  <w:num w:numId="9">
    <w:abstractNumId w:val="20"/>
  </w:num>
  <w:num w:numId="10">
    <w:abstractNumId w:val="9"/>
  </w:num>
  <w:num w:numId="11">
    <w:abstractNumId w:val="5"/>
  </w:num>
  <w:num w:numId="12">
    <w:abstractNumId w:val="22"/>
  </w:num>
  <w:num w:numId="13">
    <w:abstractNumId w:val="14"/>
  </w:num>
  <w:num w:numId="14">
    <w:abstractNumId w:val="15"/>
  </w:num>
  <w:num w:numId="15">
    <w:abstractNumId w:val="16"/>
  </w:num>
  <w:num w:numId="16">
    <w:abstractNumId w:val="11"/>
  </w:num>
  <w:num w:numId="17">
    <w:abstractNumId w:val="23"/>
  </w:num>
  <w:num w:numId="18">
    <w:abstractNumId w:val="8"/>
  </w:num>
  <w:num w:numId="19">
    <w:abstractNumId w:val="17"/>
  </w:num>
  <w:num w:numId="20">
    <w:abstractNumId w:val="19"/>
  </w:num>
  <w:num w:numId="21">
    <w:abstractNumId w:val="3"/>
  </w:num>
  <w:num w:numId="22">
    <w:abstractNumId w:val="0"/>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3F8E"/>
    <w:rsid w:val="00054A55"/>
    <w:rsid w:val="000658B3"/>
    <w:rsid w:val="00076161"/>
    <w:rsid w:val="0009161A"/>
    <w:rsid w:val="000927ED"/>
    <w:rsid w:val="000A3FC0"/>
    <w:rsid w:val="000B0D0A"/>
    <w:rsid w:val="000C082B"/>
    <w:rsid w:val="000E5D55"/>
    <w:rsid w:val="000F1736"/>
    <w:rsid w:val="000F421D"/>
    <w:rsid w:val="00103735"/>
    <w:rsid w:val="001042EE"/>
    <w:rsid w:val="00105EFA"/>
    <w:rsid w:val="00106A0A"/>
    <w:rsid w:val="00126D1F"/>
    <w:rsid w:val="00130FD6"/>
    <w:rsid w:val="00160A52"/>
    <w:rsid w:val="00164712"/>
    <w:rsid w:val="00177CC4"/>
    <w:rsid w:val="001A547E"/>
    <w:rsid w:val="001B08CA"/>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0D0"/>
    <w:rsid w:val="00285D30"/>
    <w:rsid w:val="00286805"/>
    <w:rsid w:val="00287335"/>
    <w:rsid w:val="0029195C"/>
    <w:rsid w:val="002A060D"/>
    <w:rsid w:val="002C79AB"/>
    <w:rsid w:val="002E2188"/>
    <w:rsid w:val="002E2B3B"/>
    <w:rsid w:val="002E2C72"/>
    <w:rsid w:val="002E684C"/>
    <w:rsid w:val="00304D14"/>
    <w:rsid w:val="00320706"/>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90CE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E5A56"/>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450"/>
    <w:rsid w:val="007E6722"/>
    <w:rsid w:val="007F4844"/>
    <w:rsid w:val="007F50C1"/>
    <w:rsid w:val="007F6D49"/>
    <w:rsid w:val="0080513B"/>
    <w:rsid w:val="00810538"/>
    <w:rsid w:val="00810A6F"/>
    <w:rsid w:val="0082026B"/>
    <w:rsid w:val="008231D3"/>
    <w:rsid w:val="008236EA"/>
    <w:rsid w:val="0083276D"/>
    <w:rsid w:val="008333CE"/>
    <w:rsid w:val="00837802"/>
    <w:rsid w:val="00852905"/>
    <w:rsid w:val="00861BE3"/>
    <w:rsid w:val="00862AD0"/>
    <w:rsid w:val="008755FF"/>
    <w:rsid w:val="00877014"/>
    <w:rsid w:val="00877F8C"/>
    <w:rsid w:val="008938FE"/>
    <w:rsid w:val="008B2915"/>
    <w:rsid w:val="008F05BE"/>
    <w:rsid w:val="008F651D"/>
    <w:rsid w:val="00925BE5"/>
    <w:rsid w:val="009400AA"/>
    <w:rsid w:val="00946952"/>
    <w:rsid w:val="00955C93"/>
    <w:rsid w:val="009569A1"/>
    <w:rsid w:val="0096318C"/>
    <w:rsid w:val="00964997"/>
    <w:rsid w:val="00984683"/>
    <w:rsid w:val="00987C5C"/>
    <w:rsid w:val="00993510"/>
    <w:rsid w:val="00996852"/>
    <w:rsid w:val="009A6103"/>
    <w:rsid w:val="009E0BCF"/>
    <w:rsid w:val="009E7560"/>
    <w:rsid w:val="00A06917"/>
    <w:rsid w:val="00A13CCA"/>
    <w:rsid w:val="00A26386"/>
    <w:rsid w:val="00A34B50"/>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371C5"/>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B5D"/>
    <w:rsid w:val="00DE1E9C"/>
    <w:rsid w:val="00DE2662"/>
    <w:rsid w:val="00DF7BF3"/>
    <w:rsid w:val="00E0091A"/>
    <w:rsid w:val="00E04A7A"/>
    <w:rsid w:val="00E25051"/>
    <w:rsid w:val="00E25C64"/>
    <w:rsid w:val="00E3030D"/>
    <w:rsid w:val="00E33181"/>
    <w:rsid w:val="00E40955"/>
    <w:rsid w:val="00E44A8F"/>
    <w:rsid w:val="00E4539B"/>
    <w:rsid w:val="00E6155D"/>
    <w:rsid w:val="00E62CCF"/>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925BE5"/>
  </w:style>
  <w:style w:type="character" w:customStyle="1" w:styleId="eop">
    <w:name w:val="eop"/>
    <w:basedOn w:val="DefaultParagraphFont"/>
    <w:rsid w:val="00925BE5"/>
  </w:style>
  <w:style w:type="paragraph" w:customStyle="1" w:styleId="paragraph">
    <w:name w:val="paragraph"/>
    <w:basedOn w:val="Normal"/>
    <w:rsid w:val="00862AD0"/>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652FA2E0-F243-4B21-80AE-07868452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3</cp:revision>
  <dcterms:created xsi:type="dcterms:W3CDTF">2021-10-21T05:59:00Z</dcterms:created>
  <dcterms:modified xsi:type="dcterms:W3CDTF">2021-10-21T06:00:00Z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