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A0B" w:rsidRDefault="00254A0B" w:rsidP="000D0E71">
      <w:pPr>
        <w:jc w:val="center"/>
        <w:rPr>
          <w:rFonts w:ascii="Tw Cen MT" w:hAnsi="Tw Cen MT" w:cs="Calibri"/>
          <w:color w:val="000000"/>
          <w:sz w:val="28"/>
          <w:szCs w:val="28"/>
        </w:rPr>
      </w:pPr>
    </w:p>
    <w:p w:rsidR="000D0E71" w:rsidRPr="00254A0B" w:rsidRDefault="000D0E71" w:rsidP="000D0E71">
      <w:pPr>
        <w:jc w:val="center"/>
        <w:rPr>
          <w:rFonts w:ascii="Tw Cen MT" w:hAnsi="Tw Cen MT" w:cs="Calibri"/>
          <w:color w:val="000000"/>
          <w:sz w:val="28"/>
          <w:szCs w:val="28"/>
        </w:rPr>
      </w:pPr>
      <w:r w:rsidRPr="00254A0B">
        <w:rPr>
          <w:rFonts w:ascii="Tw Cen MT" w:hAnsi="Tw Cen MT" w:cs="Calibri"/>
          <w:color w:val="000000"/>
          <w:sz w:val="28"/>
          <w:szCs w:val="28"/>
        </w:rPr>
        <w:t>Information for candidates</w:t>
      </w:r>
    </w:p>
    <w:p w:rsidR="000D0E71" w:rsidRPr="00254A0B" w:rsidRDefault="00254A0B" w:rsidP="000D0E71">
      <w:pPr>
        <w:rPr>
          <w:rFonts w:ascii="Tw Cen MT" w:hAnsi="Tw Cen MT" w:cs="Calibri"/>
          <w:color w:val="000000"/>
        </w:rPr>
      </w:pPr>
      <w:r w:rsidRPr="00254A0B">
        <w:rPr>
          <w:rFonts w:ascii="Tw Cen MT" w:hAnsi="Tw Cen MT" w:cs="Calibri"/>
          <w:noProof/>
          <w:color w:val="000000"/>
          <w:lang w:eastAsia="en-GB"/>
        </w:rPr>
        <mc:AlternateContent>
          <mc:Choice Requires="wps">
            <w:drawing>
              <wp:anchor distT="0" distB="0" distL="114300" distR="114300" simplePos="0" relativeHeight="251657728" behindDoc="0" locked="0" layoutInCell="1" allowOverlap="1">
                <wp:simplePos x="0" y="0"/>
                <wp:positionH relativeFrom="column">
                  <wp:posOffset>1873454</wp:posOffset>
                </wp:positionH>
                <wp:positionV relativeFrom="paragraph">
                  <wp:posOffset>158115</wp:posOffset>
                </wp:positionV>
                <wp:extent cx="2870799" cy="1591945"/>
                <wp:effectExtent l="19050" t="19050" r="2540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799" cy="1591945"/>
                        </a:xfrm>
                        <a:prstGeom prst="rect">
                          <a:avLst/>
                        </a:prstGeom>
                        <a:solidFill>
                          <a:srgbClr val="FFFFFF"/>
                        </a:solidFill>
                        <a:ln w="38100">
                          <a:solidFill>
                            <a:srgbClr val="000000"/>
                          </a:solidFill>
                          <a:miter lim="800000"/>
                          <a:headEnd/>
                          <a:tailEnd/>
                        </a:ln>
                      </wps:spPr>
                      <wps:txbx>
                        <w:txbxContent>
                          <w:p w:rsidR="0014582A" w:rsidRPr="00254A0B" w:rsidRDefault="0014582A" w:rsidP="000D0E71">
                            <w:pPr>
                              <w:pStyle w:val="NoSpacing"/>
                              <w:jc w:val="center"/>
                              <w:rPr>
                                <w:rFonts w:ascii="Tw Cen MT" w:hAnsi="Tw Cen MT"/>
                                <w:b/>
                                <w:sz w:val="24"/>
                                <w:szCs w:val="24"/>
                              </w:rPr>
                            </w:pPr>
                          </w:p>
                          <w:p w:rsidR="0007255B" w:rsidRPr="0007255B" w:rsidRDefault="00D25EBF" w:rsidP="00D25EBF">
                            <w:pPr>
                              <w:pStyle w:val="NoSpacing"/>
                              <w:jc w:val="center"/>
                              <w:rPr>
                                <w:rFonts w:ascii="Tw Cen MT" w:hAnsi="Tw Cen MT"/>
                                <w:sz w:val="24"/>
                                <w:szCs w:val="24"/>
                              </w:rPr>
                            </w:pPr>
                            <w:r>
                              <w:rPr>
                                <w:rFonts w:ascii="Tw Cen MT" w:hAnsi="Tw Cen MT"/>
                                <w:b/>
                                <w:bCs/>
                                <w:sz w:val="24"/>
                                <w:szCs w:val="24"/>
                              </w:rPr>
                              <w:t>Science Technician</w:t>
                            </w:r>
                          </w:p>
                          <w:p w:rsidR="00983B57" w:rsidRDefault="00983B57" w:rsidP="009954C4">
                            <w:pPr>
                              <w:pStyle w:val="NoSpacing"/>
                              <w:jc w:val="center"/>
                              <w:rPr>
                                <w:b/>
                                <w:sz w:val="24"/>
                                <w:szCs w:val="24"/>
                              </w:rPr>
                            </w:pPr>
                          </w:p>
                          <w:p w:rsidR="0014582A" w:rsidRDefault="0014582A" w:rsidP="009954C4">
                            <w:pPr>
                              <w:pStyle w:val="NoSpacing"/>
                              <w:jc w:val="center"/>
                              <w:rPr>
                                <w:rFonts w:ascii="Tw Cen MT" w:hAnsi="Tw Cen MT"/>
                                <w:sz w:val="24"/>
                                <w:szCs w:val="24"/>
                              </w:rPr>
                            </w:pPr>
                            <w:r w:rsidRPr="002C4E71">
                              <w:rPr>
                                <w:rFonts w:ascii="Tw Cen MT" w:hAnsi="Tw Cen MT"/>
                                <w:sz w:val="24"/>
                                <w:szCs w:val="24"/>
                              </w:rPr>
                              <w:t xml:space="preserve">Salary Range </w:t>
                            </w:r>
                          </w:p>
                          <w:p w:rsidR="00310BF5" w:rsidRPr="002C4E71" w:rsidRDefault="00D25EBF" w:rsidP="009954C4">
                            <w:pPr>
                              <w:pStyle w:val="NoSpacing"/>
                              <w:jc w:val="center"/>
                              <w:rPr>
                                <w:rFonts w:ascii="Tw Cen MT" w:hAnsi="Tw Cen MT"/>
                                <w:sz w:val="24"/>
                                <w:szCs w:val="24"/>
                              </w:rPr>
                            </w:pPr>
                            <w:r>
                              <w:rPr>
                                <w:rFonts w:ascii="Tw Cen MT" w:hAnsi="Tw Cen MT"/>
                                <w:sz w:val="24"/>
                                <w:szCs w:val="24"/>
                              </w:rPr>
                              <w:t>C1</w:t>
                            </w:r>
                            <w:r w:rsidR="00736968">
                              <w:rPr>
                                <w:rFonts w:ascii="Tw Cen MT" w:hAnsi="Tw Cen MT"/>
                                <w:sz w:val="24"/>
                                <w:szCs w:val="24"/>
                              </w:rPr>
                              <w:t xml:space="preserve"> TTO + 5 days</w:t>
                            </w:r>
                            <w:r w:rsidR="00D75567">
                              <w:rPr>
                                <w:rFonts w:ascii="Tw Cen MT" w:hAnsi="Tw Cen MT"/>
                                <w:sz w:val="24"/>
                                <w:szCs w:val="24"/>
                              </w:rPr>
                              <w:t xml:space="preserve"> or Full Time all year round if preferred  </w:t>
                            </w:r>
                          </w:p>
                          <w:p w:rsidR="00CA609C" w:rsidRDefault="00CA609C" w:rsidP="00CA609C">
                            <w:pPr>
                              <w:pStyle w:val="NoSpacing"/>
                              <w:jc w:val="center"/>
                            </w:pPr>
                            <w:r>
                              <w:t>£</w:t>
                            </w:r>
                            <w:r w:rsidR="00736968">
                              <w:t>19</w:t>
                            </w:r>
                            <w:r>
                              <w:t>,</w:t>
                            </w:r>
                            <w:r w:rsidR="00736968">
                              <w:t>037</w:t>
                            </w:r>
                            <w:r>
                              <w:t xml:space="preserve"> - £</w:t>
                            </w:r>
                            <w:r w:rsidR="00D25EBF">
                              <w:t>2</w:t>
                            </w:r>
                            <w:r w:rsidR="00736968">
                              <w:t>1</w:t>
                            </w:r>
                            <w:r>
                              <w:t>,</w:t>
                            </w:r>
                            <w:r w:rsidR="00736968">
                              <w:t>01</w:t>
                            </w:r>
                            <w:r w:rsidR="00D25EBF">
                              <w:t>8</w:t>
                            </w:r>
                            <w:r w:rsidR="00736968">
                              <w:t xml:space="preserve"> (</w:t>
                            </w:r>
                            <w:r w:rsidR="00D75567">
                              <w:t xml:space="preserve">TTO </w:t>
                            </w:r>
                            <w:r w:rsidR="00736968">
                              <w:t>actual salary)</w:t>
                            </w:r>
                            <w:r w:rsidR="00D75567">
                              <w:t xml:space="preserve"> </w:t>
                            </w:r>
                          </w:p>
                          <w:p w:rsidR="00D75567" w:rsidRPr="000D0E71" w:rsidRDefault="00D75567" w:rsidP="00CA609C">
                            <w:pPr>
                              <w:pStyle w:val="NoSpacing"/>
                              <w:jc w:val="center"/>
                            </w:pPr>
                            <w:r>
                              <w:t>£22,183 - ££24,491 (Full time salary)</w:t>
                            </w:r>
                          </w:p>
                          <w:p w:rsidR="0014582A" w:rsidRPr="00254A0B" w:rsidRDefault="0014582A" w:rsidP="00254A0B">
                            <w:pPr>
                              <w:pStyle w:val="NoSpacing"/>
                              <w:jc w:val="center"/>
                              <w:rPr>
                                <w:rFonts w:ascii="Tw Cen MT" w:hAnsi="Tw Cen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7.5pt;margin-top:12.45pt;width:226.05pt;height:12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" strokeweight="3pt">
                <v:textbox>
                  <w:txbxContent>
                    <w:p w:rsidR="0014582A" w:rsidRPr="00254A0B" w:rsidRDefault="0014582A" w:rsidP="000D0E71">
                      <w:pPr>
                        <w:pStyle w:val="NoSpacing"/>
                        <w:jc w:val="center"/>
                        <w:rPr>
                          <w:rFonts w:ascii="Tw Cen MT" w:hAnsi="Tw Cen MT"/>
                          <w:b/>
                          <w:sz w:val="24"/>
                          <w:szCs w:val="24"/>
                        </w:rPr>
                      </w:pPr>
                    </w:p>
                    <w:p w:rsidR="0007255B" w:rsidRPr="0007255B" w:rsidRDefault="00D25EBF" w:rsidP="00D25EBF">
                      <w:pPr>
                        <w:pStyle w:val="NoSpacing"/>
                        <w:jc w:val="center"/>
                        <w:rPr>
                          <w:rFonts w:ascii="Tw Cen MT" w:hAnsi="Tw Cen MT"/>
                          <w:sz w:val="24"/>
                          <w:szCs w:val="24"/>
                        </w:rPr>
                      </w:pPr>
                      <w:r>
                        <w:rPr>
                          <w:rFonts w:ascii="Tw Cen MT" w:hAnsi="Tw Cen MT"/>
                          <w:b/>
                          <w:bCs/>
                          <w:sz w:val="24"/>
                          <w:szCs w:val="24"/>
                        </w:rPr>
                        <w:t>Science Technician</w:t>
                      </w:r>
                    </w:p>
                    <w:p w:rsidR="00983B57" w:rsidRDefault="00983B57" w:rsidP="009954C4">
                      <w:pPr>
                        <w:pStyle w:val="NoSpacing"/>
                        <w:jc w:val="center"/>
                        <w:rPr>
                          <w:b/>
                          <w:sz w:val="24"/>
                          <w:szCs w:val="24"/>
                        </w:rPr>
                      </w:pPr>
                    </w:p>
                    <w:p w:rsidR="0014582A" w:rsidRDefault="0014582A" w:rsidP="009954C4">
                      <w:pPr>
                        <w:pStyle w:val="NoSpacing"/>
                        <w:jc w:val="center"/>
                        <w:rPr>
                          <w:rFonts w:ascii="Tw Cen MT" w:hAnsi="Tw Cen MT"/>
                          <w:sz w:val="24"/>
                          <w:szCs w:val="24"/>
                        </w:rPr>
                      </w:pPr>
                      <w:r w:rsidRPr="002C4E71">
                        <w:rPr>
                          <w:rFonts w:ascii="Tw Cen MT" w:hAnsi="Tw Cen MT"/>
                          <w:sz w:val="24"/>
                          <w:szCs w:val="24"/>
                        </w:rPr>
                        <w:t xml:space="preserve">Salary Range </w:t>
                      </w:r>
                    </w:p>
                    <w:p w:rsidR="00310BF5" w:rsidRPr="002C4E71" w:rsidRDefault="00D25EBF" w:rsidP="009954C4">
                      <w:pPr>
                        <w:pStyle w:val="NoSpacing"/>
                        <w:jc w:val="center"/>
                        <w:rPr>
                          <w:rFonts w:ascii="Tw Cen MT" w:hAnsi="Tw Cen MT"/>
                          <w:sz w:val="24"/>
                          <w:szCs w:val="24"/>
                        </w:rPr>
                      </w:pPr>
                      <w:r>
                        <w:rPr>
                          <w:rFonts w:ascii="Tw Cen MT" w:hAnsi="Tw Cen MT"/>
                          <w:sz w:val="24"/>
                          <w:szCs w:val="24"/>
                        </w:rPr>
                        <w:t>C1</w:t>
                      </w:r>
                      <w:r w:rsidR="00736968">
                        <w:rPr>
                          <w:rFonts w:ascii="Tw Cen MT" w:hAnsi="Tw Cen MT"/>
                          <w:sz w:val="24"/>
                          <w:szCs w:val="24"/>
                        </w:rPr>
                        <w:t xml:space="preserve"> TTO + 5 days</w:t>
                      </w:r>
                      <w:r w:rsidR="00D75567">
                        <w:rPr>
                          <w:rFonts w:ascii="Tw Cen MT" w:hAnsi="Tw Cen MT"/>
                          <w:sz w:val="24"/>
                          <w:szCs w:val="24"/>
                        </w:rPr>
                        <w:t xml:space="preserve"> or Full Time all year round if preferred  </w:t>
                      </w:r>
                    </w:p>
                    <w:p w:rsidR="00CA609C" w:rsidRDefault="00CA609C" w:rsidP="00CA609C">
                      <w:pPr>
                        <w:pStyle w:val="NoSpacing"/>
                        <w:jc w:val="center"/>
                      </w:pPr>
                      <w:r>
                        <w:t>£</w:t>
                      </w:r>
                      <w:r w:rsidR="00736968">
                        <w:t>19</w:t>
                      </w:r>
                      <w:r>
                        <w:t>,</w:t>
                      </w:r>
                      <w:r w:rsidR="00736968">
                        <w:t>037</w:t>
                      </w:r>
                      <w:r>
                        <w:t xml:space="preserve"> - £</w:t>
                      </w:r>
                      <w:r w:rsidR="00D25EBF">
                        <w:t>2</w:t>
                      </w:r>
                      <w:r w:rsidR="00736968">
                        <w:t>1</w:t>
                      </w:r>
                      <w:r>
                        <w:t>,</w:t>
                      </w:r>
                      <w:r w:rsidR="00736968">
                        <w:t>01</w:t>
                      </w:r>
                      <w:r w:rsidR="00D25EBF">
                        <w:t>8</w:t>
                      </w:r>
                      <w:r w:rsidR="00736968">
                        <w:t xml:space="preserve"> (</w:t>
                      </w:r>
                      <w:r w:rsidR="00D75567">
                        <w:t xml:space="preserve">TTO </w:t>
                      </w:r>
                      <w:r w:rsidR="00736968">
                        <w:t>actual salary)</w:t>
                      </w:r>
                      <w:r w:rsidR="00D75567">
                        <w:t xml:space="preserve"> </w:t>
                      </w:r>
                    </w:p>
                    <w:p w:rsidR="00D75567" w:rsidRPr="000D0E71" w:rsidRDefault="00D75567" w:rsidP="00CA609C">
                      <w:pPr>
                        <w:pStyle w:val="NoSpacing"/>
                        <w:jc w:val="center"/>
                      </w:pPr>
                      <w:r>
                        <w:t>£22,183 - ££24,491 (Full time salary)</w:t>
                      </w:r>
                    </w:p>
                    <w:p w:rsidR="0014582A" w:rsidRPr="00254A0B" w:rsidRDefault="0014582A" w:rsidP="00254A0B">
                      <w:pPr>
                        <w:pStyle w:val="NoSpacing"/>
                        <w:jc w:val="center"/>
                        <w:rPr>
                          <w:rFonts w:ascii="Tw Cen MT" w:hAnsi="Tw Cen MT"/>
                        </w:rPr>
                      </w:pPr>
                    </w:p>
                  </w:txbxContent>
                </v:textbox>
              </v:shape>
            </w:pict>
          </mc:Fallback>
        </mc:AlternateContent>
      </w:r>
      <w:r w:rsidR="000D0E71" w:rsidRPr="00254A0B">
        <w:rPr>
          <w:rFonts w:ascii="Tw Cen MT" w:hAnsi="Tw Cen MT" w:cs="Calibri"/>
          <w:color w:val="000000"/>
        </w:rPr>
        <w:br w:type="textWrapping" w:clear="all"/>
      </w:r>
    </w:p>
    <w:p w:rsidR="000D0E71" w:rsidRPr="00254A0B" w:rsidRDefault="000D0E71" w:rsidP="000D0E71">
      <w:pPr>
        <w:rPr>
          <w:rFonts w:ascii="Tw Cen MT" w:hAnsi="Tw Cen MT" w:cs="Calibri"/>
        </w:rPr>
      </w:pPr>
    </w:p>
    <w:p w:rsidR="000D0E71" w:rsidRPr="00254A0B" w:rsidRDefault="000D0E71" w:rsidP="000D0E71">
      <w:pPr>
        <w:rPr>
          <w:rFonts w:ascii="Tw Cen MT" w:hAnsi="Tw Cen MT" w:cs="Calibri"/>
        </w:rPr>
      </w:pPr>
    </w:p>
    <w:p w:rsidR="000D0E71" w:rsidRPr="00254A0B" w:rsidRDefault="000D0E71" w:rsidP="000D0E71">
      <w:pPr>
        <w:tabs>
          <w:tab w:val="left" w:pos="1695"/>
        </w:tabs>
        <w:rPr>
          <w:rFonts w:ascii="Tw Cen MT" w:hAnsi="Tw Cen MT" w:cs="Calibri"/>
        </w:rPr>
      </w:pPr>
      <w:r w:rsidRPr="00254A0B">
        <w:rPr>
          <w:rFonts w:ascii="Tw Cen MT" w:hAnsi="Tw Cen MT" w:cs="Calibri"/>
        </w:rPr>
        <w:tab/>
      </w:r>
    </w:p>
    <w:p w:rsidR="0071795C" w:rsidRPr="00254A0B" w:rsidRDefault="0071795C" w:rsidP="000D0E71">
      <w:pPr>
        <w:tabs>
          <w:tab w:val="left" w:pos="1695"/>
        </w:tabs>
        <w:rPr>
          <w:rFonts w:ascii="Tw Cen MT" w:hAnsi="Tw Cen MT" w:cs="Calibri"/>
        </w:rPr>
      </w:pPr>
    </w:p>
    <w:p w:rsidR="0071795C" w:rsidRPr="00254A0B" w:rsidRDefault="0071795C" w:rsidP="000D0E71">
      <w:pPr>
        <w:tabs>
          <w:tab w:val="left" w:pos="1695"/>
        </w:tabs>
        <w:rPr>
          <w:rFonts w:ascii="Tw Cen MT" w:hAnsi="Tw Cen MT" w:cs="Calibri"/>
        </w:rPr>
      </w:pPr>
    </w:p>
    <w:p w:rsidR="0071795C" w:rsidRPr="00254A0B" w:rsidRDefault="0071795C" w:rsidP="0071795C">
      <w:pPr>
        <w:pStyle w:val="NoSpacing"/>
        <w:rPr>
          <w:rFonts w:ascii="Tw Cen MT" w:hAnsi="Tw Cen MT"/>
          <w:sz w:val="24"/>
          <w:szCs w:val="24"/>
        </w:rPr>
      </w:pP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Ralph Thoresby School</w:t>
      </w: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Holtdale Approach</w:t>
      </w: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Leeds</w:t>
      </w: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LS16 7R</w:t>
      </w:r>
      <w:r w:rsidR="00643EC8" w:rsidRPr="00254A0B">
        <w:rPr>
          <w:rFonts w:ascii="Tw Cen MT" w:hAnsi="Tw Cen MT"/>
          <w:sz w:val="24"/>
          <w:szCs w:val="24"/>
        </w:rPr>
        <w:t>X</w:t>
      </w: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Telephone: 0113 3</w:t>
      </w:r>
      <w:r w:rsidR="00643EC8" w:rsidRPr="00254A0B">
        <w:rPr>
          <w:rFonts w:ascii="Tw Cen MT" w:hAnsi="Tw Cen MT"/>
          <w:sz w:val="24"/>
          <w:szCs w:val="24"/>
        </w:rPr>
        <w:t>979911</w:t>
      </w: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 xml:space="preserve">Email: </w:t>
      </w:r>
      <w:hyperlink r:id="rId8" w:history="1">
        <w:r w:rsidR="00643EC8" w:rsidRPr="00254A0B">
          <w:rPr>
            <w:rStyle w:val="Hyperlink"/>
            <w:rFonts w:ascii="Tw Cen MT" w:hAnsi="Tw Cen MT"/>
            <w:sz w:val="24"/>
            <w:szCs w:val="24"/>
          </w:rPr>
          <w:t>headteacher@ralphthoresby.</w:t>
        </w:r>
      </w:hyperlink>
      <w:r w:rsidR="00643EC8" w:rsidRPr="00254A0B">
        <w:rPr>
          <w:rFonts w:ascii="Tw Cen MT" w:hAnsi="Tw Cen MT"/>
          <w:sz w:val="24"/>
          <w:szCs w:val="24"/>
        </w:rPr>
        <w:t>com</w:t>
      </w: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Headteacher: Mr Will Carr</w:t>
      </w:r>
    </w:p>
    <w:p w:rsidR="0071795C" w:rsidRPr="00254A0B" w:rsidRDefault="0071795C" w:rsidP="0071795C">
      <w:pPr>
        <w:pStyle w:val="NoSpacing"/>
        <w:jc w:val="center"/>
        <w:rPr>
          <w:rFonts w:ascii="Tw Cen MT" w:hAnsi="Tw Cen MT"/>
          <w:sz w:val="24"/>
          <w:szCs w:val="24"/>
        </w:rPr>
      </w:pPr>
    </w:p>
    <w:p w:rsidR="00D8375B" w:rsidRPr="00254A0B" w:rsidRDefault="001B6117" w:rsidP="001A75D4">
      <w:pPr>
        <w:tabs>
          <w:tab w:val="left" w:pos="1695"/>
        </w:tabs>
        <w:rPr>
          <w:rFonts w:ascii="Tw Cen MT" w:hAnsi="Tw Cen MT" w:cs="Calibri"/>
        </w:rPr>
      </w:pPr>
      <w:r>
        <w:rPr>
          <w:noProof/>
          <w:lang w:eastAsia="en-GB"/>
        </w:rPr>
        <w:drawing>
          <wp:anchor distT="0" distB="0" distL="114300" distR="114300" simplePos="0" relativeHeight="251659776" behindDoc="1" locked="0" layoutInCell="1" allowOverlap="1">
            <wp:simplePos x="0" y="0"/>
            <wp:positionH relativeFrom="column">
              <wp:posOffset>869950</wp:posOffset>
            </wp:positionH>
            <wp:positionV relativeFrom="paragraph">
              <wp:posOffset>117846</wp:posOffset>
            </wp:positionV>
            <wp:extent cx="4865370" cy="3234690"/>
            <wp:effectExtent l="76200" t="76200" r="125730" b="137160"/>
            <wp:wrapThrough wrapText="bothSides">
              <wp:wrapPolygon edited="0">
                <wp:start x="-169" y="-509"/>
                <wp:lineTo x="-338" y="-382"/>
                <wp:lineTo x="-338" y="21880"/>
                <wp:lineTo x="-169" y="22389"/>
                <wp:lineTo x="21904" y="22389"/>
                <wp:lineTo x="22074" y="22007"/>
                <wp:lineTo x="22074" y="1654"/>
                <wp:lineTo x="21904" y="-254"/>
                <wp:lineTo x="21904" y="-509"/>
                <wp:lineTo x="-169" y="-50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5370" cy="3234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C059C4" w:rsidRPr="00254A0B" w:rsidRDefault="00EC7929" w:rsidP="001A75D4">
      <w:pPr>
        <w:tabs>
          <w:tab w:val="left" w:pos="1695"/>
        </w:tabs>
        <w:rPr>
          <w:rFonts w:ascii="Tw Cen MT" w:hAnsi="Tw Cen MT" w:cs="Calibri"/>
          <w:b/>
          <w:sz w:val="24"/>
          <w:szCs w:val="24"/>
        </w:rPr>
      </w:pPr>
      <w:r w:rsidRPr="00254A0B">
        <w:rPr>
          <w:rFonts w:ascii="Tw Cen MT" w:hAnsi="Tw Cen MT" w:cs="Calibri"/>
          <w:b/>
          <w:sz w:val="24"/>
          <w:szCs w:val="24"/>
        </w:rPr>
        <w:br w:type="page"/>
      </w:r>
    </w:p>
    <w:p w:rsidR="00C059C4" w:rsidRPr="00254A0B" w:rsidRDefault="00C059C4" w:rsidP="00EC7929">
      <w:pPr>
        <w:tabs>
          <w:tab w:val="left" w:pos="1695"/>
        </w:tabs>
        <w:jc w:val="center"/>
        <w:rPr>
          <w:rFonts w:ascii="Tw Cen MT" w:hAnsi="Tw Cen MT" w:cs="Calibri"/>
          <w:b/>
          <w:sz w:val="24"/>
          <w:szCs w:val="24"/>
        </w:rPr>
      </w:pPr>
    </w:p>
    <w:p w:rsidR="00EC7929" w:rsidRPr="00254A0B" w:rsidRDefault="00EC7929" w:rsidP="00EC7929">
      <w:pPr>
        <w:tabs>
          <w:tab w:val="left" w:pos="1695"/>
        </w:tabs>
        <w:jc w:val="center"/>
        <w:rPr>
          <w:rFonts w:ascii="Tw Cen MT" w:hAnsi="Tw Cen MT" w:cs="Calibri"/>
          <w:b/>
          <w:sz w:val="28"/>
          <w:szCs w:val="28"/>
        </w:rPr>
      </w:pPr>
      <w:r w:rsidRPr="00254A0B">
        <w:rPr>
          <w:rFonts w:ascii="Tw Cen MT" w:hAnsi="Tw Cen MT" w:cs="Calibri"/>
          <w:b/>
          <w:sz w:val="28"/>
          <w:szCs w:val="28"/>
        </w:rPr>
        <w:t>Contents</w:t>
      </w:r>
    </w:p>
    <w:tbl>
      <w:tblPr>
        <w:tblpPr w:leftFromText="180" w:rightFromText="180" w:vertAnchor="page" w:horzAnchor="margin" w:tblpXSpec="center" w:tblpY="32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3284"/>
      </w:tblGrid>
      <w:tr w:rsidR="00EC7929" w:rsidRPr="00254A0B" w:rsidTr="001B6117">
        <w:tc>
          <w:tcPr>
            <w:tcW w:w="3095" w:type="dxa"/>
          </w:tcPr>
          <w:p w:rsidR="00EC7929" w:rsidRPr="001B6117" w:rsidRDefault="00EC7929" w:rsidP="001B6117">
            <w:pPr>
              <w:pStyle w:val="NoSpacing"/>
              <w:jc w:val="center"/>
              <w:rPr>
                <w:rFonts w:ascii="Tw Cen MT" w:hAnsi="Tw Cen MT"/>
                <w:b/>
                <w:sz w:val="24"/>
                <w:szCs w:val="24"/>
              </w:rPr>
            </w:pPr>
          </w:p>
          <w:p w:rsidR="00EC7929" w:rsidRPr="001B6117" w:rsidRDefault="00EC7929" w:rsidP="001B6117">
            <w:pPr>
              <w:pStyle w:val="NoSpacing"/>
              <w:jc w:val="center"/>
              <w:rPr>
                <w:rFonts w:ascii="Tw Cen MT" w:hAnsi="Tw Cen MT"/>
                <w:b/>
                <w:sz w:val="24"/>
                <w:szCs w:val="24"/>
              </w:rPr>
            </w:pPr>
            <w:r w:rsidRPr="001B6117">
              <w:rPr>
                <w:rFonts w:ascii="Tw Cen MT" w:hAnsi="Tw Cen MT"/>
                <w:b/>
                <w:sz w:val="24"/>
                <w:szCs w:val="24"/>
              </w:rPr>
              <w:t>Page</w:t>
            </w:r>
          </w:p>
          <w:p w:rsidR="00EC7929" w:rsidRPr="001B6117" w:rsidRDefault="00EC7929" w:rsidP="001B6117">
            <w:pPr>
              <w:pStyle w:val="NoSpacing"/>
              <w:jc w:val="center"/>
              <w:rPr>
                <w:rFonts w:ascii="Tw Cen MT" w:hAnsi="Tw Cen MT"/>
                <w:b/>
                <w:sz w:val="24"/>
                <w:szCs w:val="24"/>
              </w:rPr>
            </w:pPr>
          </w:p>
        </w:tc>
        <w:tc>
          <w:tcPr>
            <w:tcW w:w="3284" w:type="dxa"/>
          </w:tcPr>
          <w:p w:rsidR="00EC7929" w:rsidRPr="001B6117" w:rsidRDefault="00EC7929" w:rsidP="001B6117">
            <w:pPr>
              <w:pStyle w:val="NoSpacing"/>
              <w:jc w:val="center"/>
              <w:rPr>
                <w:rFonts w:ascii="Tw Cen MT" w:hAnsi="Tw Cen MT"/>
                <w:b/>
                <w:sz w:val="24"/>
                <w:szCs w:val="24"/>
              </w:rPr>
            </w:pPr>
          </w:p>
          <w:p w:rsidR="00EC7929" w:rsidRPr="001B6117" w:rsidRDefault="00EC7929" w:rsidP="001B6117">
            <w:pPr>
              <w:pStyle w:val="NoSpacing"/>
              <w:jc w:val="center"/>
              <w:rPr>
                <w:rFonts w:ascii="Tw Cen MT" w:hAnsi="Tw Cen MT" w:cs="Calibri"/>
                <w:b/>
                <w:sz w:val="24"/>
                <w:szCs w:val="24"/>
              </w:rPr>
            </w:pPr>
            <w:r w:rsidRPr="001B6117">
              <w:rPr>
                <w:rFonts w:ascii="Tw Cen MT" w:hAnsi="Tw Cen MT"/>
                <w:b/>
                <w:sz w:val="24"/>
                <w:szCs w:val="24"/>
              </w:rPr>
              <w:t>Item</w:t>
            </w:r>
          </w:p>
        </w:tc>
      </w:tr>
      <w:tr w:rsidR="00EC7929" w:rsidRPr="00254A0B" w:rsidTr="001B6117">
        <w:tc>
          <w:tcPr>
            <w:tcW w:w="3095" w:type="dxa"/>
          </w:tcPr>
          <w:p w:rsidR="00EC7929" w:rsidRPr="00254A0B" w:rsidRDefault="00EC7929" w:rsidP="001B6117">
            <w:pPr>
              <w:pStyle w:val="NoSpacing"/>
              <w:jc w:val="center"/>
              <w:rPr>
                <w:rFonts w:ascii="Tw Cen MT" w:hAnsi="Tw Cen MT"/>
                <w:sz w:val="24"/>
                <w:szCs w:val="24"/>
              </w:rPr>
            </w:pPr>
          </w:p>
          <w:p w:rsidR="00EC7929" w:rsidRPr="00254A0B" w:rsidRDefault="00EC7929" w:rsidP="001B6117">
            <w:pPr>
              <w:pStyle w:val="NoSpacing"/>
              <w:jc w:val="center"/>
              <w:rPr>
                <w:rFonts w:ascii="Tw Cen MT" w:hAnsi="Tw Cen MT"/>
                <w:sz w:val="24"/>
                <w:szCs w:val="24"/>
              </w:rPr>
            </w:pPr>
            <w:r w:rsidRPr="00254A0B">
              <w:rPr>
                <w:rFonts w:ascii="Tw Cen MT" w:hAnsi="Tw Cen MT"/>
                <w:sz w:val="24"/>
                <w:szCs w:val="24"/>
              </w:rPr>
              <w:t>3</w:t>
            </w:r>
          </w:p>
        </w:tc>
        <w:tc>
          <w:tcPr>
            <w:tcW w:w="3284" w:type="dxa"/>
          </w:tcPr>
          <w:p w:rsidR="00EC7929" w:rsidRPr="00254A0B" w:rsidRDefault="00EC7929" w:rsidP="001B6117">
            <w:pPr>
              <w:pStyle w:val="NoSpacing"/>
              <w:jc w:val="center"/>
              <w:rPr>
                <w:rFonts w:ascii="Tw Cen MT" w:hAnsi="Tw Cen MT"/>
                <w:sz w:val="24"/>
                <w:szCs w:val="24"/>
              </w:rPr>
            </w:pPr>
          </w:p>
          <w:p w:rsidR="00EC7929" w:rsidRPr="00254A0B" w:rsidRDefault="00EC7929" w:rsidP="001B6117">
            <w:pPr>
              <w:pStyle w:val="NoSpacing"/>
              <w:jc w:val="center"/>
              <w:rPr>
                <w:rFonts w:ascii="Tw Cen MT" w:hAnsi="Tw Cen MT"/>
                <w:sz w:val="24"/>
                <w:szCs w:val="24"/>
              </w:rPr>
            </w:pPr>
            <w:r w:rsidRPr="00254A0B">
              <w:rPr>
                <w:rFonts w:ascii="Tw Cen MT" w:hAnsi="Tw Cen MT"/>
                <w:sz w:val="24"/>
                <w:szCs w:val="24"/>
              </w:rPr>
              <w:t>Letter from the Headteacher</w:t>
            </w:r>
          </w:p>
          <w:p w:rsidR="00EC7929" w:rsidRPr="00254A0B" w:rsidRDefault="00EC7929" w:rsidP="001B6117">
            <w:pPr>
              <w:pStyle w:val="NoSpacing"/>
              <w:jc w:val="center"/>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9A50D2" w:rsidP="001B6117">
            <w:pPr>
              <w:pStyle w:val="NoSpacing"/>
              <w:jc w:val="center"/>
              <w:rPr>
                <w:rFonts w:ascii="Tw Cen MT" w:hAnsi="Tw Cen MT"/>
                <w:sz w:val="24"/>
                <w:szCs w:val="24"/>
              </w:rPr>
            </w:pPr>
            <w:r w:rsidRPr="00254A0B">
              <w:rPr>
                <w:rFonts w:ascii="Tw Cen MT" w:hAnsi="Tw Cen MT"/>
                <w:sz w:val="24"/>
                <w:szCs w:val="24"/>
              </w:rPr>
              <w:t>4</w:t>
            </w:r>
          </w:p>
        </w:tc>
        <w:tc>
          <w:tcPr>
            <w:tcW w:w="3284" w:type="dxa"/>
          </w:tcPr>
          <w:p w:rsidR="009A50D2" w:rsidRPr="00254A0B" w:rsidRDefault="009A50D2" w:rsidP="001B6117">
            <w:pPr>
              <w:pStyle w:val="NoSpacing"/>
              <w:jc w:val="center"/>
              <w:rPr>
                <w:rFonts w:ascii="Tw Cen MT" w:hAnsi="Tw Cen MT"/>
                <w:sz w:val="24"/>
                <w:szCs w:val="24"/>
              </w:rPr>
            </w:pPr>
          </w:p>
          <w:p w:rsidR="009A50D2" w:rsidRPr="00254A0B" w:rsidRDefault="009A50D2" w:rsidP="001B6117">
            <w:pPr>
              <w:pStyle w:val="NoSpacing"/>
              <w:jc w:val="center"/>
              <w:rPr>
                <w:rFonts w:ascii="Tw Cen MT" w:hAnsi="Tw Cen MT"/>
                <w:sz w:val="24"/>
                <w:szCs w:val="24"/>
              </w:rPr>
            </w:pPr>
            <w:r w:rsidRPr="00254A0B">
              <w:rPr>
                <w:rFonts w:ascii="Tw Cen MT" w:hAnsi="Tw Cen MT"/>
                <w:sz w:val="24"/>
                <w:szCs w:val="24"/>
              </w:rPr>
              <w:t>The Selection Process</w:t>
            </w:r>
          </w:p>
          <w:p w:rsidR="009A50D2" w:rsidRPr="00254A0B" w:rsidRDefault="009A50D2" w:rsidP="001B6117">
            <w:pPr>
              <w:pStyle w:val="NoSpacing"/>
              <w:jc w:val="center"/>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9A50D2" w:rsidP="001B6117">
            <w:pPr>
              <w:pStyle w:val="NoSpacing"/>
              <w:jc w:val="center"/>
              <w:rPr>
                <w:rFonts w:ascii="Tw Cen MT" w:hAnsi="Tw Cen MT"/>
                <w:sz w:val="24"/>
                <w:szCs w:val="24"/>
              </w:rPr>
            </w:pPr>
            <w:r w:rsidRPr="00254A0B">
              <w:rPr>
                <w:rFonts w:ascii="Tw Cen MT" w:hAnsi="Tw Cen MT"/>
                <w:sz w:val="24"/>
                <w:szCs w:val="24"/>
              </w:rPr>
              <w:t>5</w:t>
            </w:r>
          </w:p>
        </w:tc>
        <w:tc>
          <w:tcPr>
            <w:tcW w:w="3284" w:type="dxa"/>
          </w:tcPr>
          <w:p w:rsidR="009A50D2" w:rsidRPr="00254A0B" w:rsidRDefault="009A50D2" w:rsidP="001B6117">
            <w:pPr>
              <w:pStyle w:val="NoSpacing"/>
              <w:jc w:val="center"/>
              <w:rPr>
                <w:rFonts w:ascii="Tw Cen MT" w:hAnsi="Tw Cen MT"/>
                <w:sz w:val="24"/>
                <w:szCs w:val="24"/>
              </w:rPr>
            </w:pPr>
          </w:p>
          <w:p w:rsidR="005A30AF" w:rsidRPr="00254A0B" w:rsidRDefault="005A30AF" w:rsidP="001B6117">
            <w:pPr>
              <w:pStyle w:val="NoSpacing"/>
              <w:jc w:val="center"/>
              <w:rPr>
                <w:rFonts w:ascii="Tw Cen MT" w:hAnsi="Tw Cen MT"/>
                <w:sz w:val="24"/>
                <w:szCs w:val="24"/>
              </w:rPr>
            </w:pPr>
            <w:r w:rsidRPr="00254A0B">
              <w:rPr>
                <w:rFonts w:ascii="Tw Cen MT" w:hAnsi="Tw Cen MT"/>
                <w:sz w:val="24"/>
                <w:szCs w:val="24"/>
              </w:rPr>
              <w:t>Information for candidates</w:t>
            </w:r>
          </w:p>
          <w:p w:rsidR="009A50D2" w:rsidRPr="00254A0B" w:rsidRDefault="009A50D2" w:rsidP="001B6117">
            <w:pPr>
              <w:pStyle w:val="NoSpacing"/>
              <w:jc w:val="center"/>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0174AA" w:rsidP="001B6117">
            <w:pPr>
              <w:pStyle w:val="NoSpacing"/>
              <w:jc w:val="center"/>
              <w:rPr>
                <w:rFonts w:ascii="Tw Cen MT" w:hAnsi="Tw Cen MT"/>
                <w:sz w:val="24"/>
                <w:szCs w:val="24"/>
              </w:rPr>
            </w:pPr>
            <w:r>
              <w:rPr>
                <w:rFonts w:ascii="Tw Cen MT" w:hAnsi="Tw Cen MT"/>
                <w:sz w:val="24"/>
                <w:szCs w:val="24"/>
              </w:rPr>
              <w:t>6</w:t>
            </w:r>
          </w:p>
        </w:tc>
        <w:tc>
          <w:tcPr>
            <w:tcW w:w="3284" w:type="dxa"/>
          </w:tcPr>
          <w:p w:rsidR="009A50D2" w:rsidRPr="00254A0B" w:rsidRDefault="009A50D2" w:rsidP="001B6117">
            <w:pPr>
              <w:pStyle w:val="NoSpacing"/>
              <w:jc w:val="center"/>
              <w:rPr>
                <w:rFonts w:ascii="Tw Cen MT" w:hAnsi="Tw Cen MT"/>
                <w:sz w:val="24"/>
                <w:szCs w:val="24"/>
              </w:rPr>
            </w:pPr>
          </w:p>
          <w:p w:rsidR="005A30AF" w:rsidRPr="00254A0B" w:rsidRDefault="00E62877" w:rsidP="001B6117">
            <w:pPr>
              <w:pStyle w:val="NoSpacing"/>
              <w:jc w:val="center"/>
              <w:rPr>
                <w:rFonts w:ascii="Tw Cen MT" w:hAnsi="Tw Cen MT"/>
                <w:sz w:val="24"/>
                <w:szCs w:val="24"/>
              </w:rPr>
            </w:pPr>
            <w:r>
              <w:rPr>
                <w:rFonts w:ascii="Tw Cen MT" w:hAnsi="Tw Cen MT"/>
                <w:sz w:val="24"/>
                <w:szCs w:val="24"/>
              </w:rPr>
              <w:t>Job Description</w:t>
            </w:r>
          </w:p>
          <w:p w:rsidR="009A50D2" w:rsidRPr="00254A0B" w:rsidRDefault="009A50D2" w:rsidP="001B6117">
            <w:pPr>
              <w:pStyle w:val="NoSpacing"/>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0174AA" w:rsidP="001B6117">
            <w:pPr>
              <w:pStyle w:val="NoSpacing"/>
              <w:jc w:val="center"/>
              <w:rPr>
                <w:rFonts w:ascii="Tw Cen MT" w:hAnsi="Tw Cen MT"/>
                <w:sz w:val="24"/>
                <w:szCs w:val="24"/>
              </w:rPr>
            </w:pPr>
            <w:r>
              <w:rPr>
                <w:rFonts w:ascii="Tw Cen MT" w:hAnsi="Tw Cen MT"/>
                <w:sz w:val="24"/>
                <w:szCs w:val="24"/>
              </w:rPr>
              <w:t>7</w:t>
            </w:r>
          </w:p>
        </w:tc>
        <w:tc>
          <w:tcPr>
            <w:tcW w:w="3284" w:type="dxa"/>
          </w:tcPr>
          <w:p w:rsidR="009A50D2" w:rsidRPr="00254A0B" w:rsidRDefault="009A50D2" w:rsidP="001B6117">
            <w:pPr>
              <w:pStyle w:val="NoSpacing"/>
              <w:jc w:val="center"/>
              <w:rPr>
                <w:rFonts w:ascii="Tw Cen MT" w:hAnsi="Tw Cen MT"/>
                <w:sz w:val="24"/>
                <w:szCs w:val="24"/>
              </w:rPr>
            </w:pPr>
          </w:p>
          <w:p w:rsidR="00E62877" w:rsidRPr="00254A0B" w:rsidRDefault="00E62877" w:rsidP="00E62877">
            <w:pPr>
              <w:pStyle w:val="NoSpacing"/>
              <w:jc w:val="center"/>
              <w:rPr>
                <w:rFonts w:ascii="Tw Cen MT" w:hAnsi="Tw Cen MT"/>
                <w:sz w:val="24"/>
                <w:szCs w:val="24"/>
              </w:rPr>
            </w:pPr>
            <w:r w:rsidRPr="00254A0B">
              <w:rPr>
                <w:rFonts w:ascii="Tw Cen MT" w:hAnsi="Tw Cen MT"/>
                <w:sz w:val="24"/>
                <w:szCs w:val="24"/>
              </w:rPr>
              <w:t>Person Specification</w:t>
            </w:r>
          </w:p>
          <w:p w:rsidR="009A50D2" w:rsidRPr="00254A0B" w:rsidRDefault="009A50D2" w:rsidP="001B6117">
            <w:pPr>
              <w:pStyle w:val="NoSpacing"/>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5A30AF" w:rsidP="001B6117">
            <w:pPr>
              <w:pStyle w:val="NoSpacing"/>
              <w:jc w:val="center"/>
              <w:rPr>
                <w:rFonts w:ascii="Tw Cen MT" w:hAnsi="Tw Cen MT"/>
                <w:sz w:val="24"/>
                <w:szCs w:val="24"/>
              </w:rPr>
            </w:pPr>
            <w:r w:rsidRPr="00254A0B">
              <w:rPr>
                <w:rFonts w:ascii="Tw Cen MT" w:hAnsi="Tw Cen MT"/>
                <w:sz w:val="24"/>
                <w:szCs w:val="24"/>
              </w:rPr>
              <w:t>1</w:t>
            </w:r>
            <w:r w:rsidR="000174AA">
              <w:rPr>
                <w:rFonts w:ascii="Tw Cen MT" w:hAnsi="Tw Cen MT"/>
                <w:sz w:val="24"/>
                <w:szCs w:val="24"/>
              </w:rPr>
              <w:t>0</w:t>
            </w:r>
          </w:p>
          <w:p w:rsidR="009A50D2" w:rsidRPr="00254A0B" w:rsidRDefault="009A50D2" w:rsidP="001B6117">
            <w:pPr>
              <w:pStyle w:val="NoSpacing"/>
              <w:jc w:val="center"/>
              <w:rPr>
                <w:rFonts w:ascii="Tw Cen MT" w:hAnsi="Tw Cen MT"/>
                <w:sz w:val="24"/>
                <w:szCs w:val="24"/>
              </w:rPr>
            </w:pPr>
          </w:p>
        </w:tc>
        <w:tc>
          <w:tcPr>
            <w:tcW w:w="3284" w:type="dxa"/>
          </w:tcPr>
          <w:p w:rsidR="009A50D2" w:rsidRPr="00254A0B" w:rsidRDefault="009A50D2" w:rsidP="001B6117">
            <w:pPr>
              <w:pStyle w:val="NoSpacing"/>
              <w:jc w:val="center"/>
              <w:rPr>
                <w:rFonts w:ascii="Tw Cen MT" w:hAnsi="Tw Cen MT"/>
                <w:sz w:val="24"/>
                <w:szCs w:val="24"/>
              </w:rPr>
            </w:pPr>
          </w:p>
          <w:p w:rsidR="005A30AF" w:rsidRPr="00254A0B" w:rsidRDefault="005A30AF" w:rsidP="001B6117">
            <w:pPr>
              <w:pStyle w:val="NoSpacing"/>
              <w:jc w:val="center"/>
              <w:rPr>
                <w:rFonts w:ascii="Tw Cen MT" w:hAnsi="Tw Cen MT"/>
                <w:sz w:val="24"/>
                <w:szCs w:val="24"/>
              </w:rPr>
            </w:pPr>
            <w:r w:rsidRPr="00254A0B">
              <w:rPr>
                <w:rFonts w:ascii="Tw Cen MT" w:hAnsi="Tw Cen MT"/>
                <w:sz w:val="24"/>
                <w:szCs w:val="24"/>
              </w:rPr>
              <w:t xml:space="preserve">Beliefs, aims and expectations </w:t>
            </w:r>
          </w:p>
          <w:p w:rsidR="009A50D2" w:rsidRPr="00254A0B" w:rsidRDefault="009A50D2" w:rsidP="001B6117">
            <w:pPr>
              <w:pStyle w:val="NoSpacing"/>
              <w:jc w:val="center"/>
              <w:rPr>
                <w:rFonts w:ascii="Tw Cen MT" w:hAnsi="Tw Cen MT"/>
                <w:sz w:val="24"/>
                <w:szCs w:val="24"/>
              </w:rPr>
            </w:pPr>
          </w:p>
        </w:tc>
      </w:tr>
    </w:tbl>
    <w:p w:rsidR="00EC7929" w:rsidRPr="00254A0B" w:rsidRDefault="00EC7929" w:rsidP="00EC7929">
      <w:pPr>
        <w:rPr>
          <w:rFonts w:ascii="Tw Cen MT" w:hAnsi="Tw Cen MT"/>
        </w:rPr>
      </w:pPr>
    </w:p>
    <w:p w:rsidR="00EC7929" w:rsidRPr="00254A0B" w:rsidRDefault="00EC7929" w:rsidP="00EC7929">
      <w:pPr>
        <w:rPr>
          <w:rFonts w:ascii="Tw Cen MT" w:hAnsi="Tw Cen MT"/>
        </w:rPr>
      </w:pPr>
    </w:p>
    <w:p w:rsidR="00C059C4" w:rsidRPr="00254A0B" w:rsidRDefault="0014582A" w:rsidP="0014582A">
      <w:pPr>
        <w:rPr>
          <w:rFonts w:ascii="Tw Cen MT" w:hAnsi="Tw Cen MT" w:cs="Calibri"/>
          <w:b/>
        </w:rPr>
      </w:pPr>
      <w:r w:rsidRPr="00254A0B">
        <w:rPr>
          <w:rFonts w:ascii="Tw Cen MT" w:hAnsi="Tw Cen MT" w:cs="Calibri"/>
          <w:b/>
        </w:rPr>
        <w:t xml:space="preserve"> </w:t>
      </w:r>
    </w:p>
    <w:p w:rsidR="008D3EBC" w:rsidRPr="00911D6B" w:rsidRDefault="000174AA" w:rsidP="008D3EBC">
      <w:pPr>
        <w:spacing w:after="0"/>
        <w:rPr>
          <w:rFonts w:ascii="Tw Cen MT" w:hAnsi="Tw Cen MT" w:cs="Calibri"/>
        </w:rPr>
      </w:pPr>
      <w:r>
        <w:rPr>
          <w:rFonts w:ascii="Tw Cen MT" w:hAnsi="Tw Cen MT"/>
          <w:noProof/>
          <w:lang w:eastAsia="en-GB"/>
        </w:rPr>
        <w:drawing>
          <wp:anchor distT="0" distB="0" distL="114300" distR="114300" simplePos="0" relativeHeight="251660800" behindDoc="0" locked="0" layoutInCell="1" allowOverlap="1">
            <wp:simplePos x="0" y="0"/>
            <wp:positionH relativeFrom="column">
              <wp:posOffset>836763</wp:posOffset>
            </wp:positionH>
            <wp:positionV relativeFrom="paragraph">
              <wp:posOffset>3575338</wp:posOffset>
            </wp:positionV>
            <wp:extent cx="5175849" cy="3438002"/>
            <wp:effectExtent l="76200" t="76200" r="139700" b="1244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5849" cy="34380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5A30AF" w:rsidRPr="00254A0B">
        <w:rPr>
          <w:rFonts w:ascii="Tw Cen MT" w:hAnsi="Tw Cen MT"/>
        </w:rPr>
        <w:br w:type="page"/>
      </w:r>
      <w:r w:rsidR="00D75567">
        <w:rPr>
          <w:rFonts w:ascii="Tw Cen MT" w:hAnsi="Tw Cen MT"/>
        </w:rPr>
        <w:lastRenderedPageBreak/>
        <w:t>January</w:t>
      </w:r>
      <w:r w:rsidR="008D3EBC">
        <w:rPr>
          <w:rFonts w:ascii="Tw Cen MT" w:hAnsi="Tw Cen MT" w:cs="Calibri"/>
        </w:rPr>
        <w:t xml:space="preserve"> 202</w:t>
      </w:r>
      <w:r w:rsidR="00D75567">
        <w:rPr>
          <w:rFonts w:ascii="Tw Cen MT" w:hAnsi="Tw Cen MT" w:cs="Calibri"/>
        </w:rPr>
        <w:t>2</w:t>
      </w:r>
    </w:p>
    <w:p w:rsidR="008D3EBC" w:rsidRPr="00911D6B" w:rsidRDefault="008D3EBC" w:rsidP="008D3EBC">
      <w:pPr>
        <w:spacing w:after="0"/>
        <w:rPr>
          <w:rFonts w:ascii="Tw Cen MT" w:hAnsi="Tw Cen MT" w:cs="Calibri"/>
        </w:rPr>
      </w:pPr>
    </w:p>
    <w:p w:rsidR="008D3EBC" w:rsidRPr="00911D6B" w:rsidRDefault="008D3EBC" w:rsidP="008D3EBC">
      <w:pPr>
        <w:spacing w:after="0"/>
        <w:rPr>
          <w:rFonts w:ascii="Tw Cen MT" w:hAnsi="Tw Cen MT" w:cs="Calibri"/>
        </w:rPr>
      </w:pPr>
      <w:r w:rsidRPr="00911D6B">
        <w:rPr>
          <w:rFonts w:ascii="Tw Cen MT" w:hAnsi="Tw Cen MT" w:cs="Calibri"/>
        </w:rPr>
        <w:t>Dear Candidate,</w:t>
      </w:r>
    </w:p>
    <w:p w:rsidR="008D3EBC" w:rsidRPr="00911D6B" w:rsidRDefault="008D3EBC" w:rsidP="008D3EBC">
      <w:pPr>
        <w:spacing w:after="0"/>
        <w:rPr>
          <w:rFonts w:ascii="Tw Cen MT" w:hAnsi="Tw Cen MT" w:cs="Calibri"/>
        </w:rPr>
      </w:pPr>
    </w:p>
    <w:p w:rsidR="008D3EBC" w:rsidRPr="00911D6B" w:rsidRDefault="008D3EBC" w:rsidP="008D3EBC">
      <w:pPr>
        <w:rPr>
          <w:rFonts w:ascii="Tw Cen MT" w:hAnsi="Tw Cen MT" w:cs="Calibri"/>
        </w:rPr>
      </w:pPr>
      <w:r w:rsidRPr="00911D6B">
        <w:rPr>
          <w:rFonts w:ascii="Tw Cen MT" w:hAnsi="Tw Cen MT" w:cs="Calibri"/>
        </w:rPr>
        <w:t xml:space="preserve">Thank you for expressing an interest in applying for the post of </w:t>
      </w:r>
      <w:r>
        <w:rPr>
          <w:rFonts w:ascii="Tw Cen MT" w:hAnsi="Tw Cen MT" w:cs="Calibri"/>
        </w:rPr>
        <w:t>Science Technician</w:t>
      </w:r>
      <w:r w:rsidRPr="00911D6B">
        <w:rPr>
          <w:rFonts w:ascii="Tw Cen MT" w:hAnsi="Tw Cen MT" w:cs="Calibri"/>
        </w:rPr>
        <w:t xml:space="preserve"> at Ralph Thoresby School. </w:t>
      </w:r>
    </w:p>
    <w:p w:rsidR="008D3EBC" w:rsidRPr="00911D6B" w:rsidRDefault="008D3EBC" w:rsidP="008D3EBC">
      <w:pPr>
        <w:spacing w:after="160" w:line="256" w:lineRule="auto"/>
        <w:rPr>
          <w:rFonts w:ascii="Tw Cen MT" w:eastAsiaTheme="minorHAnsi" w:hAnsi="Tw Cen MT" w:cs="Calibri"/>
          <w:szCs w:val="24"/>
        </w:rPr>
      </w:pPr>
      <w:r w:rsidRPr="00911D6B">
        <w:rPr>
          <w:rFonts w:ascii="Tw Cen MT" w:hAnsi="Tw Cen MT" w:cs="Calibri"/>
        </w:rPr>
        <w:t xml:space="preserve">This is an exciting time to be joining Ralph Thoresby School. The school </w:t>
      </w:r>
      <w:r>
        <w:rPr>
          <w:rFonts w:ascii="Tw Cen MT" w:hAnsi="Tw Cen MT" w:cs="Calibri"/>
        </w:rPr>
        <w:t>was</w:t>
      </w:r>
      <w:r w:rsidRPr="00911D6B">
        <w:rPr>
          <w:rFonts w:ascii="Tw Cen MT" w:hAnsi="Tw Cen MT" w:cs="Calibri"/>
        </w:rPr>
        <w:t xml:space="preserve"> judged </w:t>
      </w:r>
      <w:r>
        <w:rPr>
          <w:rFonts w:ascii="Tw Cen MT" w:hAnsi="Tw Cen MT" w:cs="Calibri"/>
        </w:rPr>
        <w:t xml:space="preserve">as </w:t>
      </w:r>
      <w:r w:rsidRPr="00911D6B">
        <w:rPr>
          <w:rFonts w:ascii="Tw Cen MT" w:hAnsi="Tw Cen MT" w:cs="Calibri"/>
        </w:rPr>
        <w:t>GOOD by Ofsted once again</w:t>
      </w:r>
      <w:r>
        <w:rPr>
          <w:rFonts w:ascii="Tw Cen MT" w:hAnsi="Tw Cen MT" w:cs="Calibri"/>
        </w:rPr>
        <w:t xml:space="preserve"> in October 2018</w:t>
      </w:r>
      <w:r w:rsidRPr="00911D6B">
        <w:rPr>
          <w:rFonts w:ascii="Tw Cen MT" w:hAnsi="Tw Cen MT" w:cs="Calibri"/>
        </w:rPr>
        <w:t>, consolidating the significant improvements made in recent years. Educational outcomes are consistently strong at all levels. Students make good progress</w:t>
      </w:r>
      <w:r>
        <w:rPr>
          <w:rFonts w:ascii="Tw Cen MT" w:hAnsi="Tw Cen MT" w:cs="Calibri"/>
        </w:rPr>
        <w:t xml:space="preserve"> here</w:t>
      </w:r>
      <w:r w:rsidRPr="00911D6B">
        <w:rPr>
          <w:rFonts w:ascii="Tw Cen MT" w:hAnsi="Tw Cen MT" w:cs="Calibri"/>
        </w:rPr>
        <w:t xml:space="preserve"> because, ‘the working atmosphere in classrooms is positive’ and ‘pupils take pride in their work’ </w:t>
      </w:r>
      <w:r>
        <w:rPr>
          <w:rFonts w:ascii="Tw Cen MT" w:hAnsi="Tw Cen MT" w:cs="Calibri"/>
          <w:bCs/>
        </w:rPr>
        <w:t>(Ofsted</w:t>
      </w:r>
      <w:r w:rsidRPr="00911D6B">
        <w:rPr>
          <w:rFonts w:ascii="Tw Cen MT" w:hAnsi="Tw Cen MT" w:cs="Calibri"/>
          <w:bCs/>
        </w:rPr>
        <w:t>).</w:t>
      </w:r>
      <w:r>
        <w:rPr>
          <w:rFonts w:ascii="Tw Cen MT" w:hAnsi="Tw Cen MT" w:cs="Calibri"/>
          <w:bCs/>
        </w:rPr>
        <w:t xml:space="preserve"> We have a strong focus on staff and student well-being, an ambitious and exciting curriculum and a brilliant, dedicated and supportive staff team.</w:t>
      </w:r>
    </w:p>
    <w:p w:rsidR="008D3EBC" w:rsidRPr="00911D6B" w:rsidRDefault="008D3EBC" w:rsidP="008D3EBC">
      <w:pPr>
        <w:spacing w:after="160" w:line="256" w:lineRule="auto"/>
        <w:rPr>
          <w:rFonts w:ascii="Tw Cen MT" w:hAnsi="Tw Cen MT" w:cs="Calibri"/>
          <w:bCs/>
        </w:rPr>
      </w:pPr>
      <w:r w:rsidRPr="00911D6B">
        <w:rPr>
          <w:rFonts w:ascii="Tw Cen MT" w:hAnsi="Tw Cen MT" w:cs="Calibri"/>
        </w:rPr>
        <w:t xml:space="preserve">The School is a mixed comprehensive community school with </w:t>
      </w:r>
      <w:r>
        <w:rPr>
          <w:rFonts w:ascii="Tw Cen MT" w:hAnsi="Tw Cen MT" w:cs="Calibri"/>
        </w:rPr>
        <w:t>over</w:t>
      </w:r>
      <w:r w:rsidRPr="00911D6B">
        <w:rPr>
          <w:rFonts w:ascii="Tw Cen MT" w:hAnsi="Tw Cen MT" w:cs="Calibri"/>
        </w:rPr>
        <w:t xml:space="preserve"> 1,000 students on role.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w:t>
      </w:r>
      <w:r w:rsidRPr="00911D6B">
        <w:rPr>
          <w:rFonts w:ascii="Tw Cen MT" w:hAnsi="Tw Cen MT" w:cs="Calibri"/>
          <w:bCs/>
        </w:rPr>
        <w:t>This is a school where staff and pupils celebrate diversity and promote values of tolerance, mutual respect and care f</w:t>
      </w:r>
      <w:r>
        <w:rPr>
          <w:rFonts w:ascii="Tw Cen MT" w:hAnsi="Tw Cen MT" w:cs="Calibri"/>
          <w:bCs/>
        </w:rPr>
        <w:t>or others’ (Ofsted</w:t>
      </w:r>
      <w:r w:rsidRPr="00911D6B">
        <w:rPr>
          <w:rFonts w:ascii="Tw Cen MT" w:hAnsi="Tw Cen MT" w:cs="Calibri"/>
          <w:bCs/>
        </w:rPr>
        <w:t>).</w:t>
      </w:r>
    </w:p>
    <w:p w:rsidR="008D3EBC" w:rsidRPr="00911D6B" w:rsidRDefault="008D3EBC" w:rsidP="008D3EBC">
      <w:pPr>
        <w:spacing w:after="160" w:line="256" w:lineRule="auto"/>
        <w:rPr>
          <w:rFonts w:ascii="Tw Cen MT" w:hAnsi="Tw Cen MT" w:cs="Calibri"/>
          <w:bCs/>
        </w:rPr>
      </w:pPr>
      <w:r w:rsidRPr="00911D6B">
        <w:rPr>
          <w:rFonts w:ascii="Tw Cen MT" w:hAnsi="Tw Cen MT" w:cs="Calibri"/>
        </w:rPr>
        <w:t>We have an excellent 6</w:t>
      </w:r>
      <w:r w:rsidRPr="00911D6B">
        <w:rPr>
          <w:rFonts w:ascii="Tw Cen MT" w:hAnsi="Tw Cen MT" w:cs="Calibri"/>
          <w:vertAlign w:val="superscript"/>
        </w:rPr>
        <w:t>th</w:t>
      </w:r>
      <w:r w:rsidRPr="00911D6B">
        <w:rPr>
          <w:rFonts w:ascii="Tw Cen MT" w:hAnsi="Tw Cen MT" w:cs="Calibri"/>
        </w:rPr>
        <w:t xml:space="preserve"> form partnership arrangement with Lawnswood School (another GOOD local school) and together we offer post-16 provision to rival the best in the city – ‘</w:t>
      </w:r>
      <w:r w:rsidRPr="00911D6B">
        <w:rPr>
          <w:rFonts w:ascii="Tw Cen MT" w:hAnsi="Tw Cen MT" w:cs="Calibri"/>
          <w:bCs/>
        </w:rPr>
        <w:t xml:space="preserve">The quality of provision for post-16 students remains good. Students make consistently good progress </w:t>
      </w:r>
      <w:r>
        <w:rPr>
          <w:rFonts w:ascii="Tw Cen MT" w:hAnsi="Tw Cen MT" w:cs="Calibri"/>
          <w:bCs/>
        </w:rPr>
        <w:t>over time’ (Ofsted</w:t>
      </w:r>
      <w:r w:rsidRPr="00911D6B">
        <w:rPr>
          <w:rFonts w:ascii="Tw Cen MT" w:hAnsi="Tw Cen MT" w:cs="Calibri"/>
          <w:bCs/>
        </w:rPr>
        <w:t>)</w:t>
      </w:r>
      <w:r w:rsidRPr="00911D6B">
        <w:rPr>
          <w:rFonts w:ascii="Tw Cen MT" w:hAnsi="Tw Cen MT" w:cs="Calibri"/>
        </w:rPr>
        <w:t>. We are a Trust school in partnership with several of our local partner Primary schools.  We are also part of the successful and highly regarded Red Kite Alliance teaching school</w:t>
      </w:r>
      <w:r>
        <w:rPr>
          <w:rFonts w:ascii="Tw Cen MT" w:hAnsi="Tw Cen MT" w:cs="Calibri"/>
        </w:rPr>
        <w:t xml:space="preserve"> hub</w:t>
      </w:r>
      <w:r w:rsidRPr="00911D6B">
        <w:rPr>
          <w:rFonts w:ascii="Tw Cen MT" w:hAnsi="Tw Cen MT" w:cs="Calibri"/>
        </w:rPr>
        <w:t xml:space="preserve"> and work closely with the Red Kite Learning Trust. ‘Partnership working is strong’ (Ofsted).</w:t>
      </w:r>
    </w:p>
    <w:p w:rsidR="008D3EBC" w:rsidRPr="00911D6B" w:rsidRDefault="008D3EBC" w:rsidP="008D3EBC">
      <w:pPr>
        <w:pStyle w:val="NoSpacing"/>
        <w:rPr>
          <w:rFonts w:ascii="Tw Cen MT" w:hAnsi="Tw Cen MT" w:cs="Calibri"/>
        </w:rPr>
      </w:pPr>
      <w:r w:rsidRPr="00911D6B">
        <w:rPr>
          <w:rFonts w:ascii="Tw Cen MT" w:hAnsi="Tw Cen MT" w:cs="Calibri"/>
        </w:rPr>
        <w:t xml:space="preserve">Our school motto is ‘ambition and achievement for all’. We firmly believe in giving all students the opportunity to achieve their very best regardless of the circumstances in which they find themselves.   </w:t>
      </w:r>
    </w:p>
    <w:p w:rsidR="008D3EBC" w:rsidRPr="00911D6B" w:rsidRDefault="008D3EBC" w:rsidP="008D3EBC">
      <w:pPr>
        <w:pStyle w:val="NoSpacing"/>
        <w:rPr>
          <w:rFonts w:ascii="Tw Cen MT" w:hAnsi="Tw Cen MT" w:cs="Calibri"/>
        </w:rPr>
      </w:pPr>
    </w:p>
    <w:p w:rsidR="008D3EBC" w:rsidRPr="00911D6B" w:rsidRDefault="008D3EBC" w:rsidP="008D3EBC">
      <w:pPr>
        <w:pStyle w:val="NoSpacing"/>
        <w:rPr>
          <w:rFonts w:ascii="Tw Cen MT" w:hAnsi="Tw Cen MT" w:cs="Calibri"/>
        </w:rPr>
      </w:pPr>
      <w:r w:rsidRPr="00911D6B">
        <w:rPr>
          <w:rFonts w:ascii="Tw Cen MT" w:hAnsi="Tw Cen MT" w:cs="Calibri"/>
        </w:rPr>
        <w:t>We are excited about the future here at Ralph Thoresby and, having read the information included in this pack, I hope you feel you can play an important part and submit an application.  Please also ensure that you visit our website which will give you an insight into the work of the school.  I look forward to welcoming you to the school as a candidate in the near future.</w:t>
      </w:r>
    </w:p>
    <w:p w:rsidR="008D3EBC" w:rsidRPr="00911D6B" w:rsidRDefault="008D3EBC" w:rsidP="008D3EBC">
      <w:pPr>
        <w:spacing w:after="0"/>
        <w:rPr>
          <w:rFonts w:ascii="Tw Cen MT" w:hAnsi="Tw Cen MT" w:cs="Calibri"/>
        </w:rPr>
      </w:pPr>
    </w:p>
    <w:p w:rsidR="008D3EBC" w:rsidRPr="00911D6B" w:rsidRDefault="008D3EBC" w:rsidP="008D3EBC">
      <w:pPr>
        <w:spacing w:after="0"/>
        <w:rPr>
          <w:rFonts w:ascii="Tw Cen MT" w:hAnsi="Tw Cen MT" w:cs="Calibri"/>
        </w:rPr>
      </w:pPr>
      <w:r w:rsidRPr="00911D6B">
        <w:rPr>
          <w:rFonts w:ascii="Tw Cen MT" w:hAnsi="Tw Cen MT" w:cs="Calibri"/>
        </w:rPr>
        <w:t>Yours faithfully,</w:t>
      </w:r>
    </w:p>
    <w:p w:rsidR="008D3EBC" w:rsidRPr="00911D6B" w:rsidRDefault="008D3EBC" w:rsidP="008D3EBC">
      <w:pPr>
        <w:spacing w:after="0"/>
        <w:rPr>
          <w:rFonts w:ascii="Tw Cen MT" w:hAnsi="Tw Cen MT" w:cs="Calibri"/>
        </w:rPr>
      </w:pPr>
    </w:p>
    <w:p w:rsidR="008D3EBC" w:rsidRPr="00911D6B" w:rsidRDefault="008D3EBC" w:rsidP="008D3EBC">
      <w:pPr>
        <w:spacing w:after="0"/>
        <w:rPr>
          <w:rFonts w:ascii="Tw Cen MT" w:hAnsi="Tw Cen MT" w:cs="Calibri"/>
        </w:rPr>
      </w:pPr>
      <w:r w:rsidRPr="00911D6B">
        <w:rPr>
          <w:rFonts w:ascii="Tw Cen MT" w:hAnsi="Tw Cen MT" w:cs="Calibri"/>
          <w:noProof/>
          <w:lang w:eastAsia="en-GB"/>
        </w:rPr>
        <w:drawing>
          <wp:inline distT="0" distB="0" distL="0" distR="0" wp14:anchorId="69359657" wp14:editId="47D580EA">
            <wp:extent cx="1211580" cy="4419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rsidR="008D3EBC" w:rsidRPr="00911D6B" w:rsidRDefault="008D3EBC" w:rsidP="008D3EBC">
      <w:pPr>
        <w:spacing w:after="0"/>
        <w:rPr>
          <w:rFonts w:ascii="Tw Cen MT" w:hAnsi="Tw Cen MT" w:cs="Calibri"/>
        </w:rPr>
      </w:pPr>
    </w:p>
    <w:p w:rsidR="008D3EBC" w:rsidRPr="00911D6B" w:rsidRDefault="008D3EBC" w:rsidP="008D3EBC">
      <w:pPr>
        <w:spacing w:after="0"/>
        <w:rPr>
          <w:rFonts w:ascii="Tw Cen MT" w:hAnsi="Tw Cen MT" w:cs="Calibri"/>
        </w:rPr>
      </w:pPr>
      <w:r w:rsidRPr="00911D6B">
        <w:rPr>
          <w:rFonts w:ascii="Tw Cen MT" w:hAnsi="Tw Cen MT" w:cs="Calibri"/>
        </w:rPr>
        <w:t>Mr Will Carr (Headteacher)</w:t>
      </w:r>
    </w:p>
    <w:p w:rsidR="008D3EBC" w:rsidRPr="00911D6B" w:rsidRDefault="008D3EBC" w:rsidP="008D3EBC">
      <w:pPr>
        <w:pStyle w:val="NoSpacing"/>
        <w:rPr>
          <w:rFonts w:ascii="Tw Cen MT" w:hAnsi="Tw Cen MT"/>
          <w:b/>
        </w:rPr>
      </w:pPr>
    </w:p>
    <w:p w:rsidR="00631BCE" w:rsidRDefault="008D3EBC" w:rsidP="008D3EBC">
      <w:pPr>
        <w:spacing w:after="0"/>
        <w:rPr>
          <w:rFonts w:ascii="Tw Cen MT" w:hAnsi="Tw Cen MT"/>
          <w:b/>
        </w:rPr>
      </w:pPr>
      <w:r>
        <w:rPr>
          <w:rFonts w:ascii="Tw Cen MT" w:hAnsi="Tw Cen MT"/>
          <w:b/>
        </w:rPr>
        <w:t xml:space="preserve"> </w:t>
      </w:r>
    </w:p>
    <w:p w:rsidR="00CA609C" w:rsidRDefault="00CA609C" w:rsidP="00911D6B">
      <w:pPr>
        <w:pStyle w:val="NoSpacing"/>
        <w:rPr>
          <w:rFonts w:ascii="Tw Cen MT" w:hAnsi="Tw Cen MT"/>
          <w:b/>
        </w:rPr>
      </w:pPr>
    </w:p>
    <w:p w:rsidR="00CA609C" w:rsidRPr="00911D6B" w:rsidRDefault="00CA609C" w:rsidP="00911D6B">
      <w:pPr>
        <w:pStyle w:val="NoSpacing"/>
        <w:rPr>
          <w:rFonts w:ascii="Tw Cen MT" w:hAnsi="Tw Cen MT"/>
          <w:b/>
        </w:rPr>
      </w:pPr>
    </w:p>
    <w:p w:rsidR="00631BCE" w:rsidRPr="00911D6B" w:rsidRDefault="00CA609C" w:rsidP="00643EC8">
      <w:pPr>
        <w:pStyle w:val="NoSpacing"/>
        <w:rPr>
          <w:rFonts w:ascii="Tw Cen MT" w:hAnsi="Tw Cen MT"/>
          <w:b/>
        </w:rPr>
      </w:pPr>
      <w:r>
        <w:rPr>
          <w:rFonts w:ascii="Tw Cen MT" w:hAnsi="Tw Cen MT"/>
          <w:b/>
        </w:rPr>
        <w:t xml:space="preserve">      </w:t>
      </w:r>
    </w:p>
    <w:p w:rsidR="00631BCE" w:rsidRPr="00911D6B" w:rsidRDefault="00631BCE" w:rsidP="00631BCE">
      <w:pPr>
        <w:pStyle w:val="NoSpacing"/>
        <w:ind w:left="720"/>
        <w:jc w:val="center"/>
        <w:rPr>
          <w:rFonts w:ascii="Tw Cen MT" w:hAnsi="Tw Cen MT"/>
        </w:rPr>
      </w:pPr>
    </w:p>
    <w:p w:rsidR="001B6117" w:rsidRPr="00911D6B"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643EC8" w:rsidRPr="00254A0B" w:rsidRDefault="00643EC8" w:rsidP="00B36952">
      <w:pPr>
        <w:pStyle w:val="NoSpacing"/>
        <w:jc w:val="center"/>
        <w:rPr>
          <w:rFonts w:ascii="Tw Cen MT" w:hAnsi="Tw Cen MT"/>
          <w:b/>
        </w:rPr>
      </w:pPr>
    </w:p>
    <w:p w:rsidR="00B36952" w:rsidRPr="00310BF5" w:rsidRDefault="00643EC8" w:rsidP="00B36952">
      <w:pPr>
        <w:pStyle w:val="NoSpacing"/>
        <w:jc w:val="center"/>
        <w:rPr>
          <w:rFonts w:ascii="Tw Cen MT" w:hAnsi="Tw Cen MT"/>
          <w:b/>
          <w:sz w:val="24"/>
          <w:szCs w:val="24"/>
        </w:rPr>
      </w:pPr>
      <w:r w:rsidRPr="00254A0B">
        <w:rPr>
          <w:rFonts w:ascii="Tw Cen MT" w:hAnsi="Tw Cen MT"/>
          <w:b/>
        </w:rPr>
        <w:br w:type="page"/>
      </w:r>
      <w:r w:rsidR="00EC7929" w:rsidRPr="00310BF5">
        <w:rPr>
          <w:rFonts w:ascii="Tw Cen MT" w:hAnsi="Tw Cen MT"/>
          <w:b/>
          <w:sz w:val="24"/>
          <w:szCs w:val="24"/>
        </w:rPr>
        <w:lastRenderedPageBreak/>
        <w:t>THE SELECTION PROCESS</w:t>
      </w:r>
    </w:p>
    <w:p w:rsidR="00EC7929" w:rsidRPr="00254A0B" w:rsidRDefault="00EC7929" w:rsidP="00B36952">
      <w:pPr>
        <w:jc w:val="center"/>
        <w:rPr>
          <w:rFonts w:ascii="Tw Cen MT" w:hAnsi="Tw Cen MT"/>
          <w:b/>
          <w:sz w:val="28"/>
          <w:szCs w:val="28"/>
        </w:rPr>
      </w:pPr>
      <w:r w:rsidRPr="00254A0B">
        <w:rPr>
          <w:rFonts w:ascii="Tw Cen MT" w:hAnsi="Tw Cen MT"/>
          <w:b/>
          <w:sz w:val="24"/>
          <w:szCs w:val="24"/>
        </w:rPr>
        <w:t>How to Apply</w:t>
      </w:r>
    </w:p>
    <w:p w:rsidR="00EC7929" w:rsidRPr="00254A0B" w:rsidRDefault="00EC7929" w:rsidP="0007255B">
      <w:pPr>
        <w:pStyle w:val="NoSpacing"/>
        <w:rPr>
          <w:rFonts w:ascii="Tw Cen MT" w:hAnsi="Tw Cen MT"/>
          <w:sz w:val="24"/>
          <w:szCs w:val="24"/>
        </w:rPr>
      </w:pPr>
      <w:r w:rsidRPr="00254A0B">
        <w:rPr>
          <w:rFonts w:ascii="Tw Cen MT" w:hAnsi="Tw Cen MT"/>
          <w:sz w:val="24"/>
          <w:szCs w:val="24"/>
        </w:rPr>
        <w:t xml:space="preserve">Thank you for taking time to read and digest our information.  If you wish to apply for the post </w:t>
      </w:r>
      <w:r w:rsidRPr="00983B57">
        <w:rPr>
          <w:rFonts w:ascii="Tw Cen MT" w:hAnsi="Tw Cen MT"/>
          <w:sz w:val="24"/>
          <w:szCs w:val="24"/>
        </w:rPr>
        <w:t xml:space="preserve">of </w:t>
      </w:r>
      <w:r w:rsidR="00D25EBF">
        <w:rPr>
          <w:rFonts w:ascii="Tw Cen MT" w:hAnsi="Tw Cen MT"/>
          <w:sz w:val="24"/>
          <w:szCs w:val="24"/>
        </w:rPr>
        <w:t>Science Technician</w:t>
      </w:r>
      <w:r w:rsidR="0007255B" w:rsidRPr="0007255B">
        <w:rPr>
          <w:rFonts w:ascii="Tw Cen MT" w:hAnsi="Tw Cen MT"/>
          <w:bCs/>
        </w:rPr>
        <w:t xml:space="preserve"> </w:t>
      </w:r>
      <w:r w:rsidRPr="00254A0B">
        <w:rPr>
          <w:rFonts w:ascii="Tw Cen MT" w:hAnsi="Tw Cen MT"/>
          <w:sz w:val="24"/>
          <w:szCs w:val="24"/>
        </w:rPr>
        <w:t>at Ralph Thoresby School then you should:</w:t>
      </w:r>
    </w:p>
    <w:p w:rsidR="00EC7929" w:rsidRPr="00254A0B" w:rsidRDefault="00EC7929" w:rsidP="00EC7929">
      <w:pPr>
        <w:spacing w:after="0" w:line="240" w:lineRule="auto"/>
        <w:rPr>
          <w:rFonts w:ascii="Tw Cen MT" w:hAnsi="Tw Cen MT"/>
          <w:sz w:val="24"/>
          <w:szCs w:val="24"/>
        </w:rPr>
      </w:pPr>
    </w:p>
    <w:p w:rsidR="00EC7929" w:rsidRPr="00254A0B" w:rsidRDefault="00EC7929" w:rsidP="00EC7929">
      <w:pPr>
        <w:pStyle w:val="ListParagraph"/>
        <w:numPr>
          <w:ilvl w:val="0"/>
          <w:numId w:val="1"/>
        </w:numPr>
        <w:spacing w:after="0" w:line="240" w:lineRule="auto"/>
        <w:rPr>
          <w:rFonts w:ascii="Tw Cen MT" w:hAnsi="Tw Cen MT"/>
          <w:sz w:val="24"/>
          <w:szCs w:val="24"/>
        </w:rPr>
      </w:pPr>
      <w:r w:rsidRPr="00254A0B">
        <w:rPr>
          <w:rFonts w:ascii="Tw Cen MT" w:hAnsi="Tw Cen MT"/>
          <w:sz w:val="24"/>
          <w:szCs w:val="24"/>
        </w:rPr>
        <w:t xml:space="preserve">Complete </w:t>
      </w:r>
      <w:r w:rsidRPr="00254A0B">
        <w:rPr>
          <w:rFonts w:ascii="Tw Cen MT" w:hAnsi="Tw Cen MT"/>
          <w:sz w:val="24"/>
          <w:szCs w:val="24"/>
          <w:u w:val="single"/>
        </w:rPr>
        <w:t>fully</w:t>
      </w:r>
      <w:r w:rsidRPr="00254A0B">
        <w:rPr>
          <w:rFonts w:ascii="Tw Cen MT" w:hAnsi="Tw Cen MT"/>
          <w:sz w:val="24"/>
          <w:szCs w:val="24"/>
        </w:rPr>
        <w:t xml:space="preserve"> the enclosed application form, ensuring all details are accurate and all declarations are signed.  Please ensure you enclose </w:t>
      </w:r>
      <w:r w:rsidRPr="00254A0B">
        <w:rPr>
          <w:rFonts w:ascii="Tw Cen MT" w:hAnsi="Tw Cen MT"/>
          <w:sz w:val="24"/>
          <w:szCs w:val="24"/>
          <w:u w:val="single"/>
        </w:rPr>
        <w:t>two</w:t>
      </w:r>
      <w:r w:rsidRPr="00254A0B">
        <w:rPr>
          <w:rFonts w:ascii="Tw Cen MT" w:hAnsi="Tw Cen MT"/>
          <w:sz w:val="24"/>
          <w:szCs w:val="24"/>
        </w:rPr>
        <w:t xml:space="preserve"> professional referees with one being your current employer (with email addresses if possible).  </w:t>
      </w:r>
      <w:r w:rsidRPr="00254A0B">
        <w:rPr>
          <w:rFonts w:ascii="Tw Cen MT" w:hAnsi="Tw Cen MT"/>
          <w:sz w:val="24"/>
          <w:szCs w:val="24"/>
          <w:u w:val="single"/>
        </w:rPr>
        <w:t>Do not enclose additional CVs.</w:t>
      </w:r>
    </w:p>
    <w:p w:rsidR="00EC7929" w:rsidRPr="00254A0B" w:rsidRDefault="00EC7929" w:rsidP="00EC7929">
      <w:pPr>
        <w:pStyle w:val="NoSpacing"/>
        <w:rPr>
          <w:rFonts w:ascii="Tw Cen MT" w:hAnsi="Tw Cen MT"/>
        </w:rPr>
      </w:pPr>
    </w:p>
    <w:p w:rsidR="00EC7929" w:rsidRPr="00254A0B" w:rsidRDefault="00EC7929" w:rsidP="00EC7929">
      <w:pPr>
        <w:pStyle w:val="NoSpacing"/>
        <w:numPr>
          <w:ilvl w:val="0"/>
          <w:numId w:val="1"/>
        </w:numPr>
        <w:rPr>
          <w:rFonts w:ascii="Tw Cen MT" w:hAnsi="Tw Cen MT"/>
          <w:sz w:val="24"/>
          <w:szCs w:val="24"/>
        </w:rPr>
      </w:pPr>
      <w:r w:rsidRPr="00254A0B">
        <w:rPr>
          <w:rFonts w:ascii="Tw Cen MT" w:hAnsi="Tw Cen MT"/>
          <w:sz w:val="24"/>
          <w:szCs w:val="24"/>
        </w:rPr>
        <w:t>Write a letter of application which:</w:t>
      </w:r>
    </w:p>
    <w:p w:rsidR="00EC7929" w:rsidRPr="00254A0B" w:rsidRDefault="00EC7929" w:rsidP="00EC7929">
      <w:pPr>
        <w:pStyle w:val="ListParagraph"/>
        <w:spacing w:after="0" w:line="240" w:lineRule="auto"/>
        <w:rPr>
          <w:rFonts w:ascii="Tw Cen MT" w:hAnsi="Tw Cen MT"/>
          <w:sz w:val="24"/>
          <w:szCs w:val="24"/>
        </w:rPr>
      </w:pPr>
    </w:p>
    <w:p w:rsidR="00EC7929" w:rsidRPr="00254A0B" w:rsidRDefault="00EC7929" w:rsidP="00EC7929">
      <w:pPr>
        <w:pStyle w:val="ListParagraph"/>
        <w:spacing w:after="0" w:line="240" w:lineRule="auto"/>
        <w:rPr>
          <w:rFonts w:ascii="Tw Cen MT" w:hAnsi="Tw Cen MT"/>
          <w:i/>
          <w:sz w:val="24"/>
          <w:szCs w:val="24"/>
        </w:rPr>
      </w:pPr>
      <w:r w:rsidRPr="00254A0B">
        <w:rPr>
          <w:rFonts w:ascii="Tw Cen MT" w:hAnsi="Tw Cen MT"/>
          <w:i/>
          <w:sz w:val="24"/>
          <w:szCs w:val="24"/>
        </w:rPr>
        <w:t>Details how your career to date fits you to the Qualifications and Experience, Skills &amp; Knowledge and Personal Qualities and Skills section</w:t>
      </w:r>
      <w:r w:rsidR="00367529" w:rsidRPr="00254A0B">
        <w:rPr>
          <w:rFonts w:ascii="Tw Cen MT" w:hAnsi="Tw Cen MT"/>
          <w:i/>
          <w:sz w:val="24"/>
          <w:szCs w:val="24"/>
        </w:rPr>
        <w:t>s of the Personnel Specificatio</w:t>
      </w:r>
      <w:r w:rsidR="00643EC8" w:rsidRPr="00254A0B">
        <w:rPr>
          <w:rFonts w:ascii="Tw Cen MT" w:hAnsi="Tw Cen MT"/>
          <w:i/>
          <w:sz w:val="24"/>
          <w:szCs w:val="24"/>
        </w:rPr>
        <w:t>n</w:t>
      </w:r>
      <w:r w:rsidR="00367529" w:rsidRPr="00254A0B">
        <w:rPr>
          <w:rFonts w:ascii="Tw Cen MT" w:hAnsi="Tw Cen MT"/>
          <w:i/>
          <w:sz w:val="24"/>
          <w:szCs w:val="24"/>
        </w:rPr>
        <w:t>.</w:t>
      </w:r>
    </w:p>
    <w:p w:rsidR="00EC7929" w:rsidRPr="00254A0B" w:rsidRDefault="00EC7929" w:rsidP="00EC7929">
      <w:pPr>
        <w:pStyle w:val="ListParagraph"/>
        <w:spacing w:after="0" w:line="240" w:lineRule="auto"/>
        <w:rPr>
          <w:rFonts w:ascii="Tw Cen MT" w:hAnsi="Tw Cen MT"/>
          <w:i/>
          <w:sz w:val="24"/>
          <w:szCs w:val="24"/>
        </w:rPr>
      </w:pPr>
    </w:p>
    <w:p w:rsidR="00EC7929" w:rsidRPr="00254A0B" w:rsidRDefault="00EC7929" w:rsidP="00EC7929">
      <w:pPr>
        <w:pStyle w:val="NoSpacing"/>
        <w:ind w:left="720"/>
        <w:rPr>
          <w:rFonts w:ascii="Tw Cen MT" w:hAnsi="Tw Cen MT"/>
          <w:sz w:val="24"/>
          <w:szCs w:val="24"/>
        </w:rPr>
      </w:pPr>
      <w:r w:rsidRPr="00254A0B">
        <w:rPr>
          <w:rFonts w:ascii="Tw Cen MT" w:hAnsi="Tw Cen MT"/>
          <w:sz w:val="24"/>
          <w:szCs w:val="24"/>
        </w:rPr>
        <w:t xml:space="preserve">Please use </w:t>
      </w:r>
      <w:r w:rsidR="001B6117">
        <w:rPr>
          <w:rFonts w:ascii="Tw Cen MT" w:hAnsi="Tw Cen MT"/>
          <w:sz w:val="24"/>
          <w:szCs w:val="24"/>
        </w:rPr>
        <w:t>a font with a</w:t>
      </w:r>
      <w:r w:rsidRPr="00254A0B">
        <w:rPr>
          <w:rFonts w:ascii="Tw Cen MT" w:hAnsi="Tw Cen MT"/>
          <w:sz w:val="24"/>
          <w:szCs w:val="24"/>
        </w:rPr>
        <w:t xml:space="preserve"> point size</w:t>
      </w:r>
      <w:r w:rsidR="001B6117">
        <w:rPr>
          <w:rFonts w:ascii="Tw Cen MT" w:hAnsi="Tw Cen MT"/>
          <w:sz w:val="24"/>
          <w:szCs w:val="24"/>
        </w:rPr>
        <w:t xml:space="preserve"> of</w:t>
      </w:r>
      <w:r w:rsidRPr="00254A0B">
        <w:rPr>
          <w:rFonts w:ascii="Tw Cen MT" w:hAnsi="Tw Cen MT"/>
          <w:sz w:val="24"/>
          <w:szCs w:val="24"/>
        </w:rPr>
        <w:t xml:space="preserve"> 12 – 2 sides of A4 MAXIMUM.</w:t>
      </w:r>
    </w:p>
    <w:p w:rsidR="00EC7929" w:rsidRPr="00254A0B" w:rsidRDefault="00EC7929" w:rsidP="00EC7929">
      <w:pPr>
        <w:pStyle w:val="ListParagraph"/>
        <w:spacing w:after="0" w:line="240" w:lineRule="auto"/>
        <w:rPr>
          <w:rFonts w:ascii="Tw Cen MT" w:hAnsi="Tw Cen MT"/>
          <w:sz w:val="24"/>
          <w:szCs w:val="24"/>
        </w:rPr>
      </w:pPr>
    </w:p>
    <w:p w:rsidR="00EC7929" w:rsidRPr="00983B57" w:rsidRDefault="00EC7929" w:rsidP="00983B57">
      <w:pPr>
        <w:numPr>
          <w:ilvl w:val="0"/>
          <w:numId w:val="1"/>
        </w:numPr>
        <w:spacing w:after="0" w:line="240" w:lineRule="auto"/>
        <w:rPr>
          <w:strike/>
          <w:sz w:val="24"/>
          <w:szCs w:val="24"/>
        </w:rPr>
      </w:pPr>
      <w:r w:rsidRPr="006B1C9F">
        <w:rPr>
          <w:rFonts w:ascii="Tw Cen MT" w:hAnsi="Tw Cen MT"/>
          <w:sz w:val="24"/>
          <w:szCs w:val="24"/>
        </w:rPr>
        <w:t xml:space="preserve">Submit your letter and application to be received by </w:t>
      </w:r>
      <w:r w:rsidR="0007255B">
        <w:rPr>
          <w:rFonts w:ascii="Tw Cen MT" w:hAnsi="Tw Cen MT"/>
          <w:sz w:val="24"/>
          <w:szCs w:val="24"/>
        </w:rPr>
        <w:t xml:space="preserve">12noon </w:t>
      </w:r>
      <w:r w:rsidR="00643EC8" w:rsidRPr="00983B57">
        <w:rPr>
          <w:rFonts w:ascii="Tw Cen MT" w:hAnsi="Tw Cen MT"/>
          <w:sz w:val="24"/>
          <w:szCs w:val="24"/>
        </w:rPr>
        <w:t xml:space="preserve">on </w:t>
      </w:r>
      <w:r w:rsidR="00D75567">
        <w:rPr>
          <w:rFonts w:ascii="Tw Cen MT" w:hAnsi="Tw Cen MT"/>
          <w:sz w:val="24"/>
          <w:szCs w:val="24"/>
        </w:rPr>
        <w:t>Fri</w:t>
      </w:r>
      <w:r w:rsidR="008411B8">
        <w:rPr>
          <w:rFonts w:ascii="Tw Cen MT" w:hAnsi="Tw Cen MT"/>
          <w:sz w:val="24"/>
          <w:szCs w:val="24"/>
        </w:rPr>
        <w:t xml:space="preserve">day </w:t>
      </w:r>
      <w:r w:rsidR="00D75567">
        <w:rPr>
          <w:rFonts w:ascii="Tw Cen MT" w:hAnsi="Tw Cen MT"/>
          <w:sz w:val="24"/>
          <w:szCs w:val="24"/>
        </w:rPr>
        <w:t>22</w:t>
      </w:r>
      <w:r w:rsidR="00D75567" w:rsidRPr="00D75567">
        <w:rPr>
          <w:rFonts w:ascii="Tw Cen MT" w:hAnsi="Tw Cen MT"/>
          <w:sz w:val="24"/>
          <w:szCs w:val="24"/>
          <w:vertAlign w:val="superscript"/>
        </w:rPr>
        <w:t>nd</w:t>
      </w:r>
      <w:r w:rsidR="00D75567">
        <w:rPr>
          <w:rFonts w:ascii="Tw Cen MT" w:hAnsi="Tw Cen MT"/>
          <w:sz w:val="24"/>
          <w:szCs w:val="24"/>
        </w:rPr>
        <w:t xml:space="preserve"> </w:t>
      </w:r>
      <w:r w:rsidR="00BE160A">
        <w:rPr>
          <w:rFonts w:ascii="Tw Cen MT" w:hAnsi="Tw Cen MT"/>
          <w:sz w:val="24"/>
          <w:szCs w:val="24"/>
        </w:rPr>
        <w:t>January</w:t>
      </w:r>
      <w:r w:rsidR="00983B57" w:rsidRPr="00983B57">
        <w:rPr>
          <w:rFonts w:ascii="Tw Cen MT" w:hAnsi="Tw Cen MT"/>
          <w:sz w:val="24"/>
          <w:szCs w:val="24"/>
        </w:rPr>
        <w:t xml:space="preserve"> 20</w:t>
      </w:r>
      <w:r w:rsidR="008411B8">
        <w:rPr>
          <w:rFonts w:ascii="Tw Cen MT" w:hAnsi="Tw Cen MT"/>
          <w:sz w:val="24"/>
          <w:szCs w:val="24"/>
        </w:rPr>
        <w:t>2</w:t>
      </w:r>
      <w:r w:rsidR="00BE160A">
        <w:rPr>
          <w:rFonts w:ascii="Tw Cen MT" w:hAnsi="Tw Cen MT"/>
          <w:sz w:val="24"/>
          <w:szCs w:val="24"/>
        </w:rPr>
        <w:t>2</w:t>
      </w:r>
      <w:r w:rsidRPr="00983B57">
        <w:rPr>
          <w:rFonts w:ascii="Tw Cen MT" w:hAnsi="Tw Cen MT"/>
          <w:sz w:val="24"/>
          <w:szCs w:val="24"/>
        </w:rPr>
        <w:t xml:space="preserve">.  To be received by </w:t>
      </w:r>
      <w:r w:rsidR="00D25EBF">
        <w:rPr>
          <w:rFonts w:ascii="Tw Cen MT" w:hAnsi="Tw Cen MT"/>
          <w:sz w:val="24"/>
          <w:szCs w:val="24"/>
        </w:rPr>
        <w:t xml:space="preserve">email </w:t>
      </w:r>
      <w:r w:rsidR="0007255B">
        <w:rPr>
          <w:rFonts w:ascii="Tw Cen MT" w:hAnsi="Tw Cen MT"/>
          <w:sz w:val="24"/>
          <w:szCs w:val="24"/>
        </w:rPr>
        <w:t>no later than 12noon</w:t>
      </w:r>
      <w:r w:rsidRPr="00983B57">
        <w:rPr>
          <w:rFonts w:ascii="Tw Cen MT" w:hAnsi="Tw Cen MT"/>
          <w:sz w:val="24"/>
          <w:szCs w:val="24"/>
        </w:rPr>
        <w:t xml:space="preserve"> on this date.</w:t>
      </w:r>
    </w:p>
    <w:p w:rsidR="00EC7929" w:rsidRPr="00254A0B" w:rsidRDefault="00EC7929" w:rsidP="00EC7929">
      <w:pPr>
        <w:pStyle w:val="ListParagraph"/>
        <w:spacing w:after="0" w:line="240" w:lineRule="auto"/>
        <w:rPr>
          <w:rFonts w:ascii="Tw Cen MT" w:hAnsi="Tw Cen MT"/>
          <w:sz w:val="24"/>
          <w:szCs w:val="24"/>
        </w:rPr>
      </w:pPr>
    </w:p>
    <w:p w:rsidR="00EC7929" w:rsidRPr="00254A0B" w:rsidRDefault="00EC7929" w:rsidP="00D25EBF">
      <w:pPr>
        <w:pStyle w:val="NoSpacing"/>
        <w:rPr>
          <w:rFonts w:ascii="Tw Cen MT" w:hAnsi="Tw Cen MT"/>
          <w:sz w:val="24"/>
          <w:szCs w:val="24"/>
        </w:rPr>
      </w:pPr>
      <w:r w:rsidRPr="00254A0B">
        <w:rPr>
          <w:rFonts w:ascii="Tw Cen MT" w:hAnsi="Tw Cen MT"/>
          <w:sz w:val="24"/>
          <w:szCs w:val="24"/>
        </w:rPr>
        <w:t>Please address all return mail to</w:t>
      </w:r>
      <w:r w:rsidR="00D25EBF">
        <w:rPr>
          <w:rFonts w:ascii="Tw Cen MT" w:hAnsi="Tw Cen MT"/>
          <w:sz w:val="24"/>
          <w:szCs w:val="24"/>
        </w:rPr>
        <w:t xml:space="preserve"> </w:t>
      </w:r>
      <w:r w:rsidRPr="00254A0B">
        <w:rPr>
          <w:rFonts w:ascii="Tw Cen MT" w:hAnsi="Tw Cen MT"/>
          <w:sz w:val="24"/>
          <w:szCs w:val="24"/>
        </w:rPr>
        <w:t>Mrs D Maw</w:t>
      </w:r>
      <w:r w:rsidR="00D25EBF">
        <w:rPr>
          <w:rFonts w:ascii="Tw Cen MT" w:hAnsi="Tw Cen MT"/>
          <w:sz w:val="24"/>
          <w:szCs w:val="24"/>
        </w:rPr>
        <w:t xml:space="preserve">, </w:t>
      </w:r>
      <w:r w:rsidRPr="00254A0B">
        <w:rPr>
          <w:rFonts w:ascii="Tw Cen MT" w:hAnsi="Tw Cen MT"/>
          <w:sz w:val="24"/>
          <w:szCs w:val="24"/>
        </w:rPr>
        <w:t>PA to the Headteacher and Senior Leadership Team</w:t>
      </w:r>
      <w:r w:rsidR="00D25EBF">
        <w:rPr>
          <w:rFonts w:ascii="Tw Cen MT" w:hAnsi="Tw Cen MT"/>
          <w:sz w:val="24"/>
          <w:szCs w:val="24"/>
        </w:rPr>
        <w:t xml:space="preserve"> and email your application to:  headteacher@ralphthoresby.com</w:t>
      </w:r>
    </w:p>
    <w:p w:rsidR="00EC7929" w:rsidRPr="00254A0B" w:rsidRDefault="00EC7929" w:rsidP="00EC7929">
      <w:pPr>
        <w:pStyle w:val="NoSpacing"/>
        <w:jc w:val="center"/>
        <w:rPr>
          <w:rFonts w:ascii="Tw Cen MT" w:hAnsi="Tw Cen MT"/>
          <w:sz w:val="24"/>
          <w:szCs w:val="24"/>
        </w:rPr>
      </w:pPr>
      <w:r w:rsidRPr="00254A0B">
        <w:rPr>
          <w:rFonts w:ascii="Tw Cen MT" w:hAnsi="Tw Cen MT"/>
          <w:sz w:val="24"/>
          <w:szCs w:val="24"/>
        </w:rPr>
        <w:t>________________________________________</w:t>
      </w:r>
    </w:p>
    <w:p w:rsidR="00EC7929" w:rsidRPr="00254A0B" w:rsidRDefault="00EC7929" w:rsidP="00EC7929">
      <w:pPr>
        <w:pStyle w:val="NoSpacing"/>
        <w:jc w:val="center"/>
        <w:rPr>
          <w:rFonts w:ascii="Tw Cen MT" w:hAnsi="Tw Cen MT"/>
          <w:sz w:val="24"/>
          <w:szCs w:val="24"/>
        </w:rPr>
      </w:pPr>
    </w:p>
    <w:p w:rsidR="00EC7929" w:rsidRPr="00254A0B" w:rsidRDefault="00EC7929" w:rsidP="00EC7929">
      <w:pPr>
        <w:pStyle w:val="NoSpacing"/>
        <w:rPr>
          <w:rFonts w:ascii="Tw Cen MT" w:hAnsi="Tw Cen MT"/>
          <w:b/>
          <w:sz w:val="24"/>
          <w:szCs w:val="24"/>
        </w:rPr>
      </w:pPr>
      <w:r w:rsidRPr="00254A0B">
        <w:rPr>
          <w:rFonts w:ascii="Tw Cen MT" w:hAnsi="Tw Cen MT"/>
          <w:b/>
          <w:sz w:val="24"/>
          <w:szCs w:val="24"/>
        </w:rPr>
        <w:t>Timetable for the selection process</w:t>
      </w:r>
    </w:p>
    <w:p w:rsidR="00EC7929" w:rsidRPr="00254A0B" w:rsidRDefault="00EC7929" w:rsidP="00EC7929">
      <w:pPr>
        <w:pStyle w:val="NoSpacing"/>
        <w:rPr>
          <w:rFonts w:ascii="Tw Cen MT" w:hAnsi="Tw Cen MT"/>
          <w:b/>
          <w:sz w:val="24"/>
          <w:szCs w:val="24"/>
        </w:rPr>
      </w:pPr>
    </w:p>
    <w:p w:rsidR="00EC7929" w:rsidRPr="008D3EBC" w:rsidRDefault="00EC7929" w:rsidP="004F295A">
      <w:pPr>
        <w:pStyle w:val="NoSpacing"/>
        <w:numPr>
          <w:ilvl w:val="0"/>
          <w:numId w:val="1"/>
        </w:numPr>
        <w:rPr>
          <w:rFonts w:ascii="Tw Cen MT" w:hAnsi="Tw Cen MT"/>
        </w:rPr>
      </w:pPr>
      <w:r w:rsidRPr="008D3EBC">
        <w:rPr>
          <w:rFonts w:ascii="Tw Cen MT" w:hAnsi="Tw Cen MT"/>
        </w:rPr>
        <w:t>Po</w:t>
      </w:r>
      <w:r w:rsidR="00367529" w:rsidRPr="008D3EBC">
        <w:rPr>
          <w:rFonts w:ascii="Tw Cen MT" w:hAnsi="Tw Cen MT"/>
        </w:rPr>
        <w:t>st advertised</w:t>
      </w:r>
      <w:r w:rsidRPr="008D3EBC">
        <w:rPr>
          <w:rFonts w:ascii="Tw Cen MT" w:hAnsi="Tw Cen MT"/>
        </w:rPr>
        <w:t xml:space="preserve">: </w:t>
      </w:r>
      <w:r w:rsidR="00BE160A">
        <w:rPr>
          <w:rFonts w:ascii="Tw Cen MT" w:hAnsi="Tw Cen MT"/>
          <w:sz w:val="24"/>
          <w:szCs w:val="24"/>
        </w:rPr>
        <w:t>Monday 1</w:t>
      </w:r>
      <w:r w:rsidR="00D75567">
        <w:rPr>
          <w:rFonts w:ascii="Tw Cen MT" w:hAnsi="Tw Cen MT"/>
          <w:sz w:val="24"/>
          <w:szCs w:val="24"/>
        </w:rPr>
        <w:t>0</w:t>
      </w:r>
      <w:r w:rsidR="00BE160A" w:rsidRPr="008411B8">
        <w:rPr>
          <w:rFonts w:ascii="Tw Cen MT" w:hAnsi="Tw Cen MT"/>
          <w:sz w:val="24"/>
          <w:szCs w:val="24"/>
          <w:vertAlign w:val="superscript"/>
        </w:rPr>
        <w:t>th</w:t>
      </w:r>
      <w:r w:rsidR="00BE160A">
        <w:rPr>
          <w:rFonts w:ascii="Tw Cen MT" w:hAnsi="Tw Cen MT"/>
          <w:sz w:val="24"/>
          <w:szCs w:val="24"/>
        </w:rPr>
        <w:t xml:space="preserve"> </w:t>
      </w:r>
      <w:r w:rsidR="00D75567">
        <w:rPr>
          <w:rFonts w:ascii="Tw Cen MT" w:hAnsi="Tw Cen MT"/>
          <w:sz w:val="24"/>
          <w:szCs w:val="24"/>
        </w:rPr>
        <w:t>January</w:t>
      </w:r>
      <w:r w:rsidR="00BE160A" w:rsidRPr="00983B57">
        <w:rPr>
          <w:rFonts w:ascii="Tw Cen MT" w:hAnsi="Tw Cen MT"/>
          <w:sz w:val="24"/>
          <w:szCs w:val="24"/>
        </w:rPr>
        <w:t xml:space="preserve"> 20</w:t>
      </w:r>
      <w:r w:rsidR="00BE160A">
        <w:rPr>
          <w:rFonts w:ascii="Tw Cen MT" w:hAnsi="Tw Cen MT"/>
          <w:sz w:val="24"/>
          <w:szCs w:val="24"/>
        </w:rPr>
        <w:t>2</w:t>
      </w:r>
      <w:r w:rsidR="00D75567">
        <w:rPr>
          <w:rFonts w:ascii="Tw Cen MT" w:hAnsi="Tw Cen MT"/>
          <w:sz w:val="24"/>
          <w:szCs w:val="24"/>
        </w:rPr>
        <w:t>2</w:t>
      </w:r>
    </w:p>
    <w:p w:rsidR="00EC7929" w:rsidRPr="004F295A" w:rsidRDefault="00EC7929" w:rsidP="00B36952">
      <w:pPr>
        <w:pStyle w:val="NoSpacing"/>
        <w:rPr>
          <w:rFonts w:ascii="Tw Cen MT" w:hAnsi="Tw Cen MT"/>
          <w:b/>
        </w:rPr>
      </w:pPr>
    </w:p>
    <w:p w:rsidR="00EC7929" w:rsidRPr="004F295A" w:rsidRDefault="00EC7929" w:rsidP="004F295A">
      <w:pPr>
        <w:pStyle w:val="NoSpacing"/>
        <w:numPr>
          <w:ilvl w:val="0"/>
          <w:numId w:val="1"/>
        </w:numPr>
        <w:rPr>
          <w:rFonts w:ascii="Tw Cen MT" w:hAnsi="Tw Cen MT"/>
        </w:rPr>
      </w:pPr>
      <w:r w:rsidRPr="004F295A">
        <w:rPr>
          <w:rFonts w:ascii="Tw Cen MT" w:hAnsi="Tw Cen MT"/>
        </w:rPr>
        <w:t xml:space="preserve">Closing date for applications:  </w:t>
      </w:r>
      <w:r w:rsidR="00BE160A">
        <w:rPr>
          <w:rFonts w:ascii="Tw Cen MT" w:hAnsi="Tw Cen MT"/>
          <w:sz w:val="24"/>
          <w:szCs w:val="24"/>
        </w:rPr>
        <w:t xml:space="preserve">12noon </w:t>
      </w:r>
      <w:r w:rsidR="00BE160A" w:rsidRPr="00983B57">
        <w:rPr>
          <w:rFonts w:ascii="Tw Cen MT" w:hAnsi="Tw Cen MT"/>
          <w:sz w:val="24"/>
          <w:szCs w:val="24"/>
        </w:rPr>
        <w:t xml:space="preserve">on </w:t>
      </w:r>
      <w:r w:rsidR="00D75567">
        <w:rPr>
          <w:rFonts w:ascii="Tw Cen MT" w:hAnsi="Tw Cen MT"/>
          <w:sz w:val="24"/>
          <w:szCs w:val="24"/>
        </w:rPr>
        <w:t>Fri</w:t>
      </w:r>
      <w:r w:rsidR="00BE160A">
        <w:rPr>
          <w:rFonts w:ascii="Tw Cen MT" w:hAnsi="Tw Cen MT"/>
          <w:sz w:val="24"/>
          <w:szCs w:val="24"/>
        </w:rPr>
        <w:t xml:space="preserve">day </w:t>
      </w:r>
      <w:r w:rsidR="00D75567">
        <w:rPr>
          <w:rFonts w:ascii="Tw Cen MT" w:hAnsi="Tw Cen MT"/>
          <w:sz w:val="24"/>
          <w:szCs w:val="24"/>
        </w:rPr>
        <w:t>22</w:t>
      </w:r>
      <w:r w:rsidR="00D75567" w:rsidRPr="00D75567">
        <w:rPr>
          <w:rFonts w:ascii="Tw Cen MT" w:hAnsi="Tw Cen MT"/>
          <w:sz w:val="24"/>
          <w:szCs w:val="24"/>
          <w:vertAlign w:val="superscript"/>
        </w:rPr>
        <w:t>nd</w:t>
      </w:r>
      <w:r w:rsidR="00D75567">
        <w:rPr>
          <w:rFonts w:ascii="Tw Cen MT" w:hAnsi="Tw Cen MT"/>
          <w:sz w:val="24"/>
          <w:szCs w:val="24"/>
        </w:rPr>
        <w:t xml:space="preserve"> </w:t>
      </w:r>
      <w:r w:rsidR="00BE160A">
        <w:rPr>
          <w:rFonts w:ascii="Tw Cen MT" w:hAnsi="Tw Cen MT"/>
          <w:sz w:val="24"/>
          <w:szCs w:val="24"/>
        </w:rPr>
        <w:t>January</w:t>
      </w:r>
      <w:r w:rsidR="00BE160A" w:rsidRPr="00983B57">
        <w:rPr>
          <w:rFonts w:ascii="Tw Cen MT" w:hAnsi="Tw Cen MT"/>
          <w:sz w:val="24"/>
          <w:szCs w:val="24"/>
        </w:rPr>
        <w:t xml:space="preserve"> 20</w:t>
      </w:r>
      <w:r w:rsidR="00BE160A">
        <w:rPr>
          <w:rFonts w:ascii="Tw Cen MT" w:hAnsi="Tw Cen MT"/>
          <w:sz w:val="24"/>
          <w:szCs w:val="24"/>
        </w:rPr>
        <w:t>22</w:t>
      </w:r>
    </w:p>
    <w:p w:rsidR="00EC7929" w:rsidRPr="004F295A" w:rsidRDefault="00EC7929" w:rsidP="00B36952">
      <w:pPr>
        <w:pStyle w:val="NoSpacing"/>
        <w:rPr>
          <w:rFonts w:ascii="Tw Cen MT" w:hAnsi="Tw Cen MT"/>
        </w:rPr>
      </w:pPr>
    </w:p>
    <w:p w:rsidR="00EC7929" w:rsidRPr="004F295A" w:rsidRDefault="00EC7929" w:rsidP="004F295A">
      <w:pPr>
        <w:pStyle w:val="NoSpacing"/>
        <w:numPr>
          <w:ilvl w:val="0"/>
          <w:numId w:val="1"/>
        </w:numPr>
        <w:rPr>
          <w:rFonts w:ascii="Tw Cen MT" w:hAnsi="Tw Cen MT"/>
        </w:rPr>
      </w:pPr>
      <w:r w:rsidRPr="004F295A">
        <w:rPr>
          <w:rFonts w:ascii="Tw Cen MT" w:hAnsi="Tw Cen MT"/>
        </w:rPr>
        <w:t xml:space="preserve">Short listing:  </w:t>
      </w:r>
      <w:r w:rsidR="003E64D9">
        <w:rPr>
          <w:rFonts w:ascii="Tw Cen MT" w:hAnsi="Tw Cen MT"/>
        </w:rPr>
        <w:t xml:space="preserve">w/c </w:t>
      </w:r>
      <w:r w:rsidR="00D75567">
        <w:rPr>
          <w:rFonts w:ascii="Tw Cen MT" w:hAnsi="Tw Cen MT"/>
        </w:rPr>
        <w:t>Mon</w:t>
      </w:r>
      <w:r w:rsidR="00BE160A">
        <w:rPr>
          <w:rFonts w:ascii="Tw Cen MT" w:hAnsi="Tw Cen MT"/>
          <w:sz w:val="24"/>
          <w:szCs w:val="24"/>
        </w:rPr>
        <w:t xml:space="preserve">day </w:t>
      </w:r>
      <w:r w:rsidR="00D75567">
        <w:rPr>
          <w:rFonts w:ascii="Tw Cen MT" w:hAnsi="Tw Cen MT"/>
          <w:sz w:val="24"/>
          <w:szCs w:val="24"/>
        </w:rPr>
        <w:t>2</w:t>
      </w:r>
      <w:r w:rsidR="00BE160A">
        <w:rPr>
          <w:rFonts w:ascii="Tw Cen MT" w:hAnsi="Tw Cen MT"/>
          <w:sz w:val="24"/>
          <w:szCs w:val="24"/>
        </w:rPr>
        <w:t>4</w:t>
      </w:r>
      <w:r w:rsidR="00BE160A" w:rsidRPr="008411B8">
        <w:rPr>
          <w:rFonts w:ascii="Tw Cen MT" w:hAnsi="Tw Cen MT"/>
          <w:sz w:val="24"/>
          <w:szCs w:val="24"/>
          <w:vertAlign w:val="superscript"/>
        </w:rPr>
        <w:t>th</w:t>
      </w:r>
      <w:r w:rsidR="00BE160A">
        <w:rPr>
          <w:rFonts w:ascii="Tw Cen MT" w:hAnsi="Tw Cen MT"/>
          <w:sz w:val="24"/>
          <w:szCs w:val="24"/>
        </w:rPr>
        <w:t xml:space="preserve"> January</w:t>
      </w:r>
      <w:r w:rsidR="00BE160A" w:rsidRPr="00983B57">
        <w:rPr>
          <w:rFonts w:ascii="Tw Cen MT" w:hAnsi="Tw Cen MT"/>
          <w:sz w:val="24"/>
          <w:szCs w:val="24"/>
        </w:rPr>
        <w:t xml:space="preserve"> 20</w:t>
      </w:r>
      <w:r w:rsidR="00BE160A">
        <w:rPr>
          <w:rFonts w:ascii="Tw Cen MT" w:hAnsi="Tw Cen MT"/>
          <w:sz w:val="24"/>
          <w:szCs w:val="24"/>
        </w:rPr>
        <w:t>22</w:t>
      </w:r>
    </w:p>
    <w:p w:rsidR="00EC7929" w:rsidRPr="004F295A" w:rsidRDefault="00EC7929" w:rsidP="00B36952">
      <w:pPr>
        <w:pStyle w:val="NoSpacing"/>
        <w:rPr>
          <w:rFonts w:ascii="Tw Cen MT" w:hAnsi="Tw Cen MT"/>
        </w:rPr>
      </w:pPr>
    </w:p>
    <w:p w:rsidR="003E64D9" w:rsidRPr="004F295A" w:rsidRDefault="00EC7929" w:rsidP="003E64D9">
      <w:pPr>
        <w:pStyle w:val="NoSpacing"/>
        <w:numPr>
          <w:ilvl w:val="0"/>
          <w:numId w:val="1"/>
        </w:numPr>
        <w:rPr>
          <w:rFonts w:ascii="Tw Cen MT" w:hAnsi="Tw Cen MT"/>
        </w:rPr>
      </w:pPr>
      <w:r w:rsidRPr="004F295A">
        <w:rPr>
          <w:rFonts w:ascii="Tw Cen MT" w:hAnsi="Tw Cen MT"/>
        </w:rPr>
        <w:t>Invitation to in</w:t>
      </w:r>
      <w:r w:rsidR="006653F0" w:rsidRPr="004F295A">
        <w:rPr>
          <w:rFonts w:ascii="Tw Cen MT" w:hAnsi="Tw Cen MT"/>
        </w:rPr>
        <w:t xml:space="preserve">terview by telephone: </w:t>
      </w:r>
      <w:r w:rsidR="00BE160A">
        <w:rPr>
          <w:rFonts w:ascii="Tw Cen MT" w:hAnsi="Tw Cen MT"/>
        </w:rPr>
        <w:t xml:space="preserve">w/c </w:t>
      </w:r>
      <w:r w:rsidR="00D75567">
        <w:rPr>
          <w:rFonts w:ascii="Tw Cen MT" w:hAnsi="Tw Cen MT"/>
        </w:rPr>
        <w:t>Mon</w:t>
      </w:r>
      <w:r w:rsidR="00BE160A">
        <w:rPr>
          <w:rFonts w:ascii="Tw Cen MT" w:hAnsi="Tw Cen MT"/>
          <w:sz w:val="24"/>
          <w:szCs w:val="24"/>
        </w:rPr>
        <w:t xml:space="preserve">day </w:t>
      </w:r>
      <w:r w:rsidR="00D75567">
        <w:rPr>
          <w:rFonts w:ascii="Tw Cen MT" w:hAnsi="Tw Cen MT"/>
          <w:sz w:val="24"/>
          <w:szCs w:val="24"/>
        </w:rPr>
        <w:t>2</w:t>
      </w:r>
      <w:r w:rsidR="00BE160A">
        <w:rPr>
          <w:rFonts w:ascii="Tw Cen MT" w:hAnsi="Tw Cen MT"/>
          <w:sz w:val="24"/>
          <w:szCs w:val="24"/>
        </w:rPr>
        <w:t>4</w:t>
      </w:r>
      <w:r w:rsidR="00BE160A" w:rsidRPr="008411B8">
        <w:rPr>
          <w:rFonts w:ascii="Tw Cen MT" w:hAnsi="Tw Cen MT"/>
          <w:sz w:val="24"/>
          <w:szCs w:val="24"/>
          <w:vertAlign w:val="superscript"/>
        </w:rPr>
        <w:t>th</w:t>
      </w:r>
      <w:r w:rsidR="00BE160A">
        <w:rPr>
          <w:rFonts w:ascii="Tw Cen MT" w:hAnsi="Tw Cen MT"/>
          <w:sz w:val="24"/>
          <w:szCs w:val="24"/>
        </w:rPr>
        <w:t xml:space="preserve"> January</w:t>
      </w:r>
      <w:r w:rsidR="00BE160A" w:rsidRPr="00983B57">
        <w:rPr>
          <w:rFonts w:ascii="Tw Cen MT" w:hAnsi="Tw Cen MT"/>
          <w:sz w:val="24"/>
          <w:szCs w:val="24"/>
        </w:rPr>
        <w:t xml:space="preserve"> 20</w:t>
      </w:r>
      <w:r w:rsidR="00BE160A">
        <w:rPr>
          <w:rFonts w:ascii="Tw Cen MT" w:hAnsi="Tw Cen MT"/>
          <w:sz w:val="24"/>
          <w:szCs w:val="24"/>
        </w:rPr>
        <w:t>22</w:t>
      </w:r>
    </w:p>
    <w:p w:rsidR="00EC7929" w:rsidRPr="004F295A" w:rsidRDefault="00EC7929" w:rsidP="00B36952">
      <w:pPr>
        <w:pStyle w:val="NoSpacing"/>
        <w:rPr>
          <w:rFonts w:ascii="Tw Cen MT" w:hAnsi="Tw Cen MT"/>
        </w:rPr>
      </w:pPr>
    </w:p>
    <w:p w:rsidR="003E64D9" w:rsidRPr="004F295A" w:rsidRDefault="006653F0" w:rsidP="003E64D9">
      <w:pPr>
        <w:pStyle w:val="NoSpacing"/>
        <w:numPr>
          <w:ilvl w:val="0"/>
          <w:numId w:val="1"/>
        </w:numPr>
        <w:rPr>
          <w:rFonts w:ascii="Tw Cen MT" w:hAnsi="Tw Cen MT"/>
        </w:rPr>
      </w:pPr>
      <w:r w:rsidRPr="004F295A">
        <w:rPr>
          <w:rFonts w:ascii="Tw Cen MT" w:hAnsi="Tw Cen MT"/>
        </w:rPr>
        <w:t xml:space="preserve">Confirmation by email:  </w:t>
      </w:r>
      <w:r w:rsidR="00BE160A">
        <w:rPr>
          <w:rFonts w:ascii="Tw Cen MT" w:hAnsi="Tw Cen MT"/>
        </w:rPr>
        <w:t xml:space="preserve">w/c </w:t>
      </w:r>
      <w:r w:rsidR="00D75567">
        <w:rPr>
          <w:rFonts w:ascii="Tw Cen MT" w:hAnsi="Tw Cen MT"/>
        </w:rPr>
        <w:t>Mon</w:t>
      </w:r>
      <w:r w:rsidR="00BE160A">
        <w:rPr>
          <w:rFonts w:ascii="Tw Cen MT" w:hAnsi="Tw Cen MT"/>
          <w:sz w:val="24"/>
          <w:szCs w:val="24"/>
        </w:rPr>
        <w:t xml:space="preserve">day </w:t>
      </w:r>
      <w:r w:rsidR="00D75567">
        <w:rPr>
          <w:rFonts w:ascii="Tw Cen MT" w:hAnsi="Tw Cen MT"/>
          <w:sz w:val="24"/>
          <w:szCs w:val="24"/>
        </w:rPr>
        <w:t>2</w:t>
      </w:r>
      <w:r w:rsidR="00BE160A">
        <w:rPr>
          <w:rFonts w:ascii="Tw Cen MT" w:hAnsi="Tw Cen MT"/>
          <w:sz w:val="24"/>
          <w:szCs w:val="24"/>
        </w:rPr>
        <w:t>4</w:t>
      </w:r>
      <w:r w:rsidR="00BE160A" w:rsidRPr="008411B8">
        <w:rPr>
          <w:rFonts w:ascii="Tw Cen MT" w:hAnsi="Tw Cen MT"/>
          <w:sz w:val="24"/>
          <w:szCs w:val="24"/>
          <w:vertAlign w:val="superscript"/>
        </w:rPr>
        <w:t>th</w:t>
      </w:r>
      <w:r w:rsidR="00BE160A">
        <w:rPr>
          <w:rFonts w:ascii="Tw Cen MT" w:hAnsi="Tw Cen MT"/>
          <w:sz w:val="24"/>
          <w:szCs w:val="24"/>
        </w:rPr>
        <w:t xml:space="preserve"> January</w:t>
      </w:r>
      <w:r w:rsidR="00BE160A" w:rsidRPr="00983B57">
        <w:rPr>
          <w:rFonts w:ascii="Tw Cen MT" w:hAnsi="Tw Cen MT"/>
          <w:sz w:val="24"/>
          <w:szCs w:val="24"/>
        </w:rPr>
        <w:t xml:space="preserve"> 20</w:t>
      </w:r>
      <w:r w:rsidR="00BE160A">
        <w:rPr>
          <w:rFonts w:ascii="Tw Cen MT" w:hAnsi="Tw Cen MT"/>
          <w:sz w:val="24"/>
          <w:szCs w:val="24"/>
        </w:rPr>
        <w:t>22</w:t>
      </w:r>
    </w:p>
    <w:p w:rsidR="00EC7929" w:rsidRPr="004F295A" w:rsidRDefault="00EC7929" w:rsidP="00B36952">
      <w:pPr>
        <w:pStyle w:val="NoSpacing"/>
        <w:rPr>
          <w:rFonts w:ascii="Tw Cen MT" w:hAnsi="Tw Cen MT"/>
        </w:rPr>
      </w:pPr>
    </w:p>
    <w:p w:rsidR="003E64D9" w:rsidRPr="004F295A" w:rsidRDefault="00EC7929" w:rsidP="003E64D9">
      <w:pPr>
        <w:pStyle w:val="NoSpacing"/>
        <w:numPr>
          <w:ilvl w:val="0"/>
          <w:numId w:val="1"/>
        </w:numPr>
        <w:rPr>
          <w:rFonts w:ascii="Tw Cen MT" w:hAnsi="Tw Cen MT"/>
        </w:rPr>
      </w:pPr>
      <w:r w:rsidRPr="003E64D9">
        <w:rPr>
          <w:rFonts w:ascii="Tw Cen MT" w:hAnsi="Tw Cen MT"/>
        </w:rPr>
        <w:t xml:space="preserve">Reference requested:  </w:t>
      </w:r>
      <w:r w:rsidR="00BE160A">
        <w:rPr>
          <w:rFonts w:ascii="Tw Cen MT" w:hAnsi="Tw Cen MT"/>
        </w:rPr>
        <w:t xml:space="preserve">w/c </w:t>
      </w:r>
      <w:r w:rsidR="00D75567">
        <w:rPr>
          <w:rFonts w:ascii="Tw Cen MT" w:hAnsi="Tw Cen MT"/>
        </w:rPr>
        <w:t>Mon</w:t>
      </w:r>
      <w:r w:rsidR="00BE160A">
        <w:rPr>
          <w:rFonts w:ascii="Tw Cen MT" w:hAnsi="Tw Cen MT"/>
          <w:sz w:val="24"/>
          <w:szCs w:val="24"/>
        </w:rPr>
        <w:t xml:space="preserve">day </w:t>
      </w:r>
      <w:r w:rsidR="00D75567">
        <w:rPr>
          <w:rFonts w:ascii="Tw Cen MT" w:hAnsi="Tw Cen MT"/>
          <w:sz w:val="24"/>
          <w:szCs w:val="24"/>
        </w:rPr>
        <w:t>2</w:t>
      </w:r>
      <w:r w:rsidR="00BE160A">
        <w:rPr>
          <w:rFonts w:ascii="Tw Cen MT" w:hAnsi="Tw Cen MT"/>
          <w:sz w:val="24"/>
          <w:szCs w:val="24"/>
        </w:rPr>
        <w:t>4</w:t>
      </w:r>
      <w:r w:rsidR="00BE160A" w:rsidRPr="008411B8">
        <w:rPr>
          <w:rFonts w:ascii="Tw Cen MT" w:hAnsi="Tw Cen MT"/>
          <w:sz w:val="24"/>
          <w:szCs w:val="24"/>
          <w:vertAlign w:val="superscript"/>
        </w:rPr>
        <w:t>th</w:t>
      </w:r>
      <w:r w:rsidR="00BE160A">
        <w:rPr>
          <w:rFonts w:ascii="Tw Cen MT" w:hAnsi="Tw Cen MT"/>
          <w:sz w:val="24"/>
          <w:szCs w:val="24"/>
        </w:rPr>
        <w:t xml:space="preserve"> January</w:t>
      </w:r>
      <w:r w:rsidR="00BE160A" w:rsidRPr="00983B57">
        <w:rPr>
          <w:rFonts w:ascii="Tw Cen MT" w:hAnsi="Tw Cen MT"/>
          <w:sz w:val="24"/>
          <w:szCs w:val="24"/>
        </w:rPr>
        <w:t xml:space="preserve"> 20</w:t>
      </w:r>
      <w:r w:rsidR="00BE160A">
        <w:rPr>
          <w:rFonts w:ascii="Tw Cen MT" w:hAnsi="Tw Cen MT"/>
          <w:sz w:val="24"/>
          <w:szCs w:val="24"/>
        </w:rPr>
        <w:t>22</w:t>
      </w:r>
    </w:p>
    <w:p w:rsidR="00EC7929" w:rsidRPr="003E64D9" w:rsidRDefault="00EC7929" w:rsidP="003E64D9">
      <w:pPr>
        <w:pStyle w:val="NoSpacing"/>
        <w:ind w:left="720"/>
        <w:rPr>
          <w:rFonts w:ascii="Tw Cen MT" w:hAnsi="Tw Cen MT"/>
        </w:rPr>
      </w:pPr>
    </w:p>
    <w:p w:rsidR="00EC7929" w:rsidRPr="004F295A" w:rsidRDefault="00EC7929" w:rsidP="00EC7929">
      <w:pPr>
        <w:pStyle w:val="NoSpacing"/>
        <w:numPr>
          <w:ilvl w:val="0"/>
          <w:numId w:val="2"/>
        </w:numPr>
        <w:rPr>
          <w:rFonts w:ascii="Tw Cen MT" w:hAnsi="Tw Cen MT"/>
          <w:sz w:val="24"/>
          <w:szCs w:val="24"/>
        </w:rPr>
      </w:pPr>
      <w:r w:rsidRPr="004F295A">
        <w:rPr>
          <w:rFonts w:ascii="Tw Cen MT" w:hAnsi="Tw Cen MT"/>
          <w:sz w:val="24"/>
          <w:szCs w:val="24"/>
        </w:rPr>
        <w:t xml:space="preserve">Selection day scheduled:  </w:t>
      </w:r>
      <w:r w:rsidR="00BE160A">
        <w:rPr>
          <w:rFonts w:ascii="Tw Cen MT" w:hAnsi="Tw Cen MT"/>
        </w:rPr>
        <w:t xml:space="preserve">w/c </w:t>
      </w:r>
      <w:r w:rsidR="00D75567">
        <w:rPr>
          <w:rFonts w:ascii="Tw Cen MT" w:hAnsi="Tw Cen MT"/>
        </w:rPr>
        <w:t>Mon</w:t>
      </w:r>
      <w:r w:rsidR="00BE160A">
        <w:rPr>
          <w:rFonts w:ascii="Tw Cen MT" w:hAnsi="Tw Cen MT"/>
          <w:sz w:val="24"/>
          <w:szCs w:val="24"/>
        </w:rPr>
        <w:t xml:space="preserve">day </w:t>
      </w:r>
      <w:r w:rsidR="00D75567">
        <w:rPr>
          <w:rFonts w:ascii="Tw Cen MT" w:hAnsi="Tw Cen MT"/>
          <w:sz w:val="24"/>
          <w:szCs w:val="24"/>
        </w:rPr>
        <w:t>2</w:t>
      </w:r>
      <w:r w:rsidR="00BE160A">
        <w:rPr>
          <w:rFonts w:ascii="Tw Cen MT" w:hAnsi="Tw Cen MT"/>
          <w:sz w:val="24"/>
          <w:szCs w:val="24"/>
        </w:rPr>
        <w:t>4</w:t>
      </w:r>
      <w:r w:rsidR="00BE160A" w:rsidRPr="008411B8">
        <w:rPr>
          <w:rFonts w:ascii="Tw Cen MT" w:hAnsi="Tw Cen MT"/>
          <w:sz w:val="24"/>
          <w:szCs w:val="24"/>
          <w:vertAlign w:val="superscript"/>
        </w:rPr>
        <w:t>th</w:t>
      </w:r>
      <w:r w:rsidR="00BE160A">
        <w:rPr>
          <w:rFonts w:ascii="Tw Cen MT" w:hAnsi="Tw Cen MT"/>
          <w:sz w:val="24"/>
          <w:szCs w:val="24"/>
        </w:rPr>
        <w:t xml:space="preserve"> January</w:t>
      </w:r>
      <w:r w:rsidR="00BE160A" w:rsidRPr="00983B57">
        <w:rPr>
          <w:rFonts w:ascii="Tw Cen MT" w:hAnsi="Tw Cen MT"/>
          <w:sz w:val="24"/>
          <w:szCs w:val="24"/>
        </w:rPr>
        <w:t xml:space="preserve"> 20</w:t>
      </w:r>
      <w:r w:rsidR="00BE160A">
        <w:rPr>
          <w:rFonts w:ascii="Tw Cen MT" w:hAnsi="Tw Cen MT"/>
          <w:sz w:val="24"/>
          <w:szCs w:val="24"/>
        </w:rPr>
        <w:t>22</w:t>
      </w:r>
    </w:p>
    <w:p w:rsidR="001B6117" w:rsidRDefault="001B6117" w:rsidP="00B94A82">
      <w:pPr>
        <w:shd w:val="clear" w:color="auto" w:fill="FFFFFF"/>
        <w:ind w:left="720"/>
        <w:jc w:val="center"/>
        <w:rPr>
          <w:rFonts w:ascii="Tw Cen MT" w:eastAsia="Times New Roman" w:hAnsi="Tw Cen MT" w:cs="Calibri"/>
          <w:b/>
          <w:color w:val="000000"/>
          <w:sz w:val="40"/>
          <w:szCs w:val="24"/>
          <w:lang w:eastAsia="en-GB"/>
        </w:rPr>
      </w:pPr>
    </w:p>
    <w:p w:rsidR="001B6117" w:rsidRDefault="001B6117" w:rsidP="00B94A82">
      <w:pPr>
        <w:shd w:val="clear" w:color="auto" w:fill="FFFFFF"/>
        <w:ind w:left="720"/>
        <w:jc w:val="center"/>
        <w:rPr>
          <w:rFonts w:ascii="Tw Cen MT" w:eastAsia="Times New Roman" w:hAnsi="Tw Cen MT" w:cs="Calibri"/>
          <w:b/>
          <w:color w:val="000000"/>
          <w:sz w:val="40"/>
          <w:szCs w:val="24"/>
          <w:lang w:eastAsia="en-GB"/>
        </w:rPr>
      </w:pPr>
    </w:p>
    <w:p w:rsidR="00983B57" w:rsidRDefault="00983B57">
      <w:pPr>
        <w:spacing w:after="0" w:line="240" w:lineRule="auto"/>
        <w:rPr>
          <w:rFonts w:eastAsia="Times New Roman"/>
          <w:b/>
          <w:lang w:eastAsia="en-GB"/>
        </w:rPr>
      </w:pPr>
      <w:r>
        <w:rPr>
          <w:rFonts w:eastAsia="Times New Roman"/>
          <w:b/>
          <w:lang w:eastAsia="en-GB"/>
        </w:rPr>
        <w:br w:type="page"/>
      </w:r>
    </w:p>
    <w:tbl>
      <w:tblPr>
        <w:tblW w:w="11057" w:type="dxa"/>
        <w:tblInd w:w="-34" w:type="dxa"/>
        <w:tblLayout w:type="fixed"/>
        <w:tblLook w:val="04A0" w:firstRow="1" w:lastRow="0" w:firstColumn="1" w:lastColumn="0" w:noHBand="0" w:noVBand="1"/>
      </w:tblPr>
      <w:tblGrid>
        <w:gridCol w:w="10807"/>
        <w:gridCol w:w="250"/>
      </w:tblGrid>
      <w:tr w:rsidR="00983B57" w:rsidRPr="00983B57" w:rsidTr="001F1FE3">
        <w:tc>
          <w:tcPr>
            <w:tcW w:w="10807" w:type="dxa"/>
          </w:tcPr>
          <w:p w:rsidR="0007255B" w:rsidRPr="00EA09C0" w:rsidRDefault="00D9731E" w:rsidP="0007255B">
            <w:pPr>
              <w:rPr>
                <w:rFonts w:cs="Tahoma"/>
                <w:sz w:val="28"/>
                <w:szCs w:val="28"/>
              </w:rPr>
            </w:pPr>
            <w:r>
              <w:rPr>
                <w:rFonts w:cs="Arial"/>
                <w:b/>
                <w:bCs/>
                <w:sz w:val="28"/>
                <w:szCs w:val="28"/>
              </w:rPr>
              <w:lastRenderedPageBreak/>
              <w:t xml:space="preserve">Science Department information </w:t>
            </w:r>
            <w:r w:rsidR="0007255B" w:rsidRPr="00EA09C0">
              <w:rPr>
                <w:rFonts w:cs="Arial"/>
                <w:b/>
                <w:bCs/>
                <w:sz w:val="28"/>
                <w:szCs w:val="28"/>
              </w:rPr>
              <w:t>at Ralph Thoresby School.</w:t>
            </w:r>
          </w:p>
          <w:p w:rsidR="00E02753" w:rsidRPr="002B409A" w:rsidRDefault="00E02753" w:rsidP="00E02753">
            <w:pPr>
              <w:spacing w:after="0" w:line="240" w:lineRule="auto"/>
              <w:rPr>
                <w:sz w:val="24"/>
                <w:szCs w:val="24"/>
              </w:rPr>
            </w:pPr>
            <w:r w:rsidRPr="002B409A">
              <w:rPr>
                <w:sz w:val="24"/>
                <w:szCs w:val="24"/>
              </w:rPr>
              <w:t>At Ralph Thoresby, we believe that a high quality science education provides the required foundations for understanding and making sense of the world around us. It is our responsibility to ensure that the teaching we provide for our students equips them fully for the next stages of their education and beyond.</w:t>
            </w:r>
          </w:p>
          <w:p w:rsidR="00E02753" w:rsidRPr="002B409A" w:rsidRDefault="00E02753" w:rsidP="00E02753">
            <w:pPr>
              <w:spacing w:after="0" w:line="240" w:lineRule="auto"/>
              <w:rPr>
                <w:sz w:val="24"/>
                <w:szCs w:val="24"/>
              </w:rPr>
            </w:pPr>
          </w:p>
          <w:p w:rsidR="00E02753" w:rsidRPr="002B409A" w:rsidRDefault="00E02753" w:rsidP="00E02753">
            <w:pPr>
              <w:spacing w:after="0" w:line="240" w:lineRule="auto"/>
              <w:rPr>
                <w:b/>
                <w:bCs/>
                <w:sz w:val="24"/>
                <w:szCs w:val="24"/>
              </w:rPr>
            </w:pPr>
            <w:r w:rsidRPr="002B409A">
              <w:rPr>
                <w:b/>
                <w:bCs/>
                <w:sz w:val="24"/>
                <w:szCs w:val="24"/>
              </w:rPr>
              <w:t>Staffing</w:t>
            </w:r>
          </w:p>
          <w:p w:rsidR="00E02753" w:rsidRPr="002B409A" w:rsidRDefault="00E02753" w:rsidP="00E02753">
            <w:pPr>
              <w:spacing w:after="0" w:line="240" w:lineRule="auto"/>
              <w:rPr>
                <w:sz w:val="24"/>
                <w:szCs w:val="24"/>
              </w:rPr>
            </w:pPr>
            <w:r w:rsidRPr="002B409A">
              <w:rPr>
                <w:sz w:val="24"/>
                <w:szCs w:val="24"/>
              </w:rPr>
              <w:t>The science department at Ralph Thoresby School is made up of 8 specialist teachers from all three areas of science, as well as one science technician. The team is highly supportive of each other and works collaboratively in both planning and delivery of the curriculum. Recent quality assurance data shows that the quality of teaching is consistently improving in the department and that significant steps have been taken to ensure that students receive a high quality education in all lessons.</w:t>
            </w:r>
            <w:r w:rsidR="00495851">
              <w:rPr>
                <w:sz w:val="24"/>
                <w:szCs w:val="24"/>
              </w:rPr>
              <w:t xml:space="preserve"> The successful candidate will s</w:t>
            </w:r>
            <w:r w:rsidR="00495851" w:rsidRPr="00495851">
              <w:rPr>
                <w:sz w:val="24"/>
                <w:szCs w:val="24"/>
              </w:rPr>
              <w:t>upport and contribute to the achievement of every child’s outcomes</w:t>
            </w:r>
            <w:r w:rsidR="00495851">
              <w:rPr>
                <w:sz w:val="24"/>
                <w:szCs w:val="24"/>
              </w:rPr>
              <w:t xml:space="preserve"> by providing</w:t>
            </w:r>
            <w:r w:rsidR="00495851" w:rsidRPr="00495851">
              <w:rPr>
                <w:sz w:val="24"/>
                <w:szCs w:val="24"/>
              </w:rPr>
              <w:t xml:space="preserve"> technical support that enhances teaching a</w:t>
            </w:r>
            <w:r w:rsidR="00495851">
              <w:rPr>
                <w:sz w:val="24"/>
                <w:szCs w:val="24"/>
              </w:rPr>
              <w:t>nd learning in science.</w:t>
            </w:r>
          </w:p>
          <w:p w:rsidR="00E02753" w:rsidRPr="002B409A" w:rsidRDefault="00E02753" w:rsidP="00E02753">
            <w:pPr>
              <w:spacing w:after="0" w:line="240" w:lineRule="auto"/>
              <w:rPr>
                <w:sz w:val="24"/>
                <w:szCs w:val="24"/>
              </w:rPr>
            </w:pPr>
          </w:p>
          <w:p w:rsidR="00E02753" w:rsidRPr="002B409A" w:rsidRDefault="00E02753" w:rsidP="00E02753">
            <w:pPr>
              <w:spacing w:after="0" w:line="240" w:lineRule="auto"/>
              <w:rPr>
                <w:b/>
                <w:bCs/>
                <w:sz w:val="24"/>
                <w:szCs w:val="24"/>
              </w:rPr>
            </w:pPr>
            <w:r w:rsidRPr="002B409A">
              <w:rPr>
                <w:b/>
                <w:bCs/>
                <w:sz w:val="24"/>
                <w:szCs w:val="24"/>
              </w:rPr>
              <w:t>Accommodation and Resourcing</w:t>
            </w:r>
          </w:p>
          <w:p w:rsidR="00E02753" w:rsidRPr="002B409A" w:rsidRDefault="00E02753" w:rsidP="00E02753">
            <w:pPr>
              <w:spacing w:after="0" w:line="240" w:lineRule="auto"/>
              <w:rPr>
                <w:sz w:val="24"/>
                <w:szCs w:val="24"/>
              </w:rPr>
            </w:pPr>
            <w:r w:rsidRPr="002B409A">
              <w:rPr>
                <w:sz w:val="24"/>
                <w:szCs w:val="24"/>
              </w:rPr>
              <w:t>All science teaching takes place in a suite of 8 dedicated science laboratories, which provide an outstanding environment for quality teaching and learning to take place. In addition, there is an ICT suite as part of the science corridor, which can be used to support learning and develop different styles of teaching. Collaborative planning is being developed to ensure that excellent resources are available for learners of all ages and abilities.</w:t>
            </w:r>
          </w:p>
          <w:p w:rsidR="00E02753" w:rsidRPr="002B409A" w:rsidRDefault="00E02753" w:rsidP="00E02753">
            <w:pPr>
              <w:spacing w:after="0" w:line="240" w:lineRule="auto"/>
              <w:rPr>
                <w:sz w:val="24"/>
                <w:szCs w:val="24"/>
              </w:rPr>
            </w:pPr>
          </w:p>
          <w:p w:rsidR="00E02753" w:rsidRPr="002B409A" w:rsidRDefault="00E02753" w:rsidP="00E02753">
            <w:pPr>
              <w:spacing w:after="0" w:line="240" w:lineRule="auto"/>
              <w:rPr>
                <w:b/>
                <w:bCs/>
                <w:sz w:val="24"/>
                <w:szCs w:val="24"/>
              </w:rPr>
            </w:pPr>
            <w:r w:rsidRPr="002B409A">
              <w:rPr>
                <w:b/>
                <w:bCs/>
                <w:sz w:val="24"/>
                <w:szCs w:val="24"/>
              </w:rPr>
              <w:t>Courses and Qualifications</w:t>
            </w:r>
          </w:p>
          <w:p w:rsidR="00E02753" w:rsidRDefault="00E02753" w:rsidP="00E02753">
            <w:pPr>
              <w:pStyle w:val="NoSpacing"/>
              <w:rPr>
                <w:sz w:val="24"/>
                <w:szCs w:val="24"/>
              </w:rPr>
            </w:pPr>
            <w:r>
              <w:rPr>
                <w:sz w:val="24"/>
                <w:szCs w:val="24"/>
              </w:rPr>
              <w:t xml:space="preserve">All students at Key Stage 3 study science for 6 hours per fortnight, and follow a programme of study developed by the science team. These units are designed to cover the essential knowledge and skills that we believe are necessary to fully equip students for their studies at Key Stage 4. </w:t>
            </w:r>
          </w:p>
          <w:p w:rsidR="00E02753" w:rsidRDefault="00E02753" w:rsidP="00E02753">
            <w:pPr>
              <w:pStyle w:val="NoSpacing"/>
              <w:rPr>
                <w:sz w:val="24"/>
                <w:szCs w:val="24"/>
              </w:rPr>
            </w:pPr>
          </w:p>
          <w:p w:rsidR="00E02753" w:rsidRDefault="00E02753" w:rsidP="00E02753">
            <w:pPr>
              <w:pStyle w:val="NoSpacing"/>
              <w:rPr>
                <w:sz w:val="24"/>
                <w:szCs w:val="24"/>
              </w:rPr>
            </w:pPr>
            <w:r>
              <w:rPr>
                <w:sz w:val="24"/>
                <w:szCs w:val="24"/>
              </w:rPr>
              <w:t>At Key Stage 4, GCSEs are delivered from the AQA specification. In Y11 students have been guided towards one of three science pathways; Triple Science, Core and Additional Science or Core Science alone for a small group of students. In Y10 and all future cohorts following the new GCSE curriculum, students either study Triple Science or Combined Science, with a small group of Combined Science students also entered for Entry Level Certificate.</w:t>
            </w:r>
          </w:p>
          <w:p w:rsidR="00E02753" w:rsidRDefault="00E02753" w:rsidP="00E02753">
            <w:pPr>
              <w:pStyle w:val="NoSpacing"/>
              <w:rPr>
                <w:sz w:val="24"/>
                <w:szCs w:val="24"/>
              </w:rPr>
            </w:pPr>
          </w:p>
          <w:p w:rsidR="00E02753" w:rsidRDefault="00E02753" w:rsidP="00E02753">
            <w:pPr>
              <w:pStyle w:val="NoSpacing"/>
              <w:rPr>
                <w:sz w:val="24"/>
                <w:szCs w:val="24"/>
              </w:rPr>
            </w:pPr>
            <w:r>
              <w:rPr>
                <w:sz w:val="24"/>
                <w:szCs w:val="24"/>
              </w:rPr>
              <w:t>Post 16 students follow either a traditional academic route or vocational route. Within our partnership, we deliver A Levels in all three sciences from AQA. Our vocational pathway students now complete the Level 3 Extended Certificate in Applied Science.</w:t>
            </w:r>
          </w:p>
          <w:p w:rsidR="00E02753" w:rsidRPr="002B409A" w:rsidRDefault="00E02753" w:rsidP="00E02753">
            <w:pPr>
              <w:spacing w:after="0" w:line="240" w:lineRule="auto"/>
              <w:rPr>
                <w:sz w:val="24"/>
                <w:szCs w:val="24"/>
              </w:rPr>
            </w:pPr>
          </w:p>
          <w:p w:rsidR="00E02753" w:rsidRPr="002B409A" w:rsidRDefault="00E02753" w:rsidP="00E02753">
            <w:pPr>
              <w:pStyle w:val="NoSpacing"/>
              <w:rPr>
                <w:sz w:val="24"/>
                <w:szCs w:val="24"/>
              </w:rPr>
            </w:pPr>
            <w:r w:rsidRPr="00495851">
              <w:rPr>
                <w:sz w:val="24"/>
                <w:szCs w:val="24"/>
              </w:rPr>
              <w:t xml:space="preserve">The role of </w:t>
            </w:r>
            <w:r w:rsidR="00495851" w:rsidRPr="00495851">
              <w:rPr>
                <w:sz w:val="24"/>
                <w:szCs w:val="24"/>
              </w:rPr>
              <w:t>Science Technician</w:t>
            </w:r>
            <w:r w:rsidRPr="00495851">
              <w:rPr>
                <w:sz w:val="24"/>
                <w:szCs w:val="24"/>
              </w:rPr>
              <w:t xml:space="preserve"> at Ralph Thoresby offers an excellent opportunity for an enthusiastic, passionate and dedicated </w:t>
            </w:r>
            <w:r w:rsidR="00495851" w:rsidRPr="00495851">
              <w:rPr>
                <w:sz w:val="24"/>
                <w:szCs w:val="24"/>
              </w:rPr>
              <w:t>individual</w:t>
            </w:r>
            <w:r w:rsidRPr="00495851">
              <w:rPr>
                <w:sz w:val="24"/>
                <w:szCs w:val="24"/>
              </w:rPr>
              <w:t xml:space="preserve"> to work within an established team, at a very positive time for both the school and the department.</w:t>
            </w:r>
            <w:r>
              <w:rPr>
                <w:sz w:val="24"/>
                <w:szCs w:val="24"/>
              </w:rPr>
              <w:t xml:space="preserve"> </w:t>
            </w:r>
          </w:p>
          <w:p w:rsidR="00983B57" w:rsidRPr="00983B57" w:rsidRDefault="00983B57" w:rsidP="00D9731E">
            <w:pPr>
              <w:pStyle w:val="NoSpacing"/>
              <w:rPr>
                <w:rFonts w:ascii="Tw Cen MT" w:hAnsi="Tw Cen MT"/>
                <w:b/>
                <w:sz w:val="28"/>
                <w:szCs w:val="28"/>
              </w:rPr>
            </w:pPr>
          </w:p>
        </w:tc>
        <w:tc>
          <w:tcPr>
            <w:tcW w:w="250" w:type="dxa"/>
          </w:tcPr>
          <w:p w:rsidR="00983B57" w:rsidRPr="00983B57" w:rsidRDefault="00983B57" w:rsidP="00053BDD">
            <w:pPr>
              <w:spacing w:after="0"/>
              <w:jc w:val="center"/>
              <w:rPr>
                <w:rFonts w:ascii="Tw Cen MT" w:hAnsi="Tw Cen MT"/>
                <w:b/>
              </w:rPr>
            </w:pPr>
          </w:p>
        </w:tc>
      </w:tr>
    </w:tbl>
    <w:p w:rsidR="00D9731E" w:rsidRDefault="00D9731E">
      <w:pPr>
        <w:spacing w:after="0" w:line="240" w:lineRule="auto"/>
      </w:pPr>
    </w:p>
    <w:p w:rsidR="00D9731E" w:rsidRDefault="00D9731E">
      <w:pPr>
        <w:spacing w:after="0" w:line="240" w:lineRule="auto"/>
      </w:pPr>
      <w:r>
        <w:br w:type="page"/>
      </w:r>
    </w:p>
    <w:tbl>
      <w:tblPr>
        <w:tblW w:w="11057" w:type="dxa"/>
        <w:tblInd w:w="-34" w:type="dxa"/>
        <w:tblLayout w:type="fixed"/>
        <w:tblLook w:val="04A0" w:firstRow="1" w:lastRow="0" w:firstColumn="1" w:lastColumn="0" w:noHBand="0" w:noVBand="1"/>
      </w:tblPr>
      <w:tblGrid>
        <w:gridCol w:w="7797"/>
        <w:gridCol w:w="3260"/>
      </w:tblGrid>
      <w:tr w:rsidR="00D9731E" w:rsidRPr="0003503D" w:rsidTr="00E211B7">
        <w:tc>
          <w:tcPr>
            <w:tcW w:w="7797" w:type="dxa"/>
          </w:tcPr>
          <w:p w:rsidR="00D9731E" w:rsidRPr="0003503D" w:rsidRDefault="00D9731E" w:rsidP="00E211B7">
            <w:pPr>
              <w:spacing w:after="0" w:line="240" w:lineRule="auto"/>
              <w:rPr>
                <w:b/>
                <w:sz w:val="28"/>
                <w:szCs w:val="28"/>
              </w:rPr>
            </w:pPr>
            <w:r w:rsidRPr="0003503D">
              <w:rPr>
                <w:b/>
                <w:sz w:val="28"/>
                <w:szCs w:val="28"/>
              </w:rPr>
              <w:lastRenderedPageBreak/>
              <w:t xml:space="preserve">Ralph Thoresby School </w:t>
            </w:r>
          </w:p>
          <w:p w:rsidR="00D9731E" w:rsidRPr="0003503D" w:rsidRDefault="00D9731E" w:rsidP="00E211B7">
            <w:pPr>
              <w:spacing w:after="0" w:line="240" w:lineRule="auto"/>
              <w:rPr>
                <w:b/>
                <w:sz w:val="28"/>
                <w:szCs w:val="28"/>
              </w:rPr>
            </w:pPr>
          </w:p>
        </w:tc>
        <w:tc>
          <w:tcPr>
            <w:tcW w:w="3260" w:type="dxa"/>
          </w:tcPr>
          <w:p w:rsidR="00D9731E" w:rsidRPr="0003503D" w:rsidRDefault="00D9731E" w:rsidP="00E211B7">
            <w:pPr>
              <w:spacing w:after="0" w:line="240" w:lineRule="auto"/>
              <w:jc w:val="center"/>
              <w:rPr>
                <w:b/>
                <w:sz w:val="24"/>
                <w:szCs w:val="24"/>
              </w:rPr>
            </w:pPr>
          </w:p>
        </w:tc>
      </w:tr>
      <w:tr w:rsidR="00D9731E" w:rsidRPr="0003503D" w:rsidTr="00E211B7">
        <w:tc>
          <w:tcPr>
            <w:tcW w:w="7797" w:type="dxa"/>
          </w:tcPr>
          <w:p w:rsidR="00D9731E" w:rsidRPr="0003503D" w:rsidRDefault="00D9731E" w:rsidP="00E211B7">
            <w:pPr>
              <w:spacing w:after="0" w:line="240" w:lineRule="auto"/>
              <w:rPr>
                <w:sz w:val="28"/>
                <w:szCs w:val="28"/>
              </w:rPr>
            </w:pPr>
            <w:r w:rsidRPr="0003503D">
              <w:rPr>
                <w:b/>
                <w:sz w:val="28"/>
                <w:szCs w:val="28"/>
              </w:rPr>
              <w:t>Job Description</w:t>
            </w:r>
          </w:p>
          <w:p w:rsidR="00D9731E" w:rsidRPr="0003503D" w:rsidRDefault="00D9731E" w:rsidP="00E211B7">
            <w:pPr>
              <w:spacing w:after="0" w:line="240" w:lineRule="auto"/>
              <w:rPr>
                <w:sz w:val="28"/>
                <w:szCs w:val="28"/>
              </w:rPr>
            </w:pPr>
          </w:p>
          <w:p w:rsidR="00D9731E" w:rsidRPr="0003503D" w:rsidRDefault="00D9731E" w:rsidP="00E211B7">
            <w:pPr>
              <w:spacing w:after="100" w:afterAutospacing="1" w:line="240" w:lineRule="auto"/>
              <w:rPr>
                <w:b/>
                <w:sz w:val="24"/>
                <w:szCs w:val="24"/>
              </w:rPr>
            </w:pPr>
            <w:r w:rsidRPr="0003503D">
              <w:rPr>
                <w:b/>
                <w:sz w:val="24"/>
                <w:szCs w:val="24"/>
              </w:rPr>
              <w:t xml:space="preserve">Job Title:  </w:t>
            </w:r>
            <w:r>
              <w:rPr>
                <w:b/>
                <w:sz w:val="24"/>
                <w:szCs w:val="24"/>
              </w:rPr>
              <w:t xml:space="preserve">Science </w:t>
            </w:r>
            <w:r w:rsidRPr="0003503D">
              <w:rPr>
                <w:b/>
                <w:sz w:val="24"/>
                <w:szCs w:val="24"/>
              </w:rPr>
              <w:t>Technician</w:t>
            </w:r>
          </w:p>
        </w:tc>
        <w:tc>
          <w:tcPr>
            <w:tcW w:w="3260" w:type="dxa"/>
          </w:tcPr>
          <w:p w:rsidR="00D9731E" w:rsidRPr="0003503D" w:rsidRDefault="00D9731E" w:rsidP="00E211B7">
            <w:pPr>
              <w:spacing w:after="0" w:line="240" w:lineRule="auto"/>
              <w:jc w:val="center"/>
              <w:rPr>
                <w:b/>
                <w:noProof/>
                <w:sz w:val="24"/>
                <w:szCs w:val="24"/>
                <w:lang w:eastAsia="en-GB"/>
              </w:rPr>
            </w:pPr>
          </w:p>
        </w:tc>
      </w:tr>
    </w:tbl>
    <w:p w:rsidR="00D9731E" w:rsidRPr="0003503D" w:rsidRDefault="00D9731E" w:rsidP="00D9731E">
      <w:pPr>
        <w:spacing w:after="0"/>
        <w:rPr>
          <w:color w:val="000000"/>
          <w:lang w:val="en-US"/>
        </w:rPr>
      </w:pPr>
    </w:p>
    <w:p w:rsidR="00D9731E" w:rsidRDefault="00D9731E" w:rsidP="00D9731E">
      <w:pPr>
        <w:spacing w:after="0"/>
        <w:rPr>
          <w:color w:val="000000"/>
          <w:lang w:val="en-US"/>
        </w:rPr>
      </w:pPr>
      <w:r w:rsidRPr="0003503D">
        <w:rPr>
          <w:color w:val="000000"/>
          <w:lang w:val="en-US"/>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rsidR="00D9731E" w:rsidRPr="0003503D" w:rsidRDefault="00D9731E" w:rsidP="00D9731E">
      <w:pPr>
        <w:spacing w:after="0"/>
        <w:rPr>
          <w:color w:val="000000"/>
          <w:lang w:val="en-US"/>
        </w:rPr>
      </w:pPr>
    </w:p>
    <w:p w:rsidR="00D9731E" w:rsidRPr="0003503D" w:rsidRDefault="00D9731E" w:rsidP="00D9731E">
      <w:pPr>
        <w:rPr>
          <w:color w:val="000000"/>
          <w:lang w:val="en-US"/>
        </w:rPr>
      </w:pPr>
      <w:r w:rsidRPr="0003503D">
        <w:rPr>
          <w:color w:val="000000"/>
          <w:lang w:val="en-US"/>
        </w:rPr>
        <w:t>Elements of this job description and changes to it may be negotiated at the request of either the Headteacher or the incumbent of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821"/>
        <w:gridCol w:w="2633"/>
        <w:gridCol w:w="2594"/>
      </w:tblGrid>
      <w:tr w:rsidR="00D9731E" w:rsidRPr="0003503D" w:rsidTr="00E211B7">
        <w:tc>
          <w:tcPr>
            <w:tcW w:w="2518" w:type="dxa"/>
            <w:shd w:val="clear" w:color="auto" w:fill="95B3D7"/>
          </w:tcPr>
          <w:p w:rsidR="00D9731E" w:rsidRPr="0003503D" w:rsidRDefault="00D9731E" w:rsidP="00E211B7">
            <w:pPr>
              <w:spacing w:after="0" w:line="240" w:lineRule="auto"/>
              <w:rPr>
                <w:rFonts w:cs="Calibri"/>
                <w:b/>
                <w:bCs/>
                <w:color w:val="000000"/>
                <w:lang w:val="en-US"/>
              </w:rPr>
            </w:pPr>
            <w:r w:rsidRPr="0003503D">
              <w:rPr>
                <w:rFonts w:cs="Calibri"/>
                <w:b/>
                <w:bCs/>
                <w:color w:val="000000"/>
                <w:lang w:val="en-US"/>
              </w:rPr>
              <w:t>Accountable to:</w:t>
            </w:r>
          </w:p>
          <w:p w:rsidR="00D9731E" w:rsidRPr="0003503D" w:rsidRDefault="00D9731E" w:rsidP="00E211B7">
            <w:pPr>
              <w:spacing w:after="0" w:line="240" w:lineRule="auto"/>
              <w:rPr>
                <w:rFonts w:cs="Calibri"/>
                <w:b/>
              </w:rPr>
            </w:pPr>
          </w:p>
        </w:tc>
        <w:tc>
          <w:tcPr>
            <w:tcW w:w="2990" w:type="dxa"/>
          </w:tcPr>
          <w:p w:rsidR="00D9731E" w:rsidRPr="0003503D" w:rsidRDefault="00D9731E" w:rsidP="00E211B7">
            <w:pPr>
              <w:spacing w:after="0" w:line="240" w:lineRule="auto"/>
              <w:rPr>
                <w:rFonts w:cs="Calibri"/>
              </w:rPr>
            </w:pPr>
            <w:r w:rsidRPr="0003503D">
              <w:rPr>
                <w:rFonts w:cs="Calibri"/>
              </w:rPr>
              <w:t xml:space="preserve">Head of Area for </w:t>
            </w:r>
            <w:r>
              <w:rPr>
                <w:rFonts w:cs="Calibri"/>
              </w:rPr>
              <w:t>Science</w:t>
            </w:r>
          </w:p>
          <w:p w:rsidR="00D9731E" w:rsidRPr="0003503D" w:rsidRDefault="00D9731E" w:rsidP="00E211B7">
            <w:pPr>
              <w:spacing w:after="0" w:line="240" w:lineRule="auto"/>
              <w:rPr>
                <w:rFonts w:cs="Calibri"/>
              </w:rPr>
            </w:pPr>
          </w:p>
        </w:tc>
        <w:tc>
          <w:tcPr>
            <w:tcW w:w="2754" w:type="dxa"/>
            <w:shd w:val="clear" w:color="auto" w:fill="95B3D7"/>
          </w:tcPr>
          <w:p w:rsidR="00D9731E" w:rsidRPr="0003503D" w:rsidRDefault="00D9731E" w:rsidP="00E211B7">
            <w:pPr>
              <w:spacing w:after="0" w:line="240" w:lineRule="auto"/>
              <w:jc w:val="both"/>
              <w:rPr>
                <w:rFonts w:cs="Calibri"/>
                <w:b/>
                <w:lang w:val="en-US"/>
              </w:rPr>
            </w:pPr>
            <w:r w:rsidRPr="0003503D">
              <w:rPr>
                <w:rFonts w:cs="Calibri"/>
                <w:b/>
                <w:lang w:val="en-US"/>
              </w:rPr>
              <w:t>Line Managing:</w:t>
            </w:r>
          </w:p>
        </w:tc>
        <w:tc>
          <w:tcPr>
            <w:tcW w:w="2754" w:type="dxa"/>
          </w:tcPr>
          <w:p w:rsidR="00D9731E" w:rsidRPr="0003503D" w:rsidRDefault="00D9731E" w:rsidP="00E211B7">
            <w:pPr>
              <w:spacing w:after="0" w:line="240" w:lineRule="auto"/>
              <w:rPr>
                <w:rFonts w:cs="Calibri"/>
              </w:rPr>
            </w:pPr>
            <w:r w:rsidRPr="0003503D">
              <w:rPr>
                <w:rFonts w:cs="Calibri"/>
              </w:rPr>
              <w:t xml:space="preserve">N/A </w:t>
            </w:r>
          </w:p>
        </w:tc>
      </w:tr>
      <w:tr w:rsidR="00D9731E" w:rsidRPr="0003503D" w:rsidTr="00E211B7">
        <w:tc>
          <w:tcPr>
            <w:tcW w:w="2518" w:type="dxa"/>
            <w:shd w:val="clear" w:color="auto" w:fill="95B3D7"/>
          </w:tcPr>
          <w:p w:rsidR="00D9731E" w:rsidRPr="0003503D" w:rsidRDefault="00D9731E" w:rsidP="00E211B7">
            <w:pPr>
              <w:spacing w:after="0" w:line="240" w:lineRule="auto"/>
              <w:rPr>
                <w:rFonts w:cs="Calibri"/>
                <w:b/>
              </w:rPr>
            </w:pPr>
            <w:r w:rsidRPr="0003503D">
              <w:rPr>
                <w:rFonts w:cs="Calibri"/>
                <w:b/>
              </w:rPr>
              <w:t>Post type:</w:t>
            </w:r>
          </w:p>
          <w:p w:rsidR="00D9731E" w:rsidRPr="0003503D" w:rsidRDefault="00D9731E" w:rsidP="00E211B7">
            <w:pPr>
              <w:spacing w:after="0" w:line="240" w:lineRule="auto"/>
              <w:rPr>
                <w:rFonts w:cs="Calibri"/>
                <w:b/>
              </w:rPr>
            </w:pPr>
          </w:p>
        </w:tc>
        <w:tc>
          <w:tcPr>
            <w:tcW w:w="2990" w:type="dxa"/>
          </w:tcPr>
          <w:p w:rsidR="00D9731E" w:rsidRPr="0003503D" w:rsidRDefault="00D9731E" w:rsidP="00E211B7">
            <w:pPr>
              <w:spacing w:after="0" w:line="240" w:lineRule="auto"/>
              <w:rPr>
                <w:rFonts w:cs="Calibri"/>
              </w:rPr>
            </w:pPr>
            <w:r w:rsidRPr="0003503D">
              <w:rPr>
                <w:rFonts w:cs="Calibri"/>
              </w:rPr>
              <w:t xml:space="preserve">Permanent </w:t>
            </w:r>
          </w:p>
        </w:tc>
        <w:tc>
          <w:tcPr>
            <w:tcW w:w="2754" w:type="dxa"/>
            <w:shd w:val="clear" w:color="auto" w:fill="95B3D7"/>
          </w:tcPr>
          <w:p w:rsidR="00D9731E" w:rsidRPr="0003503D" w:rsidRDefault="00D9731E" w:rsidP="00E211B7">
            <w:pPr>
              <w:spacing w:after="0" w:line="240" w:lineRule="auto"/>
              <w:jc w:val="both"/>
              <w:rPr>
                <w:rFonts w:cs="Calibri"/>
                <w:b/>
                <w:lang w:val="en-US"/>
              </w:rPr>
            </w:pPr>
            <w:r w:rsidRPr="0003503D">
              <w:rPr>
                <w:rFonts w:cs="Calibri"/>
                <w:b/>
                <w:lang w:val="en-US"/>
              </w:rPr>
              <w:t>Salary/Grade:</w:t>
            </w:r>
          </w:p>
        </w:tc>
        <w:tc>
          <w:tcPr>
            <w:tcW w:w="2754" w:type="dxa"/>
          </w:tcPr>
          <w:p w:rsidR="00D9731E" w:rsidRPr="0003503D" w:rsidRDefault="00D9731E" w:rsidP="00E211B7">
            <w:pPr>
              <w:spacing w:after="0" w:line="240" w:lineRule="auto"/>
              <w:rPr>
                <w:rFonts w:cs="Calibri"/>
              </w:rPr>
            </w:pPr>
            <w:r>
              <w:rPr>
                <w:rFonts w:cs="Calibri"/>
              </w:rPr>
              <w:t>C1</w:t>
            </w:r>
            <w:r w:rsidR="00BE160A">
              <w:rPr>
                <w:rFonts w:cs="Calibri"/>
              </w:rPr>
              <w:t xml:space="preserve"> TTO + 5 days</w:t>
            </w:r>
            <w:r w:rsidR="00D75567">
              <w:rPr>
                <w:rFonts w:cs="Calibri"/>
              </w:rPr>
              <w:t xml:space="preserve"> or Full Time all year round if preferred</w:t>
            </w:r>
          </w:p>
        </w:tc>
      </w:tr>
      <w:tr w:rsidR="00D9731E" w:rsidRPr="0003503D" w:rsidTr="00E211B7">
        <w:tc>
          <w:tcPr>
            <w:tcW w:w="2518" w:type="dxa"/>
            <w:shd w:val="clear" w:color="auto" w:fill="95B3D7"/>
          </w:tcPr>
          <w:p w:rsidR="00D9731E" w:rsidRPr="0003503D" w:rsidRDefault="00D9731E" w:rsidP="00E211B7">
            <w:pPr>
              <w:spacing w:after="0" w:line="240" w:lineRule="auto"/>
              <w:rPr>
                <w:rFonts w:cs="Calibri"/>
                <w:b/>
              </w:rPr>
            </w:pPr>
            <w:r w:rsidRPr="0003503D">
              <w:rPr>
                <w:rFonts w:cs="Calibri"/>
                <w:b/>
              </w:rPr>
              <w:t>Liaising with:</w:t>
            </w:r>
          </w:p>
          <w:p w:rsidR="00D9731E" w:rsidRPr="0003503D" w:rsidRDefault="00D9731E" w:rsidP="00E211B7">
            <w:pPr>
              <w:spacing w:after="0" w:line="240" w:lineRule="auto"/>
              <w:rPr>
                <w:rFonts w:cs="Calibri"/>
                <w:b/>
              </w:rPr>
            </w:pPr>
          </w:p>
        </w:tc>
        <w:tc>
          <w:tcPr>
            <w:tcW w:w="8498" w:type="dxa"/>
            <w:gridSpan w:val="3"/>
          </w:tcPr>
          <w:p w:rsidR="00D9731E" w:rsidRPr="0003503D" w:rsidRDefault="00D9731E" w:rsidP="00E211B7">
            <w:pPr>
              <w:spacing w:after="0" w:line="240" w:lineRule="auto"/>
              <w:rPr>
                <w:rFonts w:cs="Calibri"/>
              </w:rPr>
            </w:pPr>
            <w:r w:rsidRPr="0003503D">
              <w:rPr>
                <w:rFonts w:cs="Calibri"/>
              </w:rPr>
              <w:t>Students, Subject Leaders/Teachers, Support/Administration staff.</w:t>
            </w:r>
          </w:p>
        </w:tc>
      </w:tr>
    </w:tbl>
    <w:p w:rsidR="00D9731E" w:rsidRPr="0003503D" w:rsidRDefault="00D9731E" w:rsidP="00D9731E">
      <w:pPr>
        <w:spacing w:after="0"/>
        <w:rPr>
          <w:rFonts w:cs="Calibri"/>
        </w:rPr>
      </w:pPr>
    </w:p>
    <w:p w:rsidR="00D9731E" w:rsidRPr="0003503D" w:rsidRDefault="00D9731E" w:rsidP="00D9731E">
      <w:pPr>
        <w:spacing w:after="0"/>
        <w:rPr>
          <w:rFonts w:cs="Calibri"/>
          <w:b/>
          <w:lang w:val="en-US"/>
        </w:rPr>
      </w:pPr>
      <w:r w:rsidRPr="0003503D">
        <w:rPr>
          <w:rFonts w:cs="Calibri"/>
          <w:b/>
          <w:lang w:val="en-US"/>
        </w:rPr>
        <w:t>Safer Recruitment Statement:</w:t>
      </w:r>
    </w:p>
    <w:p w:rsidR="00D9731E" w:rsidRPr="0003503D" w:rsidRDefault="00D9731E" w:rsidP="00D9731E">
      <w:pPr>
        <w:spacing w:after="0"/>
        <w:rPr>
          <w:rFonts w:cs="Calibri"/>
          <w:i/>
          <w:lang w:val="en-US"/>
        </w:rPr>
      </w:pPr>
      <w:r w:rsidRPr="0003503D">
        <w:rPr>
          <w:rFonts w:cs="Calibri"/>
          <w:i/>
          <w:lang w:val="en-US"/>
        </w:rPr>
        <w:t>We are committed to safeguarding and promoting the welfare of children and young people and we expect all staff and volunteers to share this commitment. This post requires Enhanced Disclosure (CRB).</w:t>
      </w:r>
    </w:p>
    <w:p w:rsidR="00D9731E" w:rsidRPr="0003503D" w:rsidRDefault="00D9731E" w:rsidP="00D9731E">
      <w:pPr>
        <w:spacing w:after="0"/>
        <w:rPr>
          <w:rFonts w:cs="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9731E" w:rsidRPr="0003503D" w:rsidTr="00E211B7">
        <w:tc>
          <w:tcPr>
            <w:tcW w:w="11016" w:type="dxa"/>
            <w:shd w:val="clear" w:color="auto" w:fill="95B3D7"/>
          </w:tcPr>
          <w:p w:rsidR="00D9731E" w:rsidRPr="0003503D" w:rsidRDefault="00D9731E" w:rsidP="00E211B7">
            <w:pPr>
              <w:spacing w:after="0" w:line="240" w:lineRule="auto"/>
              <w:rPr>
                <w:rFonts w:cs="Calibri"/>
                <w:b/>
                <w:lang w:val="en-US"/>
              </w:rPr>
            </w:pPr>
          </w:p>
          <w:p w:rsidR="00D9731E" w:rsidRPr="0003503D" w:rsidRDefault="00D9731E" w:rsidP="00E211B7">
            <w:pPr>
              <w:spacing w:after="0" w:line="240" w:lineRule="auto"/>
              <w:rPr>
                <w:rFonts w:cs="Calibri"/>
                <w:b/>
                <w:lang w:val="en-US"/>
              </w:rPr>
            </w:pPr>
            <w:r w:rsidRPr="0003503D">
              <w:rPr>
                <w:rFonts w:cs="Calibri"/>
                <w:b/>
                <w:lang w:val="en-US"/>
              </w:rPr>
              <w:t>Every member of staff is required to:</w:t>
            </w:r>
          </w:p>
        </w:tc>
      </w:tr>
      <w:tr w:rsidR="00D9731E" w:rsidRPr="0003503D" w:rsidTr="00E211B7">
        <w:tc>
          <w:tcPr>
            <w:tcW w:w="11016" w:type="dxa"/>
          </w:tcPr>
          <w:p w:rsidR="00D9731E" w:rsidRPr="0003503D" w:rsidRDefault="00D9731E" w:rsidP="00D9731E">
            <w:pPr>
              <w:numPr>
                <w:ilvl w:val="0"/>
                <w:numId w:val="9"/>
              </w:numPr>
              <w:spacing w:after="0" w:line="240" w:lineRule="auto"/>
              <w:rPr>
                <w:rFonts w:cs="Calibri"/>
                <w:color w:val="000000"/>
                <w:lang w:val="en-US"/>
              </w:rPr>
            </w:pPr>
            <w:r w:rsidRPr="0003503D">
              <w:rPr>
                <w:rFonts w:cs="Calibri"/>
                <w:color w:val="000000"/>
                <w:lang w:val="en-US"/>
              </w:rPr>
              <w:t>Work towards and promote the vision, beliefs, aims and expectations outlined in the School Improvement Plan</w:t>
            </w:r>
          </w:p>
          <w:p w:rsidR="00D9731E" w:rsidRPr="0003503D" w:rsidRDefault="00D9731E" w:rsidP="00D9731E">
            <w:pPr>
              <w:numPr>
                <w:ilvl w:val="0"/>
                <w:numId w:val="9"/>
              </w:numPr>
              <w:spacing w:after="0" w:line="240" w:lineRule="auto"/>
              <w:rPr>
                <w:rFonts w:cs="Calibri"/>
                <w:color w:val="000000"/>
                <w:lang w:val="en-US"/>
              </w:rPr>
            </w:pPr>
            <w:r w:rsidRPr="0003503D">
              <w:rPr>
                <w:rFonts w:cs="Calibri"/>
                <w:color w:val="000000"/>
                <w:lang w:val="en-US"/>
              </w:rPr>
              <w:t>Support and contribute to the achievement of every child’s outcomes</w:t>
            </w:r>
          </w:p>
          <w:p w:rsidR="00D9731E" w:rsidRPr="0003503D" w:rsidRDefault="00D9731E" w:rsidP="00D9731E">
            <w:pPr>
              <w:numPr>
                <w:ilvl w:val="0"/>
                <w:numId w:val="9"/>
              </w:numPr>
              <w:spacing w:after="0" w:line="240" w:lineRule="auto"/>
              <w:rPr>
                <w:rFonts w:cs="Calibri"/>
                <w:color w:val="000000"/>
                <w:lang w:val="en-US"/>
              </w:rPr>
            </w:pPr>
            <w:r w:rsidRPr="0003503D">
              <w:rPr>
                <w:rFonts w:cs="Calibri"/>
                <w:color w:val="000000"/>
                <w:lang w:val="en-US"/>
              </w:rPr>
              <w:t>Support and contribute to the safeguarding of all students</w:t>
            </w:r>
          </w:p>
          <w:p w:rsidR="00D9731E" w:rsidRPr="0003503D" w:rsidRDefault="00D9731E" w:rsidP="00D9731E">
            <w:pPr>
              <w:numPr>
                <w:ilvl w:val="0"/>
                <w:numId w:val="9"/>
              </w:numPr>
              <w:spacing w:after="0" w:line="240" w:lineRule="auto"/>
              <w:rPr>
                <w:rFonts w:cs="Calibri"/>
                <w:color w:val="000000"/>
                <w:lang w:val="en-US"/>
              </w:rPr>
            </w:pPr>
            <w:r w:rsidRPr="0003503D">
              <w:rPr>
                <w:rFonts w:cs="Calibri"/>
                <w:color w:val="000000"/>
                <w:lang w:val="en-US"/>
              </w:rPr>
              <w:t>Undertake professional development activities to enhance personal development and performance</w:t>
            </w:r>
          </w:p>
          <w:p w:rsidR="00D9731E" w:rsidRPr="0003503D" w:rsidRDefault="00D9731E" w:rsidP="00D9731E">
            <w:pPr>
              <w:numPr>
                <w:ilvl w:val="0"/>
                <w:numId w:val="9"/>
              </w:numPr>
              <w:spacing w:after="0" w:line="240" w:lineRule="auto"/>
              <w:rPr>
                <w:rFonts w:cs="Calibri"/>
                <w:color w:val="000000"/>
                <w:lang w:val="en-US"/>
              </w:rPr>
            </w:pPr>
            <w:r w:rsidRPr="0003503D">
              <w:rPr>
                <w:rFonts w:cs="Calibri"/>
                <w:color w:val="000000"/>
                <w:lang w:val="en-US"/>
              </w:rPr>
              <w:t>Maintain high personal professional standards of attendance, punctuality, appearance, conduct and positive relations with students, parents and staff.</w:t>
            </w:r>
          </w:p>
          <w:p w:rsidR="00D9731E" w:rsidRPr="0003503D" w:rsidRDefault="00D9731E" w:rsidP="00E211B7">
            <w:pPr>
              <w:spacing w:after="0" w:line="240" w:lineRule="auto"/>
              <w:rPr>
                <w:rFonts w:cs="Calibri"/>
                <w:lang w:val="en-US"/>
              </w:rPr>
            </w:pPr>
          </w:p>
        </w:tc>
      </w:tr>
    </w:tbl>
    <w:p w:rsidR="00D9731E" w:rsidRPr="0003503D" w:rsidRDefault="00D9731E" w:rsidP="00D9731E">
      <w:pPr>
        <w:spacing w:after="0"/>
        <w:rPr>
          <w:rFonts w:ascii="Trebuchet MS" w:hAnsi="Trebuchet MS"/>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9731E" w:rsidRPr="0003503D" w:rsidTr="00E211B7">
        <w:tc>
          <w:tcPr>
            <w:tcW w:w="11016" w:type="dxa"/>
            <w:shd w:val="clear" w:color="auto" w:fill="95B3D7"/>
          </w:tcPr>
          <w:p w:rsidR="00D9731E" w:rsidRPr="0003503D" w:rsidRDefault="00D9731E" w:rsidP="00E211B7">
            <w:pPr>
              <w:spacing w:after="0" w:line="240" w:lineRule="auto"/>
              <w:rPr>
                <w:rFonts w:cs="Calibri"/>
                <w:b/>
                <w:lang w:val="en-US"/>
              </w:rPr>
            </w:pPr>
            <w:r w:rsidRPr="0003503D">
              <w:rPr>
                <w:rFonts w:cs="Calibri"/>
                <w:b/>
                <w:lang w:val="en-US"/>
              </w:rPr>
              <w:t>All Technical staff are required to:</w:t>
            </w:r>
          </w:p>
        </w:tc>
      </w:tr>
      <w:tr w:rsidR="00D9731E" w:rsidRPr="0003503D" w:rsidTr="00E211B7">
        <w:tc>
          <w:tcPr>
            <w:tcW w:w="11016" w:type="dxa"/>
          </w:tcPr>
          <w:p w:rsidR="00D9731E" w:rsidRPr="0003503D" w:rsidRDefault="00D9731E" w:rsidP="00D9731E">
            <w:pPr>
              <w:numPr>
                <w:ilvl w:val="0"/>
                <w:numId w:val="14"/>
              </w:numPr>
              <w:autoSpaceDE w:val="0"/>
              <w:autoSpaceDN w:val="0"/>
              <w:adjustRightInd w:val="0"/>
              <w:spacing w:after="0" w:line="240" w:lineRule="auto"/>
              <w:jc w:val="both"/>
              <w:rPr>
                <w:rFonts w:eastAsia="Times New Roman" w:cs="Calibri"/>
                <w:color w:val="000000"/>
                <w:lang w:val="en-US"/>
              </w:rPr>
            </w:pPr>
            <w:r w:rsidRPr="0003503D">
              <w:rPr>
                <w:rFonts w:eastAsia="Times New Roman" w:cs="Calibri"/>
                <w:color w:val="000000"/>
                <w:lang w:val="en-US"/>
              </w:rPr>
              <w:t>Able to communicate professionally with a wide range of people</w:t>
            </w:r>
          </w:p>
          <w:p w:rsidR="00D9731E" w:rsidRPr="0003503D" w:rsidRDefault="00D9731E" w:rsidP="00D9731E">
            <w:pPr>
              <w:numPr>
                <w:ilvl w:val="0"/>
                <w:numId w:val="14"/>
              </w:numPr>
              <w:autoSpaceDE w:val="0"/>
              <w:autoSpaceDN w:val="0"/>
              <w:adjustRightInd w:val="0"/>
              <w:spacing w:after="0" w:line="240" w:lineRule="auto"/>
              <w:jc w:val="both"/>
              <w:rPr>
                <w:rFonts w:eastAsia="Times New Roman" w:cs="Calibri"/>
                <w:color w:val="000000"/>
                <w:lang w:val="en-US"/>
              </w:rPr>
            </w:pPr>
            <w:r w:rsidRPr="0003503D">
              <w:rPr>
                <w:rFonts w:eastAsia="Times New Roman" w:cs="Calibri"/>
                <w:color w:val="000000"/>
                <w:lang w:val="en-US"/>
              </w:rPr>
              <w:t>To work as part of a team to provide a customer focused service</w:t>
            </w:r>
          </w:p>
          <w:p w:rsidR="00D9731E" w:rsidRPr="0003503D" w:rsidRDefault="00D9731E" w:rsidP="00D9731E">
            <w:pPr>
              <w:numPr>
                <w:ilvl w:val="0"/>
                <w:numId w:val="14"/>
              </w:numPr>
              <w:autoSpaceDE w:val="0"/>
              <w:autoSpaceDN w:val="0"/>
              <w:adjustRightInd w:val="0"/>
              <w:spacing w:after="0" w:line="240" w:lineRule="auto"/>
              <w:jc w:val="both"/>
              <w:rPr>
                <w:rFonts w:eastAsia="Times New Roman" w:cs="Calibri"/>
                <w:color w:val="000000"/>
                <w:lang w:val="en-US"/>
              </w:rPr>
            </w:pPr>
            <w:r w:rsidRPr="0003503D">
              <w:rPr>
                <w:rFonts w:eastAsia="Times New Roman" w:cs="Calibri"/>
                <w:color w:val="000000"/>
                <w:lang w:val="en-US"/>
              </w:rPr>
              <w:t>To liaise with col</w:t>
            </w:r>
            <w:r>
              <w:rPr>
                <w:rFonts w:eastAsia="Times New Roman" w:cs="Calibri"/>
                <w:color w:val="000000"/>
                <w:lang w:val="en-US"/>
              </w:rPr>
              <w:t xml:space="preserve">leagues in order to prioritise </w:t>
            </w:r>
            <w:r w:rsidRPr="0003503D">
              <w:rPr>
                <w:rFonts w:eastAsia="Times New Roman" w:cs="Calibri"/>
                <w:color w:val="000000"/>
                <w:lang w:val="en-US"/>
              </w:rPr>
              <w:t xml:space="preserve">work to meet conflicting deadlines </w:t>
            </w:r>
          </w:p>
          <w:p w:rsidR="00D9731E" w:rsidRPr="0003503D" w:rsidRDefault="00D9731E" w:rsidP="00D9731E">
            <w:pPr>
              <w:numPr>
                <w:ilvl w:val="0"/>
                <w:numId w:val="14"/>
              </w:numPr>
              <w:autoSpaceDE w:val="0"/>
              <w:autoSpaceDN w:val="0"/>
              <w:adjustRightInd w:val="0"/>
              <w:spacing w:after="0" w:line="240" w:lineRule="auto"/>
              <w:jc w:val="both"/>
              <w:rPr>
                <w:rFonts w:eastAsia="Times New Roman" w:cs="Calibri"/>
                <w:color w:val="000000"/>
                <w:lang w:val="en-US"/>
              </w:rPr>
            </w:pPr>
            <w:r w:rsidRPr="0003503D">
              <w:rPr>
                <w:rFonts w:eastAsia="Times New Roman" w:cs="Calibri"/>
                <w:color w:val="000000"/>
                <w:lang w:val="en-US"/>
              </w:rPr>
              <w:t xml:space="preserve">To provide technical support that enhances the teaching and learning in the </w:t>
            </w:r>
            <w:r>
              <w:rPr>
                <w:rFonts w:eastAsia="Times New Roman" w:cs="Calibri"/>
                <w:color w:val="000000"/>
                <w:lang w:val="en-US"/>
              </w:rPr>
              <w:t>science</w:t>
            </w:r>
            <w:r w:rsidRPr="0003503D">
              <w:rPr>
                <w:rFonts w:eastAsia="Times New Roman" w:cs="Calibri"/>
                <w:color w:val="000000"/>
                <w:lang w:val="en-US"/>
              </w:rPr>
              <w:t xml:space="preserve"> areas </w:t>
            </w:r>
          </w:p>
          <w:p w:rsidR="00D9731E" w:rsidRPr="0003503D" w:rsidRDefault="00D9731E" w:rsidP="00D9731E">
            <w:pPr>
              <w:numPr>
                <w:ilvl w:val="0"/>
                <w:numId w:val="14"/>
              </w:numPr>
              <w:autoSpaceDE w:val="0"/>
              <w:autoSpaceDN w:val="0"/>
              <w:adjustRightInd w:val="0"/>
              <w:spacing w:after="0" w:line="240" w:lineRule="auto"/>
              <w:jc w:val="both"/>
              <w:rPr>
                <w:rFonts w:eastAsia="Times New Roman" w:cs="Calibri"/>
                <w:color w:val="000000"/>
                <w:lang w:val="en-US"/>
              </w:rPr>
            </w:pPr>
            <w:r w:rsidRPr="0003503D">
              <w:rPr>
                <w:rFonts w:eastAsia="Times New Roman" w:cs="Calibri"/>
                <w:color w:val="000000"/>
                <w:lang w:val="en-US"/>
              </w:rPr>
              <w:t>Project a positive, pro-active approach to their duties within the school</w:t>
            </w:r>
          </w:p>
          <w:p w:rsidR="00D9731E" w:rsidRPr="0003503D" w:rsidRDefault="00D9731E" w:rsidP="00D9731E">
            <w:pPr>
              <w:numPr>
                <w:ilvl w:val="0"/>
                <w:numId w:val="14"/>
              </w:numPr>
              <w:autoSpaceDE w:val="0"/>
              <w:autoSpaceDN w:val="0"/>
              <w:adjustRightInd w:val="0"/>
              <w:spacing w:after="0" w:line="240" w:lineRule="auto"/>
              <w:jc w:val="both"/>
              <w:rPr>
                <w:rFonts w:eastAsia="Times New Roman" w:cs="Calibri"/>
                <w:color w:val="000000"/>
                <w:lang w:val="en-US"/>
              </w:rPr>
            </w:pPr>
            <w:r w:rsidRPr="0003503D">
              <w:rPr>
                <w:rFonts w:eastAsia="Times New Roman" w:cs="Calibri"/>
                <w:color w:val="000000"/>
                <w:lang w:val="en-US"/>
              </w:rPr>
              <w:t xml:space="preserve">To be responsible for the day-to-day safety, maintenance, and first line servicing of all machinery and equipment in the </w:t>
            </w:r>
            <w:r>
              <w:rPr>
                <w:rFonts w:eastAsia="Times New Roman" w:cs="Calibri"/>
                <w:color w:val="000000"/>
                <w:lang w:val="en-US"/>
              </w:rPr>
              <w:t>science</w:t>
            </w:r>
            <w:r w:rsidRPr="0003503D">
              <w:rPr>
                <w:rFonts w:eastAsia="Times New Roman" w:cs="Calibri"/>
                <w:color w:val="000000"/>
                <w:lang w:val="en-US"/>
              </w:rPr>
              <w:t xml:space="preserve"> areas.</w:t>
            </w:r>
          </w:p>
          <w:p w:rsidR="00D9731E" w:rsidRPr="0003503D" w:rsidRDefault="00D9731E" w:rsidP="00E211B7">
            <w:pPr>
              <w:autoSpaceDE w:val="0"/>
              <w:autoSpaceDN w:val="0"/>
              <w:adjustRightInd w:val="0"/>
              <w:spacing w:after="0" w:line="240" w:lineRule="auto"/>
              <w:ind w:left="360"/>
              <w:jc w:val="both"/>
              <w:rPr>
                <w:rFonts w:eastAsia="Times New Roman" w:cs="Calibri"/>
                <w:color w:val="000000"/>
                <w:lang w:val="en-US"/>
              </w:rPr>
            </w:pPr>
          </w:p>
        </w:tc>
      </w:tr>
    </w:tbl>
    <w:p w:rsidR="00D9731E" w:rsidRDefault="00D9731E" w:rsidP="00D9731E">
      <w:pPr>
        <w:spacing w:after="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9731E" w:rsidRPr="0003503D" w:rsidTr="00D75567">
        <w:tc>
          <w:tcPr>
            <w:tcW w:w="10456" w:type="dxa"/>
            <w:shd w:val="clear" w:color="auto" w:fill="95B3D7"/>
          </w:tcPr>
          <w:p w:rsidR="00D9731E" w:rsidRPr="0003503D" w:rsidRDefault="00D9731E" w:rsidP="00E211B7">
            <w:pPr>
              <w:spacing w:after="0" w:line="240" w:lineRule="auto"/>
              <w:rPr>
                <w:rFonts w:eastAsia="Times New Roman"/>
                <w:b/>
                <w:bCs/>
                <w:color w:val="000000"/>
              </w:rPr>
            </w:pPr>
            <w:r w:rsidRPr="0003503D">
              <w:rPr>
                <w:rFonts w:eastAsia="Times New Roman"/>
                <w:b/>
                <w:bCs/>
                <w:color w:val="000000"/>
              </w:rPr>
              <w:lastRenderedPageBreak/>
              <w:t>Main duties:</w:t>
            </w:r>
          </w:p>
        </w:tc>
      </w:tr>
      <w:tr w:rsidR="00D9731E" w:rsidRPr="0003503D" w:rsidTr="00D75567">
        <w:tc>
          <w:tcPr>
            <w:tcW w:w="10456" w:type="dxa"/>
          </w:tcPr>
          <w:p w:rsidR="00D9731E" w:rsidRPr="004C6E10" w:rsidRDefault="00D9731E" w:rsidP="00D9731E">
            <w:pPr>
              <w:numPr>
                <w:ilvl w:val="0"/>
                <w:numId w:val="14"/>
              </w:numPr>
              <w:autoSpaceDE w:val="0"/>
              <w:autoSpaceDN w:val="0"/>
              <w:adjustRightInd w:val="0"/>
              <w:spacing w:after="0" w:line="240" w:lineRule="auto"/>
              <w:jc w:val="both"/>
              <w:rPr>
                <w:rFonts w:eastAsia="Times New Roman" w:cs="Calibri"/>
                <w:color w:val="000000"/>
                <w:lang w:val="en-US"/>
              </w:rPr>
            </w:pPr>
            <w:r w:rsidRPr="0003503D">
              <w:rPr>
                <w:rFonts w:eastAsia="Times New Roman" w:cs="Arial"/>
                <w:color w:val="000000"/>
                <w:lang w:val="en-US"/>
              </w:rPr>
              <w:t xml:space="preserve">To work with the Head of </w:t>
            </w:r>
            <w:r>
              <w:rPr>
                <w:rFonts w:eastAsia="Times New Roman" w:cs="Arial"/>
                <w:color w:val="000000"/>
                <w:lang w:val="en-US"/>
              </w:rPr>
              <w:t>Science</w:t>
            </w:r>
            <w:r w:rsidRPr="0003503D">
              <w:rPr>
                <w:rFonts w:eastAsia="Times New Roman" w:cs="Arial"/>
                <w:color w:val="000000"/>
                <w:lang w:val="en-US"/>
              </w:rPr>
              <w:t xml:space="preserve"> on ordering resources for the </w:t>
            </w:r>
            <w:r>
              <w:rPr>
                <w:rFonts w:eastAsia="Times New Roman" w:cs="Arial"/>
                <w:color w:val="000000"/>
                <w:lang w:val="en-US"/>
              </w:rPr>
              <w:t>Science</w:t>
            </w:r>
            <w:r w:rsidRPr="0003503D">
              <w:rPr>
                <w:rFonts w:eastAsia="Times New Roman" w:cs="Arial"/>
                <w:color w:val="000000"/>
                <w:lang w:val="en-US"/>
              </w:rPr>
              <w:t xml:space="preserve"> area</w:t>
            </w:r>
          </w:p>
          <w:p w:rsidR="00D9731E" w:rsidRDefault="00D9731E" w:rsidP="00D9731E">
            <w:pPr>
              <w:pStyle w:val="ListParagraph"/>
              <w:numPr>
                <w:ilvl w:val="0"/>
                <w:numId w:val="14"/>
              </w:numPr>
              <w:ind w:right="-720"/>
              <w:rPr>
                <w:rFonts w:asciiTheme="minorHAnsi" w:hAnsiTheme="minorHAnsi" w:cstheme="minorHAnsi"/>
              </w:rPr>
            </w:pPr>
            <w:r>
              <w:rPr>
                <w:rFonts w:asciiTheme="minorHAnsi" w:hAnsiTheme="minorHAnsi" w:cstheme="minorHAnsi"/>
              </w:rPr>
              <w:t>B</w:t>
            </w:r>
            <w:r w:rsidRPr="004C6E10">
              <w:rPr>
                <w:rFonts w:asciiTheme="minorHAnsi" w:hAnsiTheme="minorHAnsi" w:cstheme="minorHAnsi"/>
              </w:rPr>
              <w:t>e aware of the relevant Health &amp; Safety legislation (HASAWA, COSHH, CHIPS)</w:t>
            </w:r>
          </w:p>
          <w:p w:rsidR="00D9731E" w:rsidRPr="00152F5F"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Carry out Audio visual aids duties within the department</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Collect, assemble, prepare, issue, clear away, maintain and store apparatus and other items required for practical science classes or demonstrations.</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Clean, polish and treat bench tops and fittings in laboratories and ancillary rooms</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Prepare stock solutions and replenish re-agent bottles</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Maintain and supervise animal and plant experiments and livestock</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Unpack, check and store deliveries of apparatus, chemicals and specimens</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Maintain stock of necessary materials and any stock records required</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Annually check and take stock of equipment and materials</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Construct models and apparatus for use in the science area</w:t>
            </w:r>
          </w:p>
          <w:p w:rsidR="00D9731E" w:rsidRDefault="00D9731E" w:rsidP="00D9731E">
            <w:pPr>
              <w:pStyle w:val="ListParagraph"/>
              <w:numPr>
                <w:ilvl w:val="0"/>
                <w:numId w:val="14"/>
              </w:numPr>
              <w:ind w:right="-720"/>
              <w:rPr>
                <w:rFonts w:asciiTheme="minorHAnsi" w:hAnsiTheme="minorHAnsi" w:cstheme="minorHAnsi"/>
              </w:rPr>
            </w:pPr>
            <w:r w:rsidRPr="00152F5F">
              <w:rPr>
                <w:rFonts w:asciiTheme="minorHAnsi" w:hAnsiTheme="minorHAnsi" w:cstheme="minorHAnsi"/>
              </w:rPr>
              <w:t>Carry out repairs to damaged apparatus</w:t>
            </w:r>
          </w:p>
          <w:p w:rsidR="00D9731E" w:rsidRDefault="00D9731E" w:rsidP="00D9731E">
            <w:pPr>
              <w:pStyle w:val="ListParagraph"/>
              <w:numPr>
                <w:ilvl w:val="0"/>
                <w:numId w:val="14"/>
              </w:numPr>
              <w:ind w:right="-720"/>
              <w:rPr>
                <w:rFonts w:asciiTheme="minorHAnsi" w:hAnsiTheme="minorHAnsi" w:cstheme="minorHAnsi"/>
              </w:rPr>
            </w:pPr>
            <w:r>
              <w:rPr>
                <w:rFonts w:asciiTheme="minorHAnsi" w:hAnsiTheme="minorHAnsi" w:cstheme="minorHAnsi"/>
              </w:rPr>
              <w:t>Undertake, in any department of the school, any of the science work appropriate to the grading</w:t>
            </w:r>
          </w:p>
          <w:p w:rsidR="00D9731E" w:rsidRPr="009F1B98" w:rsidRDefault="00D9731E" w:rsidP="00E211B7">
            <w:pPr>
              <w:pStyle w:val="ListParagraph"/>
              <w:ind w:left="360" w:right="-720"/>
              <w:rPr>
                <w:rFonts w:asciiTheme="minorHAnsi" w:hAnsiTheme="minorHAnsi" w:cstheme="minorHAnsi"/>
              </w:rPr>
            </w:pPr>
            <w:r>
              <w:rPr>
                <w:rFonts w:asciiTheme="minorHAnsi" w:hAnsiTheme="minorHAnsi" w:cstheme="minorHAnsi"/>
              </w:rPr>
              <w:t xml:space="preserve">and skills of the technician </w:t>
            </w:r>
          </w:p>
          <w:p w:rsidR="00D9731E" w:rsidRPr="009F1B98" w:rsidRDefault="00D9731E" w:rsidP="00D9731E">
            <w:pPr>
              <w:pStyle w:val="ListParagraph"/>
              <w:numPr>
                <w:ilvl w:val="0"/>
                <w:numId w:val="14"/>
              </w:numPr>
              <w:ind w:right="-720"/>
              <w:rPr>
                <w:rFonts w:asciiTheme="minorHAnsi" w:hAnsiTheme="minorHAnsi" w:cstheme="minorHAnsi"/>
              </w:rPr>
            </w:pPr>
            <w:r w:rsidRPr="009F1B98">
              <w:rPr>
                <w:rFonts w:eastAsia="Times New Roman" w:cs="Arial"/>
                <w:color w:val="000000"/>
                <w:lang w:val="en-US"/>
              </w:rPr>
              <w:t>Maintain stock record and departmental inventories</w:t>
            </w:r>
          </w:p>
          <w:p w:rsidR="00D9731E" w:rsidRPr="009F1B98" w:rsidRDefault="00D9731E" w:rsidP="00D9731E">
            <w:pPr>
              <w:pStyle w:val="ListParagraph"/>
              <w:numPr>
                <w:ilvl w:val="0"/>
                <w:numId w:val="14"/>
              </w:numPr>
              <w:ind w:right="-720"/>
              <w:rPr>
                <w:rFonts w:asciiTheme="minorHAnsi" w:hAnsiTheme="minorHAnsi" w:cstheme="minorHAnsi"/>
              </w:rPr>
            </w:pPr>
            <w:r w:rsidRPr="009F1B98">
              <w:rPr>
                <w:rFonts w:eastAsia="Times New Roman" w:cs="Arial"/>
                <w:color w:val="000000"/>
                <w:lang w:val="en-US"/>
              </w:rPr>
              <w:t>Issue materials to teachers and students</w:t>
            </w:r>
          </w:p>
          <w:p w:rsidR="00D9731E" w:rsidRPr="009F1B98" w:rsidRDefault="00D9731E" w:rsidP="00D9731E">
            <w:pPr>
              <w:pStyle w:val="ListParagraph"/>
              <w:numPr>
                <w:ilvl w:val="0"/>
                <w:numId w:val="14"/>
              </w:numPr>
              <w:ind w:right="-720"/>
              <w:rPr>
                <w:rFonts w:asciiTheme="minorHAnsi" w:hAnsiTheme="minorHAnsi" w:cstheme="minorHAnsi"/>
              </w:rPr>
            </w:pPr>
            <w:r w:rsidRPr="009F1B98">
              <w:rPr>
                <w:rFonts w:eastAsia="Times New Roman" w:cs="Arial"/>
                <w:color w:val="000000"/>
                <w:lang w:val="en-US"/>
              </w:rPr>
              <w:t>Be aware and comply with policies and procedures relating to child protection, health, safety, confidentiality and data protection, reporting all concerns to an appropriate person</w:t>
            </w:r>
          </w:p>
          <w:p w:rsidR="00D9731E" w:rsidRPr="009F1B98" w:rsidRDefault="00D9731E" w:rsidP="00D9731E">
            <w:pPr>
              <w:pStyle w:val="ListParagraph"/>
              <w:numPr>
                <w:ilvl w:val="0"/>
                <w:numId w:val="14"/>
              </w:numPr>
              <w:ind w:right="-720"/>
              <w:rPr>
                <w:rFonts w:asciiTheme="minorHAnsi" w:hAnsiTheme="minorHAnsi" w:cstheme="minorHAnsi"/>
              </w:rPr>
            </w:pPr>
            <w:r w:rsidRPr="009F1B98">
              <w:rPr>
                <w:rFonts w:eastAsia="Times New Roman" w:cs="Arial"/>
                <w:color w:val="000000"/>
                <w:lang w:val="en-US"/>
              </w:rPr>
              <w:t>Be aware of and support difference and ensure equal opportunities for all</w:t>
            </w:r>
          </w:p>
          <w:p w:rsidR="00D9731E" w:rsidRPr="009F1B98" w:rsidRDefault="00D9731E" w:rsidP="00D9731E">
            <w:pPr>
              <w:pStyle w:val="ListParagraph"/>
              <w:numPr>
                <w:ilvl w:val="0"/>
                <w:numId w:val="14"/>
              </w:numPr>
              <w:ind w:right="-720"/>
              <w:rPr>
                <w:rFonts w:asciiTheme="minorHAnsi" w:hAnsiTheme="minorHAnsi" w:cstheme="minorHAnsi"/>
              </w:rPr>
            </w:pPr>
            <w:r w:rsidRPr="009F1B98">
              <w:rPr>
                <w:rFonts w:eastAsia="Times New Roman" w:cs="Arial"/>
                <w:color w:val="000000"/>
                <w:lang w:val="en-US"/>
              </w:rPr>
              <w:t>Appreciate and support the role of other professionals</w:t>
            </w:r>
          </w:p>
          <w:p w:rsidR="00D9731E" w:rsidRPr="009F1B98" w:rsidRDefault="00D9731E" w:rsidP="00D9731E">
            <w:pPr>
              <w:pStyle w:val="ListParagraph"/>
              <w:numPr>
                <w:ilvl w:val="0"/>
                <w:numId w:val="14"/>
              </w:numPr>
              <w:ind w:right="-720"/>
              <w:rPr>
                <w:rFonts w:asciiTheme="minorHAnsi" w:hAnsiTheme="minorHAnsi" w:cstheme="minorHAnsi"/>
              </w:rPr>
            </w:pPr>
            <w:r w:rsidRPr="009F1B98">
              <w:rPr>
                <w:rFonts w:eastAsia="Times New Roman" w:cs="Arial"/>
                <w:color w:val="000000"/>
                <w:lang w:val="en-US"/>
              </w:rPr>
              <w:t>Attend and participate in relevant meetings as required</w:t>
            </w:r>
          </w:p>
          <w:p w:rsidR="00D9731E" w:rsidRPr="009F1B98" w:rsidRDefault="00D9731E" w:rsidP="00D9731E">
            <w:pPr>
              <w:pStyle w:val="ListParagraph"/>
              <w:numPr>
                <w:ilvl w:val="0"/>
                <w:numId w:val="14"/>
              </w:numPr>
              <w:ind w:right="-720"/>
              <w:rPr>
                <w:rFonts w:asciiTheme="minorHAnsi" w:hAnsiTheme="minorHAnsi" w:cstheme="minorHAnsi"/>
              </w:rPr>
            </w:pPr>
            <w:r w:rsidRPr="009F1B98">
              <w:rPr>
                <w:rFonts w:eastAsia="Times New Roman" w:cs="Arial"/>
                <w:color w:val="000000"/>
                <w:lang w:val="en-US"/>
              </w:rPr>
              <w:t xml:space="preserve">Participate in other learning activities and performance development as required   </w:t>
            </w:r>
          </w:p>
        </w:tc>
      </w:tr>
      <w:tr w:rsidR="00D9731E" w:rsidRPr="0003503D" w:rsidTr="00D75567">
        <w:tc>
          <w:tcPr>
            <w:tcW w:w="10456" w:type="dxa"/>
            <w:shd w:val="clear" w:color="auto" w:fill="95B3D7"/>
          </w:tcPr>
          <w:p w:rsidR="00D9731E" w:rsidRPr="0003503D" w:rsidRDefault="00D9731E" w:rsidP="00E211B7">
            <w:pPr>
              <w:spacing w:after="0" w:line="240" w:lineRule="auto"/>
              <w:ind w:left="720" w:hanging="720"/>
              <w:rPr>
                <w:rFonts w:eastAsia="Times New Roman" w:cs="Calibri"/>
                <w:b/>
                <w:color w:val="000000"/>
              </w:rPr>
            </w:pPr>
            <w:r w:rsidRPr="0003503D">
              <w:rPr>
                <w:rFonts w:eastAsia="Times New Roman" w:cs="Calibri"/>
                <w:b/>
                <w:color w:val="000000"/>
              </w:rPr>
              <w:t>Additional Duties</w:t>
            </w:r>
          </w:p>
        </w:tc>
      </w:tr>
      <w:tr w:rsidR="00D9731E" w:rsidRPr="0003503D" w:rsidTr="00D75567">
        <w:tc>
          <w:tcPr>
            <w:tcW w:w="10456" w:type="dxa"/>
          </w:tcPr>
          <w:p w:rsidR="00D9731E" w:rsidRPr="0003503D" w:rsidRDefault="00D9731E" w:rsidP="00D9731E">
            <w:pPr>
              <w:numPr>
                <w:ilvl w:val="0"/>
                <w:numId w:val="15"/>
              </w:numPr>
              <w:spacing w:after="0" w:line="240" w:lineRule="auto"/>
              <w:jc w:val="both"/>
              <w:rPr>
                <w:rFonts w:cs="Calibri"/>
                <w:lang w:val="en-US"/>
              </w:rPr>
            </w:pPr>
            <w:r w:rsidRPr="0003503D">
              <w:rPr>
                <w:rFonts w:cs="Calibri"/>
                <w:lang w:val="en-US"/>
              </w:rPr>
              <w:t>Contribute to the life of the Ralph Thoresby School community, and to support its ethos and policies.</w:t>
            </w:r>
          </w:p>
          <w:p w:rsidR="00D9731E" w:rsidRPr="0003503D" w:rsidRDefault="00D9731E" w:rsidP="00D9731E">
            <w:pPr>
              <w:numPr>
                <w:ilvl w:val="0"/>
                <w:numId w:val="15"/>
              </w:numPr>
              <w:spacing w:after="0" w:line="240" w:lineRule="auto"/>
              <w:rPr>
                <w:rFonts w:cs="Calibri"/>
                <w:b/>
                <w:lang w:val="en-US"/>
              </w:rPr>
            </w:pPr>
            <w:r w:rsidRPr="0003503D">
              <w:rPr>
                <w:rFonts w:cs="Calibri"/>
                <w:lang w:val="en-US"/>
              </w:rPr>
              <w:t xml:space="preserve">Undertake any other duties that are commensurate with the role. </w:t>
            </w:r>
          </w:p>
          <w:p w:rsidR="00D9731E" w:rsidRPr="0003503D" w:rsidRDefault="00D9731E" w:rsidP="00E211B7">
            <w:pPr>
              <w:spacing w:after="0" w:line="240" w:lineRule="auto"/>
              <w:ind w:left="360"/>
              <w:rPr>
                <w:rFonts w:cs="Calibri"/>
                <w:b/>
                <w:lang w:val="en-US"/>
              </w:rPr>
            </w:pPr>
          </w:p>
        </w:tc>
      </w:tr>
    </w:tbl>
    <w:p w:rsidR="00D9731E" w:rsidRPr="0003503D" w:rsidRDefault="00D9731E" w:rsidP="00D9731E">
      <w:pPr>
        <w:spacing w:after="0" w:line="240" w:lineRule="auto"/>
        <w:rPr>
          <w:rFonts w:ascii="Times New Roman" w:eastAsia="Times New Roman" w:hAnsi="Times New Roman"/>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597"/>
        <w:gridCol w:w="2606"/>
        <w:gridCol w:w="2620"/>
      </w:tblGrid>
      <w:tr w:rsidR="00D9731E" w:rsidRPr="0003503D" w:rsidTr="00E211B7">
        <w:tc>
          <w:tcPr>
            <w:tcW w:w="2754" w:type="dxa"/>
            <w:shd w:val="clear" w:color="auto" w:fill="95B3D7"/>
          </w:tcPr>
          <w:p w:rsidR="00D9731E" w:rsidRPr="0003503D" w:rsidRDefault="00D9731E" w:rsidP="00E211B7">
            <w:pPr>
              <w:spacing w:after="0" w:line="240" w:lineRule="auto"/>
              <w:rPr>
                <w:rFonts w:eastAsia="Times New Roman"/>
                <w:b/>
                <w:color w:val="000000"/>
              </w:rPr>
            </w:pPr>
            <w:r w:rsidRPr="0003503D">
              <w:rPr>
                <w:rFonts w:eastAsia="Times New Roman" w:cs="Arial"/>
                <w:b/>
                <w:color w:val="000000"/>
              </w:rPr>
              <w:t>Compiled by:</w:t>
            </w:r>
          </w:p>
        </w:tc>
        <w:tc>
          <w:tcPr>
            <w:tcW w:w="2754" w:type="dxa"/>
          </w:tcPr>
          <w:p w:rsidR="00D9731E" w:rsidRPr="0003503D" w:rsidRDefault="00D9731E" w:rsidP="00E211B7">
            <w:pPr>
              <w:spacing w:after="0" w:line="240" w:lineRule="auto"/>
              <w:rPr>
                <w:rFonts w:eastAsia="Times New Roman"/>
                <w:color w:val="000000"/>
              </w:rPr>
            </w:pPr>
            <w:r w:rsidRPr="0003503D">
              <w:rPr>
                <w:rFonts w:eastAsia="Times New Roman"/>
                <w:color w:val="000000"/>
              </w:rPr>
              <w:t>W. Carr</w:t>
            </w:r>
          </w:p>
        </w:tc>
        <w:tc>
          <w:tcPr>
            <w:tcW w:w="2754" w:type="dxa"/>
            <w:shd w:val="clear" w:color="auto" w:fill="95B3D7"/>
          </w:tcPr>
          <w:p w:rsidR="00D9731E" w:rsidRPr="0003503D" w:rsidRDefault="00D9731E" w:rsidP="00E211B7">
            <w:pPr>
              <w:spacing w:after="0" w:line="240" w:lineRule="auto"/>
              <w:rPr>
                <w:rFonts w:eastAsia="Times New Roman"/>
                <w:b/>
                <w:color w:val="000000"/>
              </w:rPr>
            </w:pPr>
            <w:r w:rsidRPr="0003503D">
              <w:rPr>
                <w:rFonts w:eastAsia="Times New Roman" w:cs="Arial"/>
                <w:b/>
                <w:color w:val="000000"/>
              </w:rPr>
              <w:t>Date:</w:t>
            </w:r>
          </w:p>
        </w:tc>
        <w:tc>
          <w:tcPr>
            <w:tcW w:w="2754" w:type="dxa"/>
          </w:tcPr>
          <w:p w:rsidR="00D9731E" w:rsidRPr="0003503D" w:rsidRDefault="00D75567" w:rsidP="00D75567">
            <w:pPr>
              <w:spacing w:after="0" w:line="240" w:lineRule="auto"/>
              <w:rPr>
                <w:rFonts w:eastAsia="Times New Roman"/>
                <w:color w:val="000000"/>
              </w:rPr>
            </w:pPr>
            <w:r>
              <w:rPr>
                <w:rFonts w:eastAsia="Times New Roman"/>
                <w:color w:val="000000"/>
              </w:rPr>
              <w:t>January</w:t>
            </w:r>
            <w:r w:rsidR="00D9731E" w:rsidRPr="0003503D">
              <w:rPr>
                <w:rFonts w:eastAsia="Times New Roman"/>
                <w:color w:val="000000"/>
              </w:rPr>
              <w:t xml:space="preserve"> 20</w:t>
            </w:r>
            <w:r>
              <w:rPr>
                <w:rFonts w:eastAsia="Times New Roman"/>
                <w:color w:val="000000"/>
              </w:rPr>
              <w:t>22</w:t>
            </w:r>
            <w:bookmarkStart w:id="0" w:name="_GoBack"/>
            <w:bookmarkEnd w:id="0"/>
          </w:p>
        </w:tc>
      </w:tr>
    </w:tbl>
    <w:p w:rsidR="00D9731E" w:rsidRPr="0003503D" w:rsidRDefault="00D9731E" w:rsidP="00D9731E">
      <w:pPr>
        <w:spacing w:after="0" w:line="240" w:lineRule="auto"/>
        <w:rPr>
          <w:rFonts w:eastAsia="Times New Roman" w:cs="Calibri"/>
          <w:color w:val="000000"/>
        </w:rPr>
      </w:pPr>
    </w:p>
    <w:p w:rsidR="00D9731E" w:rsidRPr="0003503D" w:rsidRDefault="00D9731E" w:rsidP="00D9731E">
      <w:pPr>
        <w:spacing w:after="0" w:line="240" w:lineRule="auto"/>
        <w:rPr>
          <w:rFonts w:eastAsia="Times New Roman" w:cs="Calibri"/>
          <w:color w:val="000000"/>
        </w:rPr>
      </w:pPr>
    </w:p>
    <w:p w:rsidR="00D9731E" w:rsidRDefault="00D9731E" w:rsidP="00D9731E">
      <w:pPr>
        <w:rPr>
          <w:rFonts w:eastAsia="Times New Roman" w:cs="Calibri"/>
          <w:color w:val="000000"/>
        </w:rPr>
      </w:pPr>
      <w:r>
        <w:rPr>
          <w:rFonts w:eastAsia="Times New Roman" w:cs="Calibri"/>
          <w:color w:val="000000"/>
        </w:rPr>
        <w:br w:type="page"/>
      </w:r>
    </w:p>
    <w:p w:rsidR="00D9731E" w:rsidRDefault="00D9731E" w:rsidP="00D9731E">
      <w:pPr>
        <w:rPr>
          <w:rFonts w:cs="Tahoma"/>
          <w:b/>
          <w:sz w:val="28"/>
          <w:szCs w:val="28"/>
          <w:lang w:val="en-US"/>
        </w:rPr>
      </w:pPr>
      <w:r>
        <w:rPr>
          <w:rFonts w:cs="Tahoma"/>
          <w:b/>
          <w:sz w:val="28"/>
          <w:szCs w:val="28"/>
          <w:lang w:val="en-US"/>
        </w:rPr>
        <w:lastRenderedPageBreak/>
        <w:t>Science</w:t>
      </w:r>
      <w:r w:rsidRPr="0003503D">
        <w:rPr>
          <w:rFonts w:cs="Tahoma"/>
          <w:b/>
          <w:sz w:val="28"/>
          <w:szCs w:val="28"/>
          <w:lang w:val="en-US"/>
        </w:rPr>
        <w:t xml:space="preserve"> Technician – Person Specification</w:t>
      </w:r>
    </w:p>
    <w:p w:rsidR="00D9731E" w:rsidRPr="0003503D" w:rsidRDefault="00D9731E" w:rsidP="00D9731E">
      <w:pPr>
        <w:rPr>
          <w:rFonts w:cs="Tahoma"/>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969"/>
        <w:gridCol w:w="2976"/>
        <w:gridCol w:w="1701"/>
      </w:tblGrid>
      <w:tr w:rsidR="00D9731E" w:rsidRPr="0003503D" w:rsidTr="00E211B7">
        <w:trPr>
          <w:trHeight w:val="388"/>
        </w:trPr>
        <w:tc>
          <w:tcPr>
            <w:tcW w:w="1668" w:type="dxa"/>
          </w:tcPr>
          <w:p w:rsidR="00D9731E" w:rsidRPr="0003503D" w:rsidRDefault="00D9731E" w:rsidP="00E211B7">
            <w:pPr>
              <w:rPr>
                <w:rFonts w:ascii="Cambria" w:hAnsi="Cambria" w:cs="Tahoma"/>
                <w:lang w:val="en-US"/>
              </w:rPr>
            </w:pPr>
          </w:p>
        </w:tc>
        <w:tc>
          <w:tcPr>
            <w:tcW w:w="3969" w:type="dxa"/>
            <w:vAlign w:val="center"/>
          </w:tcPr>
          <w:p w:rsidR="00D9731E" w:rsidRPr="0003503D" w:rsidRDefault="00D9731E" w:rsidP="00E211B7">
            <w:pPr>
              <w:jc w:val="center"/>
              <w:rPr>
                <w:rFonts w:ascii="Cambria" w:hAnsi="Cambria" w:cs="Tahoma"/>
                <w:lang w:val="en-US"/>
              </w:rPr>
            </w:pPr>
            <w:r w:rsidRPr="0003503D">
              <w:rPr>
                <w:rFonts w:ascii="Cambria" w:hAnsi="Cambria" w:cs="Tahoma"/>
                <w:lang w:val="en-US"/>
              </w:rPr>
              <w:t>Essential</w:t>
            </w:r>
          </w:p>
        </w:tc>
        <w:tc>
          <w:tcPr>
            <w:tcW w:w="2976" w:type="dxa"/>
            <w:vAlign w:val="center"/>
          </w:tcPr>
          <w:p w:rsidR="00D9731E" w:rsidRPr="0003503D" w:rsidRDefault="00D9731E" w:rsidP="00E211B7">
            <w:pPr>
              <w:jc w:val="center"/>
              <w:rPr>
                <w:rFonts w:ascii="Cambria" w:hAnsi="Cambria" w:cs="Tahoma"/>
                <w:lang w:val="en-US"/>
              </w:rPr>
            </w:pPr>
            <w:r w:rsidRPr="0003503D">
              <w:rPr>
                <w:rFonts w:ascii="Cambria" w:hAnsi="Cambria" w:cs="Tahoma"/>
                <w:lang w:val="en-US"/>
              </w:rPr>
              <w:t>Desirable</w:t>
            </w:r>
          </w:p>
        </w:tc>
        <w:tc>
          <w:tcPr>
            <w:tcW w:w="1701" w:type="dxa"/>
            <w:vAlign w:val="center"/>
          </w:tcPr>
          <w:p w:rsidR="00D9731E" w:rsidRPr="0003503D" w:rsidRDefault="00D9731E" w:rsidP="00E211B7">
            <w:pPr>
              <w:jc w:val="center"/>
              <w:rPr>
                <w:rFonts w:ascii="Cambria" w:hAnsi="Cambria" w:cs="Tahoma"/>
                <w:lang w:val="en-US"/>
              </w:rPr>
            </w:pPr>
            <w:r w:rsidRPr="0003503D">
              <w:rPr>
                <w:rFonts w:ascii="Cambria" w:hAnsi="Cambria" w:cs="Tahoma"/>
                <w:lang w:val="en-US"/>
              </w:rPr>
              <w:t>Evidence</w:t>
            </w:r>
          </w:p>
        </w:tc>
      </w:tr>
      <w:tr w:rsidR="00D9731E" w:rsidRPr="0003503D" w:rsidTr="00E211B7">
        <w:trPr>
          <w:trHeight w:val="2603"/>
        </w:trPr>
        <w:tc>
          <w:tcPr>
            <w:tcW w:w="1668" w:type="dxa"/>
          </w:tcPr>
          <w:p w:rsidR="00D9731E" w:rsidRPr="0003503D" w:rsidRDefault="00D9731E" w:rsidP="00E211B7">
            <w:pPr>
              <w:rPr>
                <w:rFonts w:cs="Calibri"/>
                <w:lang w:val="en-US"/>
              </w:rPr>
            </w:pPr>
          </w:p>
          <w:p w:rsidR="00D9731E" w:rsidRPr="0003503D" w:rsidRDefault="00D9731E" w:rsidP="00E211B7">
            <w:pPr>
              <w:rPr>
                <w:rFonts w:cs="Calibri"/>
                <w:lang w:val="en-US"/>
              </w:rPr>
            </w:pPr>
          </w:p>
          <w:p w:rsidR="00D9731E" w:rsidRPr="0003503D" w:rsidRDefault="00D9731E" w:rsidP="00E211B7">
            <w:pPr>
              <w:rPr>
                <w:rFonts w:cs="Calibri"/>
                <w:lang w:val="en-US"/>
              </w:rPr>
            </w:pPr>
            <w:r w:rsidRPr="0003503D">
              <w:rPr>
                <w:rFonts w:cs="Calibri"/>
                <w:lang w:val="en-US"/>
              </w:rPr>
              <w:t>Skills &amp; Knowledge</w:t>
            </w:r>
          </w:p>
          <w:p w:rsidR="00D9731E" w:rsidRPr="0003503D" w:rsidRDefault="00D9731E" w:rsidP="00E211B7">
            <w:pPr>
              <w:rPr>
                <w:rFonts w:cs="Calibri"/>
                <w:lang w:val="en-US"/>
              </w:rPr>
            </w:pPr>
          </w:p>
          <w:p w:rsidR="00D9731E" w:rsidRPr="0003503D" w:rsidRDefault="00D9731E" w:rsidP="00E211B7">
            <w:pPr>
              <w:rPr>
                <w:rFonts w:cs="Calibri"/>
                <w:lang w:val="en-US"/>
              </w:rPr>
            </w:pPr>
          </w:p>
        </w:tc>
        <w:tc>
          <w:tcPr>
            <w:tcW w:w="3969" w:type="dxa"/>
          </w:tcPr>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Hard working and self-motivated</w:t>
            </w: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Good communication with both staff and pupils</w:t>
            </w: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Ability to relate to young people</w:t>
            </w: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Ability to manage time well</w:t>
            </w: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Self-motivated</w:t>
            </w:r>
          </w:p>
          <w:p w:rsidR="00D9731E" w:rsidRPr="0003503D" w:rsidRDefault="00D9731E" w:rsidP="00E211B7">
            <w:pPr>
              <w:spacing w:after="0" w:line="240" w:lineRule="auto"/>
              <w:rPr>
                <w:lang w:val="en-US"/>
              </w:rPr>
            </w:pPr>
          </w:p>
        </w:tc>
        <w:tc>
          <w:tcPr>
            <w:tcW w:w="2976" w:type="dxa"/>
          </w:tcPr>
          <w:p w:rsidR="00D9731E" w:rsidRPr="0003503D" w:rsidRDefault="00D9731E" w:rsidP="00E211B7">
            <w:pPr>
              <w:spacing w:after="0" w:line="240" w:lineRule="auto"/>
              <w:rPr>
                <w:lang w:val="en-US"/>
              </w:rPr>
            </w:pPr>
          </w:p>
          <w:p w:rsidR="00D9731E" w:rsidRPr="0003503D" w:rsidRDefault="00D9731E" w:rsidP="00E211B7">
            <w:pPr>
              <w:rPr>
                <w:lang w:val="en-US"/>
              </w:rPr>
            </w:pPr>
            <w:r w:rsidRPr="0003503D">
              <w:rPr>
                <w:lang w:val="en-US"/>
              </w:rPr>
              <w:t>Knowledge of relevant Health and Safety legislation</w:t>
            </w:r>
          </w:p>
          <w:p w:rsidR="00D9731E" w:rsidRPr="0003503D" w:rsidRDefault="00D9731E" w:rsidP="00E211B7">
            <w:pPr>
              <w:rPr>
                <w:lang w:val="en-US"/>
              </w:rPr>
            </w:pPr>
            <w:r w:rsidRPr="0003503D">
              <w:rPr>
                <w:lang w:val="en-US"/>
              </w:rPr>
              <w:t>Work s</w:t>
            </w:r>
            <w:r>
              <w:rPr>
                <w:lang w:val="en-US"/>
              </w:rPr>
              <w:t xml:space="preserve">afely with and around </w:t>
            </w:r>
            <w:r w:rsidRPr="0003503D">
              <w:rPr>
                <w:lang w:val="en-US"/>
              </w:rPr>
              <w:t>chemicals</w:t>
            </w:r>
          </w:p>
          <w:p w:rsidR="00D9731E" w:rsidRDefault="00D9731E" w:rsidP="00E211B7">
            <w:pPr>
              <w:rPr>
                <w:lang w:val="en-US"/>
              </w:rPr>
            </w:pPr>
            <w:r w:rsidRPr="0003503D">
              <w:rPr>
                <w:lang w:val="en-US"/>
              </w:rPr>
              <w:t>Basic ICT skills</w:t>
            </w:r>
          </w:p>
          <w:p w:rsidR="00D9731E" w:rsidRPr="0003503D" w:rsidRDefault="00D9731E" w:rsidP="00E211B7">
            <w:pPr>
              <w:rPr>
                <w:lang w:val="en-US"/>
              </w:rPr>
            </w:pPr>
            <w:r>
              <w:rPr>
                <w:lang w:val="en-US"/>
              </w:rPr>
              <w:t>Science – Biology, Chemistry and Physics</w:t>
            </w:r>
          </w:p>
          <w:p w:rsidR="00D9731E" w:rsidRPr="0003503D" w:rsidRDefault="00D9731E" w:rsidP="00E211B7">
            <w:pPr>
              <w:rPr>
                <w:rFonts w:cs="Calibri"/>
                <w:lang w:val="en-US"/>
              </w:rPr>
            </w:pPr>
            <w:r w:rsidRPr="0003503D">
              <w:rPr>
                <w:lang w:val="en-US"/>
              </w:rPr>
              <w:t>Working within an educational environment</w:t>
            </w:r>
          </w:p>
        </w:tc>
        <w:tc>
          <w:tcPr>
            <w:tcW w:w="1701" w:type="dxa"/>
          </w:tcPr>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Application form</w:t>
            </w: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Selection Process</w:t>
            </w:r>
          </w:p>
          <w:p w:rsidR="00D9731E" w:rsidRPr="0003503D" w:rsidRDefault="00D9731E" w:rsidP="00E211B7">
            <w:pPr>
              <w:rPr>
                <w:rFonts w:cs="Calibri"/>
                <w:lang w:val="en-US"/>
              </w:rPr>
            </w:pPr>
          </w:p>
        </w:tc>
      </w:tr>
      <w:tr w:rsidR="00D9731E" w:rsidRPr="0003503D" w:rsidTr="00E211B7">
        <w:tc>
          <w:tcPr>
            <w:tcW w:w="1668" w:type="dxa"/>
          </w:tcPr>
          <w:p w:rsidR="00D9731E" w:rsidRPr="0003503D" w:rsidRDefault="00D9731E" w:rsidP="00E211B7">
            <w:pPr>
              <w:spacing w:after="0" w:line="240" w:lineRule="auto"/>
              <w:rPr>
                <w:lang w:val="en-US"/>
              </w:rPr>
            </w:pPr>
          </w:p>
          <w:p w:rsidR="00D9731E" w:rsidRPr="0003503D" w:rsidRDefault="00D9731E" w:rsidP="00E211B7">
            <w:pPr>
              <w:rPr>
                <w:rFonts w:cs="Calibri"/>
                <w:lang w:val="en-US"/>
              </w:rPr>
            </w:pPr>
          </w:p>
          <w:p w:rsidR="00D9731E" w:rsidRPr="0003503D" w:rsidRDefault="00D9731E" w:rsidP="00E211B7">
            <w:pPr>
              <w:rPr>
                <w:rFonts w:cs="Calibri"/>
                <w:lang w:val="en-US"/>
              </w:rPr>
            </w:pPr>
            <w:r w:rsidRPr="0003503D">
              <w:rPr>
                <w:rFonts w:cs="Calibri"/>
                <w:lang w:val="en-US"/>
              </w:rPr>
              <w:t>Personal qualities and skills</w:t>
            </w:r>
          </w:p>
        </w:tc>
        <w:tc>
          <w:tcPr>
            <w:tcW w:w="3969" w:type="dxa"/>
          </w:tcPr>
          <w:p w:rsidR="00D9731E" w:rsidRPr="0003503D" w:rsidRDefault="00D9731E" w:rsidP="00E211B7">
            <w:pPr>
              <w:spacing w:after="0" w:line="240" w:lineRule="auto"/>
              <w:rPr>
                <w:lang w:val="en-US"/>
              </w:rPr>
            </w:pPr>
            <w:r w:rsidRPr="0003503D">
              <w:rPr>
                <w:lang w:val="en-US"/>
              </w:rPr>
              <w:t xml:space="preserve"> </w:t>
            </w:r>
          </w:p>
          <w:p w:rsidR="00D9731E" w:rsidRPr="0003503D" w:rsidRDefault="00D9731E" w:rsidP="00E211B7">
            <w:pPr>
              <w:spacing w:after="0" w:line="240" w:lineRule="auto"/>
              <w:rPr>
                <w:lang w:val="en-US"/>
              </w:rPr>
            </w:pPr>
            <w:r w:rsidRPr="0003503D">
              <w:rPr>
                <w:lang w:val="en-US"/>
              </w:rPr>
              <w:t>Good health, attendance and punctuality</w:t>
            </w: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r w:rsidRPr="0003503D">
              <w:rPr>
                <w:lang w:val="en-US"/>
              </w:rPr>
              <w:t>Flexibility</w:t>
            </w:r>
          </w:p>
          <w:p w:rsidR="00D9731E" w:rsidRPr="0003503D" w:rsidRDefault="00D9731E" w:rsidP="00E211B7">
            <w:pPr>
              <w:spacing w:after="0" w:line="240" w:lineRule="auto"/>
              <w:rPr>
                <w:lang w:val="en-US"/>
              </w:rPr>
            </w:pPr>
          </w:p>
          <w:p w:rsidR="00D9731E" w:rsidRPr="0003503D" w:rsidRDefault="00D9731E" w:rsidP="00E211B7">
            <w:pPr>
              <w:spacing w:after="0" w:line="240" w:lineRule="auto"/>
              <w:rPr>
                <w:lang w:val="en-US"/>
              </w:rPr>
            </w:pPr>
          </w:p>
        </w:tc>
        <w:tc>
          <w:tcPr>
            <w:tcW w:w="2976" w:type="dxa"/>
          </w:tcPr>
          <w:p w:rsidR="00D9731E" w:rsidRPr="0003503D" w:rsidRDefault="00D9731E" w:rsidP="00E211B7">
            <w:pPr>
              <w:spacing w:after="0" w:line="240" w:lineRule="auto"/>
              <w:rPr>
                <w:lang w:val="en-US"/>
              </w:rPr>
            </w:pPr>
          </w:p>
          <w:p w:rsidR="00D9731E" w:rsidRPr="0003503D" w:rsidRDefault="00D9731E" w:rsidP="00E211B7">
            <w:pPr>
              <w:rPr>
                <w:rFonts w:cs="Calibri"/>
                <w:lang w:val="en-US"/>
              </w:rPr>
            </w:pPr>
            <w:r w:rsidRPr="0003503D">
              <w:rPr>
                <w:rFonts w:cs="Calibri"/>
                <w:lang w:val="en-US"/>
              </w:rPr>
              <w:t>Good sense of humour</w:t>
            </w:r>
          </w:p>
          <w:p w:rsidR="00D9731E" w:rsidRPr="0003503D" w:rsidRDefault="00D9731E" w:rsidP="00E211B7">
            <w:pPr>
              <w:rPr>
                <w:rFonts w:cs="Calibri"/>
                <w:lang w:val="en-US"/>
              </w:rPr>
            </w:pPr>
            <w:r w:rsidRPr="0003503D">
              <w:rPr>
                <w:rFonts w:cs="Calibri"/>
                <w:lang w:val="en-US"/>
              </w:rPr>
              <w:t>Willingness to learn new skills</w:t>
            </w:r>
          </w:p>
          <w:p w:rsidR="00D9731E" w:rsidRPr="0003503D" w:rsidRDefault="00D9731E" w:rsidP="00E211B7">
            <w:pPr>
              <w:ind w:left="360"/>
              <w:rPr>
                <w:rFonts w:cs="Calibri"/>
                <w:lang w:val="en-US"/>
              </w:rPr>
            </w:pPr>
          </w:p>
        </w:tc>
        <w:tc>
          <w:tcPr>
            <w:tcW w:w="1701" w:type="dxa"/>
          </w:tcPr>
          <w:p w:rsidR="00D9731E" w:rsidRPr="0003503D" w:rsidRDefault="00D9731E" w:rsidP="00E211B7">
            <w:pPr>
              <w:spacing w:after="0" w:line="240" w:lineRule="auto"/>
              <w:rPr>
                <w:lang w:val="en-US"/>
              </w:rPr>
            </w:pPr>
          </w:p>
          <w:p w:rsidR="00D9731E" w:rsidRPr="0003503D" w:rsidRDefault="00D9731E" w:rsidP="00E211B7">
            <w:pPr>
              <w:rPr>
                <w:rFonts w:cs="Calibri"/>
                <w:lang w:val="en-US"/>
              </w:rPr>
            </w:pPr>
            <w:r w:rsidRPr="0003503D">
              <w:rPr>
                <w:rFonts w:cs="Calibri"/>
                <w:lang w:val="en-US"/>
              </w:rPr>
              <w:t>Application form.</w:t>
            </w:r>
          </w:p>
          <w:p w:rsidR="00D9731E" w:rsidRPr="0003503D" w:rsidRDefault="00D9731E" w:rsidP="00E211B7">
            <w:pPr>
              <w:rPr>
                <w:rFonts w:cs="Calibri"/>
                <w:lang w:val="en-US"/>
              </w:rPr>
            </w:pPr>
            <w:r w:rsidRPr="0003503D">
              <w:rPr>
                <w:rFonts w:cs="Calibri"/>
                <w:lang w:val="en-US"/>
              </w:rPr>
              <w:t>Selection Process</w:t>
            </w:r>
          </w:p>
          <w:p w:rsidR="00D9731E" w:rsidRPr="0003503D" w:rsidRDefault="00D9731E" w:rsidP="00E211B7">
            <w:pPr>
              <w:rPr>
                <w:rFonts w:cs="Calibri"/>
                <w:lang w:val="en-US"/>
              </w:rPr>
            </w:pPr>
            <w:r w:rsidRPr="0003503D">
              <w:rPr>
                <w:rFonts w:cs="Calibri"/>
                <w:lang w:val="en-US"/>
              </w:rPr>
              <w:t>References</w:t>
            </w:r>
          </w:p>
        </w:tc>
      </w:tr>
    </w:tbl>
    <w:p w:rsidR="00E62877" w:rsidRPr="00E62877" w:rsidRDefault="00E62877" w:rsidP="00E62877">
      <w:pPr>
        <w:tabs>
          <w:tab w:val="left" w:pos="7920"/>
        </w:tabs>
        <w:rPr>
          <w:rFonts w:cs="Calibri"/>
          <w:b/>
        </w:rPr>
      </w:pPr>
      <w:r>
        <w:rPr>
          <w:rFonts w:ascii="Tw Cen MT" w:hAnsi="Tw Cen MT"/>
          <w:b/>
          <w:i/>
          <w:color w:val="548DD4"/>
          <w:sz w:val="48"/>
          <w:szCs w:val="48"/>
        </w:rPr>
        <w:br w:type="page"/>
      </w:r>
    </w:p>
    <w:p w:rsidR="0014582A" w:rsidRPr="00254A0B" w:rsidRDefault="001F1FE3" w:rsidP="0014582A">
      <w:pPr>
        <w:pStyle w:val="NoSpacing"/>
        <w:rPr>
          <w:rFonts w:ascii="Tw Cen MT" w:hAnsi="Tw Cen MT"/>
          <w:b/>
          <w:i/>
          <w:color w:val="548DD4"/>
          <w:sz w:val="48"/>
          <w:szCs w:val="48"/>
        </w:rPr>
      </w:pPr>
      <w:r>
        <w:rPr>
          <w:rFonts w:ascii="Tw Cen MT" w:hAnsi="Tw Cen MT"/>
          <w:b/>
          <w:i/>
          <w:color w:val="548DD4"/>
          <w:sz w:val="48"/>
          <w:szCs w:val="48"/>
        </w:rPr>
        <w:lastRenderedPageBreak/>
        <w:t>B</w:t>
      </w:r>
      <w:r w:rsidR="0014582A" w:rsidRPr="00254A0B">
        <w:rPr>
          <w:rFonts w:ascii="Tw Cen MT" w:hAnsi="Tw Cen MT"/>
          <w:b/>
          <w:i/>
          <w:color w:val="548DD4"/>
          <w:sz w:val="48"/>
          <w:szCs w:val="48"/>
        </w:rPr>
        <w:t>eliefs, aims and expectations</w:t>
      </w:r>
    </w:p>
    <w:p w:rsidR="00367529" w:rsidRPr="00254A0B" w:rsidRDefault="00367529" w:rsidP="0014582A">
      <w:pPr>
        <w:pStyle w:val="NoSpacing"/>
        <w:rPr>
          <w:rFonts w:ascii="Tw Cen MT" w:hAnsi="Tw Cen MT"/>
          <w:b/>
          <w:i/>
          <w:color w:val="548DD4"/>
          <w:sz w:val="28"/>
          <w:szCs w:val="28"/>
        </w:rPr>
      </w:pP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At Ralph Thoresby School we BELIEVE in:</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High expectations for all.</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Excellence in all we do.</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Determination and resilience.</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Respect and tolerance.</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Creativity and independent learning.</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At Ralph Thoresby School we AIM to:</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Achieve success in all areas of school life.</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Ensure that all students enjoy school and are fully engaged in learning.</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Create an inspiring place to learn where all students are safe and well supported.</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Be fully inclusive and committed to opportunity for all.</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Prepare students for life through strong links with local businesses and excellent career development.</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Build strong community links, including with parents and carers.</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Develop confident, articulate and responsible young citizens.</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Create an ethos of mutual support and encouragement amongst our students.</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Promote values of tolerance and respect.</w:t>
      </w:r>
    </w:p>
    <w:p w:rsidR="00D540AB" w:rsidRDefault="00D540AB" w:rsidP="00D540AB">
      <w:pPr>
        <w:spacing w:after="0" w:line="336" w:lineRule="atLeast"/>
        <w:rPr>
          <w:rFonts w:ascii="Tw Cen MT" w:eastAsia="Times New Roman" w:hAnsi="Tw Cen MT" w:cs="Arial"/>
          <w:b/>
          <w:bCs/>
          <w:color w:val="000000" w:themeColor="text1"/>
          <w:lang w:eastAsia="en-GB"/>
        </w:rPr>
      </w:pP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Our EXPECTATIONS are:</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For Students:</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arrive at school and lessons on time every day, correctly dressed, fully equipped and ready to learn</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Calm, polite and considerate behaviour towards all others.</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aim high, be committed and make the most of your ability.</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take responsibility for your learning – be an active learner.</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always uphold school values, aims and expectations.</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For Staff and Governors: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be positive, professional role models in promoting school values, aims and expectations.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be committed to student achievement and demand the best from our students.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develop an engaging curriculum and deliver consistently excellent lessons.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demonstrate and encourage independence and leadership.</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treat everyone with dignity, building relationships rooted in mutual respect.</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For Parents / Carers:</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support your children in achieving their goals.</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fully support school staff, policies and initiatives.</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encourage students to achieve their potential.</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take an active role in your child’s learning, attending school events wherever possible.</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ensure that your child attends school and arrives on time every day, fully equipped and ready to learn.</w:t>
      </w:r>
    </w:p>
    <w:p w:rsidR="00D8375B" w:rsidRPr="00254A0B" w:rsidRDefault="00D8375B" w:rsidP="00D540AB">
      <w:pPr>
        <w:pStyle w:val="NoSpacing"/>
        <w:rPr>
          <w:rFonts w:ascii="Tw Cen MT" w:hAnsi="Tw Cen MT" w:cs="Calibri"/>
        </w:rPr>
      </w:pPr>
    </w:p>
    <w:sectPr w:rsidR="00D8375B" w:rsidRPr="00254A0B" w:rsidSect="001F1FE3">
      <w:headerReference w:type="default" r:id="rId12"/>
      <w:footerReference w:type="default" r:id="rId13"/>
      <w:pgSz w:w="11906" w:h="16838" w:code="9"/>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C7B" w:rsidRDefault="00D64C7B" w:rsidP="00C667ED">
      <w:pPr>
        <w:spacing w:after="0" w:line="240" w:lineRule="auto"/>
      </w:pPr>
      <w:r>
        <w:separator/>
      </w:r>
    </w:p>
  </w:endnote>
  <w:endnote w:type="continuationSeparator" w:id="0">
    <w:p w:rsidR="00D64C7B" w:rsidRDefault="00D64C7B" w:rsidP="00C6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29" w:rsidRDefault="00367529">
    <w:pPr>
      <w:pStyle w:val="Footer"/>
      <w:jc w:val="right"/>
    </w:pPr>
    <w:r>
      <w:fldChar w:fldCharType="begin"/>
    </w:r>
    <w:r>
      <w:instrText xml:space="preserve"> PAGE   \* MERGEFORMAT </w:instrText>
    </w:r>
    <w:r>
      <w:fldChar w:fldCharType="separate"/>
    </w:r>
    <w:r w:rsidR="00D75567">
      <w:rPr>
        <w:noProof/>
      </w:rPr>
      <w:t>9</w:t>
    </w:r>
    <w:r>
      <w:fldChar w:fldCharType="end"/>
    </w:r>
  </w:p>
  <w:p w:rsidR="00367529" w:rsidRDefault="00367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C7B" w:rsidRDefault="00D64C7B" w:rsidP="00C667ED">
      <w:pPr>
        <w:spacing w:after="0" w:line="240" w:lineRule="auto"/>
      </w:pPr>
      <w:r>
        <w:separator/>
      </w:r>
    </w:p>
  </w:footnote>
  <w:footnote w:type="continuationSeparator" w:id="0">
    <w:p w:rsidR="00D64C7B" w:rsidRDefault="00D64C7B" w:rsidP="00C66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82A" w:rsidRDefault="00254A0B" w:rsidP="00C667ED">
    <w:pPr>
      <w:pStyle w:val="Header"/>
      <w:jc w:val="center"/>
    </w:pPr>
    <w:r>
      <w:rPr>
        <w:noProof/>
        <w:lang w:eastAsia="en-GB"/>
      </w:rPr>
      <w:drawing>
        <wp:anchor distT="0" distB="0" distL="114300" distR="114300" simplePos="0" relativeHeight="251659264" behindDoc="1" locked="0" layoutInCell="1" allowOverlap="1">
          <wp:simplePos x="0" y="0"/>
          <wp:positionH relativeFrom="column">
            <wp:posOffset>5238750</wp:posOffset>
          </wp:positionH>
          <wp:positionV relativeFrom="paragraph">
            <wp:posOffset>-333978</wp:posOffset>
          </wp:positionV>
          <wp:extent cx="1648460" cy="1019112"/>
          <wp:effectExtent l="0" t="0" r="0" b="0"/>
          <wp:wrapTight wrapText="bothSides">
            <wp:wrapPolygon edited="0">
              <wp:start x="0" y="0"/>
              <wp:lineTo x="0" y="21007"/>
              <wp:lineTo x="21217" y="21007"/>
              <wp:lineTo x="212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460" cy="10191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4A0B" w:rsidRDefault="00254A0B" w:rsidP="00C667E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6E4A"/>
    <w:multiLevelType w:val="hybridMultilevel"/>
    <w:tmpl w:val="AB4E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01AAB"/>
    <w:multiLevelType w:val="multilevel"/>
    <w:tmpl w:val="7B3C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208FB"/>
    <w:multiLevelType w:val="hybridMultilevel"/>
    <w:tmpl w:val="0E3A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B7D0B"/>
    <w:multiLevelType w:val="hybridMultilevel"/>
    <w:tmpl w:val="F9AA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B6BA2"/>
    <w:multiLevelType w:val="hybridMultilevel"/>
    <w:tmpl w:val="CCA8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779A5"/>
    <w:multiLevelType w:val="hybridMultilevel"/>
    <w:tmpl w:val="22AE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122C3"/>
    <w:multiLevelType w:val="hybridMultilevel"/>
    <w:tmpl w:val="8E028E9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FA24E3"/>
    <w:multiLevelType w:val="multilevel"/>
    <w:tmpl w:val="B31E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72748"/>
    <w:multiLevelType w:val="singleLevel"/>
    <w:tmpl w:val="B742EFFE"/>
    <w:lvl w:ilvl="0">
      <w:start w:val="1"/>
      <w:numFmt w:val="bullet"/>
      <w:lvlText w:val=""/>
      <w:lvlJc w:val="left"/>
      <w:pPr>
        <w:ind w:left="284" w:hanging="227"/>
      </w:pPr>
      <w:rPr>
        <w:rFonts w:ascii="Symbol" w:hAnsi="Symbol" w:hint="default"/>
      </w:rPr>
    </w:lvl>
  </w:abstractNum>
  <w:abstractNum w:abstractNumId="9" w15:restartNumberingAfterBreak="0">
    <w:nsid w:val="1E1240A9"/>
    <w:multiLevelType w:val="hybridMultilevel"/>
    <w:tmpl w:val="2ECE1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D269D"/>
    <w:multiLevelType w:val="hybridMultilevel"/>
    <w:tmpl w:val="2BF833F2"/>
    <w:lvl w:ilvl="0" w:tplc="ADC4E646">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A33861"/>
    <w:multiLevelType w:val="hybridMultilevel"/>
    <w:tmpl w:val="6486C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13" w15:restartNumberingAfterBreak="0">
    <w:nsid w:val="286C6304"/>
    <w:multiLevelType w:val="hybridMultilevel"/>
    <w:tmpl w:val="8C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052B5"/>
    <w:multiLevelType w:val="hybridMultilevel"/>
    <w:tmpl w:val="819E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356777"/>
    <w:multiLevelType w:val="hybridMultilevel"/>
    <w:tmpl w:val="0ED8CF12"/>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F6597B"/>
    <w:multiLevelType w:val="multilevel"/>
    <w:tmpl w:val="0558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61F5B"/>
    <w:multiLevelType w:val="hybridMultilevel"/>
    <w:tmpl w:val="10981880"/>
    <w:lvl w:ilvl="0" w:tplc="563220F4">
      <w:start w:val="1"/>
      <w:numFmt w:val="decimal"/>
      <w:lvlText w:val="%1."/>
      <w:lvlJc w:val="left"/>
      <w:pPr>
        <w:tabs>
          <w:tab w:val="num" w:pos="720"/>
        </w:tabs>
        <w:ind w:left="720" w:hanging="720"/>
      </w:pPr>
      <w:rPr>
        <w:rFonts w:hint="default"/>
      </w:rPr>
    </w:lvl>
    <w:lvl w:ilvl="1" w:tplc="388CA44A">
      <w:start w:val="1"/>
      <w:numFmt w:val="decimal"/>
      <w:lvlText w:val="%2"/>
      <w:lvlJc w:val="left"/>
      <w:pPr>
        <w:ind w:left="36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502"/>
        </w:tabs>
        <w:ind w:left="502"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D86D02"/>
    <w:multiLevelType w:val="hybridMultilevel"/>
    <w:tmpl w:val="AF2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340A6"/>
    <w:multiLevelType w:val="hybridMultilevel"/>
    <w:tmpl w:val="B580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B01B70"/>
    <w:multiLevelType w:val="hybridMultilevel"/>
    <w:tmpl w:val="B63A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611CCC"/>
    <w:multiLevelType w:val="hybridMultilevel"/>
    <w:tmpl w:val="FD343DA6"/>
    <w:lvl w:ilvl="0" w:tplc="ADC4E646">
      <w:start w:val="1"/>
      <w:numFmt w:val="decimal"/>
      <w:lvlText w:val="%1."/>
      <w:lvlJc w:val="left"/>
      <w:pPr>
        <w:tabs>
          <w:tab w:val="num" w:pos="588"/>
        </w:tabs>
        <w:ind w:left="588" w:hanging="720"/>
      </w:pPr>
      <w:rPr>
        <w:rFonts w:hint="default"/>
      </w:r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2" w15:restartNumberingAfterBreak="0">
    <w:nsid w:val="4DFB5960"/>
    <w:multiLevelType w:val="multilevel"/>
    <w:tmpl w:val="1D6C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451A91"/>
    <w:multiLevelType w:val="hybridMultilevel"/>
    <w:tmpl w:val="E92E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4E4BBB"/>
    <w:multiLevelType w:val="hybridMultilevel"/>
    <w:tmpl w:val="13748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93CC4"/>
    <w:multiLevelType w:val="singleLevel"/>
    <w:tmpl w:val="523C29F4"/>
    <w:lvl w:ilvl="0">
      <w:start w:val="1"/>
      <w:numFmt w:val="bullet"/>
      <w:lvlText w:val=""/>
      <w:lvlJc w:val="left"/>
      <w:pPr>
        <w:ind w:left="284" w:hanging="227"/>
      </w:pPr>
      <w:rPr>
        <w:rFonts w:ascii="Symbol" w:hAnsi="Symbol" w:hint="default"/>
      </w:rPr>
    </w:lvl>
  </w:abstractNum>
  <w:abstractNum w:abstractNumId="26" w15:restartNumberingAfterBreak="0">
    <w:nsid w:val="58ED3822"/>
    <w:multiLevelType w:val="hybridMultilevel"/>
    <w:tmpl w:val="435C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DC2C0E"/>
    <w:multiLevelType w:val="hybridMultilevel"/>
    <w:tmpl w:val="BB40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F1779E"/>
    <w:multiLevelType w:val="hybridMultilevel"/>
    <w:tmpl w:val="C9B0E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36DF4"/>
    <w:multiLevelType w:val="hybridMultilevel"/>
    <w:tmpl w:val="E8D48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C334F0"/>
    <w:multiLevelType w:val="hybridMultilevel"/>
    <w:tmpl w:val="A11A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33" w15:restartNumberingAfterBreak="0">
    <w:nsid w:val="74437A69"/>
    <w:multiLevelType w:val="multilevel"/>
    <w:tmpl w:val="E464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82808"/>
    <w:multiLevelType w:val="hybridMultilevel"/>
    <w:tmpl w:val="FD58D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C1488F"/>
    <w:multiLevelType w:val="hybridMultilevel"/>
    <w:tmpl w:val="9ABCB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0A30C7"/>
    <w:multiLevelType w:val="hybridMultilevel"/>
    <w:tmpl w:val="0826E878"/>
    <w:lvl w:ilvl="0" w:tplc="B4BAE1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num w:numId="1">
    <w:abstractNumId w:val="13"/>
  </w:num>
  <w:num w:numId="2">
    <w:abstractNumId w:val="14"/>
  </w:num>
  <w:num w:numId="3">
    <w:abstractNumId w:val="19"/>
  </w:num>
  <w:num w:numId="4">
    <w:abstractNumId w:val="25"/>
  </w:num>
  <w:num w:numId="5">
    <w:abstractNumId w:val="37"/>
  </w:num>
  <w:num w:numId="6">
    <w:abstractNumId w:val="12"/>
  </w:num>
  <w:num w:numId="7">
    <w:abstractNumId w:val="32"/>
  </w:num>
  <w:num w:numId="8">
    <w:abstractNumId w:val="8"/>
  </w:num>
  <w:num w:numId="9">
    <w:abstractNumId w:val="6"/>
  </w:num>
  <w:num w:numId="10">
    <w:abstractNumId w:val="15"/>
  </w:num>
  <w:num w:numId="11">
    <w:abstractNumId w:val="21"/>
  </w:num>
  <w:num w:numId="12">
    <w:abstractNumId w:val="10"/>
  </w:num>
  <w:num w:numId="13">
    <w:abstractNumId w:val="36"/>
  </w:num>
  <w:num w:numId="14">
    <w:abstractNumId w:val="11"/>
  </w:num>
  <w:num w:numId="15">
    <w:abstractNumId w:val="28"/>
  </w:num>
  <w:num w:numId="16">
    <w:abstractNumId w:val="17"/>
  </w:num>
  <w:num w:numId="17">
    <w:abstractNumId w:val="20"/>
  </w:num>
  <w:num w:numId="18">
    <w:abstractNumId w:val="27"/>
  </w:num>
  <w:num w:numId="19">
    <w:abstractNumId w:val="31"/>
  </w:num>
  <w:num w:numId="20">
    <w:abstractNumId w:val="5"/>
  </w:num>
  <w:num w:numId="21">
    <w:abstractNumId w:val="30"/>
  </w:num>
  <w:num w:numId="22">
    <w:abstractNumId w:val="9"/>
  </w:num>
  <w:num w:numId="23">
    <w:abstractNumId w:val="3"/>
  </w:num>
  <w:num w:numId="24">
    <w:abstractNumId w:val="24"/>
  </w:num>
  <w:num w:numId="25">
    <w:abstractNumId w:val="2"/>
  </w:num>
  <w:num w:numId="26">
    <w:abstractNumId w:val="29"/>
  </w:num>
  <w:num w:numId="27">
    <w:abstractNumId w:val="18"/>
  </w:num>
  <w:num w:numId="28">
    <w:abstractNumId w:val="4"/>
  </w:num>
  <w:num w:numId="29">
    <w:abstractNumId w:val="1"/>
  </w:num>
  <w:num w:numId="30">
    <w:abstractNumId w:val="7"/>
  </w:num>
  <w:num w:numId="31">
    <w:abstractNumId w:val="16"/>
  </w:num>
  <w:num w:numId="32">
    <w:abstractNumId w:val="33"/>
  </w:num>
  <w:num w:numId="33">
    <w:abstractNumId w:val="22"/>
  </w:num>
  <w:num w:numId="34">
    <w:abstractNumId w:val="26"/>
  </w:num>
  <w:num w:numId="35">
    <w:abstractNumId w:val="23"/>
  </w:num>
  <w:num w:numId="36">
    <w:abstractNumId w:val="35"/>
  </w:num>
  <w:num w:numId="37">
    <w:abstractNumId w:val="3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71"/>
    <w:rsid w:val="00007405"/>
    <w:rsid w:val="000174AA"/>
    <w:rsid w:val="0007255B"/>
    <w:rsid w:val="00094EDB"/>
    <w:rsid w:val="000B4F81"/>
    <w:rsid w:val="000D05B2"/>
    <w:rsid w:val="000D0E71"/>
    <w:rsid w:val="000F4F63"/>
    <w:rsid w:val="0014582A"/>
    <w:rsid w:val="001A75D4"/>
    <w:rsid w:val="001A7E8B"/>
    <w:rsid w:val="001B6117"/>
    <w:rsid w:val="001F1FE3"/>
    <w:rsid w:val="00250168"/>
    <w:rsid w:val="00254A0B"/>
    <w:rsid w:val="00260A44"/>
    <w:rsid w:val="002861C5"/>
    <w:rsid w:val="00287C5B"/>
    <w:rsid w:val="002C4E71"/>
    <w:rsid w:val="002D73DE"/>
    <w:rsid w:val="00310BF5"/>
    <w:rsid w:val="003158CF"/>
    <w:rsid w:val="00367529"/>
    <w:rsid w:val="003A349C"/>
    <w:rsid w:val="003C7794"/>
    <w:rsid w:val="003E64D9"/>
    <w:rsid w:val="00495851"/>
    <w:rsid w:val="004A74A0"/>
    <w:rsid w:val="004D1D6C"/>
    <w:rsid w:val="004F295A"/>
    <w:rsid w:val="00502971"/>
    <w:rsid w:val="00533905"/>
    <w:rsid w:val="00584514"/>
    <w:rsid w:val="005A30AF"/>
    <w:rsid w:val="005F6E2A"/>
    <w:rsid w:val="005F704F"/>
    <w:rsid w:val="0061565D"/>
    <w:rsid w:val="006306FE"/>
    <w:rsid w:val="00631BCE"/>
    <w:rsid w:val="00643EC8"/>
    <w:rsid w:val="00656977"/>
    <w:rsid w:val="006653F0"/>
    <w:rsid w:val="00682D7C"/>
    <w:rsid w:val="006B1C9F"/>
    <w:rsid w:val="006D6911"/>
    <w:rsid w:val="0071795C"/>
    <w:rsid w:val="00736968"/>
    <w:rsid w:val="007D2133"/>
    <w:rsid w:val="007F6834"/>
    <w:rsid w:val="0081128D"/>
    <w:rsid w:val="00825C51"/>
    <w:rsid w:val="008411B8"/>
    <w:rsid w:val="0085505B"/>
    <w:rsid w:val="008831C2"/>
    <w:rsid w:val="00895106"/>
    <w:rsid w:val="008B2E28"/>
    <w:rsid w:val="008D3EBC"/>
    <w:rsid w:val="008D4B88"/>
    <w:rsid w:val="008E7684"/>
    <w:rsid w:val="00911D6B"/>
    <w:rsid w:val="00983B57"/>
    <w:rsid w:val="009954C4"/>
    <w:rsid w:val="009A50D2"/>
    <w:rsid w:val="009A6608"/>
    <w:rsid w:val="009B73F3"/>
    <w:rsid w:val="009E21DC"/>
    <w:rsid w:val="009F0C71"/>
    <w:rsid w:val="00A43789"/>
    <w:rsid w:val="00A646CE"/>
    <w:rsid w:val="00AC56F7"/>
    <w:rsid w:val="00AE5E90"/>
    <w:rsid w:val="00B36952"/>
    <w:rsid w:val="00B94A82"/>
    <w:rsid w:val="00B963EC"/>
    <w:rsid w:val="00BB6CA9"/>
    <w:rsid w:val="00BD297D"/>
    <w:rsid w:val="00BE160A"/>
    <w:rsid w:val="00BF3C53"/>
    <w:rsid w:val="00C059C4"/>
    <w:rsid w:val="00C314CC"/>
    <w:rsid w:val="00C408AA"/>
    <w:rsid w:val="00C55BBB"/>
    <w:rsid w:val="00C667ED"/>
    <w:rsid w:val="00C7646E"/>
    <w:rsid w:val="00CA609C"/>
    <w:rsid w:val="00CB004E"/>
    <w:rsid w:val="00CC2D02"/>
    <w:rsid w:val="00CD3756"/>
    <w:rsid w:val="00D25EBF"/>
    <w:rsid w:val="00D540AB"/>
    <w:rsid w:val="00D60724"/>
    <w:rsid w:val="00D64C7B"/>
    <w:rsid w:val="00D75567"/>
    <w:rsid w:val="00D8375B"/>
    <w:rsid w:val="00D9731E"/>
    <w:rsid w:val="00DA68AC"/>
    <w:rsid w:val="00DD62F9"/>
    <w:rsid w:val="00DE1C01"/>
    <w:rsid w:val="00E02753"/>
    <w:rsid w:val="00E62877"/>
    <w:rsid w:val="00EA0F38"/>
    <w:rsid w:val="00EC7929"/>
    <w:rsid w:val="00F11B45"/>
    <w:rsid w:val="00F418F7"/>
    <w:rsid w:val="00FB7C4B"/>
    <w:rsid w:val="00FE7A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3E5DE2-2424-4B0B-B81C-0D35D1B3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81"/>
    <w:pPr>
      <w:spacing w:after="200" w:line="276" w:lineRule="auto"/>
    </w:pPr>
    <w:rPr>
      <w:sz w:val="22"/>
      <w:szCs w:val="22"/>
      <w:lang w:eastAsia="en-US"/>
    </w:rPr>
  </w:style>
  <w:style w:type="paragraph" w:styleId="Heading9">
    <w:name w:val="heading 9"/>
    <w:basedOn w:val="Normal"/>
    <w:next w:val="Normal"/>
    <w:link w:val="Heading9Char"/>
    <w:qFormat/>
    <w:rsid w:val="008831C2"/>
    <w:pPr>
      <w:keepNext/>
      <w:spacing w:after="0" w:line="240" w:lineRule="auto"/>
      <w:outlineLvl w:val="8"/>
    </w:pPr>
    <w:rPr>
      <w:rFonts w:ascii="Arial" w:eastAsia="Times New Roman" w:hAnsi="Arial"/>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E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0E71"/>
    <w:rPr>
      <w:rFonts w:ascii="Tahoma" w:hAnsi="Tahoma" w:cs="Tahoma"/>
      <w:sz w:val="16"/>
      <w:szCs w:val="16"/>
    </w:rPr>
  </w:style>
  <w:style w:type="paragraph" w:styleId="NoSpacing">
    <w:name w:val="No Spacing"/>
    <w:uiPriority w:val="1"/>
    <w:qFormat/>
    <w:rsid w:val="000D0E71"/>
    <w:rPr>
      <w:sz w:val="22"/>
      <w:szCs w:val="22"/>
      <w:lang w:eastAsia="en-US"/>
    </w:rPr>
  </w:style>
  <w:style w:type="character" w:styleId="Hyperlink">
    <w:name w:val="Hyperlink"/>
    <w:uiPriority w:val="99"/>
    <w:unhideWhenUsed/>
    <w:rsid w:val="0071795C"/>
    <w:rPr>
      <w:color w:val="0000FF"/>
      <w:u w:val="single"/>
    </w:rPr>
  </w:style>
  <w:style w:type="table" w:styleId="TableGrid">
    <w:name w:val="Table Grid"/>
    <w:basedOn w:val="TableNormal"/>
    <w:uiPriority w:val="59"/>
    <w:rsid w:val="00D837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C667ED"/>
    <w:pPr>
      <w:tabs>
        <w:tab w:val="center" w:pos="4513"/>
        <w:tab w:val="right" w:pos="9026"/>
      </w:tabs>
    </w:pPr>
  </w:style>
  <w:style w:type="character" w:customStyle="1" w:styleId="HeaderChar">
    <w:name w:val="Header Char"/>
    <w:link w:val="Header"/>
    <w:rsid w:val="00C667ED"/>
    <w:rPr>
      <w:sz w:val="22"/>
      <w:szCs w:val="22"/>
      <w:lang w:eastAsia="en-US"/>
    </w:rPr>
  </w:style>
  <w:style w:type="paragraph" w:styleId="Footer">
    <w:name w:val="footer"/>
    <w:basedOn w:val="Normal"/>
    <w:link w:val="FooterChar"/>
    <w:uiPriority w:val="99"/>
    <w:unhideWhenUsed/>
    <w:rsid w:val="00C667ED"/>
    <w:pPr>
      <w:tabs>
        <w:tab w:val="center" w:pos="4513"/>
        <w:tab w:val="right" w:pos="9026"/>
      </w:tabs>
    </w:pPr>
  </w:style>
  <w:style w:type="character" w:customStyle="1" w:styleId="FooterChar">
    <w:name w:val="Footer Char"/>
    <w:link w:val="Footer"/>
    <w:uiPriority w:val="99"/>
    <w:rsid w:val="00C667ED"/>
    <w:rPr>
      <w:sz w:val="22"/>
      <w:szCs w:val="22"/>
      <w:lang w:eastAsia="en-US"/>
    </w:rPr>
  </w:style>
  <w:style w:type="paragraph" w:styleId="ListParagraph">
    <w:name w:val="List Paragraph"/>
    <w:basedOn w:val="Normal"/>
    <w:uiPriority w:val="34"/>
    <w:qFormat/>
    <w:rsid w:val="00EC7929"/>
    <w:pPr>
      <w:ind w:left="720"/>
      <w:contextualSpacing/>
    </w:pPr>
  </w:style>
  <w:style w:type="paragraph" w:customStyle="1" w:styleId="Default">
    <w:name w:val="Default"/>
    <w:rsid w:val="00EC7929"/>
    <w:pPr>
      <w:autoSpaceDE w:val="0"/>
      <w:autoSpaceDN w:val="0"/>
      <w:adjustRightInd w:val="0"/>
    </w:pPr>
    <w:rPr>
      <w:rFonts w:ascii="Arial" w:eastAsia="Times New Roman" w:hAnsi="Arial" w:cs="Arial"/>
      <w:color w:val="000000"/>
      <w:sz w:val="24"/>
      <w:szCs w:val="24"/>
    </w:rPr>
  </w:style>
  <w:style w:type="paragraph" w:styleId="BodyTextIndent">
    <w:name w:val="Body Text Indent"/>
    <w:basedOn w:val="Normal"/>
    <w:link w:val="BodyTextIndentChar"/>
    <w:semiHidden/>
    <w:rsid w:val="005F6E2A"/>
    <w:pPr>
      <w:overflowPunct w:val="0"/>
      <w:autoSpaceDE w:val="0"/>
      <w:autoSpaceDN w:val="0"/>
      <w:adjustRightInd w:val="0"/>
      <w:spacing w:after="0" w:line="240" w:lineRule="auto"/>
      <w:ind w:left="720"/>
      <w:textAlignment w:val="baseline"/>
    </w:pPr>
    <w:rPr>
      <w:rFonts w:ascii="Times New Roman" w:eastAsia="Times New Roman" w:hAnsi="Times New Roman"/>
      <w:sz w:val="24"/>
      <w:szCs w:val="24"/>
    </w:rPr>
  </w:style>
  <w:style w:type="character" w:customStyle="1" w:styleId="BodyTextIndentChar">
    <w:name w:val="Body Text Indent Char"/>
    <w:link w:val="BodyTextIndent"/>
    <w:semiHidden/>
    <w:rsid w:val="005F6E2A"/>
    <w:rPr>
      <w:rFonts w:ascii="Times New Roman" w:eastAsia="Times New Roman" w:hAnsi="Times New Roman"/>
      <w:sz w:val="24"/>
      <w:szCs w:val="24"/>
      <w:lang w:eastAsia="en-US"/>
    </w:rPr>
  </w:style>
  <w:style w:type="paragraph" w:styleId="BodyTextIndent2">
    <w:name w:val="Body Text Indent 2"/>
    <w:basedOn w:val="Normal"/>
    <w:link w:val="BodyTextIndent2Char"/>
    <w:semiHidden/>
    <w:rsid w:val="005F6E2A"/>
    <w:pPr>
      <w:spacing w:after="0" w:line="240" w:lineRule="auto"/>
      <w:ind w:left="720" w:hanging="720"/>
    </w:pPr>
    <w:rPr>
      <w:rFonts w:ascii="Times New Roman" w:eastAsia="Times New Roman" w:hAnsi="Times New Roman"/>
      <w:sz w:val="24"/>
      <w:szCs w:val="24"/>
    </w:rPr>
  </w:style>
  <w:style w:type="character" w:customStyle="1" w:styleId="BodyTextIndent2Char">
    <w:name w:val="Body Text Indent 2 Char"/>
    <w:link w:val="BodyTextIndent2"/>
    <w:semiHidden/>
    <w:rsid w:val="005F6E2A"/>
    <w:rPr>
      <w:rFonts w:ascii="Times New Roman" w:eastAsia="Times New Roman" w:hAnsi="Times New Roman"/>
      <w:sz w:val="24"/>
      <w:szCs w:val="24"/>
      <w:lang w:eastAsia="en-US"/>
    </w:rPr>
  </w:style>
  <w:style w:type="paragraph" w:customStyle="1" w:styleId="NumberlistStartat1">
    <w:name w:val="Number list Start at 1"/>
    <w:basedOn w:val="Normal"/>
    <w:rsid w:val="005F6E2A"/>
    <w:pPr>
      <w:spacing w:after="0" w:line="240" w:lineRule="auto"/>
    </w:pPr>
    <w:rPr>
      <w:rFonts w:ascii="Times New Roman" w:eastAsia="Times New Roman" w:hAnsi="Times New Roman"/>
      <w:color w:val="000000"/>
      <w:sz w:val="24"/>
      <w:szCs w:val="24"/>
    </w:rPr>
  </w:style>
  <w:style w:type="paragraph" w:styleId="BodyText">
    <w:name w:val="Body Text"/>
    <w:next w:val="NumberlistStartat1"/>
    <w:link w:val="BodyTextChar"/>
    <w:unhideWhenUsed/>
    <w:rsid w:val="005F6E2A"/>
    <w:pPr>
      <w:spacing w:after="120"/>
    </w:pPr>
  </w:style>
  <w:style w:type="character" w:customStyle="1" w:styleId="BodyTextChar">
    <w:name w:val="Body Text Char"/>
    <w:link w:val="BodyText"/>
    <w:rsid w:val="005F6E2A"/>
    <w:rPr>
      <w:lang w:val="en-GB" w:eastAsia="en-GB" w:bidi="ar-SA"/>
    </w:rPr>
  </w:style>
  <w:style w:type="character" w:customStyle="1" w:styleId="Heading9Char">
    <w:name w:val="Heading 9 Char"/>
    <w:link w:val="Heading9"/>
    <w:rsid w:val="008831C2"/>
    <w:rPr>
      <w:rFonts w:ascii="Arial" w:eastAsia="Times New Roman" w:hAnsi="Arial"/>
      <w:b/>
      <w:sz w:val="24"/>
    </w:rPr>
  </w:style>
  <w:style w:type="paragraph" w:styleId="NormalWeb">
    <w:name w:val="Normal (Web)"/>
    <w:basedOn w:val="Normal"/>
    <w:uiPriority w:val="99"/>
    <w:semiHidden/>
    <w:unhideWhenUsed/>
    <w:rsid w:val="00D540A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54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91542">
      <w:bodyDiv w:val="1"/>
      <w:marLeft w:val="0"/>
      <w:marRight w:val="0"/>
      <w:marTop w:val="0"/>
      <w:marBottom w:val="0"/>
      <w:divBdr>
        <w:top w:val="none" w:sz="0" w:space="0" w:color="auto"/>
        <w:left w:val="none" w:sz="0" w:space="0" w:color="auto"/>
        <w:bottom w:val="none" w:sz="0" w:space="0" w:color="auto"/>
        <w:right w:val="none" w:sz="0" w:space="0" w:color="auto"/>
      </w:divBdr>
    </w:div>
    <w:div w:id="382800566">
      <w:bodyDiv w:val="1"/>
      <w:marLeft w:val="0"/>
      <w:marRight w:val="0"/>
      <w:marTop w:val="0"/>
      <w:marBottom w:val="0"/>
      <w:divBdr>
        <w:top w:val="none" w:sz="0" w:space="0" w:color="auto"/>
        <w:left w:val="none" w:sz="0" w:space="0" w:color="auto"/>
        <w:bottom w:val="none" w:sz="0" w:space="0" w:color="auto"/>
        <w:right w:val="none" w:sz="0" w:space="0" w:color="auto"/>
      </w:divBdr>
    </w:div>
    <w:div w:id="156094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dteacher@ralphthores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76F4B-0669-4F13-8F02-66844B3A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Ralph Thoresby School</Company>
  <LinksUpToDate>false</LinksUpToDate>
  <CharactersWithSpaces>13774</CharactersWithSpaces>
  <SharedDoc>false</SharedDoc>
  <HLinks>
    <vt:vector size="6" baseType="variant">
      <vt:variant>
        <vt:i4>131173</vt:i4>
      </vt:variant>
      <vt:variant>
        <vt:i4>0</vt:i4>
      </vt:variant>
      <vt:variant>
        <vt:i4>0</vt:i4>
      </vt:variant>
      <vt:variant>
        <vt:i4>5</vt:i4>
      </vt:variant>
      <vt:variant>
        <vt:lpwstr>mailto:headteacher@ralphthoresby.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dc:creator>
  <cp:keywords/>
  <cp:lastModifiedBy>Debbie Maw</cp:lastModifiedBy>
  <cp:revision>2</cp:revision>
  <cp:lastPrinted>2021-12-09T11:08:00Z</cp:lastPrinted>
  <dcterms:created xsi:type="dcterms:W3CDTF">2022-01-07T12:07:00Z</dcterms:created>
  <dcterms:modified xsi:type="dcterms:W3CDTF">2022-01-07T12:07:00Z</dcterms:modified>
</cp:coreProperties>
</file>