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808264" w14:textId="77777777" w:rsidR="005E60FC" w:rsidRDefault="005E60FC">
      <w:pPr>
        <w:spacing w:before="1"/>
        <w:rPr>
          <w:b/>
          <w:bCs/>
          <w:sz w:val="24"/>
          <w:szCs w:val="24"/>
        </w:rPr>
      </w:pPr>
    </w:p>
    <w:tbl>
      <w:tblPr>
        <w:tblStyle w:val="a"/>
        <w:tblW w:w="11199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58"/>
        <w:gridCol w:w="992"/>
        <w:gridCol w:w="1549"/>
      </w:tblGrid>
      <w:tr w:rsidR="005E60FC" w14:paraId="431D2535" w14:textId="77777777">
        <w:trPr>
          <w:trHeight w:val="493"/>
        </w:trPr>
        <w:tc>
          <w:tcPr>
            <w:tcW w:w="8658" w:type="dxa"/>
            <w:shd w:val="clear" w:color="auto" w:fill="B8CCE4"/>
          </w:tcPr>
          <w:p w14:paraId="3816E635" w14:textId="77777777" w:rsidR="005E60FC" w:rsidRDefault="005E6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</w:p>
          <w:p w14:paraId="618A5BB7" w14:textId="77777777" w:rsidR="005E6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</w:rPr>
              <w:t xml:space="preserve">SCIENCE TECHNICIAN </w:t>
            </w:r>
          </w:p>
          <w:p w14:paraId="13ED5ADE" w14:textId="77777777" w:rsidR="005E60FC" w:rsidRDefault="005E6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B8CCE4"/>
          </w:tcPr>
          <w:p w14:paraId="13C3B2E5" w14:textId="77777777" w:rsidR="005E6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Essential</w:t>
            </w:r>
          </w:p>
        </w:tc>
        <w:tc>
          <w:tcPr>
            <w:tcW w:w="1549" w:type="dxa"/>
            <w:shd w:val="clear" w:color="auto" w:fill="B8CCE4"/>
          </w:tcPr>
          <w:p w14:paraId="55B2B02A" w14:textId="77777777" w:rsidR="005E6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Desirable</w:t>
            </w:r>
          </w:p>
        </w:tc>
      </w:tr>
      <w:tr w:rsidR="005E60FC" w14:paraId="32EC88AF" w14:textId="77777777">
        <w:trPr>
          <w:trHeight w:val="321"/>
        </w:trPr>
        <w:tc>
          <w:tcPr>
            <w:tcW w:w="11199" w:type="dxa"/>
            <w:gridSpan w:val="3"/>
            <w:shd w:val="clear" w:color="auto" w:fill="B8CCE4"/>
          </w:tcPr>
          <w:p w14:paraId="502935F3" w14:textId="77777777" w:rsidR="005E6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Education and Qualifications</w:t>
            </w:r>
          </w:p>
          <w:p w14:paraId="580780FF" w14:textId="77777777" w:rsidR="005E60FC" w:rsidRDefault="005E6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E60FC" w14:paraId="7FD81FAD" w14:textId="77777777">
        <w:trPr>
          <w:trHeight w:val="412"/>
        </w:trPr>
        <w:tc>
          <w:tcPr>
            <w:tcW w:w="8658" w:type="dxa"/>
          </w:tcPr>
          <w:p w14:paraId="37447771" w14:textId="77777777" w:rsidR="005E6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GCSE Maths and English or equivalent   </w:t>
            </w:r>
          </w:p>
          <w:p w14:paraId="58A70A08" w14:textId="77777777" w:rsidR="005E60FC" w:rsidRDefault="005E6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1B38C8E6" w14:textId="1013F61C" w:rsidR="005E60FC" w:rsidRDefault="00FF1C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5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549" w:type="dxa"/>
          </w:tcPr>
          <w:p w14:paraId="6C7FD9EC" w14:textId="2881A141" w:rsidR="005E60FC" w:rsidRDefault="005E6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5E60FC" w14:paraId="1FBB491A" w14:textId="77777777">
        <w:trPr>
          <w:trHeight w:val="412"/>
        </w:trPr>
        <w:tc>
          <w:tcPr>
            <w:tcW w:w="8658" w:type="dxa"/>
          </w:tcPr>
          <w:p w14:paraId="21443440" w14:textId="77777777" w:rsidR="005E6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A Science GCSE (any discipline) or equivalent  </w:t>
            </w:r>
          </w:p>
        </w:tc>
        <w:tc>
          <w:tcPr>
            <w:tcW w:w="992" w:type="dxa"/>
          </w:tcPr>
          <w:p w14:paraId="50952D3A" w14:textId="77777777" w:rsidR="005E6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5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549" w:type="dxa"/>
          </w:tcPr>
          <w:p w14:paraId="05F4E9D5" w14:textId="77777777" w:rsidR="005E60FC" w:rsidRDefault="005E6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5E60FC" w14:paraId="21619531" w14:textId="77777777">
        <w:trPr>
          <w:trHeight w:val="412"/>
        </w:trPr>
        <w:tc>
          <w:tcPr>
            <w:tcW w:w="8658" w:type="dxa"/>
          </w:tcPr>
          <w:p w14:paraId="6EF0312D" w14:textId="6C96E2D4" w:rsidR="005E60FC" w:rsidRDefault="00D063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A qualification </w:t>
            </w:r>
            <w:r w:rsidR="002C7F97">
              <w:rPr>
                <w:rFonts w:ascii="Calibri" w:eastAsia="Calibri" w:hAnsi="Calibri" w:cs="Calibri"/>
                <w:sz w:val="20"/>
                <w:szCs w:val="20"/>
              </w:rPr>
              <w:t xml:space="preserve">in a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science subject</w:t>
            </w:r>
          </w:p>
        </w:tc>
        <w:tc>
          <w:tcPr>
            <w:tcW w:w="992" w:type="dxa"/>
          </w:tcPr>
          <w:p w14:paraId="0F9B772C" w14:textId="6C192087" w:rsidR="005E60FC" w:rsidRDefault="005E6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5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9" w:type="dxa"/>
          </w:tcPr>
          <w:p w14:paraId="5A379525" w14:textId="1B01C179" w:rsidR="005E60FC" w:rsidRDefault="00FF1C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√</w:t>
            </w:r>
          </w:p>
        </w:tc>
      </w:tr>
      <w:tr w:rsidR="005E60FC" w14:paraId="4BA7735B" w14:textId="77777777">
        <w:trPr>
          <w:trHeight w:val="278"/>
        </w:trPr>
        <w:tc>
          <w:tcPr>
            <w:tcW w:w="11199" w:type="dxa"/>
            <w:gridSpan w:val="3"/>
            <w:shd w:val="clear" w:color="auto" w:fill="B8CCE4"/>
          </w:tcPr>
          <w:p w14:paraId="37A55018" w14:textId="77777777" w:rsidR="005E6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 xml:space="preserve">Experience </w:t>
            </w:r>
          </w:p>
          <w:p w14:paraId="5BFE73A5" w14:textId="77777777" w:rsidR="005E60FC" w:rsidRDefault="005E6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E60FC" w14:paraId="7B32035C" w14:textId="77777777">
        <w:trPr>
          <w:trHeight w:val="373"/>
        </w:trPr>
        <w:tc>
          <w:tcPr>
            <w:tcW w:w="8658" w:type="dxa"/>
          </w:tcPr>
          <w:p w14:paraId="720151E8" w14:textId="77777777" w:rsidR="005E6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Previous experience as a laboratory technician or similar</w:t>
            </w:r>
          </w:p>
          <w:p w14:paraId="37B0280B" w14:textId="77777777" w:rsidR="005E60FC" w:rsidRDefault="005E6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7BFD0416" w14:textId="77777777" w:rsidR="005E60FC" w:rsidRDefault="005E6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5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9" w:type="dxa"/>
          </w:tcPr>
          <w:p w14:paraId="3492B4E2" w14:textId="77777777" w:rsidR="005E6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√</w:t>
            </w:r>
          </w:p>
        </w:tc>
      </w:tr>
      <w:tr w:rsidR="005E60FC" w14:paraId="4A93F834" w14:textId="77777777">
        <w:trPr>
          <w:trHeight w:val="373"/>
        </w:trPr>
        <w:tc>
          <w:tcPr>
            <w:tcW w:w="8658" w:type="dxa"/>
          </w:tcPr>
          <w:p w14:paraId="48B7E8A4" w14:textId="28C293B7" w:rsidR="005E6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Previous experience of working with </w:t>
            </w:r>
            <w:r w:rsidR="002C7F97">
              <w:rPr>
                <w:rFonts w:ascii="Calibri" w:eastAsia="Calibri" w:hAnsi="Calibri" w:cs="Calibri"/>
                <w:sz w:val="20"/>
                <w:szCs w:val="20"/>
              </w:rPr>
              <w:t>chemicals</w:t>
            </w:r>
          </w:p>
        </w:tc>
        <w:tc>
          <w:tcPr>
            <w:tcW w:w="992" w:type="dxa"/>
          </w:tcPr>
          <w:p w14:paraId="5264BE1C" w14:textId="77777777" w:rsidR="005E60FC" w:rsidRDefault="005E6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5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9" w:type="dxa"/>
          </w:tcPr>
          <w:p w14:paraId="7DDE0C8A" w14:textId="77777777" w:rsidR="005E60FC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√</w:t>
            </w:r>
          </w:p>
        </w:tc>
      </w:tr>
      <w:tr w:rsidR="005E60FC" w14:paraId="126A46A3" w14:textId="77777777">
        <w:trPr>
          <w:trHeight w:val="373"/>
        </w:trPr>
        <w:tc>
          <w:tcPr>
            <w:tcW w:w="8658" w:type="dxa"/>
          </w:tcPr>
          <w:p w14:paraId="29A5B64A" w14:textId="77777777" w:rsidR="005E6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9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Experience of working within a school  </w:t>
            </w:r>
          </w:p>
          <w:p w14:paraId="554EEEBA" w14:textId="77777777" w:rsidR="005E60FC" w:rsidRDefault="005E6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9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5029381A" w14:textId="77777777" w:rsidR="005E60FC" w:rsidRDefault="005E6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5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9" w:type="dxa"/>
          </w:tcPr>
          <w:p w14:paraId="585A11D0" w14:textId="77777777" w:rsidR="005E6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√</w:t>
            </w:r>
          </w:p>
        </w:tc>
      </w:tr>
      <w:tr w:rsidR="005E60FC" w14:paraId="2B8CD31A" w14:textId="77777777">
        <w:trPr>
          <w:trHeight w:val="373"/>
        </w:trPr>
        <w:tc>
          <w:tcPr>
            <w:tcW w:w="8658" w:type="dxa"/>
          </w:tcPr>
          <w:p w14:paraId="1224882D" w14:textId="77777777" w:rsidR="005E6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9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Experience of supporting young people </w:t>
            </w:r>
          </w:p>
          <w:p w14:paraId="1E88D93A" w14:textId="77777777" w:rsidR="005E60FC" w:rsidRDefault="005E6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9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0302465D" w14:textId="77777777" w:rsidR="005E60FC" w:rsidRDefault="005E6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5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9" w:type="dxa"/>
          </w:tcPr>
          <w:p w14:paraId="09520B6C" w14:textId="77777777" w:rsidR="005E6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√</w:t>
            </w:r>
          </w:p>
        </w:tc>
      </w:tr>
      <w:tr w:rsidR="005E60FC" w14:paraId="7ECD47C1" w14:textId="77777777">
        <w:trPr>
          <w:trHeight w:val="356"/>
        </w:trPr>
        <w:tc>
          <w:tcPr>
            <w:tcW w:w="11199" w:type="dxa"/>
            <w:gridSpan w:val="3"/>
            <w:shd w:val="clear" w:color="auto" w:fill="B8CCE4"/>
          </w:tcPr>
          <w:p w14:paraId="548B6500" w14:textId="77777777" w:rsidR="005E6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 xml:space="preserve">Knowledge and Competencies </w:t>
            </w:r>
          </w:p>
          <w:p w14:paraId="02AE966B" w14:textId="77777777" w:rsidR="005E60FC" w:rsidRDefault="005E6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E60FC" w14:paraId="68E253D7" w14:textId="77777777">
        <w:trPr>
          <w:trHeight w:val="350"/>
        </w:trPr>
        <w:tc>
          <w:tcPr>
            <w:tcW w:w="8658" w:type="dxa"/>
          </w:tcPr>
          <w:p w14:paraId="2446C2DC" w14:textId="77777777" w:rsidR="005E6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Knowledge of chemical handling, storage and safety regulations (COSHH)</w:t>
            </w:r>
          </w:p>
        </w:tc>
        <w:tc>
          <w:tcPr>
            <w:tcW w:w="992" w:type="dxa"/>
          </w:tcPr>
          <w:p w14:paraId="49AE332F" w14:textId="77777777" w:rsidR="005E60FC" w:rsidRDefault="00000000">
            <w:pPr>
              <w:spacing w:line="246" w:lineRule="auto"/>
              <w:ind w:left="5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√</w:t>
            </w:r>
          </w:p>
        </w:tc>
        <w:tc>
          <w:tcPr>
            <w:tcW w:w="1549" w:type="dxa"/>
          </w:tcPr>
          <w:p w14:paraId="3AEE73EE" w14:textId="77777777" w:rsidR="005E60FC" w:rsidRDefault="005E6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5E60FC" w14:paraId="091FABA1" w14:textId="77777777">
        <w:trPr>
          <w:trHeight w:val="350"/>
        </w:trPr>
        <w:tc>
          <w:tcPr>
            <w:tcW w:w="8658" w:type="dxa"/>
          </w:tcPr>
          <w:p w14:paraId="4DB74BE7" w14:textId="77777777" w:rsidR="005E6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Knowledge of CLEAPSS</w:t>
            </w:r>
          </w:p>
        </w:tc>
        <w:tc>
          <w:tcPr>
            <w:tcW w:w="992" w:type="dxa"/>
          </w:tcPr>
          <w:p w14:paraId="0BE7ACDF" w14:textId="77777777" w:rsidR="005E60FC" w:rsidRDefault="005E60FC">
            <w:pPr>
              <w:spacing w:line="246" w:lineRule="auto"/>
              <w:ind w:left="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49" w:type="dxa"/>
          </w:tcPr>
          <w:p w14:paraId="51DF9338" w14:textId="77777777" w:rsidR="005E60FC" w:rsidRDefault="00000000">
            <w:pPr>
              <w:spacing w:line="246" w:lineRule="auto"/>
              <w:ind w:left="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√</w:t>
            </w:r>
          </w:p>
        </w:tc>
      </w:tr>
      <w:tr w:rsidR="005E60FC" w14:paraId="7C918EA4" w14:textId="77777777">
        <w:trPr>
          <w:trHeight w:val="350"/>
        </w:trPr>
        <w:tc>
          <w:tcPr>
            <w:tcW w:w="8658" w:type="dxa"/>
          </w:tcPr>
          <w:p w14:paraId="6483E71E" w14:textId="4346442F" w:rsidR="005E6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9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</w:t>
            </w:r>
            <w:r w:rsidR="002C7F97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T literate </w:t>
            </w:r>
          </w:p>
          <w:p w14:paraId="334652A6" w14:textId="77777777" w:rsidR="005E60FC" w:rsidRDefault="005E6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9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2BDD8199" w14:textId="77777777" w:rsidR="005E6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5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549" w:type="dxa"/>
          </w:tcPr>
          <w:p w14:paraId="6BC19582" w14:textId="77777777" w:rsidR="005E60FC" w:rsidRDefault="005E6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5E60FC" w14:paraId="2BE01493" w14:textId="77777777">
        <w:trPr>
          <w:trHeight w:val="428"/>
        </w:trPr>
        <w:tc>
          <w:tcPr>
            <w:tcW w:w="8658" w:type="dxa"/>
          </w:tcPr>
          <w:p w14:paraId="771A1180" w14:textId="77777777" w:rsidR="005E6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9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Knowledge of data protection, GDPR and safeguarding requirements </w:t>
            </w:r>
          </w:p>
        </w:tc>
        <w:tc>
          <w:tcPr>
            <w:tcW w:w="992" w:type="dxa"/>
          </w:tcPr>
          <w:p w14:paraId="3E1E594E" w14:textId="77777777" w:rsidR="005E6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5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549" w:type="dxa"/>
          </w:tcPr>
          <w:p w14:paraId="2D54DE47" w14:textId="77777777" w:rsidR="005E60FC" w:rsidRDefault="005E6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5E60FC" w14:paraId="2CFF8502" w14:textId="77777777">
        <w:trPr>
          <w:trHeight w:val="280"/>
        </w:trPr>
        <w:tc>
          <w:tcPr>
            <w:tcW w:w="11199" w:type="dxa"/>
            <w:gridSpan w:val="3"/>
            <w:shd w:val="clear" w:color="auto" w:fill="B8CCE4"/>
          </w:tcPr>
          <w:p w14:paraId="4E820984" w14:textId="77777777" w:rsidR="005E6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Personal Attributes</w:t>
            </w:r>
          </w:p>
          <w:p w14:paraId="6DB3FD0B" w14:textId="77777777" w:rsidR="005E60FC" w:rsidRDefault="005E6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10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E60FC" w14:paraId="754FA25A" w14:textId="77777777">
        <w:trPr>
          <w:trHeight w:val="430"/>
        </w:trPr>
        <w:tc>
          <w:tcPr>
            <w:tcW w:w="8658" w:type="dxa"/>
          </w:tcPr>
          <w:p w14:paraId="619E7ADC" w14:textId="77777777" w:rsidR="005E6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39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 A desire to make a difference to the learning of students </w:t>
            </w:r>
          </w:p>
        </w:tc>
        <w:tc>
          <w:tcPr>
            <w:tcW w:w="992" w:type="dxa"/>
          </w:tcPr>
          <w:p w14:paraId="17DC41A9" w14:textId="77777777" w:rsidR="005E6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5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549" w:type="dxa"/>
          </w:tcPr>
          <w:p w14:paraId="77CFADE8" w14:textId="77777777" w:rsidR="005E60FC" w:rsidRDefault="005E6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5E60FC" w14:paraId="194DDDCF" w14:textId="77777777">
        <w:trPr>
          <w:trHeight w:val="430"/>
        </w:trPr>
        <w:tc>
          <w:tcPr>
            <w:tcW w:w="8658" w:type="dxa"/>
          </w:tcPr>
          <w:p w14:paraId="0B144751" w14:textId="77777777" w:rsidR="005E6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39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 Excellent communication and interpersonal skills </w:t>
            </w:r>
          </w:p>
        </w:tc>
        <w:tc>
          <w:tcPr>
            <w:tcW w:w="992" w:type="dxa"/>
          </w:tcPr>
          <w:p w14:paraId="2400A234" w14:textId="77777777" w:rsidR="005E6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5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549" w:type="dxa"/>
          </w:tcPr>
          <w:p w14:paraId="475B6C13" w14:textId="77777777" w:rsidR="005E60FC" w:rsidRDefault="005E6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5E60FC" w14:paraId="50C4886C" w14:textId="77777777">
        <w:trPr>
          <w:trHeight w:val="430"/>
        </w:trPr>
        <w:tc>
          <w:tcPr>
            <w:tcW w:w="8658" w:type="dxa"/>
          </w:tcPr>
          <w:p w14:paraId="5B431DEC" w14:textId="77777777" w:rsidR="005E6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9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Willing to support teaching staff </w:t>
            </w:r>
          </w:p>
        </w:tc>
        <w:tc>
          <w:tcPr>
            <w:tcW w:w="992" w:type="dxa"/>
          </w:tcPr>
          <w:p w14:paraId="38DFCAC4" w14:textId="77777777" w:rsidR="005E6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5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549" w:type="dxa"/>
          </w:tcPr>
          <w:p w14:paraId="7C72877C" w14:textId="77777777" w:rsidR="005E60FC" w:rsidRDefault="005E6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5E60FC" w14:paraId="1CD5ABD0" w14:textId="77777777">
        <w:trPr>
          <w:trHeight w:val="430"/>
        </w:trPr>
        <w:tc>
          <w:tcPr>
            <w:tcW w:w="8658" w:type="dxa"/>
          </w:tcPr>
          <w:p w14:paraId="1EB27220" w14:textId="77777777" w:rsidR="005E6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9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Ability to remain calm when under pressure and manage multiple priorities </w:t>
            </w:r>
          </w:p>
        </w:tc>
        <w:tc>
          <w:tcPr>
            <w:tcW w:w="992" w:type="dxa"/>
          </w:tcPr>
          <w:p w14:paraId="3ED0F5C4" w14:textId="77777777" w:rsidR="005E6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5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549" w:type="dxa"/>
          </w:tcPr>
          <w:p w14:paraId="71712642" w14:textId="77777777" w:rsidR="005E60FC" w:rsidRDefault="005E6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5E60FC" w14:paraId="256C665F" w14:textId="77777777">
        <w:trPr>
          <w:trHeight w:val="430"/>
        </w:trPr>
        <w:tc>
          <w:tcPr>
            <w:tcW w:w="8658" w:type="dxa"/>
          </w:tcPr>
          <w:p w14:paraId="4C2D0B86" w14:textId="77777777" w:rsidR="005E6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9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Able to work independently and as part of a team </w:t>
            </w:r>
          </w:p>
        </w:tc>
        <w:tc>
          <w:tcPr>
            <w:tcW w:w="992" w:type="dxa"/>
          </w:tcPr>
          <w:p w14:paraId="77200006" w14:textId="77777777" w:rsidR="005E6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5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549" w:type="dxa"/>
          </w:tcPr>
          <w:p w14:paraId="21ADD90C" w14:textId="77777777" w:rsidR="005E60FC" w:rsidRDefault="005E6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5E60FC" w14:paraId="68AC87E7" w14:textId="77777777">
        <w:trPr>
          <w:trHeight w:val="430"/>
        </w:trPr>
        <w:tc>
          <w:tcPr>
            <w:tcW w:w="8658" w:type="dxa"/>
          </w:tcPr>
          <w:p w14:paraId="4AA00927" w14:textId="77777777" w:rsidR="005E6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39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 Strong organisational and planning skills </w:t>
            </w:r>
          </w:p>
        </w:tc>
        <w:tc>
          <w:tcPr>
            <w:tcW w:w="992" w:type="dxa"/>
          </w:tcPr>
          <w:p w14:paraId="788BF14F" w14:textId="77777777" w:rsidR="005E6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5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549" w:type="dxa"/>
          </w:tcPr>
          <w:p w14:paraId="2BB5633B" w14:textId="77777777" w:rsidR="005E60FC" w:rsidRDefault="005E6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5E60FC" w14:paraId="19526A71" w14:textId="77777777">
        <w:trPr>
          <w:trHeight w:val="430"/>
        </w:trPr>
        <w:tc>
          <w:tcPr>
            <w:tcW w:w="8658" w:type="dxa"/>
          </w:tcPr>
          <w:p w14:paraId="3DE68EF9" w14:textId="77777777" w:rsidR="005E6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39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bookmarkStart w:id="0" w:name="_heading=h.wg9074m6lx0m" w:colFirst="0" w:colLast="0"/>
            <w:bookmarkEnd w:id="0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 Able to work flexibly and to deadlines </w:t>
            </w:r>
          </w:p>
        </w:tc>
        <w:tc>
          <w:tcPr>
            <w:tcW w:w="992" w:type="dxa"/>
          </w:tcPr>
          <w:p w14:paraId="5107A911" w14:textId="77777777" w:rsidR="005E60FC" w:rsidRDefault="00000000">
            <w:pPr>
              <w:spacing w:line="246" w:lineRule="auto"/>
              <w:ind w:left="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√</w:t>
            </w:r>
          </w:p>
        </w:tc>
        <w:tc>
          <w:tcPr>
            <w:tcW w:w="1549" w:type="dxa"/>
          </w:tcPr>
          <w:p w14:paraId="2DEDDD60" w14:textId="77777777" w:rsidR="005E60FC" w:rsidRDefault="005E6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5E60FC" w14:paraId="50EF017A" w14:textId="77777777">
        <w:trPr>
          <w:trHeight w:val="430"/>
        </w:trPr>
        <w:tc>
          <w:tcPr>
            <w:tcW w:w="8658" w:type="dxa"/>
          </w:tcPr>
          <w:p w14:paraId="09CA3E3B" w14:textId="77777777" w:rsidR="005E6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39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 A commitment to high standards and expectations personally and for colleagues and students </w:t>
            </w:r>
          </w:p>
          <w:p w14:paraId="2EC2145B" w14:textId="77777777" w:rsidR="005E60FC" w:rsidRDefault="005E6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39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6693C65E" w14:textId="77777777" w:rsidR="005E6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5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549" w:type="dxa"/>
          </w:tcPr>
          <w:p w14:paraId="4E2DDFC9" w14:textId="77777777" w:rsidR="005E60FC" w:rsidRDefault="005E6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5E60FC" w14:paraId="556489FB" w14:textId="77777777">
        <w:trPr>
          <w:trHeight w:val="430"/>
        </w:trPr>
        <w:tc>
          <w:tcPr>
            <w:tcW w:w="8658" w:type="dxa"/>
          </w:tcPr>
          <w:p w14:paraId="7C188EE4" w14:textId="77777777" w:rsidR="005E60FC" w:rsidRDefault="00000000">
            <w:pPr>
              <w:widowControl/>
              <w:spacing w:after="1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Collaborative, approachable and resilient </w:t>
            </w:r>
          </w:p>
        </w:tc>
        <w:tc>
          <w:tcPr>
            <w:tcW w:w="992" w:type="dxa"/>
          </w:tcPr>
          <w:p w14:paraId="552EBE68" w14:textId="77777777" w:rsidR="005E6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5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549" w:type="dxa"/>
          </w:tcPr>
          <w:p w14:paraId="7D4B861A" w14:textId="77777777" w:rsidR="005E60FC" w:rsidRDefault="005E6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5E60FC" w14:paraId="5A77655C" w14:textId="77777777">
        <w:trPr>
          <w:trHeight w:val="420"/>
        </w:trPr>
        <w:tc>
          <w:tcPr>
            <w:tcW w:w="8658" w:type="dxa"/>
          </w:tcPr>
          <w:p w14:paraId="0D0E49D0" w14:textId="77777777" w:rsidR="005E6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 Work with flexibility and in accordance with the Trust’s values and behaviours</w:t>
            </w:r>
          </w:p>
          <w:p w14:paraId="78326C0D" w14:textId="77777777" w:rsidR="005E60FC" w:rsidRDefault="005E6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41683778" w14:textId="77777777" w:rsidR="005E6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5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549" w:type="dxa"/>
          </w:tcPr>
          <w:p w14:paraId="5624BD1A" w14:textId="77777777" w:rsidR="005E60FC" w:rsidRDefault="005E6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5E60FC" w14:paraId="3189CB1B" w14:textId="77777777">
        <w:trPr>
          <w:trHeight w:val="262"/>
        </w:trPr>
        <w:tc>
          <w:tcPr>
            <w:tcW w:w="8658" w:type="dxa"/>
          </w:tcPr>
          <w:p w14:paraId="31786F3C" w14:textId="77777777" w:rsidR="005E6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 Sound judgement and decision maker – confident in using own initiative</w:t>
            </w:r>
          </w:p>
          <w:p w14:paraId="74503174" w14:textId="77777777" w:rsidR="005E60FC" w:rsidRDefault="005E6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4386151E" w14:textId="77777777" w:rsidR="005E6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5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549" w:type="dxa"/>
          </w:tcPr>
          <w:p w14:paraId="09E501FC" w14:textId="77777777" w:rsidR="005E60FC" w:rsidRDefault="005E6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5E60FC" w14:paraId="0524B4B1" w14:textId="77777777">
        <w:trPr>
          <w:trHeight w:val="588"/>
        </w:trPr>
        <w:tc>
          <w:tcPr>
            <w:tcW w:w="8658" w:type="dxa"/>
          </w:tcPr>
          <w:p w14:paraId="0E41AB3F" w14:textId="77777777" w:rsidR="005E6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7" w:right="30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Willing to work flexibly in accordance with policies and procedures</w:t>
            </w:r>
          </w:p>
        </w:tc>
        <w:tc>
          <w:tcPr>
            <w:tcW w:w="992" w:type="dxa"/>
          </w:tcPr>
          <w:p w14:paraId="08533A99" w14:textId="77777777" w:rsidR="005E6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5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549" w:type="dxa"/>
          </w:tcPr>
          <w:p w14:paraId="7BFBC796" w14:textId="77777777" w:rsidR="005E60FC" w:rsidRDefault="005E6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5E60FC" w14:paraId="5C7132D0" w14:textId="77777777">
        <w:trPr>
          <w:trHeight w:val="271"/>
        </w:trPr>
        <w:tc>
          <w:tcPr>
            <w:tcW w:w="8658" w:type="dxa"/>
          </w:tcPr>
          <w:p w14:paraId="6C348CB1" w14:textId="77777777" w:rsidR="005E6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lastRenderedPageBreak/>
              <w:t xml:space="preserve">  A commitment to continuing personal development and training </w:t>
            </w:r>
          </w:p>
          <w:p w14:paraId="37064A74" w14:textId="77777777" w:rsidR="005E60FC" w:rsidRDefault="005E6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07630A34" w14:textId="77777777" w:rsidR="005E6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5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549" w:type="dxa"/>
          </w:tcPr>
          <w:p w14:paraId="7D8B19FE" w14:textId="77777777" w:rsidR="005E60FC" w:rsidRDefault="005E6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7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5E60FC" w14:paraId="5A4B7B89" w14:textId="77777777">
        <w:trPr>
          <w:trHeight w:val="221"/>
        </w:trPr>
        <w:tc>
          <w:tcPr>
            <w:tcW w:w="8658" w:type="dxa"/>
          </w:tcPr>
          <w:p w14:paraId="7DB7340B" w14:textId="77777777" w:rsidR="005E6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7" w:right="39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 commitment to safeguarding and promoting welfare of children and young people</w:t>
            </w:r>
          </w:p>
          <w:p w14:paraId="78548C12" w14:textId="77777777" w:rsidR="005E60FC" w:rsidRDefault="005E6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7" w:right="39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5E8E74F7" w14:textId="77777777" w:rsidR="005E6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5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549" w:type="dxa"/>
          </w:tcPr>
          <w:p w14:paraId="1A2A0D43" w14:textId="77777777" w:rsidR="005E60FC" w:rsidRDefault="005E6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5E60FC" w14:paraId="04B2E79A" w14:textId="77777777">
        <w:trPr>
          <w:trHeight w:val="221"/>
        </w:trPr>
        <w:tc>
          <w:tcPr>
            <w:tcW w:w="8658" w:type="dxa"/>
          </w:tcPr>
          <w:p w14:paraId="1CCF1974" w14:textId="77777777" w:rsidR="005E6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39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 A commitment to equality, diversity and inclusion </w:t>
            </w:r>
          </w:p>
          <w:p w14:paraId="50103315" w14:textId="77777777" w:rsidR="005E60FC" w:rsidRDefault="005E6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39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18849276" w14:textId="77777777" w:rsidR="005E6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5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549" w:type="dxa"/>
          </w:tcPr>
          <w:p w14:paraId="30F36693" w14:textId="77777777" w:rsidR="005E60FC" w:rsidRDefault="005E6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5E6BBC63" w14:textId="77777777" w:rsidR="005E60FC" w:rsidRDefault="005E60FC">
      <w:pPr>
        <w:rPr>
          <w:rFonts w:ascii="Arial" w:eastAsia="Arial" w:hAnsi="Arial" w:cs="Arial"/>
          <w:b/>
          <w:bCs/>
        </w:rPr>
      </w:pPr>
    </w:p>
    <w:p w14:paraId="6626F9B4" w14:textId="77777777" w:rsidR="005E60FC" w:rsidRDefault="005E60FC">
      <w:pPr>
        <w:rPr>
          <w:rFonts w:ascii="Arial" w:eastAsia="Arial" w:hAnsi="Arial" w:cs="Arial"/>
        </w:rPr>
      </w:pPr>
    </w:p>
    <w:p w14:paraId="00466322" w14:textId="77777777" w:rsidR="005E60FC" w:rsidRDefault="005E60FC">
      <w:pPr>
        <w:rPr>
          <w:rFonts w:ascii="Arial" w:eastAsia="Arial" w:hAnsi="Arial" w:cs="Arial"/>
        </w:rPr>
      </w:pPr>
    </w:p>
    <w:p w14:paraId="2755C2AE" w14:textId="77777777" w:rsidR="005E60FC" w:rsidRDefault="005E60FC">
      <w:pPr>
        <w:rPr>
          <w:rFonts w:ascii="Arial" w:eastAsia="Arial" w:hAnsi="Arial" w:cs="Arial"/>
        </w:rPr>
      </w:pPr>
    </w:p>
    <w:p w14:paraId="201A50F3" w14:textId="77777777" w:rsidR="005E60FC" w:rsidRDefault="005E60FC">
      <w:pPr>
        <w:rPr>
          <w:rFonts w:ascii="Arial" w:eastAsia="Arial" w:hAnsi="Arial" w:cs="Arial"/>
        </w:rPr>
      </w:pPr>
    </w:p>
    <w:sectPr w:rsidR="005E60F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10" w:h="16850"/>
      <w:pgMar w:top="1640" w:right="740" w:bottom="280" w:left="620" w:header="245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BF5D5B" w14:textId="77777777" w:rsidR="00B90583" w:rsidRDefault="00B90583">
      <w:r>
        <w:separator/>
      </w:r>
    </w:p>
  </w:endnote>
  <w:endnote w:type="continuationSeparator" w:id="0">
    <w:p w14:paraId="178CEC56" w14:textId="77777777" w:rsidR="00B90583" w:rsidRDefault="00B90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C808149-BEE7-4F20-B17A-350DF8E8D10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2FD5AB13-2B32-42A2-AC36-1E386DCDCC5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1FA6641-484E-455A-A25A-58322FCEF50E}"/>
    <w:embedBold r:id="rId4" w:fontKey="{CE15215C-E76D-4D0B-A429-9153734C26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E9DB512-E7C2-4E9D-B5A6-FD05EA0165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7AE04" w14:textId="77777777" w:rsidR="005E60FC" w:rsidRDefault="005E60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E1AE3" w14:textId="77777777" w:rsidR="005E60FC" w:rsidRDefault="005E60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A5562" w14:textId="77777777" w:rsidR="005E60FC" w:rsidRDefault="005E60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AFC0CB" w14:textId="77777777" w:rsidR="00B90583" w:rsidRDefault="00B90583">
      <w:r>
        <w:separator/>
      </w:r>
    </w:p>
  </w:footnote>
  <w:footnote w:type="continuationSeparator" w:id="0">
    <w:p w14:paraId="0E813811" w14:textId="77777777" w:rsidR="00B90583" w:rsidRDefault="00B905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F8801" w14:textId="77777777" w:rsidR="005E60FC" w:rsidRDefault="005E60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1794F" w14:textId="77777777" w:rsidR="005E60FC" w:rsidRDefault="005E60FC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0"/>
      <w:tblW w:w="10490" w:type="dxa"/>
      <w:tblInd w:w="-5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296"/>
      <w:gridCol w:w="5792"/>
      <w:gridCol w:w="3402"/>
    </w:tblGrid>
    <w:tr w:rsidR="005E60FC" w14:paraId="4EB405B1" w14:textId="77777777">
      <w:tc>
        <w:tcPr>
          <w:tcW w:w="1296" w:type="dxa"/>
        </w:tcPr>
        <w:p w14:paraId="21B7BE44" w14:textId="77777777" w:rsidR="005E60FC" w:rsidRDefault="005E60FC">
          <w:pPr>
            <w:tabs>
              <w:tab w:val="center" w:pos="4513"/>
              <w:tab w:val="right" w:pos="9026"/>
            </w:tabs>
            <w:rPr>
              <w:rFonts w:ascii="Calibri" w:eastAsia="Calibri" w:hAnsi="Calibri" w:cs="Calibri"/>
            </w:rPr>
          </w:pPr>
        </w:p>
        <w:p w14:paraId="210B0621" w14:textId="77777777" w:rsidR="005E60FC" w:rsidRDefault="00000000">
          <w:pPr>
            <w:tabs>
              <w:tab w:val="center" w:pos="4513"/>
              <w:tab w:val="right" w:pos="9026"/>
            </w:tabs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  <w:noProof/>
            </w:rPr>
            <w:drawing>
              <wp:inline distT="0" distB="0" distL="0" distR="0" wp14:anchorId="289721BE" wp14:editId="48F6309E">
                <wp:extent cx="703056" cy="779570"/>
                <wp:effectExtent l="0" t="0" r="0" b="0"/>
                <wp:docPr id="9" name="image1.jpg" descr="J:\Admin\Badges,Logos and Letterheads\Badges\sponne new adjusted 250 pixs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J:\Admin\Badges,Logos and Letterheads\Badges\sponne new adjusted 250 pixs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3056" cy="7795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92" w:type="dxa"/>
        </w:tcPr>
        <w:p w14:paraId="3EF6E825" w14:textId="77777777" w:rsidR="005E60FC" w:rsidRDefault="00000000">
          <w:pPr>
            <w:tabs>
              <w:tab w:val="center" w:pos="4513"/>
              <w:tab w:val="right" w:pos="9026"/>
            </w:tabs>
            <w:spacing w:before="200"/>
            <w:rPr>
              <w:rFonts w:ascii="Calibri" w:eastAsia="Calibri" w:hAnsi="Calibri" w:cs="Calibri"/>
              <w:b/>
              <w:bCs/>
              <w:sz w:val="52"/>
              <w:szCs w:val="52"/>
            </w:rPr>
          </w:pPr>
          <w:r>
            <w:rPr>
              <w:rFonts w:ascii="Calibri" w:eastAsia="Calibri" w:hAnsi="Calibri" w:cs="Calibri"/>
              <w:b/>
              <w:bCs/>
              <w:sz w:val="52"/>
              <w:szCs w:val="52"/>
            </w:rPr>
            <w:t>Sponne School</w:t>
          </w:r>
        </w:p>
        <w:p w14:paraId="2134AA36" w14:textId="77777777" w:rsidR="005E60FC" w:rsidRDefault="00000000">
          <w:pPr>
            <w:tabs>
              <w:tab w:val="center" w:pos="4513"/>
              <w:tab w:val="right" w:pos="9026"/>
            </w:tabs>
            <w:spacing w:after="240"/>
            <w:rPr>
              <w:rFonts w:ascii="Calibri" w:eastAsia="Calibri" w:hAnsi="Calibri" w:cs="Calibri"/>
              <w:b/>
              <w:bCs/>
              <w:sz w:val="48"/>
              <w:szCs w:val="48"/>
            </w:rPr>
          </w:pPr>
          <w:r>
            <w:rPr>
              <w:rFonts w:ascii="Calibri" w:eastAsia="Calibri" w:hAnsi="Calibri" w:cs="Calibri"/>
              <w:b/>
              <w:bCs/>
              <w:sz w:val="44"/>
              <w:szCs w:val="44"/>
            </w:rPr>
            <w:t>Person Specification</w:t>
          </w:r>
        </w:p>
      </w:tc>
      <w:tc>
        <w:tcPr>
          <w:tcW w:w="3402" w:type="dxa"/>
        </w:tcPr>
        <w:p w14:paraId="7C729A21" w14:textId="77777777" w:rsidR="005E60FC" w:rsidRDefault="005E60FC">
          <w:pPr>
            <w:tabs>
              <w:tab w:val="center" w:pos="4513"/>
              <w:tab w:val="right" w:pos="9026"/>
            </w:tabs>
            <w:jc w:val="right"/>
            <w:rPr>
              <w:rFonts w:ascii="Calibri" w:eastAsia="Calibri" w:hAnsi="Calibri" w:cs="Calibri"/>
            </w:rPr>
          </w:pPr>
        </w:p>
        <w:p w14:paraId="538FCCE3" w14:textId="77777777" w:rsidR="005E60FC" w:rsidRDefault="00000000">
          <w:pPr>
            <w:tabs>
              <w:tab w:val="center" w:pos="4513"/>
              <w:tab w:val="right" w:pos="9026"/>
            </w:tabs>
            <w:jc w:val="right"/>
            <w:rPr>
              <w:rFonts w:ascii="Calibri" w:eastAsia="Calibri" w:hAnsi="Calibri" w:cs="Calibri"/>
            </w:rPr>
          </w:pPr>
          <w:r>
            <w:rPr>
              <w:noProof/>
            </w:rPr>
            <w:drawing>
              <wp:inline distT="0" distB="0" distL="0" distR="0" wp14:anchorId="27B3F8E3" wp14:editId="3E5FEDFD">
                <wp:extent cx="1356360" cy="693420"/>
                <wp:effectExtent l="0" t="0" r="0" b="0"/>
                <wp:docPr id="10" name="image2.jpg" descr="C:\Users\Kfell.SPONNESCHOOL\AppData\Local\Temp\Temp1_TLT Logo CMYK FINAL White BG.jpg.zip\TLT Logo CMYK FINAL White BG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C:\Users\Kfell.SPONNESCHOOL\AppData\Local\Temp\Temp1_TLT Logo CMYK FINAL White BG.jpg.zip\TLT Logo CMYK FINAL White BG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6360" cy="6934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6B4B4059" w14:textId="77777777" w:rsidR="005E60FC" w:rsidRDefault="005E60FC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42B5C" w14:textId="77777777" w:rsidR="005E60FC" w:rsidRDefault="005E60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0FC"/>
    <w:rsid w:val="002C7F97"/>
    <w:rsid w:val="005E60FC"/>
    <w:rsid w:val="007C0F52"/>
    <w:rsid w:val="009E5015"/>
    <w:rsid w:val="00A94D71"/>
    <w:rsid w:val="00B90583"/>
    <w:rsid w:val="00D06362"/>
    <w:rsid w:val="00EF61D2"/>
    <w:rsid w:val="00F36460"/>
    <w:rsid w:val="00FF1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AE9C41"/>
  <w15:docId w15:val="{8B55DD19-AFDD-42DE-919E-1F4DB9649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">
    <w:name w:val="Body Text"/>
    <w:basedOn w:val="Normal"/>
    <w:uiPriority w:val="1"/>
    <w:qFormat/>
    <w:rPr>
      <w:b/>
      <w:bCs/>
      <w:sz w:val="24"/>
      <w:szCs w:val="24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F5552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552B"/>
    <w:rPr>
      <w:rFonts w:ascii="Times New Roman" w:eastAsia="Times New Roman" w:hAnsi="Times New Roman" w:cs="Times New Roman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5552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552B"/>
    <w:rPr>
      <w:rFonts w:ascii="Times New Roman" w:eastAsia="Times New Roman" w:hAnsi="Times New Roman" w:cs="Times New Roman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55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52B"/>
    <w:rPr>
      <w:rFonts w:ascii="Tahoma" w:eastAsia="Times New Roman" w:hAnsi="Tahoma" w:cs="Tahoma"/>
      <w:sz w:val="16"/>
      <w:szCs w:val="16"/>
      <w:lang w:val="en-GB" w:eastAsia="en-GB" w:bidi="en-GB"/>
    </w:rPr>
  </w:style>
  <w:style w:type="table" w:styleId="TableGrid">
    <w:name w:val="Table Grid"/>
    <w:basedOn w:val="TableNormal"/>
    <w:uiPriority w:val="59"/>
    <w:rsid w:val="003168E3"/>
    <w:pPr>
      <w:widowControl/>
    </w:pPr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pPr>
      <w:widowControl/>
    </w:pPr>
    <w:rPr>
      <w:sz w:val="24"/>
      <w:szCs w:val="24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oNQNMfuNtrQ6ey0CMPeSXm4wAg==">CgMxLjAyDmgud2c5MDc0bTZseDBtOAByITEtWTBlRE5YUFlrbEk4eUFGVjZMS0RIUWpEY2hTNFlnUg==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303</Words>
  <Characters>1359</Characters>
  <Application>Microsoft Office Word</Application>
  <DocSecurity>0</DocSecurity>
  <Lines>41</Lines>
  <Paragraphs>21</Paragraphs>
  <ScaleCrop>false</ScaleCrop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Lynagh</dc:creator>
  <cp:lastModifiedBy>VNapier</cp:lastModifiedBy>
  <cp:revision>2</cp:revision>
  <dcterms:created xsi:type="dcterms:W3CDTF">2026-04-16T10:15:00Z</dcterms:created>
  <dcterms:modified xsi:type="dcterms:W3CDTF">2026-04-16T10:15:00Z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2019-08-05T00:00:00Z</vt:filetime>
  </property>
</Properties>
</file>