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9707F" w14:textId="77777777" w:rsidR="00CA4C79" w:rsidRDefault="00CA4C79" w:rsidP="00CA4C79">
      <w:pPr>
        <w:spacing w:line="276" w:lineRule="auto"/>
        <w:jc w:val="both"/>
        <w:rPr>
          <w:rFonts w:ascii="Lato Black" w:hAnsi="Lato Black"/>
          <w:color w:val="FFFFFF" w:themeColor="background1"/>
          <w:sz w:val="72"/>
        </w:rPr>
      </w:pPr>
      <w:r w:rsidRPr="00262D34">
        <w:rPr>
          <w:rFonts w:ascii="Lato Black" w:hAnsi="Lato Black"/>
          <w:noProof/>
          <w:color w:val="FFFFFF" w:themeColor="background1"/>
          <w:sz w:val="72"/>
          <w:lang w:eastAsia="en-GB"/>
        </w:rPr>
        <w:drawing>
          <wp:anchor distT="0" distB="0" distL="114300" distR="114300" simplePos="0" relativeHeight="251658240" behindDoc="1" locked="0" layoutInCell="1" allowOverlap="1" wp14:anchorId="7CF2A525" wp14:editId="03B6851D">
            <wp:simplePos x="0" y="0"/>
            <wp:positionH relativeFrom="page">
              <wp:align>right</wp:align>
            </wp:positionH>
            <wp:positionV relativeFrom="page">
              <wp:posOffset>-385933</wp:posOffset>
            </wp:positionV>
            <wp:extent cx="7538085" cy="10691495"/>
            <wp:effectExtent l="0" t="0" r="5715"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WHSB Applicant Information Pack - front cover.jpg"/>
                    <pic:cNvPicPr/>
                  </pic:nvPicPr>
                  <pic:blipFill>
                    <a:blip r:embed="rId10">
                      <a:extLst>
                        <a:ext uri="{28A0092B-C50C-407E-A947-70E740481C1C}">
                          <a14:useLocalDpi xmlns:a14="http://schemas.microsoft.com/office/drawing/2010/main" val="0"/>
                        </a:ext>
                      </a:extLst>
                    </a:blip>
                    <a:stretch>
                      <a:fillRect/>
                    </a:stretch>
                  </pic:blipFill>
                  <pic:spPr>
                    <a:xfrm>
                      <a:off x="0" y="0"/>
                      <a:ext cx="7538085" cy="10691495"/>
                    </a:xfrm>
                    <a:prstGeom prst="rect">
                      <a:avLst/>
                    </a:prstGeom>
                  </pic:spPr>
                </pic:pic>
              </a:graphicData>
            </a:graphic>
            <wp14:sizeRelH relativeFrom="margin">
              <wp14:pctWidth>0</wp14:pctWidth>
            </wp14:sizeRelH>
            <wp14:sizeRelV relativeFrom="margin">
              <wp14:pctHeight>0</wp14:pctHeight>
            </wp14:sizeRelV>
          </wp:anchor>
        </w:drawing>
      </w:r>
    </w:p>
    <w:p w14:paraId="3E7DB591" w14:textId="77777777" w:rsidR="00CA4C79" w:rsidRDefault="00CA4C79" w:rsidP="00CA4C79">
      <w:pPr>
        <w:spacing w:line="276" w:lineRule="auto"/>
        <w:jc w:val="both"/>
        <w:rPr>
          <w:rFonts w:ascii="Lato Black" w:hAnsi="Lato Black"/>
          <w:color w:val="FFFFFF" w:themeColor="background1"/>
          <w:sz w:val="72"/>
        </w:rPr>
      </w:pPr>
    </w:p>
    <w:p w14:paraId="77AB580F" w14:textId="77777777" w:rsidR="00CA4C79" w:rsidRDefault="00CA4C79" w:rsidP="00CA4C79">
      <w:pPr>
        <w:spacing w:line="276" w:lineRule="auto"/>
        <w:jc w:val="both"/>
        <w:rPr>
          <w:rFonts w:ascii="Lato Black" w:hAnsi="Lato Black"/>
          <w:color w:val="FFFFFF" w:themeColor="background1"/>
          <w:sz w:val="72"/>
        </w:rPr>
      </w:pPr>
    </w:p>
    <w:p w14:paraId="035E363B" w14:textId="77777777" w:rsidR="00CA4C79" w:rsidRDefault="00CA4C79" w:rsidP="00CA4C79">
      <w:pPr>
        <w:spacing w:line="276" w:lineRule="auto"/>
        <w:jc w:val="both"/>
        <w:rPr>
          <w:rFonts w:ascii="Lato Black" w:hAnsi="Lato Black"/>
          <w:color w:val="FFFFFF" w:themeColor="background1"/>
          <w:sz w:val="72"/>
        </w:rPr>
      </w:pPr>
    </w:p>
    <w:p w14:paraId="505335CC" w14:textId="77777777" w:rsidR="00CA4C79" w:rsidRDefault="00CA4C79" w:rsidP="00CA4C79">
      <w:pPr>
        <w:spacing w:line="276" w:lineRule="auto"/>
        <w:jc w:val="both"/>
        <w:rPr>
          <w:rFonts w:ascii="Lato Black" w:hAnsi="Lato Black"/>
          <w:color w:val="FFFFFF" w:themeColor="background1"/>
          <w:sz w:val="72"/>
        </w:rPr>
      </w:pPr>
    </w:p>
    <w:p w14:paraId="2343AE13" w14:textId="77777777" w:rsidR="00CA4C79" w:rsidRDefault="00CA4C79" w:rsidP="00CA4C79">
      <w:pPr>
        <w:spacing w:line="276" w:lineRule="auto"/>
        <w:jc w:val="both"/>
        <w:rPr>
          <w:rFonts w:ascii="Lato Black" w:hAnsi="Lato Black"/>
          <w:color w:val="FFFFFF" w:themeColor="background1"/>
          <w:sz w:val="72"/>
        </w:rPr>
      </w:pPr>
    </w:p>
    <w:p w14:paraId="7679D602" w14:textId="77777777" w:rsidR="00CA4C79" w:rsidRDefault="00CA4C79" w:rsidP="00CA4C79">
      <w:pPr>
        <w:spacing w:line="276" w:lineRule="auto"/>
        <w:jc w:val="both"/>
        <w:rPr>
          <w:rFonts w:ascii="Lato Black" w:hAnsi="Lato Black"/>
          <w:color w:val="FFFFFF" w:themeColor="background1"/>
          <w:sz w:val="72"/>
        </w:rPr>
      </w:pPr>
    </w:p>
    <w:p w14:paraId="3B13F307" w14:textId="77777777" w:rsidR="00CA4C79" w:rsidRDefault="00CA4C79" w:rsidP="00CA4C79">
      <w:pPr>
        <w:spacing w:line="276" w:lineRule="auto"/>
        <w:jc w:val="both"/>
        <w:rPr>
          <w:rFonts w:ascii="Lato Black" w:hAnsi="Lato Black"/>
          <w:color w:val="FFFFFF" w:themeColor="background1"/>
          <w:sz w:val="72"/>
        </w:rPr>
      </w:pPr>
    </w:p>
    <w:p w14:paraId="075F2764" w14:textId="77777777" w:rsidR="00CA4C79" w:rsidRDefault="00CA4C79" w:rsidP="00CA4C79">
      <w:pPr>
        <w:spacing w:line="276" w:lineRule="auto"/>
        <w:jc w:val="both"/>
        <w:rPr>
          <w:rFonts w:ascii="Lato Black" w:hAnsi="Lato Black"/>
          <w:color w:val="FFFFFF" w:themeColor="background1"/>
          <w:sz w:val="72"/>
        </w:rPr>
      </w:pPr>
    </w:p>
    <w:p w14:paraId="6876E49E" w14:textId="77777777" w:rsidR="00CA4C79" w:rsidRPr="00FF0E81" w:rsidRDefault="00CA4C79" w:rsidP="00CA4C79">
      <w:pPr>
        <w:spacing w:line="276" w:lineRule="auto"/>
        <w:jc w:val="both"/>
        <w:rPr>
          <w:rFonts w:ascii="Lato Black" w:hAnsi="Lato Black"/>
          <w:color w:val="FFFFFF" w:themeColor="background1"/>
          <w:sz w:val="44"/>
          <w:szCs w:val="44"/>
        </w:rPr>
      </w:pPr>
    </w:p>
    <w:p w14:paraId="342D7191" w14:textId="77777777" w:rsidR="00CA4C79" w:rsidRDefault="00CA4C79" w:rsidP="00CA4C79">
      <w:pPr>
        <w:spacing w:line="276" w:lineRule="auto"/>
        <w:jc w:val="center"/>
        <w:rPr>
          <w:rFonts w:ascii="Lato Black" w:hAnsi="Lato Black"/>
          <w:color w:val="FFFFFF" w:themeColor="background1"/>
          <w:sz w:val="56"/>
          <w:szCs w:val="56"/>
        </w:rPr>
      </w:pPr>
      <w:r w:rsidRPr="007A5E5A">
        <w:rPr>
          <w:rFonts w:ascii="Lato Black" w:hAnsi="Lato Black"/>
          <w:color w:val="FFFFFF" w:themeColor="background1"/>
          <w:sz w:val="56"/>
          <w:szCs w:val="56"/>
        </w:rPr>
        <w:t>JOB DESCRIPTION</w:t>
      </w:r>
    </w:p>
    <w:p w14:paraId="4E6A9E4B" w14:textId="6D9BEBA4" w:rsidR="00CA4C79" w:rsidRDefault="00BA0819" w:rsidP="00CA4C79">
      <w:pPr>
        <w:spacing w:line="276" w:lineRule="auto"/>
        <w:jc w:val="center"/>
        <w:rPr>
          <w:color w:val="FFFFFF" w:themeColor="background1"/>
          <w:sz w:val="56"/>
          <w:szCs w:val="56"/>
        </w:rPr>
      </w:pPr>
      <w:r>
        <w:rPr>
          <w:color w:val="FFFFFF" w:themeColor="background1"/>
          <w:sz w:val="56"/>
          <w:szCs w:val="56"/>
        </w:rPr>
        <w:t>Science Technician</w:t>
      </w:r>
    </w:p>
    <w:p w14:paraId="2D3D927C" w14:textId="77777777" w:rsidR="00BF5331" w:rsidRPr="0039239D" w:rsidRDefault="00BF5331" w:rsidP="0039239D">
      <w:pPr>
        <w:pStyle w:val="Heading1"/>
      </w:pPr>
    </w:p>
    <w:p w14:paraId="0D4B6AF3" w14:textId="610A19AA" w:rsidR="0034312B" w:rsidRPr="0039239D" w:rsidRDefault="00CA4C79" w:rsidP="0039239D">
      <w:pPr>
        <w:pStyle w:val="Heading1"/>
        <w:spacing w:line="240" w:lineRule="auto"/>
        <w:rPr>
          <w:rFonts w:ascii="Arial" w:hAnsi="Arial" w:cs="Arial"/>
          <w:b/>
          <w:bCs/>
          <w:color w:val="002060"/>
          <w:sz w:val="24"/>
          <w:szCs w:val="24"/>
        </w:rPr>
      </w:pPr>
      <w:r w:rsidRPr="0039239D">
        <w:rPr>
          <w:rFonts w:ascii="Arial" w:hAnsi="Arial" w:cs="Arial"/>
          <w:b/>
          <w:bCs/>
          <w:color w:val="002060"/>
          <w:sz w:val="24"/>
          <w:szCs w:val="24"/>
        </w:rPr>
        <w:t>Introduction</w:t>
      </w:r>
      <w:r w:rsidR="0039239D">
        <w:rPr>
          <w:rFonts w:ascii="Arial" w:hAnsi="Arial" w:cs="Arial"/>
          <w:b/>
          <w:bCs/>
          <w:color w:val="002060"/>
          <w:sz w:val="24"/>
          <w:szCs w:val="24"/>
        </w:rPr>
        <w:br/>
      </w:r>
    </w:p>
    <w:p w14:paraId="1C6974B6" w14:textId="387A19CE" w:rsidR="001E3F42" w:rsidRPr="00EF1A95" w:rsidRDefault="00C15837" w:rsidP="00A2715C">
      <w:pPr>
        <w:spacing w:line="240" w:lineRule="auto"/>
        <w:jc w:val="both"/>
        <w:rPr>
          <w:rFonts w:ascii="Arial" w:hAnsi="Arial" w:cs="Arial"/>
        </w:rPr>
      </w:pPr>
      <w:r w:rsidRPr="00EF1A95">
        <w:rPr>
          <w:rFonts w:ascii="Arial" w:hAnsi="Arial" w:cs="Arial"/>
        </w:rPr>
        <w:t>Every School</w:t>
      </w:r>
      <w:r w:rsidR="001E3F42" w:rsidRPr="00EF1A95">
        <w:rPr>
          <w:rFonts w:ascii="Arial" w:hAnsi="Arial" w:cs="Arial"/>
        </w:rPr>
        <w:t xml:space="preserve"> has its own traditions, its own ethos, its own identity, and its own purpose.  The purpose of Westcliff High School for Boys (WHSB) is to provide an excellent education for our pupils, supporting them in their journey to adulthood by developing character and intellect within a </w:t>
      </w:r>
      <w:r w:rsidR="00B109C8">
        <w:rPr>
          <w:rFonts w:ascii="Arial" w:hAnsi="Arial" w:cs="Arial"/>
        </w:rPr>
        <w:t>safe</w:t>
      </w:r>
      <w:r w:rsidR="00987EAF">
        <w:rPr>
          <w:rFonts w:ascii="Arial" w:hAnsi="Arial" w:cs="Arial"/>
        </w:rPr>
        <w:t xml:space="preserve">, </w:t>
      </w:r>
      <w:r w:rsidR="001E3F42" w:rsidRPr="00EF1A95">
        <w:rPr>
          <w:rFonts w:ascii="Arial" w:hAnsi="Arial" w:cs="Arial"/>
        </w:rPr>
        <w:t>happy and scholarly community.</w:t>
      </w:r>
    </w:p>
    <w:p w14:paraId="005016F1" w14:textId="5B5D3A49" w:rsidR="00171381" w:rsidRDefault="00675194" w:rsidP="0039239D">
      <w:pPr>
        <w:spacing w:line="240" w:lineRule="auto"/>
        <w:jc w:val="both"/>
        <w:rPr>
          <w:rFonts w:ascii="Arial" w:hAnsi="Arial" w:cs="Arial"/>
        </w:rPr>
      </w:pPr>
      <w:r w:rsidRPr="00EF1A95">
        <w:rPr>
          <w:rFonts w:ascii="Arial" w:hAnsi="Arial" w:cs="Arial"/>
        </w:rPr>
        <w:t xml:space="preserve">To this end, WHSB provides exceptional teaching and a wealth of extra-curricular activities to develop the Learner Profile attributes in our pupils through a unique education filled with exciting, challenging, and enjoyable experiences.  Today, we continue our proud tradition as a Grammar School serving pupils </w:t>
      </w:r>
      <w:r w:rsidR="00E51C79" w:rsidRPr="00EF1A95">
        <w:rPr>
          <w:rFonts w:ascii="Arial" w:hAnsi="Arial" w:cs="Arial"/>
        </w:rPr>
        <w:t>within the local community and actively promoting the wonderful opportunities we can offer to local children and their families.</w:t>
      </w:r>
      <w:r w:rsidR="00C15837" w:rsidRPr="00EF1A95">
        <w:rPr>
          <w:rFonts w:ascii="Arial" w:hAnsi="Arial" w:cs="Arial"/>
        </w:rPr>
        <w:t xml:space="preserve"> </w:t>
      </w:r>
    </w:p>
    <w:p w14:paraId="754652BA" w14:textId="6735EFE7" w:rsidR="0039239D" w:rsidRPr="0039239D" w:rsidRDefault="00CA4C79" w:rsidP="0039239D">
      <w:pPr>
        <w:pStyle w:val="Heading1"/>
        <w:spacing w:line="240" w:lineRule="auto"/>
        <w:jc w:val="left"/>
        <w:rPr>
          <w:rFonts w:ascii="Arial" w:hAnsi="Arial" w:cs="Arial"/>
          <w:sz w:val="22"/>
          <w:szCs w:val="22"/>
        </w:rPr>
      </w:pPr>
      <w:r w:rsidRPr="00EF1A95">
        <w:rPr>
          <w:rFonts w:ascii="Arial" w:hAnsi="Arial" w:cs="Arial"/>
          <w:sz w:val="22"/>
          <w:szCs w:val="22"/>
        </w:rPr>
        <w:t>SUMMARY JOB DESCRIPTION</w:t>
      </w:r>
      <w:r w:rsidR="0039239D">
        <w:rPr>
          <w:rFonts w:ascii="Arial" w:hAnsi="Arial" w:cs="Arial"/>
          <w:sz w:val="22"/>
          <w:szCs w:val="22"/>
        </w:rPr>
        <w:br/>
      </w:r>
    </w:p>
    <w:p w14:paraId="6F9DDD47" w14:textId="77777777" w:rsidR="0028027C" w:rsidRPr="00B56215" w:rsidRDefault="00DC25CF" w:rsidP="00A2715C">
      <w:pPr>
        <w:spacing w:line="240" w:lineRule="auto"/>
        <w:jc w:val="both"/>
        <w:rPr>
          <w:rFonts w:ascii="Arial" w:hAnsi="Arial" w:cs="Arial"/>
        </w:rPr>
      </w:pPr>
      <w:r w:rsidRPr="00B56215">
        <w:rPr>
          <w:rFonts w:ascii="Arial" w:hAnsi="Arial" w:cs="Arial"/>
        </w:rPr>
        <w:t xml:space="preserve">The role of the </w:t>
      </w:r>
      <w:r w:rsidR="006B2B58" w:rsidRPr="00B56215">
        <w:rPr>
          <w:rFonts w:ascii="Arial" w:hAnsi="Arial" w:cs="Arial"/>
        </w:rPr>
        <w:t>Science Technician is</w:t>
      </w:r>
      <w:r w:rsidR="0028027C" w:rsidRPr="00B56215">
        <w:rPr>
          <w:rFonts w:ascii="Arial" w:hAnsi="Arial" w:cs="Arial"/>
        </w:rPr>
        <w:t xml:space="preserve"> as follows:</w:t>
      </w:r>
    </w:p>
    <w:p w14:paraId="3EA65D93" w14:textId="77777777" w:rsidR="00E564D0" w:rsidRPr="00B56215" w:rsidRDefault="00B46E59" w:rsidP="00E564D0">
      <w:pPr>
        <w:pStyle w:val="ListParagraph"/>
        <w:numPr>
          <w:ilvl w:val="0"/>
          <w:numId w:val="5"/>
        </w:numPr>
        <w:spacing w:line="240" w:lineRule="auto"/>
        <w:jc w:val="both"/>
        <w:rPr>
          <w:rFonts w:cs="Arial"/>
          <w:sz w:val="22"/>
          <w:szCs w:val="22"/>
        </w:rPr>
      </w:pPr>
      <w:r w:rsidRPr="00B56215">
        <w:rPr>
          <w:rFonts w:cs="Arial"/>
          <w:sz w:val="22"/>
          <w:szCs w:val="22"/>
        </w:rPr>
        <w:t xml:space="preserve">to assist in ensuring that a safe, effective, and efficient laboratory technical service is provided for students and teaching staff within the </w:t>
      </w:r>
      <w:proofErr w:type="gramStart"/>
      <w:r w:rsidRPr="00B56215">
        <w:rPr>
          <w:rFonts w:cs="Arial"/>
          <w:sz w:val="22"/>
          <w:szCs w:val="22"/>
        </w:rPr>
        <w:t>department</w:t>
      </w:r>
      <w:r w:rsidR="00E564D0" w:rsidRPr="00B56215">
        <w:rPr>
          <w:rFonts w:cs="Arial"/>
          <w:sz w:val="22"/>
          <w:szCs w:val="22"/>
        </w:rPr>
        <w:t>;</w:t>
      </w:r>
      <w:proofErr w:type="gramEnd"/>
    </w:p>
    <w:p w14:paraId="3FA72DB1" w14:textId="6E09257E" w:rsidR="00B56215" w:rsidRPr="00B56215" w:rsidRDefault="00B56215" w:rsidP="00E564D0">
      <w:pPr>
        <w:pStyle w:val="ListParagraph"/>
        <w:numPr>
          <w:ilvl w:val="0"/>
          <w:numId w:val="5"/>
        </w:numPr>
        <w:spacing w:line="240" w:lineRule="auto"/>
        <w:jc w:val="both"/>
        <w:rPr>
          <w:rFonts w:cs="Arial"/>
          <w:sz w:val="22"/>
          <w:szCs w:val="22"/>
        </w:rPr>
      </w:pPr>
      <w:r w:rsidRPr="00B56215">
        <w:rPr>
          <w:rFonts w:cs="Arial"/>
          <w:sz w:val="22"/>
          <w:szCs w:val="22"/>
        </w:rPr>
        <w:t>t</w:t>
      </w:r>
      <w:r w:rsidR="00A54C1C" w:rsidRPr="00B56215">
        <w:rPr>
          <w:rFonts w:cs="Arial"/>
          <w:sz w:val="22"/>
          <w:szCs w:val="22"/>
        </w:rPr>
        <w:t>he trialling of both exam</w:t>
      </w:r>
      <w:r w:rsidR="00195A36">
        <w:rPr>
          <w:rFonts w:cs="Arial"/>
          <w:sz w:val="22"/>
          <w:szCs w:val="22"/>
        </w:rPr>
        <w:t>ination</w:t>
      </w:r>
      <w:r w:rsidR="00A54C1C" w:rsidRPr="00B56215">
        <w:rPr>
          <w:rFonts w:cs="Arial"/>
          <w:sz w:val="22"/>
          <w:szCs w:val="22"/>
        </w:rPr>
        <w:t xml:space="preserve"> and non-exam</w:t>
      </w:r>
      <w:r w:rsidR="00195A36">
        <w:rPr>
          <w:rFonts w:cs="Arial"/>
          <w:sz w:val="22"/>
          <w:szCs w:val="22"/>
        </w:rPr>
        <w:t>ination</w:t>
      </w:r>
      <w:r w:rsidR="00A54C1C" w:rsidRPr="00B56215">
        <w:rPr>
          <w:rFonts w:cs="Arial"/>
          <w:sz w:val="22"/>
          <w:szCs w:val="22"/>
        </w:rPr>
        <w:t xml:space="preserve"> </w:t>
      </w:r>
      <w:proofErr w:type="spellStart"/>
      <w:r w:rsidR="00A54C1C" w:rsidRPr="00B56215">
        <w:rPr>
          <w:rFonts w:cs="Arial"/>
          <w:sz w:val="22"/>
          <w:szCs w:val="22"/>
        </w:rPr>
        <w:t>practicals</w:t>
      </w:r>
      <w:proofErr w:type="spellEnd"/>
      <w:r w:rsidR="00A54C1C" w:rsidRPr="00B56215">
        <w:rPr>
          <w:rFonts w:cs="Arial"/>
          <w:sz w:val="22"/>
          <w:szCs w:val="22"/>
        </w:rPr>
        <w:t xml:space="preserve"> to determine</w:t>
      </w:r>
      <w:r w:rsidR="008A307D" w:rsidRPr="00B56215">
        <w:rPr>
          <w:rFonts w:cs="Arial"/>
          <w:sz w:val="22"/>
          <w:szCs w:val="22"/>
        </w:rPr>
        <w:t xml:space="preserve"> that </w:t>
      </w:r>
      <w:proofErr w:type="spellStart"/>
      <w:r w:rsidR="008A307D" w:rsidRPr="00B56215">
        <w:rPr>
          <w:rFonts w:cs="Arial"/>
          <w:sz w:val="22"/>
          <w:szCs w:val="22"/>
        </w:rPr>
        <w:t>practicals</w:t>
      </w:r>
      <w:proofErr w:type="spellEnd"/>
      <w:r w:rsidR="008A307D" w:rsidRPr="00B56215">
        <w:rPr>
          <w:rFonts w:cs="Arial"/>
          <w:sz w:val="22"/>
          <w:szCs w:val="22"/>
        </w:rPr>
        <w:t xml:space="preserve"> will work in lessons and within the time constraints of a </w:t>
      </w:r>
      <w:proofErr w:type="gramStart"/>
      <w:r w:rsidR="008A307D" w:rsidRPr="00B56215">
        <w:rPr>
          <w:rFonts w:cs="Arial"/>
          <w:sz w:val="22"/>
          <w:szCs w:val="22"/>
        </w:rPr>
        <w:t>lesson</w:t>
      </w:r>
      <w:r w:rsidRPr="00B56215">
        <w:rPr>
          <w:rFonts w:cs="Arial"/>
          <w:sz w:val="22"/>
          <w:szCs w:val="22"/>
        </w:rPr>
        <w:t>;</w:t>
      </w:r>
      <w:proofErr w:type="gramEnd"/>
    </w:p>
    <w:p w14:paraId="02ED16BE" w14:textId="77777777" w:rsidR="00B56215" w:rsidRPr="00B56215" w:rsidRDefault="00B56215" w:rsidP="00E564D0">
      <w:pPr>
        <w:pStyle w:val="ListParagraph"/>
        <w:numPr>
          <w:ilvl w:val="0"/>
          <w:numId w:val="5"/>
        </w:numPr>
        <w:spacing w:line="240" w:lineRule="auto"/>
        <w:jc w:val="both"/>
        <w:rPr>
          <w:rFonts w:cs="Arial"/>
          <w:sz w:val="22"/>
          <w:szCs w:val="22"/>
        </w:rPr>
      </w:pPr>
      <w:r w:rsidRPr="00B56215">
        <w:rPr>
          <w:rFonts w:cs="Arial"/>
          <w:sz w:val="22"/>
          <w:szCs w:val="22"/>
        </w:rPr>
        <w:t>t</w:t>
      </w:r>
      <w:r w:rsidR="008A307D" w:rsidRPr="00B56215">
        <w:rPr>
          <w:rFonts w:cs="Arial"/>
          <w:sz w:val="22"/>
          <w:szCs w:val="22"/>
        </w:rPr>
        <w:t>o provide technical advice and assistance in the classroom to support students and to assis</w:t>
      </w:r>
      <w:r w:rsidR="00066F1F" w:rsidRPr="00B56215">
        <w:rPr>
          <w:rFonts w:cs="Arial"/>
          <w:sz w:val="22"/>
          <w:szCs w:val="22"/>
        </w:rPr>
        <w:t xml:space="preserve">t teaching staff with the provision of learning </w:t>
      </w:r>
      <w:proofErr w:type="gramStart"/>
      <w:r w:rsidR="00066F1F" w:rsidRPr="00B56215">
        <w:rPr>
          <w:rFonts w:cs="Arial"/>
          <w:sz w:val="22"/>
          <w:szCs w:val="22"/>
        </w:rPr>
        <w:t>activities</w:t>
      </w:r>
      <w:r w:rsidRPr="00B56215">
        <w:rPr>
          <w:rFonts w:cs="Arial"/>
          <w:sz w:val="22"/>
          <w:szCs w:val="22"/>
        </w:rPr>
        <w:t>;</w:t>
      </w:r>
      <w:proofErr w:type="gramEnd"/>
    </w:p>
    <w:p w14:paraId="5B6C6B02" w14:textId="77777777" w:rsidR="00B56215" w:rsidRPr="00B56215" w:rsidRDefault="00B56215" w:rsidP="00E564D0">
      <w:pPr>
        <w:pStyle w:val="ListParagraph"/>
        <w:numPr>
          <w:ilvl w:val="0"/>
          <w:numId w:val="5"/>
        </w:numPr>
        <w:spacing w:line="240" w:lineRule="auto"/>
        <w:jc w:val="both"/>
        <w:rPr>
          <w:rFonts w:cs="Arial"/>
          <w:sz w:val="22"/>
          <w:szCs w:val="22"/>
        </w:rPr>
      </w:pPr>
      <w:r w:rsidRPr="00B56215">
        <w:rPr>
          <w:rFonts w:cs="Arial"/>
          <w:sz w:val="22"/>
          <w:szCs w:val="22"/>
        </w:rPr>
        <w:t>t</w:t>
      </w:r>
      <w:r w:rsidR="00A82F55" w:rsidRPr="00B56215">
        <w:rPr>
          <w:rFonts w:cs="Arial"/>
          <w:sz w:val="22"/>
          <w:szCs w:val="22"/>
        </w:rPr>
        <w:t xml:space="preserve">o ensure the health and safety requirements and </w:t>
      </w:r>
      <w:r w:rsidR="0058218E" w:rsidRPr="00B56215">
        <w:rPr>
          <w:rFonts w:cs="Arial"/>
          <w:sz w:val="22"/>
          <w:szCs w:val="22"/>
        </w:rPr>
        <w:t xml:space="preserve">that </w:t>
      </w:r>
      <w:r w:rsidR="00A82F55" w:rsidRPr="00B56215">
        <w:rPr>
          <w:rFonts w:cs="Arial"/>
          <w:sz w:val="22"/>
          <w:szCs w:val="22"/>
        </w:rPr>
        <w:t>other relevant regulations</w:t>
      </w:r>
      <w:r w:rsidR="0058218E" w:rsidRPr="00B56215">
        <w:rPr>
          <w:rFonts w:cs="Arial"/>
          <w:sz w:val="22"/>
          <w:szCs w:val="22"/>
        </w:rPr>
        <w:t xml:space="preserve"> are adhered to, including the completion and recording of necessary checks and risk </w:t>
      </w:r>
      <w:proofErr w:type="gramStart"/>
      <w:r w:rsidR="0058218E" w:rsidRPr="00B56215">
        <w:rPr>
          <w:rFonts w:cs="Arial"/>
          <w:sz w:val="22"/>
          <w:szCs w:val="22"/>
        </w:rPr>
        <w:t>assessments</w:t>
      </w:r>
      <w:r w:rsidRPr="00B56215">
        <w:rPr>
          <w:rFonts w:cs="Arial"/>
          <w:sz w:val="22"/>
          <w:szCs w:val="22"/>
        </w:rPr>
        <w:t>;</w:t>
      </w:r>
      <w:proofErr w:type="gramEnd"/>
    </w:p>
    <w:p w14:paraId="12150E3C" w14:textId="69520291" w:rsidR="00CB4DAA" w:rsidRPr="00B56215" w:rsidRDefault="00AB4D94" w:rsidP="00E564D0">
      <w:pPr>
        <w:pStyle w:val="ListParagraph"/>
        <w:numPr>
          <w:ilvl w:val="0"/>
          <w:numId w:val="5"/>
        </w:numPr>
        <w:spacing w:line="240" w:lineRule="auto"/>
        <w:jc w:val="both"/>
        <w:rPr>
          <w:rFonts w:cs="Arial"/>
          <w:sz w:val="22"/>
          <w:szCs w:val="22"/>
        </w:rPr>
      </w:pPr>
      <w:r w:rsidRPr="00B56215">
        <w:rPr>
          <w:rFonts w:cs="Arial"/>
          <w:sz w:val="22"/>
          <w:szCs w:val="22"/>
        </w:rPr>
        <w:t xml:space="preserve">Contributing to the overall ethos, work, and aims of the </w:t>
      </w:r>
      <w:proofErr w:type="gramStart"/>
      <w:r w:rsidRPr="00B56215">
        <w:rPr>
          <w:rFonts w:cs="Arial"/>
          <w:sz w:val="22"/>
          <w:szCs w:val="22"/>
        </w:rPr>
        <w:t>School</w:t>
      </w:r>
      <w:proofErr w:type="gramEnd"/>
      <w:r w:rsidRPr="00B56215">
        <w:rPr>
          <w:rFonts w:cs="Arial"/>
          <w:sz w:val="22"/>
          <w:szCs w:val="22"/>
        </w:rPr>
        <w:t>.</w:t>
      </w:r>
    </w:p>
    <w:p w14:paraId="116743A5" w14:textId="5325F9B9" w:rsidR="002A3B22" w:rsidRPr="00B56215" w:rsidRDefault="00B4610E" w:rsidP="0034312B">
      <w:pPr>
        <w:spacing w:after="0" w:line="240" w:lineRule="auto"/>
        <w:jc w:val="both"/>
        <w:rPr>
          <w:rFonts w:ascii="Arial" w:hAnsi="Arial" w:cs="Arial"/>
          <w:sz w:val="24"/>
          <w:szCs w:val="24"/>
        </w:rPr>
      </w:pPr>
      <w:r w:rsidRPr="00B56215">
        <w:rPr>
          <w:rFonts w:ascii="Arial" w:hAnsi="Arial" w:cs="Arial"/>
        </w:rPr>
        <w:t xml:space="preserve">The </w:t>
      </w:r>
      <w:r w:rsidR="004F5F81">
        <w:rPr>
          <w:rFonts w:ascii="Arial" w:hAnsi="Arial" w:cs="Arial"/>
        </w:rPr>
        <w:t>Science Technician</w:t>
      </w:r>
      <w:r w:rsidRPr="00B56215">
        <w:rPr>
          <w:rFonts w:ascii="Arial" w:hAnsi="Arial" w:cs="Arial"/>
        </w:rPr>
        <w:t xml:space="preserve"> will normally be based on the </w:t>
      </w:r>
      <w:proofErr w:type="gramStart"/>
      <w:r w:rsidRPr="00B56215">
        <w:rPr>
          <w:rFonts w:ascii="Arial" w:hAnsi="Arial" w:cs="Arial"/>
        </w:rPr>
        <w:t>School</w:t>
      </w:r>
      <w:proofErr w:type="gramEnd"/>
      <w:r w:rsidRPr="00B56215">
        <w:rPr>
          <w:rFonts w:ascii="Arial" w:hAnsi="Arial" w:cs="Arial"/>
        </w:rPr>
        <w:t xml:space="preserve"> site, but may be required to work elsewhere from time to time in order to fulfil his/her responsibilities.</w:t>
      </w:r>
    </w:p>
    <w:p w14:paraId="225F5C0F" w14:textId="7AF31749" w:rsidR="00E23C7B" w:rsidRPr="0039239D" w:rsidRDefault="00CA4C79" w:rsidP="0039239D">
      <w:pPr>
        <w:pStyle w:val="Heading1"/>
        <w:spacing w:line="240" w:lineRule="auto"/>
        <w:rPr>
          <w:rFonts w:ascii="Arial" w:hAnsi="Arial" w:cs="Arial"/>
          <w:color w:val="002060"/>
          <w:sz w:val="22"/>
          <w:szCs w:val="22"/>
        </w:rPr>
      </w:pPr>
      <w:r w:rsidRPr="00EF1A95">
        <w:rPr>
          <w:rFonts w:ascii="Arial" w:hAnsi="Arial" w:cs="Arial"/>
          <w:color w:val="002060"/>
          <w:sz w:val="22"/>
          <w:szCs w:val="22"/>
        </w:rPr>
        <w:t>DURATION</w:t>
      </w:r>
      <w:r w:rsidR="0039239D">
        <w:rPr>
          <w:rFonts w:ascii="Arial" w:hAnsi="Arial" w:cs="Arial"/>
          <w:color w:val="002060"/>
          <w:sz w:val="22"/>
          <w:szCs w:val="22"/>
        </w:rPr>
        <w:br/>
      </w:r>
    </w:p>
    <w:p w14:paraId="5683A7C3" w14:textId="315C50F6" w:rsidR="0034312B" w:rsidRPr="00EF1A95" w:rsidRDefault="003955E0" w:rsidP="0034312B">
      <w:pPr>
        <w:spacing w:line="240" w:lineRule="auto"/>
        <w:rPr>
          <w:rFonts w:ascii="Arial" w:hAnsi="Arial" w:cs="Arial"/>
        </w:rPr>
      </w:pPr>
      <w:r>
        <w:rPr>
          <w:rFonts w:ascii="Arial" w:hAnsi="Arial" w:cs="Arial"/>
        </w:rPr>
        <w:t>The working pattern is</w:t>
      </w:r>
      <w:r w:rsidR="009E7163" w:rsidRPr="00EF1A95">
        <w:rPr>
          <w:rFonts w:ascii="Arial" w:hAnsi="Arial" w:cs="Arial"/>
        </w:rPr>
        <w:t xml:space="preserve"> 37</w:t>
      </w:r>
      <w:r>
        <w:rPr>
          <w:rFonts w:ascii="Arial" w:hAnsi="Arial" w:cs="Arial"/>
        </w:rPr>
        <w:t>.5</w:t>
      </w:r>
      <w:r w:rsidR="009E7163" w:rsidRPr="00EF1A95">
        <w:rPr>
          <w:rFonts w:ascii="Arial" w:hAnsi="Arial" w:cs="Arial"/>
        </w:rPr>
        <w:t xml:space="preserve"> hours per week from 8</w:t>
      </w:r>
      <w:r w:rsidR="00A34272" w:rsidRPr="00EF1A95">
        <w:rPr>
          <w:rFonts w:ascii="Arial" w:hAnsi="Arial" w:cs="Arial"/>
        </w:rPr>
        <w:t xml:space="preserve">.00 am to 4.00 pm Monday to </w:t>
      </w:r>
      <w:r>
        <w:rPr>
          <w:rFonts w:ascii="Arial" w:hAnsi="Arial" w:cs="Arial"/>
        </w:rPr>
        <w:t>Friday</w:t>
      </w:r>
      <w:r w:rsidR="00A34272" w:rsidRPr="00EF1A95">
        <w:rPr>
          <w:rFonts w:ascii="Arial" w:hAnsi="Arial" w:cs="Arial"/>
        </w:rPr>
        <w:t>,</w:t>
      </w:r>
      <w:r w:rsidR="00F313FD">
        <w:rPr>
          <w:rFonts w:ascii="Arial" w:hAnsi="Arial" w:cs="Arial"/>
        </w:rPr>
        <w:t xml:space="preserve"> </w:t>
      </w:r>
      <w:r w:rsidR="00A34272" w:rsidRPr="00EF1A95">
        <w:rPr>
          <w:rFonts w:ascii="Arial" w:hAnsi="Arial" w:cs="Arial"/>
        </w:rPr>
        <w:t>3</w:t>
      </w:r>
      <w:r w:rsidR="00AB4D94">
        <w:rPr>
          <w:rFonts w:ascii="Arial" w:hAnsi="Arial" w:cs="Arial"/>
        </w:rPr>
        <w:t>9</w:t>
      </w:r>
      <w:r w:rsidR="00A34272" w:rsidRPr="00EF1A95">
        <w:rPr>
          <w:rFonts w:ascii="Arial" w:hAnsi="Arial" w:cs="Arial"/>
        </w:rPr>
        <w:t xml:space="preserve"> weeks term time </w:t>
      </w:r>
      <w:r w:rsidR="00997914">
        <w:rPr>
          <w:rFonts w:ascii="Arial" w:hAnsi="Arial" w:cs="Arial"/>
        </w:rPr>
        <w:t xml:space="preserve">plus 16 days during the </w:t>
      </w:r>
      <w:proofErr w:type="gramStart"/>
      <w:r w:rsidR="00997914">
        <w:rPr>
          <w:rFonts w:ascii="Arial" w:hAnsi="Arial" w:cs="Arial"/>
        </w:rPr>
        <w:t>School</w:t>
      </w:r>
      <w:proofErr w:type="gramEnd"/>
      <w:r w:rsidR="00997914">
        <w:rPr>
          <w:rFonts w:ascii="Arial" w:hAnsi="Arial" w:cs="Arial"/>
        </w:rPr>
        <w:t xml:space="preserve"> holidays.</w:t>
      </w:r>
    </w:p>
    <w:p w14:paraId="76A25CA3" w14:textId="70D5799A" w:rsidR="0039239D" w:rsidRPr="0039239D" w:rsidRDefault="00CA4C79" w:rsidP="0039239D">
      <w:pPr>
        <w:pStyle w:val="Heading1"/>
        <w:spacing w:line="240" w:lineRule="auto"/>
        <w:jc w:val="left"/>
        <w:rPr>
          <w:rFonts w:ascii="Arial" w:hAnsi="Arial" w:cs="Arial"/>
          <w:color w:val="002060"/>
          <w:sz w:val="22"/>
          <w:szCs w:val="22"/>
        </w:rPr>
      </w:pPr>
      <w:r w:rsidRPr="00EF1A95">
        <w:rPr>
          <w:rFonts w:ascii="Arial" w:hAnsi="Arial" w:cs="Arial"/>
          <w:color w:val="002060"/>
          <w:sz w:val="22"/>
          <w:szCs w:val="22"/>
        </w:rPr>
        <w:t>SALARY</w:t>
      </w:r>
      <w:r w:rsidR="00F901BD" w:rsidRPr="00EF1A95">
        <w:rPr>
          <w:rFonts w:ascii="Arial" w:hAnsi="Arial" w:cs="Arial"/>
          <w:color w:val="002060"/>
          <w:sz w:val="22"/>
          <w:szCs w:val="22"/>
        </w:rPr>
        <w:t>, HOLIDAY ENTITLEMENT, and Pension</w:t>
      </w:r>
      <w:r w:rsidR="0039239D">
        <w:rPr>
          <w:rFonts w:ascii="Arial" w:hAnsi="Arial" w:cs="Arial"/>
          <w:color w:val="002060"/>
          <w:sz w:val="22"/>
          <w:szCs w:val="22"/>
        </w:rPr>
        <w:br/>
      </w:r>
    </w:p>
    <w:p w14:paraId="550DE168" w14:textId="75327592" w:rsidR="00287387" w:rsidRPr="00EF1A95" w:rsidRDefault="002A3B22" w:rsidP="00A2715C">
      <w:pPr>
        <w:spacing w:line="240" w:lineRule="auto"/>
        <w:jc w:val="both"/>
        <w:rPr>
          <w:rFonts w:ascii="Arial" w:hAnsi="Arial" w:cs="Arial"/>
        </w:rPr>
      </w:pPr>
      <w:r w:rsidRPr="00EF1A95">
        <w:rPr>
          <w:rFonts w:ascii="Arial" w:hAnsi="Arial" w:cs="Arial"/>
        </w:rPr>
        <w:t xml:space="preserve">Salary is paid at Point </w:t>
      </w:r>
      <w:r w:rsidR="00843343">
        <w:rPr>
          <w:rFonts w:ascii="Arial" w:hAnsi="Arial" w:cs="Arial"/>
        </w:rPr>
        <w:t>8</w:t>
      </w:r>
      <w:r w:rsidR="00C84949" w:rsidRPr="00EF1A95">
        <w:rPr>
          <w:rFonts w:ascii="Arial" w:hAnsi="Arial" w:cs="Arial"/>
        </w:rPr>
        <w:t xml:space="preserve"> Full Time Equivalent (FTE) £</w:t>
      </w:r>
      <w:r w:rsidR="00BE0859">
        <w:rPr>
          <w:rFonts w:ascii="Arial" w:hAnsi="Arial" w:cs="Arial"/>
        </w:rPr>
        <w:t>26,824</w:t>
      </w:r>
      <w:r w:rsidR="00106215" w:rsidRPr="00EF1A95">
        <w:rPr>
          <w:rFonts w:ascii="Arial" w:hAnsi="Arial" w:cs="Arial"/>
        </w:rPr>
        <w:t xml:space="preserve">, Actual </w:t>
      </w:r>
      <w:r w:rsidR="00106215" w:rsidRPr="002C3452">
        <w:rPr>
          <w:rFonts w:ascii="Arial" w:hAnsi="Arial" w:cs="Arial"/>
        </w:rPr>
        <w:t>Salary £</w:t>
      </w:r>
      <w:r w:rsidR="003955E0">
        <w:rPr>
          <w:rFonts w:ascii="Arial" w:hAnsi="Arial" w:cs="Arial"/>
        </w:rPr>
        <w:t>25,513</w:t>
      </w:r>
      <w:r w:rsidR="00106215" w:rsidRPr="002C3452">
        <w:rPr>
          <w:rFonts w:ascii="Arial" w:hAnsi="Arial" w:cs="Arial"/>
        </w:rPr>
        <w:t>.</w:t>
      </w:r>
      <w:r w:rsidR="00F901BD" w:rsidRPr="002C3452">
        <w:rPr>
          <w:rFonts w:ascii="Arial" w:hAnsi="Arial" w:cs="Arial"/>
        </w:rPr>
        <w:t xml:space="preserve">  </w:t>
      </w:r>
      <w:r w:rsidR="00F901BD" w:rsidRPr="00EF1A95">
        <w:rPr>
          <w:rFonts w:ascii="Arial" w:hAnsi="Arial" w:cs="Arial"/>
        </w:rPr>
        <w:t xml:space="preserve">There </w:t>
      </w:r>
      <w:r w:rsidR="00C4442A" w:rsidRPr="00EF1A95">
        <w:rPr>
          <w:rFonts w:ascii="Arial" w:hAnsi="Arial" w:cs="Arial"/>
        </w:rPr>
        <w:t>are</w:t>
      </w:r>
      <w:r w:rsidR="00F901BD" w:rsidRPr="00EF1A95">
        <w:rPr>
          <w:rFonts w:ascii="Arial" w:hAnsi="Arial" w:cs="Arial"/>
        </w:rPr>
        <w:t xml:space="preserve"> 2</w:t>
      </w:r>
      <w:r w:rsidR="00843343">
        <w:rPr>
          <w:rFonts w:ascii="Arial" w:hAnsi="Arial" w:cs="Arial"/>
        </w:rPr>
        <w:t>5</w:t>
      </w:r>
      <w:r w:rsidR="00F901BD" w:rsidRPr="00EF1A95">
        <w:rPr>
          <w:rFonts w:ascii="Arial" w:hAnsi="Arial" w:cs="Arial"/>
        </w:rPr>
        <w:t xml:space="preserve"> days</w:t>
      </w:r>
      <w:r w:rsidR="0012255E">
        <w:rPr>
          <w:rFonts w:ascii="Arial" w:hAnsi="Arial" w:cs="Arial"/>
        </w:rPr>
        <w:t xml:space="preserve"> </w:t>
      </w:r>
      <w:r w:rsidR="00F901BD" w:rsidRPr="00EF1A95">
        <w:rPr>
          <w:rFonts w:ascii="Arial" w:hAnsi="Arial" w:cs="Arial"/>
        </w:rPr>
        <w:t>holiday</w:t>
      </w:r>
      <w:r w:rsidR="00DA6B70" w:rsidRPr="00EF1A95">
        <w:rPr>
          <w:rFonts w:ascii="Arial" w:hAnsi="Arial" w:cs="Arial"/>
        </w:rPr>
        <w:t xml:space="preserve"> plus statutory public holidays paid</w:t>
      </w:r>
      <w:r w:rsidR="00F901BD" w:rsidRPr="00EF1A95">
        <w:rPr>
          <w:rFonts w:ascii="Arial" w:hAnsi="Arial" w:cs="Arial"/>
        </w:rPr>
        <w:t xml:space="preserve"> per annum</w:t>
      </w:r>
      <w:r w:rsidR="00DA6B70" w:rsidRPr="00EF1A95">
        <w:rPr>
          <w:rFonts w:ascii="Arial" w:hAnsi="Arial" w:cs="Arial"/>
        </w:rPr>
        <w:t xml:space="preserve"> which</w:t>
      </w:r>
      <w:r w:rsidR="008F71CD" w:rsidRPr="00EF1A95">
        <w:rPr>
          <w:rFonts w:ascii="Arial" w:hAnsi="Arial" w:cs="Arial"/>
        </w:rPr>
        <w:t xml:space="preserve"> </w:t>
      </w:r>
      <w:r w:rsidR="0032564C">
        <w:rPr>
          <w:rFonts w:ascii="Arial" w:hAnsi="Arial" w:cs="Arial"/>
        </w:rPr>
        <w:t>are</w:t>
      </w:r>
      <w:r w:rsidR="008F71CD" w:rsidRPr="00EF1A95">
        <w:rPr>
          <w:rFonts w:ascii="Arial" w:hAnsi="Arial" w:cs="Arial"/>
        </w:rPr>
        <w:t xml:space="preserve"> included within the salary</w:t>
      </w:r>
      <w:r w:rsidR="00B760CC">
        <w:rPr>
          <w:rFonts w:ascii="Arial" w:hAnsi="Arial" w:cs="Arial"/>
        </w:rPr>
        <w:t xml:space="preserve">, this rises to 28 days after 5 </w:t>
      </w:r>
      <w:proofErr w:type="spellStart"/>
      <w:r w:rsidR="00B760CC">
        <w:rPr>
          <w:rFonts w:ascii="Arial" w:hAnsi="Arial" w:cs="Arial"/>
        </w:rPr>
        <w:t>years service</w:t>
      </w:r>
      <w:proofErr w:type="spellEnd"/>
      <w:r w:rsidR="008F71CD" w:rsidRPr="00EF1A95">
        <w:rPr>
          <w:rFonts w:ascii="Arial" w:hAnsi="Arial" w:cs="Arial"/>
        </w:rPr>
        <w:t>.</w:t>
      </w:r>
      <w:r w:rsidR="00CF5EBD" w:rsidRPr="00EF1A95">
        <w:rPr>
          <w:rFonts w:ascii="Arial" w:hAnsi="Arial" w:cs="Arial"/>
        </w:rPr>
        <w:t xml:space="preserve">  Holiday is deemed to be taken within the </w:t>
      </w:r>
      <w:proofErr w:type="gramStart"/>
      <w:r w:rsidR="00CF5EBD" w:rsidRPr="00EF1A95">
        <w:rPr>
          <w:rFonts w:ascii="Arial" w:hAnsi="Arial" w:cs="Arial"/>
        </w:rPr>
        <w:t>School</w:t>
      </w:r>
      <w:proofErr w:type="gramEnd"/>
      <w:r w:rsidR="00CF5EBD" w:rsidRPr="00EF1A95">
        <w:rPr>
          <w:rFonts w:ascii="Arial" w:hAnsi="Arial" w:cs="Arial"/>
        </w:rPr>
        <w:t xml:space="preserve"> closure period.  </w:t>
      </w:r>
      <w:r w:rsidR="00A43070" w:rsidRPr="00EF1A95">
        <w:rPr>
          <w:rFonts w:ascii="Arial" w:hAnsi="Arial" w:cs="Arial"/>
        </w:rPr>
        <w:t xml:space="preserve">Support Staff at Westcliff High School for Boys are automatically enrolled in the Essex Pension </w:t>
      </w:r>
      <w:r w:rsidR="00C4442A" w:rsidRPr="00EF1A95">
        <w:rPr>
          <w:rFonts w:ascii="Arial" w:hAnsi="Arial" w:cs="Arial"/>
        </w:rPr>
        <w:t>Fund (Local Government Scheme).</w:t>
      </w:r>
    </w:p>
    <w:p w14:paraId="3B29D35D" w14:textId="77777777" w:rsidR="00CA4C79" w:rsidRPr="00EF1A95" w:rsidRDefault="00CA4C79" w:rsidP="0034312B">
      <w:pPr>
        <w:spacing w:after="0" w:line="240" w:lineRule="auto"/>
        <w:jc w:val="both"/>
        <w:rPr>
          <w:rFonts w:ascii="Arial" w:hAnsi="Arial" w:cs="Arial"/>
          <w:b/>
        </w:rPr>
      </w:pPr>
    </w:p>
    <w:p w14:paraId="4E9E6EE6" w14:textId="77777777" w:rsidR="00CA4C79" w:rsidRPr="00EF1A95" w:rsidRDefault="00CA4C79" w:rsidP="0034312B">
      <w:pPr>
        <w:spacing w:after="0" w:line="240" w:lineRule="auto"/>
        <w:jc w:val="both"/>
        <w:rPr>
          <w:rFonts w:ascii="Arial" w:hAnsi="Arial" w:cs="Arial"/>
          <w:bCs/>
          <w:color w:val="002060"/>
        </w:rPr>
      </w:pPr>
      <w:r w:rsidRPr="00EF1A95">
        <w:rPr>
          <w:rFonts w:ascii="Arial" w:hAnsi="Arial" w:cs="Arial"/>
          <w:bCs/>
          <w:color w:val="002060"/>
        </w:rPr>
        <w:t xml:space="preserve">LINE OF RESPONSIBILITY </w:t>
      </w:r>
    </w:p>
    <w:p w14:paraId="707682B2" w14:textId="77777777" w:rsidR="0034312B" w:rsidRPr="00EF1A95" w:rsidRDefault="0034312B" w:rsidP="0034312B">
      <w:pPr>
        <w:spacing w:after="0" w:line="240" w:lineRule="auto"/>
        <w:jc w:val="both"/>
        <w:rPr>
          <w:rFonts w:ascii="Arial" w:hAnsi="Arial" w:cs="Arial"/>
        </w:rPr>
      </w:pPr>
    </w:p>
    <w:p w14:paraId="486D9703" w14:textId="0ACE5F9B" w:rsidR="00CA4C79" w:rsidRPr="00EF1A95" w:rsidRDefault="00CA4C79" w:rsidP="0034312B">
      <w:pPr>
        <w:spacing w:after="0" w:line="240" w:lineRule="auto"/>
        <w:jc w:val="both"/>
        <w:rPr>
          <w:rFonts w:ascii="Arial" w:hAnsi="Arial" w:cs="Arial"/>
        </w:rPr>
      </w:pPr>
      <w:r w:rsidRPr="00EF1A95">
        <w:rPr>
          <w:rFonts w:ascii="Arial" w:hAnsi="Arial" w:cs="Arial"/>
        </w:rPr>
        <w:t xml:space="preserve">The </w:t>
      </w:r>
      <w:r w:rsidR="0075096C">
        <w:rPr>
          <w:rFonts w:ascii="Arial" w:hAnsi="Arial" w:cs="Arial"/>
        </w:rPr>
        <w:t>Science Technician</w:t>
      </w:r>
      <w:r w:rsidR="0014085C" w:rsidRPr="00EF1A95">
        <w:rPr>
          <w:rFonts w:ascii="Arial" w:hAnsi="Arial" w:cs="Arial"/>
        </w:rPr>
        <w:t xml:space="preserve"> will be directly responsible to the </w:t>
      </w:r>
      <w:r w:rsidR="00404FD5">
        <w:rPr>
          <w:rFonts w:ascii="Arial" w:hAnsi="Arial" w:cs="Arial"/>
        </w:rPr>
        <w:t>Head of Science</w:t>
      </w:r>
      <w:r w:rsidR="002E06B0" w:rsidRPr="00EF1A95">
        <w:rPr>
          <w:rFonts w:ascii="Arial" w:hAnsi="Arial" w:cs="Arial"/>
        </w:rPr>
        <w:t>.</w:t>
      </w:r>
      <w:r w:rsidRPr="00EF1A95">
        <w:rPr>
          <w:rFonts w:ascii="Arial" w:hAnsi="Arial" w:cs="Arial"/>
        </w:rPr>
        <w:t xml:space="preserve">  </w:t>
      </w:r>
    </w:p>
    <w:p w14:paraId="6F0AEC2D" w14:textId="4FBB8521" w:rsidR="00CA4C79" w:rsidRPr="00EF1A95" w:rsidRDefault="00E0030F" w:rsidP="0034312B">
      <w:pPr>
        <w:pStyle w:val="Heading1"/>
        <w:spacing w:line="240" w:lineRule="auto"/>
        <w:rPr>
          <w:rFonts w:ascii="Arial" w:hAnsi="Arial" w:cs="Arial"/>
          <w:color w:val="002060"/>
          <w:sz w:val="22"/>
          <w:szCs w:val="22"/>
        </w:rPr>
      </w:pPr>
      <w:r w:rsidRPr="00EF1A95">
        <w:rPr>
          <w:rFonts w:ascii="Arial" w:hAnsi="Arial" w:cs="Arial"/>
          <w:color w:val="002060"/>
          <w:sz w:val="22"/>
          <w:szCs w:val="22"/>
        </w:rPr>
        <w:t>Duties and res</w:t>
      </w:r>
      <w:r w:rsidR="003C2DE4">
        <w:rPr>
          <w:rFonts w:ascii="Arial" w:hAnsi="Arial" w:cs="Arial"/>
          <w:color w:val="002060"/>
          <w:sz w:val="22"/>
          <w:szCs w:val="22"/>
        </w:rPr>
        <w:t>P</w:t>
      </w:r>
      <w:r w:rsidRPr="00EF1A95">
        <w:rPr>
          <w:rFonts w:ascii="Arial" w:hAnsi="Arial" w:cs="Arial"/>
          <w:color w:val="002060"/>
          <w:sz w:val="22"/>
          <w:szCs w:val="22"/>
        </w:rPr>
        <w:t>onsbilities</w:t>
      </w:r>
    </w:p>
    <w:p w14:paraId="493C1FAF" w14:textId="77777777" w:rsidR="00EF1A95" w:rsidRDefault="00EF1A95" w:rsidP="0034312B">
      <w:pPr>
        <w:spacing w:after="0" w:line="240" w:lineRule="auto"/>
        <w:jc w:val="both"/>
        <w:rPr>
          <w:rFonts w:ascii="Arial" w:hAnsi="Arial" w:cs="Arial"/>
        </w:rPr>
      </w:pPr>
    </w:p>
    <w:p w14:paraId="0FD1C1B3" w14:textId="1B8CC6DD" w:rsidR="00E0030F" w:rsidRDefault="00E0030F" w:rsidP="0034312B">
      <w:pPr>
        <w:spacing w:after="0" w:line="240" w:lineRule="auto"/>
        <w:jc w:val="both"/>
        <w:rPr>
          <w:rFonts w:ascii="Arial" w:hAnsi="Arial" w:cs="Arial"/>
        </w:rPr>
      </w:pPr>
      <w:r w:rsidRPr="00EF1A95">
        <w:rPr>
          <w:rFonts w:ascii="Arial" w:hAnsi="Arial" w:cs="Arial"/>
        </w:rPr>
        <w:t xml:space="preserve">The main duties and responsibilities are indicated below.  Other duties of an appropriate level and nature may also be required, as directed by the </w:t>
      </w:r>
      <w:proofErr w:type="gramStart"/>
      <w:r w:rsidRPr="00EF1A95">
        <w:rPr>
          <w:rFonts w:ascii="Arial" w:hAnsi="Arial" w:cs="Arial"/>
        </w:rPr>
        <w:t>Headmaster</w:t>
      </w:r>
      <w:proofErr w:type="gramEnd"/>
      <w:r w:rsidRPr="00EF1A95">
        <w:rPr>
          <w:rFonts w:ascii="Arial" w:hAnsi="Arial" w:cs="Arial"/>
        </w:rPr>
        <w:t>.</w:t>
      </w:r>
    </w:p>
    <w:p w14:paraId="02B5BF51" w14:textId="77777777" w:rsidR="00171381" w:rsidRPr="00EF1A95" w:rsidRDefault="00171381" w:rsidP="0034312B">
      <w:pPr>
        <w:spacing w:after="0" w:line="240" w:lineRule="auto"/>
        <w:jc w:val="both"/>
        <w:rPr>
          <w:rFonts w:ascii="Arial" w:hAnsi="Arial" w:cs="Arial"/>
        </w:rPr>
      </w:pPr>
    </w:p>
    <w:p w14:paraId="28B4DC94" w14:textId="77777777" w:rsidR="0039239D" w:rsidRDefault="0039239D" w:rsidP="0034312B">
      <w:pPr>
        <w:spacing w:after="0" w:line="240" w:lineRule="auto"/>
        <w:jc w:val="both"/>
        <w:rPr>
          <w:rFonts w:ascii="Arial" w:hAnsi="Arial" w:cs="Arial"/>
          <w:b/>
          <w:color w:val="002060"/>
          <w:sz w:val="24"/>
          <w:szCs w:val="24"/>
        </w:rPr>
      </w:pPr>
    </w:p>
    <w:p w14:paraId="024F38EE" w14:textId="5AD140EE" w:rsidR="00CA4C79" w:rsidRPr="0039239D" w:rsidRDefault="0039239D" w:rsidP="0034312B">
      <w:pPr>
        <w:spacing w:after="0" w:line="240" w:lineRule="auto"/>
        <w:jc w:val="both"/>
        <w:rPr>
          <w:rFonts w:ascii="Arial" w:hAnsi="Arial" w:cs="Arial"/>
          <w:b/>
          <w:color w:val="002060"/>
          <w:sz w:val="24"/>
          <w:szCs w:val="24"/>
        </w:rPr>
      </w:pPr>
      <w:r w:rsidRPr="0039239D">
        <w:rPr>
          <w:rFonts w:ascii="Arial" w:hAnsi="Arial" w:cs="Arial"/>
          <w:b/>
          <w:color w:val="002060"/>
          <w:sz w:val="24"/>
          <w:szCs w:val="24"/>
        </w:rPr>
        <w:t>JOB SPECIFICATION:</w:t>
      </w:r>
    </w:p>
    <w:p w14:paraId="5847784D" w14:textId="77777777" w:rsidR="00A36E8D" w:rsidRPr="00EF1A95" w:rsidRDefault="00A36E8D" w:rsidP="0034312B">
      <w:pPr>
        <w:spacing w:after="0" w:line="240" w:lineRule="auto"/>
        <w:jc w:val="both"/>
        <w:rPr>
          <w:rFonts w:ascii="Arial" w:hAnsi="Arial" w:cs="Arial"/>
          <w:bCs/>
          <w:color w:val="002060"/>
          <w:sz w:val="24"/>
          <w:szCs w:val="24"/>
        </w:rPr>
      </w:pPr>
    </w:p>
    <w:p w14:paraId="522A4347" w14:textId="1770AC23" w:rsidR="00C339FE" w:rsidRPr="00EF1A95" w:rsidRDefault="00C339FE" w:rsidP="0034312B">
      <w:pPr>
        <w:spacing w:after="0" w:line="240" w:lineRule="auto"/>
        <w:jc w:val="both"/>
        <w:rPr>
          <w:rFonts w:ascii="Arial" w:hAnsi="Arial" w:cs="Arial"/>
          <w:bCs/>
          <w:color w:val="002060"/>
          <w:sz w:val="24"/>
          <w:szCs w:val="24"/>
        </w:rPr>
      </w:pPr>
      <w:r w:rsidRPr="00EF1A95">
        <w:rPr>
          <w:rFonts w:ascii="Arial" w:hAnsi="Arial" w:cs="Arial"/>
          <w:bCs/>
          <w:color w:val="002060"/>
          <w:sz w:val="24"/>
          <w:szCs w:val="24"/>
        </w:rPr>
        <w:t>Operational</w:t>
      </w:r>
    </w:p>
    <w:p w14:paraId="588884AB" w14:textId="77777777" w:rsidR="0034312B" w:rsidRPr="00EF1A95" w:rsidRDefault="0034312B" w:rsidP="0034312B">
      <w:pPr>
        <w:spacing w:after="0" w:line="240" w:lineRule="auto"/>
        <w:jc w:val="both"/>
        <w:rPr>
          <w:rFonts w:ascii="Arial" w:hAnsi="Arial" w:cs="Arial"/>
          <w:bCs/>
          <w:color w:val="002060"/>
        </w:rPr>
      </w:pPr>
    </w:p>
    <w:p w14:paraId="2FCF8331" w14:textId="101208A1" w:rsidR="00CA4C79" w:rsidRPr="00EF1A95" w:rsidRDefault="00961F77" w:rsidP="0034312B">
      <w:pPr>
        <w:pStyle w:val="ListParagraph"/>
        <w:numPr>
          <w:ilvl w:val="0"/>
          <w:numId w:val="2"/>
        </w:numPr>
        <w:tabs>
          <w:tab w:val="left" w:pos="720"/>
          <w:tab w:val="left" w:pos="1440"/>
          <w:tab w:val="left" w:pos="2160"/>
          <w:tab w:val="left" w:pos="2880"/>
          <w:tab w:val="left" w:pos="3744"/>
          <w:tab w:val="left" w:pos="4464"/>
          <w:tab w:val="left" w:pos="5184"/>
          <w:tab w:val="left" w:pos="5904"/>
          <w:tab w:val="left" w:pos="6624"/>
        </w:tabs>
        <w:spacing w:after="0" w:line="240" w:lineRule="auto"/>
        <w:ind w:left="360" w:right="-144"/>
        <w:jc w:val="both"/>
        <w:rPr>
          <w:rFonts w:cs="Arial"/>
          <w:sz w:val="22"/>
          <w:szCs w:val="22"/>
        </w:rPr>
      </w:pPr>
      <w:r>
        <w:rPr>
          <w:rFonts w:cs="Arial"/>
          <w:sz w:val="22"/>
          <w:szCs w:val="22"/>
        </w:rPr>
        <w:t>E</w:t>
      </w:r>
      <w:r w:rsidR="00CF7CEB">
        <w:rPr>
          <w:rFonts w:cs="Arial"/>
          <w:sz w:val="22"/>
          <w:szCs w:val="22"/>
        </w:rPr>
        <w:t>stablish and maintain good relationships with all students, parents/carers, colleagues and other professionals.</w:t>
      </w:r>
      <w:r w:rsidR="00CA4C79" w:rsidRPr="00EF1A95">
        <w:rPr>
          <w:rFonts w:cs="Arial"/>
          <w:sz w:val="22"/>
          <w:szCs w:val="22"/>
        </w:rPr>
        <w:t xml:space="preserve">  </w:t>
      </w:r>
    </w:p>
    <w:p w14:paraId="46E8A8DF" w14:textId="5ADE9BBF" w:rsidR="00CA4C79" w:rsidRPr="00EF1A95" w:rsidRDefault="00961F77" w:rsidP="0034312B">
      <w:pPr>
        <w:pStyle w:val="ListParagraph"/>
        <w:numPr>
          <w:ilvl w:val="0"/>
          <w:numId w:val="2"/>
        </w:numPr>
        <w:tabs>
          <w:tab w:val="left" w:pos="720"/>
          <w:tab w:val="left" w:pos="1440"/>
          <w:tab w:val="left" w:pos="2160"/>
          <w:tab w:val="left" w:pos="2880"/>
          <w:tab w:val="left" w:pos="3744"/>
          <w:tab w:val="left" w:pos="4464"/>
          <w:tab w:val="left" w:pos="5184"/>
          <w:tab w:val="left" w:pos="5904"/>
          <w:tab w:val="left" w:pos="6624"/>
        </w:tabs>
        <w:spacing w:after="0" w:line="240" w:lineRule="auto"/>
        <w:ind w:left="360" w:right="-144"/>
        <w:jc w:val="both"/>
        <w:rPr>
          <w:rFonts w:cs="Arial"/>
          <w:sz w:val="22"/>
          <w:szCs w:val="22"/>
        </w:rPr>
      </w:pPr>
      <w:r>
        <w:rPr>
          <w:rFonts w:cs="Arial"/>
          <w:sz w:val="22"/>
          <w:szCs w:val="22"/>
        </w:rPr>
        <w:t>A</w:t>
      </w:r>
      <w:r w:rsidR="00164E0C">
        <w:rPr>
          <w:rFonts w:cs="Arial"/>
          <w:sz w:val="22"/>
          <w:szCs w:val="22"/>
        </w:rPr>
        <w:t>ssist the Line Manager in the promotion and observance of a healthy and safe working environment</w:t>
      </w:r>
      <w:r w:rsidR="00AE6FCB" w:rsidRPr="00EF1A95">
        <w:rPr>
          <w:rFonts w:cs="Arial"/>
          <w:sz w:val="22"/>
          <w:szCs w:val="22"/>
        </w:rPr>
        <w:t>.</w:t>
      </w:r>
      <w:r w:rsidR="00CA4C79" w:rsidRPr="00EF1A95">
        <w:rPr>
          <w:rFonts w:cs="Arial"/>
          <w:sz w:val="22"/>
          <w:szCs w:val="22"/>
        </w:rPr>
        <w:t xml:space="preserve"> </w:t>
      </w:r>
    </w:p>
    <w:p w14:paraId="66A34415" w14:textId="508CC24E" w:rsidR="00CA4C79" w:rsidRPr="00EF1A95" w:rsidRDefault="00961F77" w:rsidP="0034312B">
      <w:pPr>
        <w:pStyle w:val="ListParagraph"/>
        <w:numPr>
          <w:ilvl w:val="0"/>
          <w:numId w:val="2"/>
        </w:numPr>
        <w:tabs>
          <w:tab w:val="left" w:pos="720"/>
          <w:tab w:val="left" w:pos="1440"/>
          <w:tab w:val="left" w:pos="2160"/>
          <w:tab w:val="left" w:pos="2880"/>
          <w:tab w:val="left" w:pos="3744"/>
          <w:tab w:val="left" w:pos="4464"/>
          <w:tab w:val="left" w:pos="5184"/>
          <w:tab w:val="left" w:pos="5904"/>
          <w:tab w:val="left" w:pos="6624"/>
        </w:tabs>
        <w:spacing w:after="0" w:line="240" w:lineRule="auto"/>
        <w:ind w:left="360" w:right="-144"/>
        <w:jc w:val="both"/>
        <w:rPr>
          <w:rFonts w:cs="Arial"/>
          <w:sz w:val="22"/>
          <w:szCs w:val="22"/>
        </w:rPr>
      </w:pPr>
      <w:r>
        <w:rPr>
          <w:rFonts w:cs="Arial"/>
          <w:sz w:val="22"/>
          <w:szCs w:val="22"/>
        </w:rPr>
        <w:t>Ensure that staff in the Science Department are aware of and comply with all health and safety requirements and other relevant regulations.</w:t>
      </w:r>
      <w:r w:rsidR="00CA4C79" w:rsidRPr="00EF1A95">
        <w:rPr>
          <w:rFonts w:cs="Arial"/>
          <w:sz w:val="22"/>
          <w:szCs w:val="22"/>
        </w:rPr>
        <w:t xml:space="preserve">  </w:t>
      </w:r>
    </w:p>
    <w:p w14:paraId="2077C800" w14:textId="60E40348" w:rsidR="00CA4C79" w:rsidRPr="00EF1A95" w:rsidRDefault="00A81A67" w:rsidP="0034312B">
      <w:pPr>
        <w:pStyle w:val="ListParagraph"/>
        <w:numPr>
          <w:ilvl w:val="0"/>
          <w:numId w:val="2"/>
        </w:numPr>
        <w:tabs>
          <w:tab w:val="left" w:pos="720"/>
          <w:tab w:val="left" w:pos="1440"/>
          <w:tab w:val="left" w:pos="2160"/>
          <w:tab w:val="left" w:pos="2880"/>
          <w:tab w:val="left" w:pos="3744"/>
          <w:tab w:val="left" w:pos="4464"/>
          <w:tab w:val="left" w:pos="5184"/>
          <w:tab w:val="left" w:pos="5904"/>
          <w:tab w:val="left" w:pos="6624"/>
        </w:tabs>
        <w:spacing w:after="0" w:line="240" w:lineRule="auto"/>
        <w:ind w:left="360" w:right="-144"/>
        <w:jc w:val="both"/>
        <w:rPr>
          <w:rFonts w:cs="Arial"/>
          <w:sz w:val="22"/>
          <w:szCs w:val="22"/>
        </w:rPr>
      </w:pPr>
      <w:r>
        <w:rPr>
          <w:rFonts w:cs="Arial"/>
          <w:sz w:val="22"/>
          <w:szCs w:val="22"/>
        </w:rPr>
        <w:t>E</w:t>
      </w:r>
      <w:r w:rsidR="00824F63" w:rsidRPr="00EF1A95">
        <w:rPr>
          <w:rFonts w:cs="Arial"/>
          <w:sz w:val="22"/>
          <w:szCs w:val="22"/>
        </w:rPr>
        <w:t>nsure</w:t>
      </w:r>
      <w:r>
        <w:rPr>
          <w:rFonts w:cs="Arial"/>
          <w:sz w:val="22"/>
          <w:szCs w:val="22"/>
        </w:rPr>
        <w:t xml:space="preserve"> that equipment is in good working order and that laboratories, preparation areas, and storeroom</w:t>
      </w:r>
      <w:r w:rsidR="0008597A">
        <w:rPr>
          <w:rFonts w:cs="Arial"/>
          <w:sz w:val="22"/>
          <w:szCs w:val="22"/>
        </w:rPr>
        <w:t>s are in a clean, safe, and orderly condition</w:t>
      </w:r>
      <w:r w:rsidR="005E44F9">
        <w:rPr>
          <w:rFonts w:cs="Arial"/>
          <w:sz w:val="22"/>
          <w:szCs w:val="22"/>
        </w:rPr>
        <w:t>, including</w:t>
      </w:r>
      <w:r w:rsidR="002C58C4">
        <w:rPr>
          <w:rFonts w:cs="Arial"/>
          <w:sz w:val="22"/>
          <w:szCs w:val="22"/>
        </w:rPr>
        <w:t xml:space="preserve"> cleaning sinks and surface areas.</w:t>
      </w:r>
    </w:p>
    <w:p w14:paraId="2E4070D5" w14:textId="3E6994D5" w:rsidR="00CA4C79" w:rsidRPr="00EF1A95" w:rsidRDefault="00C55A5B" w:rsidP="0034312B">
      <w:pPr>
        <w:pStyle w:val="ListParagraph"/>
        <w:numPr>
          <w:ilvl w:val="0"/>
          <w:numId w:val="2"/>
        </w:numPr>
        <w:tabs>
          <w:tab w:val="left" w:pos="720"/>
          <w:tab w:val="left" w:pos="1440"/>
          <w:tab w:val="left" w:pos="2160"/>
          <w:tab w:val="left" w:pos="2880"/>
          <w:tab w:val="left" w:pos="3744"/>
          <w:tab w:val="left" w:pos="4464"/>
          <w:tab w:val="left" w:pos="5184"/>
          <w:tab w:val="left" w:pos="5904"/>
          <w:tab w:val="left" w:pos="6624"/>
        </w:tabs>
        <w:spacing w:after="0" w:line="240" w:lineRule="auto"/>
        <w:ind w:left="360" w:right="-144"/>
        <w:jc w:val="both"/>
        <w:rPr>
          <w:rFonts w:cs="Arial"/>
          <w:sz w:val="22"/>
          <w:szCs w:val="22"/>
        </w:rPr>
      </w:pPr>
      <w:r>
        <w:rPr>
          <w:rFonts w:cs="Arial"/>
          <w:sz w:val="22"/>
          <w:szCs w:val="22"/>
        </w:rPr>
        <w:t>Prepare, distribute, and clear away equipment, solutions and materials as required within the Science Department.</w:t>
      </w:r>
    </w:p>
    <w:p w14:paraId="79356422" w14:textId="54CD9513" w:rsidR="00CA4C79" w:rsidRPr="00EF1A95" w:rsidRDefault="004E37D7" w:rsidP="0034312B">
      <w:pPr>
        <w:pStyle w:val="ListParagraph"/>
        <w:numPr>
          <w:ilvl w:val="0"/>
          <w:numId w:val="2"/>
        </w:numPr>
        <w:tabs>
          <w:tab w:val="left" w:pos="720"/>
          <w:tab w:val="left" w:pos="1440"/>
          <w:tab w:val="left" w:pos="2160"/>
          <w:tab w:val="left" w:pos="2880"/>
          <w:tab w:val="left" w:pos="3744"/>
          <w:tab w:val="left" w:pos="4464"/>
          <w:tab w:val="left" w:pos="5184"/>
          <w:tab w:val="left" w:pos="5904"/>
          <w:tab w:val="left" w:pos="6624"/>
        </w:tabs>
        <w:spacing w:after="0" w:line="240" w:lineRule="auto"/>
        <w:ind w:left="360" w:right="-144"/>
        <w:jc w:val="both"/>
        <w:rPr>
          <w:rFonts w:cs="Arial"/>
          <w:sz w:val="22"/>
          <w:szCs w:val="22"/>
        </w:rPr>
      </w:pPr>
      <w:r>
        <w:rPr>
          <w:rFonts w:cs="Arial"/>
          <w:sz w:val="22"/>
          <w:szCs w:val="22"/>
        </w:rPr>
        <w:t>Collect and care for insect and plant materials as necessary.</w:t>
      </w:r>
      <w:r w:rsidR="00CA4C79" w:rsidRPr="00EF1A95">
        <w:rPr>
          <w:rFonts w:cs="Arial"/>
          <w:sz w:val="22"/>
          <w:szCs w:val="22"/>
        </w:rPr>
        <w:t xml:space="preserve"> </w:t>
      </w:r>
    </w:p>
    <w:p w14:paraId="104F5481" w14:textId="4FC4BED9" w:rsidR="00CA4C79" w:rsidRPr="00EF1A95" w:rsidRDefault="004E37D7" w:rsidP="0034312B">
      <w:pPr>
        <w:pStyle w:val="ListParagraph"/>
        <w:numPr>
          <w:ilvl w:val="0"/>
          <w:numId w:val="2"/>
        </w:numPr>
        <w:tabs>
          <w:tab w:val="left" w:pos="720"/>
          <w:tab w:val="left" w:pos="1440"/>
          <w:tab w:val="left" w:pos="2160"/>
          <w:tab w:val="left" w:pos="2880"/>
          <w:tab w:val="left" w:pos="3744"/>
          <w:tab w:val="left" w:pos="4464"/>
          <w:tab w:val="left" w:pos="5184"/>
          <w:tab w:val="left" w:pos="5904"/>
          <w:tab w:val="left" w:pos="6624"/>
        </w:tabs>
        <w:spacing w:after="0" w:line="240" w:lineRule="auto"/>
        <w:ind w:left="360" w:right="-144"/>
        <w:jc w:val="both"/>
        <w:rPr>
          <w:rFonts w:cs="Arial"/>
          <w:sz w:val="22"/>
          <w:szCs w:val="22"/>
        </w:rPr>
      </w:pPr>
      <w:r>
        <w:rPr>
          <w:rFonts w:cs="Arial"/>
          <w:sz w:val="22"/>
          <w:szCs w:val="22"/>
        </w:rPr>
        <w:t>Carry out routine and non-routine checking, cleaning, maintenance, calibration, testing and repairing of equipment to the required standard.</w:t>
      </w:r>
    </w:p>
    <w:p w14:paraId="4E699EEC" w14:textId="60F212E6" w:rsidR="00CA4C79" w:rsidRPr="00EF1A95" w:rsidRDefault="00186573" w:rsidP="0034312B">
      <w:pPr>
        <w:pStyle w:val="ListParagraph"/>
        <w:numPr>
          <w:ilvl w:val="0"/>
          <w:numId w:val="2"/>
        </w:numPr>
        <w:tabs>
          <w:tab w:val="left" w:pos="720"/>
          <w:tab w:val="left" w:pos="1440"/>
          <w:tab w:val="left" w:pos="2160"/>
          <w:tab w:val="left" w:pos="2880"/>
          <w:tab w:val="left" w:pos="3744"/>
          <w:tab w:val="left" w:pos="4464"/>
          <w:tab w:val="left" w:pos="5184"/>
          <w:tab w:val="left" w:pos="5904"/>
          <w:tab w:val="left" w:pos="6624"/>
        </w:tabs>
        <w:spacing w:after="0" w:line="240" w:lineRule="auto"/>
        <w:ind w:left="360" w:right="-144"/>
        <w:jc w:val="both"/>
        <w:rPr>
          <w:rFonts w:cs="Arial"/>
          <w:sz w:val="22"/>
          <w:szCs w:val="22"/>
        </w:rPr>
      </w:pPr>
      <w:r>
        <w:rPr>
          <w:rFonts w:cs="Arial"/>
          <w:sz w:val="22"/>
          <w:szCs w:val="22"/>
        </w:rPr>
        <w:t>Research the availability of suitable materials and resources, and suggest alternatives for suitability</w:t>
      </w:r>
      <w:r w:rsidR="007A3095">
        <w:rPr>
          <w:rFonts w:cs="Arial"/>
          <w:sz w:val="22"/>
          <w:szCs w:val="22"/>
        </w:rPr>
        <w:t>, sustainability, and economy to the Line Manager.</w:t>
      </w:r>
      <w:r w:rsidR="00CA4C79" w:rsidRPr="00EF1A95">
        <w:rPr>
          <w:rFonts w:cs="Arial"/>
          <w:sz w:val="22"/>
          <w:szCs w:val="22"/>
        </w:rPr>
        <w:t xml:space="preserve"> </w:t>
      </w:r>
    </w:p>
    <w:p w14:paraId="45029734" w14:textId="44F26143" w:rsidR="00CA4C79" w:rsidRPr="00EF1A95" w:rsidRDefault="007A3095" w:rsidP="0034312B">
      <w:pPr>
        <w:pStyle w:val="ListParagraph"/>
        <w:numPr>
          <w:ilvl w:val="0"/>
          <w:numId w:val="2"/>
        </w:numPr>
        <w:tabs>
          <w:tab w:val="left" w:pos="720"/>
          <w:tab w:val="left" w:pos="1440"/>
          <w:tab w:val="left" w:pos="2160"/>
          <w:tab w:val="left" w:pos="2880"/>
          <w:tab w:val="left" w:pos="3744"/>
          <w:tab w:val="left" w:pos="4464"/>
          <w:tab w:val="left" w:pos="5184"/>
          <w:tab w:val="left" w:pos="5904"/>
          <w:tab w:val="left" w:pos="6624"/>
        </w:tabs>
        <w:spacing w:after="0" w:line="240" w:lineRule="auto"/>
        <w:ind w:left="360" w:right="-144"/>
        <w:jc w:val="both"/>
        <w:rPr>
          <w:rFonts w:cs="Arial"/>
          <w:sz w:val="22"/>
          <w:szCs w:val="22"/>
        </w:rPr>
      </w:pPr>
      <w:r>
        <w:rPr>
          <w:rFonts w:cs="Arial"/>
          <w:sz w:val="22"/>
          <w:szCs w:val="22"/>
        </w:rPr>
        <w:t>Provide technical advice and support in the classroom, for example, with practical experiments and resources.</w:t>
      </w:r>
      <w:r w:rsidR="00CA4C79" w:rsidRPr="00EF1A95">
        <w:rPr>
          <w:rFonts w:cs="Arial"/>
          <w:sz w:val="22"/>
          <w:szCs w:val="22"/>
        </w:rPr>
        <w:t xml:space="preserve"> </w:t>
      </w:r>
    </w:p>
    <w:p w14:paraId="0F6F8D12" w14:textId="2B3F214F" w:rsidR="00CA4C79" w:rsidRPr="00EF1A95" w:rsidRDefault="00060D7A" w:rsidP="0034312B">
      <w:pPr>
        <w:pStyle w:val="ListParagraph"/>
        <w:numPr>
          <w:ilvl w:val="0"/>
          <w:numId w:val="2"/>
        </w:numPr>
        <w:tabs>
          <w:tab w:val="left" w:pos="720"/>
          <w:tab w:val="left" w:pos="1440"/>
          <w:tab w:val="left" w:pos="2160"/>
          <w:tab w:val="left" w:pos="2880"/>
          <w:tab w:val="left" w:pos="3744"/>
          <w:tab w:val="left" w:pos="4464"/>
          <w:tab w:val="left" w:pos="5184"/>
          <w:tab w:val="left" w:pos="5904"/>
          <w:tab w:val="left" w:pos="6624"/>
        </w:tabs>
        <w:spacing w:after="0" w:line="240" w:lineRule="auto"/>
        <w:ind w:left="360" w:right="-144"/>
        <w:jc w:val="both"/>
        <w:rPr>
          <w:rFonts w:cs="Arial"/>
          <w:sz w:val="22"/>
          <w:szCs w:val="22"/>
        </w:rPr>
      </w:pPr>
      <w:r>
        <w:rPr>
          <w:rFonts w:cs="Arial"/>
          <w:sz w:val="22"/>
          <w:szCs w:val="22"/>
        </w:rPr>
        <w:t>Under the direction of the Line Manager, dispose of laboratory waste safely (chemical and biologi</w:t>
      </w:r>
      <w:r w:rsidR="005807F0">
        <w:rPr>
          <w:rFonts w:cs="Arial"/>
          <w:sz w:val="22"/>
          <w:szCs w:val="22"/>
        </w:rPr>
        <w:t>cal) and deal with spillages/breakages in accordance with regulations and procedures.</w:t>
      </w:r>
      <w:r>
        <w:rPr>
          <w:rFonts w:cs="Arial"/>
          <w:sz w:val="22"/>
          <w:szCs w:val="22"/>
        </w:rPr>
        <w:t xml:space="preserve"> </w:t>
      </w:r>
      <w:r w:rsidR="00CA4C79" w:rsidRPr="00EF1A95">
        <w:rPr>
          <w:rFonts w:cs="Arial"/>
          <w:sz w:val="22"/>
          <w:szCs w:val="22"/>
        </w:rPr>
        <w:t xml:space="preserve">  </w:t>
      </w:r>
    </w:p>
    <w:p w14:paraId="4583A396" w14:textId="71F90B7F" w:rsidR="00CA4C79" w:rsidRPr="00EF1A95" w:rsidRDefault="005807F0" w:rsidP="0034312B">
      <w:pPr>
        <w:pStyle w:val="ListParagraph"/>
        <w:numPr>
          <w:ilvl w:val="0"/>
          <w:numId w:val="4"/>
        </w:numPr>
        <w:tabs>
          <w:tab w:val="left" w:pos="720"/>
          <w:tab w:val="left" w:pos="1440"/>
          <w:tab w:val="left" w:pos="2160"/>
          <w:tab w:val="left" w:pos="2880"/>
          <w:tab w:val="left" w:pos="3744"/>
          <w:tab w:val="left" w:pos="4464"/>
          <w:tab w:val="left" w:pos="5184"/>
          <w:tab w:val="left" w:pos="5904"/>
          <w:tab w:val="left" w:pos="6624"/>
        </w:tabs>
        <w:spacing w:after="0" w:line="240" w:lineRule="auto"/>
        <w:ind w:right="-144"/>
        <w:jc w:val="both"/>
        <w:rPr>
          <w:rFonts w:cs="Arial"/>
          <w:sz w:val="22"/>
          <w:szCs w:val="22"/>
        </w:rPr>
      </w:pPr>
      <w:r>
        <w:rPr>
          <w:rFonts w:cs="Arial"/>
          <w:sz w:val="22"/>
          <w:szCs w:val="22"/>
        </w:rPr>
        <w:t xml:space="preserve">Assist in putting in place provision for practical School and Public </w:t>
      </w:r>
      <w:r w:rsidR="00AD1682">
        <w:rPr>
          <w:rFonts w:cs="Arial"/>
          <w:sz w:val="22"/>
          <w:szCs w:val="22"/>
        </w:rPr>
        <w:t>E</w:t>
      </w:r>
      <w:r>
        <w:rPr>
          <w:rFonts w:cs="Arial"/>
          <w:sz w:val="22"/>
          <w:szCs w:val="22"/>
        </w:rPr>
        <w:t>xaminations.</w:t>
      </w:r>
      <w:r w:rsidR="00CA4C79" w:rsidRPr="00EF1A95">
        <w:rPr>
          <w:rFonts w:cs="Arial"/>
          <w:sz w:val="22"/>
          <w:szCs w:val="22"/>
        </w:rPr>
        <w:t xml:space="preserve"> </w:t>
      </w:r>
    </w:p>
    <w:p w14:paraId="6627863C" w14:textId="3219EDCC" w:rsidR="00CA4C79" w:rsidRPr="00EF1A95" w:rsidRDefault="007732A8" w:rsidP="0034312B">
      <w:pPr>
        <w:pStyle w:val="ListParagraph"/>
        <w:numPr>
          <w:ilvl w:val="0"/>
          <w:numId w:val="4"/>
        </w:numPr>
        <w:tabs>
          <w:tab w:val="left" w:pos="720"/>
          <w:tab w:val="left" w:pos="1440"/>
          <w:tab w:val="left" w:pos="2160"/>
          <w:tab w:val="left" w:pos="2880"/>
          <w:tab w:val="left" w:pos="3744"/>
          <w:tab w:val="left" w:pos="4464"/>
          <w:tab w:val="left" w:pos="5184"/>
          <w:tab w:val="left" w:pos="5904"/>
          <w:tab w:val="left" w:pos="6624"/>
        </w:tabs>
        <w:spacing w:after="0" w:line="240" w:lineRule="auto"/>
        <w:ind w:right="-144"/>
        <w:jc w:val="both"/>
        <w:rPr>
          <w:rFonts w:cs="Arial"/>
          <w:sz w:val="22"/>
          <w:szCs w:val="22"/>
        </w:rPr>
      </w:pPr>
      <w:r>
        <w:rPr>
          <w:rFonts w:cs="Arial"/>
          <w:sz w:val="22"/>
          <w:szCs w:val="22"/>
        </w:rPr>
        <w:t>Put up and maintain appropriate classroom and corridor displays within the Science Department.</w:t>
      </w:r>
      <w:r w:rsidR="00CA4C79" w:rsidRPr="00EF1A95">
        <w:rPr>
          <w:rFonts w:cs="Arial"/>
          <w:sz w:val="22"/>
          <w:szCs w:val="22"/>
        </w:rPr>
        <w:t xml:space="preserve">  </w:t>
      </w:r>
    </w:p>
    <w:p w14:paraId="15559659" w14:textId="06405E1D" w:rsidR="00CA4C79" w:rsidRDefault="00026495" w:rsidP="0034312B">
      <w:pPr>
        <w:pStyle w:val="ListParagraph"/>
        <w:numPr>
          <w:ilvl w:val="0"/>
          <w:numId w:val="4"/>
        </w:numPr>
        <w:tabs>
          <w:tab w:val="left" w:pos="720"/>
          <w:tab w:val="left" w:pos="1440"/>
          <w:tab w:val="left" w:pos="2160"/>
          <w:tab w:val="left" w:pos="2880"/>
          <w:tab w:val="left" w:pos="3744"/>
          <w:tab w:val="left" w:pos="4464"/>
          <w:tab w:val="left" w:pos="5184"/>
          <w:tab w:val="left" w:pos="5904"/>
          <w:tab w:val="left" w:pos="6624"/>
        </w:tabs>
        <w:spacing w:after="0" w:line="240" w:lineRule="auto"/>
        <w:ind w:right="-144"/>
        <w:jc w:val="both"/>
        <w:rPr>
          <w:rFonts w:cs="Arial"/>
          <w:sz w:val="22"/>
          <w:szCs w:val="22"/>
        </w:rPr>
      </w:pPr>
      <w:r>
        <w:rPr>
          <w:rFonts w:cs="Arial"/>
          <w:sz w:val="22"/>
          <w:szCs w:val="22"/>
        </w:rPr>
        <w:t>Provide technical assistance to students, either individually when they are carrying out investigations or projects, or in-cla</w:t>
      </w:r>
      <w:r w:rsidR="00AA21D2">
        <w:rPr>
          <w:rFonts w:cs="Arial"/>
          <w:sz w:val="22"/>
          <w:szCs w:val="22"/>
        </w:rPr>
        <w:t>ss, assisting or advising students and staff on the practical aspects of the curriculum.</w:t>
      </w:r>
    </w:p>
    <w:p w14:paraId="6E672D83" w14:textId="64D7B840" w:rsidR="00E26C28" w:rsidRDefault="00AD1E67" w:rsidP="0034312B">
      <w:pPr>
        <w:pStyle w:val="ListParagraph"/>
        <w:numPr>
          <w:ilvl w:val="0"/>
          <w:numId w:val="4"/>
        </w:numPr>
        <w:tabs>
          <w:tab w:val="left" w:pos="720"/>
          <w:tab w:val="left" w:pos="1440"/>
          <w:tab w:val="left" w:pos="2160"/>
          <w:tab w:val="left" w:pos="2880"/>
          <w:tab w:val="left" w:pos="3744"/>
          <w:tab w:val="left" w:pos="4464"/>
          <w:tab w:val="left" w:pos="5184"/>
          <w:tab w:val="left" w:pos="5904"/>
          <w:tab w:val="left" w:pos="6624"/>
        </w:tabs>
        <w:spacing w:after="0" w:line="240" w:lineRule="auto"/>
        <w:ind w:right="-144"/>
        <w:jc w:val="both"/>
        <w:rPr>
          <w:rFonts w:cs="Arial"/>
          <w:sz w:val="22"/>
          <w:szCs w:val="22"/>
        </w:rPr>
      </w:pPr>
      <w:r>
        <w:rPr>
          <w:rFonts w:cs="Arial"/>
          <w:sz w:val="22"/>
          <w:szCs w:val="22"/>
        </w:rPr>
        <w:t>Assist in stock control, compiling orders, liaising with suppliers and maintaining appropriate records.</w:t>
      </w:r>
    </w:p>
    <w:p w14:paraId="5FF17B48" w14:textId="77777777" w:rsidR="00CA4C79" w:rsidRPr="00EF1A95" w:rsidRDefault="00CA4C79" w:rsidP="0034312B">
      <w:pPr>
        <w:pStyle w:val="ListParagraph"/>
        <w:tabs>
          <w:tab w:val="left" w:pos="720"/>
          <w:tab w:val="left" w:pos="1440"/>
          <w:tab w:val="left" w:pos="2160"/>
          <w:tab w:val="left" w:pos="2880"/>
          <w:tab w:val="left" w:pos="3744"/>
          <w:tab w:val="left" w:pos="4464"/>
          <w:tab w:val="left" w:pos="5184"/>
          <w:tab w:val="left" w:pos="5904"/>
          <w:tab w:val="left" w:pos="6624"/>
        </w:tabs>
        <w:spacing w:after="0" w:line="240" w:lineRule="auto"/>
        <w:ind w:left="1080" w:right="-144"/>
        <w:jc w:val="both"/>
        <w:rPr>
          <w:rFonts w:cs="Arial"/>
          <w:sz w:val="22"/>
          <w:szCs w:val="22"/>
        </w:rPr>
      </w:pPr>
      <w:bookmarkStart w:id="0" w:name="_Hlk119496242"/>
    </w:p>
    <w:bookmarkEnd w:id="0"/>
    <w:p w14:paraId="4E135C23" w14:textId="085678AE" w:rsidR="00CA4C79" w:rsidRPr="00EF1A95" w:rsidRDefault="00577869" w:rsidP="0034312B">
      <w:pPr>
        <w:spacing w:after="0" w:line="240" w:lineRule="auto"/>
        <w:jc w:val="both"/>
        <w:rPr>
          <w:rFonts w:ascii="Arial" w:hAnsi="Arial" w:cs="Arial"/>
          <w:bCs/>
          <w:color w:val="002060"/>
          <w:sz w:val="24"/>
          <w:szCs w:val="24"/>
        </w:rPr>
      </w:pPr>
      <w:r w:rsidRPr="00EF1A95">
        <w:rPr>
          <w:rFonts w:ascii="Arial" w:hAnsi="Arial" w:cs="Arial"/>
          <w:bCs/>
          <w:color w:val="002060"/>
          <w:sz w:val="24"/>
          <w:szCs w:val="24"/>
        </w:rPr>
        <w:t>Administrative</w:t>
      </w:r>
    </w:p>
    <w:p w14:paraId="7860558B" w14:textId="77777777" w:rsidR="0034312B" w:rsidRPr="00EF1A95" w:rsidRDefault="0034312B" w:rsidP="0034312B">
      <w:pPr>
        <w:spacing w:after="0" w:line="240" w:lineRule="auto"/>
        <w:jc w:val="both"/>
        <w:rPr>
          <w:rFonts w:ascii="Arial" w:hAnsi="Arial" w:cs="Arial"/>
          <w:bCs/>
          <w:color w:val="002060"/>
        </w:rPr>
      </w:pPr>
    </w:p>
    <w:p w14:paraId="39786806" w14:textId="48663A76" w:rsidR="000C30AB" w:rsidRDefault="007C41C5" w:rsidP="0034312B">
      <w:pPr>
        <w:pStyle w:val="ListParagraph"/>
        <w:numPr>
          <w:ilvl w:val="0"/>
          <w:numId w:val="2"/>
        </w:numPr>
        <w:tabs>
          <w:tab w:val="left" w:pos="720"/>
          <w:tab w:val="left" w:pos="1440"/>
          <w:tab w:val="left" w:pos="2160"/>
          <w:tab w:val="left" w:pos="2880"/>
          <w:tab w:val="left" w:pos="3744"/>
          <w:tab w:val="left" w:pos="4464"/>
          <w:tab w:val="left" w:pos="5184"/>
          <w:tab w:val="left" w:pos="5904"/>
          <w:tab w:val="left" w:pos="6624"/>
        </w:tabs>
        <w:spacing w:after="0" w:line="240" w:lineRule="auto"/>
        <w:ind w:left="360" w:right="-144"/>
        <w:jc w:val="both"/>
        <w:rPr>
          <w:rFonts w:cs="Arial"/>
          <w:sz w:val="22"/>
          <w:szCs w:val="22"/>
        </w:rPr>
      </w:pPr>
      <w:r>
        <w:rPr>
          <w:rFonts w:cs="Arial"/>
          <w:sz w:val="22"/>
          <w:szCs w:val="22"/>
        </w:rPr>
        <w:t>E</w:t>
      </w:r>
      <w:r w:rsidR="00795C76" w:rsidRPr="00EF1A95">
        <w:rPr>
          <w:rFonts w:cs="Arial"/>
          <w:sz w:val="22"/>
          <w:szCs w:val="22"/>
        </w:rPr>
        <w:t>nsure that all administrative duties, checks and documentation are completed to the required level of accuracy.</w:t>
      </w:r>
    </w:p>
    <w:p w14:paraId="14DDA81F" w14:textId="100F40CA" w:rsidR="007C41C5" w:rsidRDefault="007C41C5" w:rsidP="0034312B">
      <w:pPr>
        <w:pStyle w:val="ListParagraph"/>
        <w:numPr>
          <w:ilvl w:val="0"/>
          <w:numId w:val="2"/>
        </w:numPr>
        <w:tabs>
          <w:tab w:val="left" w:pos="720"/>
          <w:tab w:val="left" w:pos="1440"/>
          <w:tab w:val="left" w:pos="2160"/>
          <w:tab w:val="left" w:pos="2880"/>
          <w:tab w:val="left" w:pos="3744"/>
          <w:tab w:val="left" w:pos="4464"/>
          <w:tab w:val="left" w:pos="5184"/>
          <w:tab w:val="left" w:pos="5904"/>
          <w:tab w:val="left" w:pos="6624"/>
        </w:tabs>
        <w:spacing w:after="0" w:line="240" w:lineRule="auto"/>
        <w:ind w:left="360" w:right="-144"/>
        <w:jc w:val="both"/>
        <w:rPr>
          <w:rFonts w:cs="Arial"/>
          <w:sz w:val="22"/>
          <w:szCs w:val="22"/>
        </w:rPr>
      </w:pPr>
      <w:r>
        <w:rPr>
          <w:rFonts w:cs="Arial"/>
          <w:sz w:val="22"/>
          <w:szCs w:val="22"/>
        </w:rPr>
        <w:t>Assist in completing equipment and stock inventories as required.</w:t>
      </w:r>
    </w:p>
    <w:p w14:paraId="6316B527" w14:textId="2E9129DD" w:rsidR="000312D4" w:rsidRPr="00404AC0" w:rsidRDefault="007C41C5" w:rsidP="0034312B">
      <w:pPr>
        <w:pStyle w:val="ListParagraph"/>
        <w:numPr>
          <w:ilvl w:val="0"/>
          <w:numId w:val="2"/>
        </w:numPr>
        <w:tabs>
          <w:tab w:val="left" w:pos="720"/>
          <w:tab w:val="left" w:pos="1440"/>
          <w:tab w:val="left" w:pos="2160"/>
          <w:tab w:val="left" w:pos="2880"/>
          <w:tab w:val="left" w:pos="3744"/>
          <w:tab w:val="left" w:pos="4464"/>
          <w:tab w:val="left" w:pos="5184"/>
          <w:tab w:val="left" w:pos="5904"/>
          <w:tab w:val="left" w:pos="6624"/>
        </w:tabs>
        <w:spacing w:after="0" w:line="240" w:lineRule="auto"/>
        <w:ind w:left="360" w:right="-144"/>
        <w:jc w:val="both"/>
        <w:rPr>
          <w:rFonts w:cs="Arial"/>
          <w:sz w:val="22"/>
          <w:szCs w:val="22"/>
        </w:rPr>
      </w:pPr>
      <w:r w:rsidRPr="00404AC0">
        <w:rPr>
          <w:rFonts w:cs="Arial"/>
          <w:sz w:val="22"/>
          <w:szCs w:val="22"/>
        </w:rPr>
        <w:t xml:space="preserve">Collate information and statistics and prepare reports as required by </w:t>
      </w:r>
      <w:r w:rsidR="00404AC0" w:rsidRPr="00404AC0">
        <w:rPr>
          <w:rFonts w:cs="Arial"/>
          <w:sz w:val="22"/>
          <w:szCs w:val="22"/>
        </w:rPr>
        <w:t>the Line Manager</w:t>
      </w:r>
      <w:r w:rsidR="00AD1682">
        <w:rPr>
          <w:rFonts w:cs="Arial"/>
          <w:sz w:val="22"/>
          <w:szCs w:val="22"/>
        </w:rPr>
        <w:t xml:space="preserve"> and</w:t>
      </w:r>
      <w:r w:rsidR="00404AC0" w:rsidRPr="00404AC0">
        <w:rPr>
          <w:rFonts w:cs="Arial"/>
          <w:sz w:val="22"/>
          <w:szCs w:val="22"/>
        </w:rPr>
        <w:t xml:space="preserve"> the Headmaster</w:t>
      </w:r>
      <w:r w:rsidR="00AD1682">
        <w:rPr>
          <w:rFonts w:cs="Arial"/>
          <w:sz w:val="22"/>
          <w:szCs w:val="22"/>
        </w:rPr>
        <w:t>.</w:t>
      </w:r>
    </w:p>
    <w:p w14:paraId="0F588AA7" w14:textId="77777777" w:rsidR="0034312B" w:rsidRPr="00EF1A95" w:rsidRDefault="0034312B" w:rsidP="0034312B">
      <w:pPr>
        <w:spacing w:after="0" w:line="240" w:lineRule="auto"/>
        <w:jc w:val="both"/>
        <w:rPr>
          <w:rFonts w:ascii="Arial" w:hAnsi="Arial" w:cs="Arial"/>
          <w:bCs/>
          <w:color w:val="002060"/>
        </w:rPr>
      </w:pPr>
    </w:p>
    <w:p w14:paraId="210B2E87" w14:textId="2560D859" w:rsidR="00A36E8D" w:rsidRPr="00EF1A95" w:rsidRDefault="0034312B" w:rsidP="0034312B">
      <w:pPr>
        <w:spacing w:after="0" w:line="240" w:lineRule="auto"/>
        <w:jc w:val="both"/>
        <w:rPr>
          <w:rFonts w:ascii="Arial" w:hAnsi="Arial" w:cs="Arial"/>
          <w:bCs/>
          <w:color w:val="002060"/>
        </w:rPr>
      </w:pPr>
      <w:r w:rsidRPr="00EF1A95">
        <w:rPr>
          <w:rFonts w:ascii="Arial" w:hAnsi="Arial" w:cs="Arial"/>
          <w:bCs/>
          <w:color w:val="002060"/>
          <w:sz w:val="24"/>
          <w:szCs w:val="24"/>
        </w:rPr>
        <w:t>Genera</w:t>
      </w:r>
      <w:r w:rsidRPr="00EF1A95">
        <w:rPr>
          <w:rFonts w:ascii="Arial" w:hAnsi="Arial" w:cs="Arial"/>
          <w:bCs/>
          <w:color w:val="002060"/>
        </w:rPr>
        <w:t>l</w:t>
      </w:r>
    </w:p>
    <w:p w14:paraId="3273C95E" w14:textId="77777777" w:rsidR="0034312B" w:rsidRPr="00EF1A95" w:rsidRDefault="0034312B" w:rsidP="0034312B">
      <w:pPr>
        <w:spacing w:after="0" w:line="240" w:lineRule="auto"/>
        <w:jc w:val="both"/>
        <w:rPr>
          <w:rFonts w:ascii="Arial" w:hAnsi="Arial" w:cs="Arial"/>
          <w:bCs/>
          <w:color w:val="002060"/>
        </w:rPr>
      </w:pPr>
    </w:p>
    <w:p w14:paraId="049BAA83" w14:textId="6E075FCF" w:rsidR="002745F0" w:rsidRDefault="002745F0" w:rsidP="0034312B">
      <w:pPr>
        <w:pStyle w:val="ListParagraph"/>
        <w:numPr>
          <w:ilvl w:val="0"/>
          <w:numId w:val="2"/>
        </w:numPr>
        <w:tabs>
          <w:tab w:val="left" w:pos="720"/>
          <w:tab w:val="left" w:pos="1440"/>
          <w:tab w:val="left" w:pos="2160"/>
          <w:tab w:val="left" w:pos="2880"/>
          <w:tab w:val="left" w:pos="3744"/>
          <w:tab w:val="left" w:pos="4464"/>
          <w:tab w:val="left" w:pos="5184"/>
          <w:tab w:val="left" w:pos="5904"/>
          <w:tab w:val="left" w:pos="6624"/>
        </w:tabs>
        <w:spacing w:after="0" w:line="240" w:lineRule="auto"/>
        <w:ind w:left="360" w:right="-144"/>
        <w:jc w:val="both"/>
        <w:rPr>
          <w:rFonts w:cs="Arial"/>
          <w:sz w:val="22"/>
          <w:szCs w:val="22"/>
        </w:rPr>
      </w:pPr>
      <w:r>
        <w:rPr>
          <w:rFonts w:cs="Arial"/>
          <w:sz w:val="22"/>
          <w:szCs w:val="22"/>
        </w:rPr>
        <w:t>Attend School events as required.</w:t>
      </w:r>
    </w:p>
    <w:p w14:paraId="488AFB59" w14:textId="26FFFD19" w:rsidR="00783AF6" w:rsidRDefault="00FC61A4" w:rsidP="0034312B">
      <w:pPr>
        <w:pStyle w:val="ListParagraph"/>
        <w:numPr>
          <w:ilvl w:val="0"/>
          <w:numId w:val="2"/>
        </w:numPr>
        <w:tabs>
          <w:tab w:val="left" w:pos="720"/>
          <w:tab w:val="left" w:pos="1440"/>
          <w:tab w:val="left" w:pos="2160"/>
          <w:tab w:val="left" w:pos="2880"/>
          <w:tab w:val="left" w:pos="3744"/>
          <w:tab w:val="left" w:pos="4464"/>
          <w:tab w:val="left" w:pos="5184"/>
          <w:tab w:val="left" w:pos="5904"/>
          <w:tab w:val="left" w:pos="6624"/>
        </w:tabs>
        <w:spacing w:after="0" w:line="240" w:lineRule="auto"/>
        <w:ind w:left="360" w:right="-144"/>
        <w:jc w:val="both"/>
        <w:rPr>
          <w:rFonts w:cs="Arial"/>
          <w:sz w:val="22"/>
          <w:szCs w:val="22"/>
        </w:rPr>
      </w:pPr>
      <w:r>
        <w:rPr>
          <w:rFonts w:cs="Arial"/>
          <w:sz w:val="22"/>
          <w:szCs w:val="22"/>
        </w:rPr>
        <w:t>I</w:t>
      </w:r>
      <w:r w:rsidR="00783AF6" w:rsidRPr="00EF1A95">
        <w:rPr>
          <w:rFonts w:cs="Arial"/>
          <w:sz w:val="22"/>
          <w:szCs w:val="22"/>
        </w:rPr>
        <w:t xml:space="preserve">nvigilate School and </w:t>
      </w:r>
      <w:r w:rsidR="004B3EC4">
        <w:rPr>
          <w:rFonts w:cs="Arial"/>
          <w:sz w:val="22"/>
          <w:szCs w:val="22"/>
        </w:rPr>
        <w:t>P</w:t>
      </w:r>
      <w:r w:rsidR="00783AF6" w:rsidRPr="00EF1A95">
        <w:rPr>
          <w:rFonts w:cs="Arial"/>
          <w:sz w:val="22"/>
          <w:szCs w:val="22"/>
        </w:rPr>
        <w:t xml:space="preserve">ublic </w:t>
      </w:r>
      <w:r w:rsidR="004B3EC4">
        <w:rPr>
          <w:rFonts w:cs="Arial"/>
          <w:sz w:val="22"/>
          <w:szCs w:val="22"/>
        </w:rPr>
        <w:t>E</w:t>
      </w:r>
      <w:r w:rsidR="00783AF6" w:rsidRPr="00EF1A95">
        <w:rPr>
          <w:rFonts w:cs="Arial"/>
          <w:sz w:val="22"/>
          <w:szCs w:val="22"/>
        </w:rPr>
        <w:t>xaminations and tests as required.</w:t>
      </w:r>
    </w:p>
    <w:p w14:paraId="4AC6FD65" w14:textId="2BA55964" w:rsidR="000266B6" w:rsidRDefault="000266B6" w:rsidP="0034312B">
      <w:pPr>
        <w:pStyle w:val="ListParagraph"/>
        <w:numPr>
          <w:ilvl w:val="0"/>
          <w:numId w:val="2"/>
        </w:numPr>
        <w:tabs>
          <w:tab w:val="left" w:pos="720"/>
          <w:tab w:val="left" w:pos="1440"/>
          <w:tab w:val="left" w:pos="2160"/>
          <w:tab w:val="left" w:pos="2880"/>
          <w:tab w:val="left" w:pos="3744"/>
          <w:tab w:val="left" w:pos="4464"/>
          <w:tab w:val="left" w:pos="5184"/>
          <w:tab w:val="left" w:pos="5904"/>
          <w:tab w:val="left" w:pos="6624"/>
        </w:tabs>
        <w:spacing w:after="0" w:line="240" w:lineRule="auto"/>
        <w:ind w:left="360" w:right="-144"/>
        <w:jc w:val="both"/>
        <w:rPr>
          <w:rFonts w:cs="Arial"/>
          <w:sz w:val="22"/>
          <w:szCs w:val="22"/>
        </w:rPr>
      </w:pPr>
      <w:r>
        <w:rPr>
          <w:rFonts w:cs="Arial"/>
          <w:sz w:val="22"/>
          <w:szCs w:val="22"/>
        </w:rPr>
        <w:t>Undertake first aid training and responsibilities as required.</w:t>
      </w:r>
    </w:p>
    <w:p w14:paraId="2CF4C27F" w14:textId="6FA51D36" w:rsidR="009969DE" w:rsidRPr="00CA4005" w:rsidRDefault="000266B6" w:rsidP="009969DE">
      <w:pPr>
        <w:pStyle w:val="ListParagraph"/>
        <w:numPr>
          <w:ilvl w:val="0"/>
          <w:numId w:val="2"/>
        </w:numPr>
        <w:tabs>
          <w:tab w:val="left" w:pos="720"/>
          <w:tab w:val="left" w:pos="1440"/>
          <w:tab w:val="left" w:pos="2160"/>
          <w:tab w:val="left" w:pos="2880"/>
          <w:tab w:val="left" w:pos="3744"/>
          <w:tab w:val="left" w:pos="4464"/>
          <w:tab w:val="left" w:pos="5184"/>
          <w:tab w:val="left" w:pos="5904"/>
          <w:tab w:val="left" w:pos="6624"/>
        </w:tabs>
        <w:spacing w:after="0" w:line="240" w:lineRule="auto"/>
        <w:ind w:left="360" w:right="-144"/>
        <w:jc w:val="both"/>
        <w:rPr>
          <w:rFonts w:cs="Arial"/>
          <w:sz w:val="22"/>
          <w:szCs w:val="22"/>
        </w:rPr>
      </w:pPr>
      <w:r w:rsidRPr="00CA4005">
        <w:rPr>
          <w:rFonts w:cs="Arial"/>
          <w:sz w:val="22"/>
          <w:szCs w:val="22"/>
        </w:rPr>
        <w:t xml:space="preserve">Keep </w:t>
      </w:r>
      <w:proofErr w:type="gramStart"/>
      <w:r w:rsidRPr="00CA4005">
        <w:rPr>
          <w:rFonts w:cs="Arial"/>
          <w:sz w:val="22"/>
          <w:szCs w:val="22"/>
        </w:rPr>
        <w:t>up-to</w:t>
      </w:r>
      <w:r w:rsidR="006D5BDC">
        <w:rPr>
          <w:rFonts w:cs="Arial"/>
          <w:sz w:val="22"/>
          <w:szCs w:val="22"/>
        </w:rPr>
        <w:t>-</w:t>
      </w:r>
      <w:r w:rsidRPr="00CA4005">
        <w:rPr>
          <w:rFonts w:cs="Arial"/>
          <w:sz w:val="22"/>
          <w:szCs w:val="22"/>
        </w:rPr>
        <w:t>date</w:t>
      </w:r>
      <w:proofErr w:type="gramEnd"/>
      <w:r w:rsidRPr="00CA4005">
        <w:rPr>
          <w:rFonts w:cs="Arial"/>
          <w:sz w:val="22"/>
          <w:szCs w:val="22"/>
        </w:rPr>
        <w:t xml:space="preserve"> with associated developments and changes in requirements and regulations, and communicate appropriate information to colleagues.</w:t>
      </w:r>
    </w:p>
    <w:p w14:paraId="7FA7E5EE" w14:textId="6D837E2D" w:rsidR="00FD182E" w:rsidRPr="00EF1A95" w:rsidRDefault="00083DE2" w:rsidP="0034312B">
      <w:pPr>
        <w:pStyle w:val="ListParagraph"/>
        <w:numPr>
          <w:ilvl w:val="0"/>
          <w:numId w:val="2"/>
        </w:numPr>
        <w:tabs>
          <w:tab w:val="left" w:pos="720"/>
          <w:tab w:val="left" w:pos="1440"/>
          <w:tab w:val="left" w:pos="2160"/>
          <w:tab w:val="left" w:pos="2880"/>
          <w:tab w:val="left" w:pos="3744"/>
          <w:tab w:val="left" w:pos="4464"/>
          <w:tab w:val="left" w:pos="5184"/>
          <w:tab w:val="left" w:pos="5904"/>
          <w:tab w:val="left" w:pos="6624"/>
        </w:tabs>
        <w:spacing w:after="0" w:line="240" w:lineRule="auto"/>
        <w:ind w:left="360" w:right="-144"/>
        <w:jc w:val="both"/>
        <w:rPr>
          <w:rFonts w:cs="Arial"/>
          <w:sz w:val="22"/>
          <w:szCs w:val="22"/>
        </w:rPr>
      </w:pPr>
      <w:r>
        <w:rPr>
          <w:rFonts w:cs="Arial"/>
          <w:sz w:val="22"/>
          <w:szCs w:val="22"/>
        </w:rPr>
        <w:t>A</w:t>
      </w:r>
      <w:r w:rsidR="00FD182E" w:rsidRPr="00EF1A95">
        <w:rPr>
          <w:rFonts w:cs="Arial"/>
          <w:sz w:val="22"/>
          <w:szCs w:val="22"/>
        </w:rPr>
        <w:t>ssist in escorting students on educational visits and participating in extra-curricular activities as required.</w:t>
      </w:r>
    </w:p>
    <w:p w14:paraId="0AD3E8D6" w14:textId="189D6B0D" w:rsidR="0006463B" w:rsidRDefault="00083DE2" w:rsidP="0034312B">
      <w:pPr>
        <w:pStyle w:val="ListParagraph"/>
        <w:numPr>
          <w:ilvl w:val="0"/>
          <w:numId w:val="2"/>
        </w:numPr>
        <w:tabs>
          <w:tab w:val="left" w:pos="720"/>
          <w:tab w:val="left" w:pos="1440"/>
          <w:tab w:val="left" w:pos="2160"/>
          <w:tab w:val="left" w:pos="2880"/>
          <w:tab w:val="left" w:pos="3744"/>
          <w:tab w:val="left" w:pos="4464"/>
          <w:tab w:val="left" w:pos="5184"/>
          <w:tab w:val="left" w:pos="5904"/>
          <w:tab w:val="left" w:pos="6624"/>
        </w:tabs>
        <w:spacing w:after="0" w:line="240" w:lineRule="auto"/>
        <w:ind w:left="360" w:right="-144"/>
        <w:jc w:val="both"/>
        <w:rPr>
          <w:rFonts w:cs="Arial"/>
          <w:sz w:val="22"/>
          <w:szCs w:val="22"/>
        </w:rPr>
      </w:pPr>
      <w:r>
        <w:rPr>
          <w:rFonts w:cs="Arial"/>
          <w:sz w:val="22"/>
          <w:szCs w:val="22"/>
        </w:rPr>
        <w:t>A</w:t>
      </w:r>
      <w:r w:rsidR="0006463B" w:rsidRPr="00EF1A95">
        <w:rPr>
          <w:rFonts w:cs="Arial"/>
          <w:sz w:val="22"/>
          <w:szCs w:val="22"/>
        </w:rPr>
        <w:t>ttend relevant meetings and training sessions.</w:t>
      </w:r>
    </w:p>
    <w:p w14:paraId="3669C200" w14:textId="12444B4D" w:rsidR="00EF1A95" w:rsidRDefault="00EF1A95" w:rsidP="00EF1A95">
      <w:pPr>
        <w:tabs>
          <w:tab w:val="left" w:pos="720"/>
          <w:tab w:val="left" w:pos="1440"/>
          <w:tab w:val="left" w:pos="2160"/>
          <w:tab w:val="left" w:pos="2880"/>
          <w:tab w:val="left" w:pos="3744"/>
          <w:tab w:val="left" w:pos="4464"/>
          <w:tab w:val="left" w:pos="5184"/>
          <w:tab w:val="left" w:pos="5904"/>
          <w:tab w:val="left" w:pos="6624"/>
        </w:tabs>
        <w:spacing w:after="0" w:line="240" w:lineRule="auto"/>
        <w:ind w:right="-144"/>
        <w:jc w:val="both"/>
        <w:rPr>
          <w:rFonts w:cs="Arial"/>
        </w:rPr>
      </w:pPr>
    </w:p>
    <w:p w14:paraId="0D3EA3A3" w14:textId="1628D3D9" w:rsidR="001E43C7" w:rsidRPr="00EF1A95" w:rsidRDefault="001E43C7" w:rsidP="0034312B">
      <w:pPr>
        <w:spacing w:after="0" w:line="240" w:lineRule="auto"/>
        <w:jc w:val="both"/>
        <w:rPr>
          <w:rFonts w:ascii="Arial" w:hAnsi="Arial" w:cs="Arial"/>
          <w:bCs/>
          <w:color w:val="002060"/>
          <w:sz w:val="24"/>
          <w:szCs w:val="24"/>
        </w:rPr>
      </w:pPr>
      <w:r w:rsidRPr="00EF1A95">
        <w:rPr>
          <w:rFonts w:ascii="Arial" w:hAnsi="Arial" w:cs="Arial"/>
          <w:bCs/>
          <w:color w:val="002060"/>
          <w:sz w:val="24"/>
          <w:szCs w:val="24"/>
        </w:rPr>
        <w:t>Desirable Aptitudes</w:t>
      </w:r>
    </w:p>
    <w:p w14:paraId="07285E67" w14:textId="77777777" w:rsidR="0034312B" w:rsidRPr="00EF1A95" w:rsidRDefault="0034312B" w:rsidP="0034312B">
      <w:pPr>
        <w:spacing w:after="0" w:line="240" w:lineRule="auto"/>
        <w:jc w:val="both"/>
        <w:rPr>
          <w:rFonts w:ascii="Arial" w:hAnsi="Arial" w:cs="Arial"/>
          <w:bCs/>
          <w:color w:val="002060"/>
        </w:rPr>
      </w:pPr>
    </w:p>
    <w:p w14:paraId="3DFC7F16" w14:textId="0FF94497" w:rsidR="00384B2B" w:rsidRPr="0046126E" w:rsidRDefault="00F7217A" w:rsidP="0046126E">
      <w:pPr>
        <w:pStyle w:val="ListParagraph"/>
        <w:numPr>
          <w:ilvl w:val="0"/>
          <w:numId w:val="2"/>
        </w:numPr>
        <w:tabs>
          <w:tab w:val="left" w:pos="720"/>
          <w:tab w:val="left" w:pos="1440"/>
          <w:tab w:val="left" w:pos="2160"/>
          <w:tab w:val="left" w:pos="2880"/>
          <w:tab w:val="left" w:pos="3744"/>
          <w:tab w:val="left" w:pos="4464"/>
          <w:tab w:val="left" w:pos="5184"/>
          <w:tab w:val="left" w:pos="5904"/>
          <w:tab w:val="left" w:pos="6624"/>
        </w:tabs>
        <w:spacing w:after="0" w:line="240" w:lineRule="auto"/>
        <w:ind w:left="360" w:right="-144"/>
        <w:jc w:val="both"/>
        <w:rPr>
          <w:rFonts w:cs="Arial"/>
          <w:sz w:val="22"/>
          <w:szCs w:val="22"/>
        </w:rPr>
      </w:pPr>
      <w:r w:rsidRPr="00EF1A95">
        <w:rPr>
          <w:rFonts w:cs="Arial"/>
          <w:sz w:val="22"/>
          <w:szCs w:val="22"/>
        </w:rPr>
        <w:t>Excellent communication skill</w:t>
      </w:r>
      <w:r w:rsidR="0046126E">
        <w:rPr>
          <w:rFonts w:cs="Arial"/>
          <w:sz w:val="22"/>
          <w:szCs w:val="22"/>
        </w:rPr>
        <w:t>s.</w:t>
      </w:r>
    </w:p>
    <w:p w14:paraId="1CA9C341" w14:textId="68C91418" w:rsidR="00D61A6C" w:rsidRDefault="00C531BE" w:rsidP="0034312B">
      <w:pPr>
        <w:pStyle w:val="ListParagraph"/>
        <w:numPr>
          <w:ilvl w:val="0"/>
          <w:numId w:val="2"/>
        </w:numPr>
        <w:tabs>
          <w:tab w:val="left" w:pos="720"/>
          <w:tab w:val="left" w:pos="1440"/>
          <w:tab w:val="left" w:pos="2160"/>
          <w:tab w:val="left" w:pos="2880"/>
          <w:tab w:val="left" w:pos="3744"/>
          <w:tab w:val="left" w:pos="4464"/>
          <w:tab w:val="left" w:pos="5184"/>
          <w:tab w:val="left" w:pos="5904"/>
          <w:tab w:val="left" w:pos="6624"/>
        </w:tabs>
        <w:spacing w:after="0" w:line="240" w:lineRule="auto"/>
        <w:ind w:left="360" w:right="-144"/>
        <w:jc w:val="both"/>
        <w:rPr>
          <w:rFonts w:cs="Arial"/>
          <w:sz w:val="22"/>
          <w:szCs w:val="22"/>
        </w:rPr>
      </w:pPr>
      <w:r>
        <w:rPr>
          <w:rFonts w:cs="Arial"/>
          <w:sz w:val="22"/>
          <w:szCs w:val="22"/>
        </w:rPr>
        <w:t>Good standard of numeracy and literacy skills.</w:t>
      </w:r>
    </w:p>
    <w:p w14:paraId="0514C240" w14:textId="437BA5B0" w:rsidR="0046126E" w:rsidRPr="00EF1A95" w:rsidRDefault="0046126E" w:rsidP="0034312B">
      <w:pPr>
        <w:pStyle w:val="ListParagraph"/>
        <w:numPr>
          <w:ilvl w:val="0"/>
          <w:numId w:val="2"/>
        </w:numPr>
        <w:tabs>
          <w:tab w:val="left" w:pos="720"/>
          <w:tab w:val="left" w:pos="1440"/>
          <w:tab w:val="left" w:pos="2160"/>
          <w:tab w:val="left" w:pos="2880"/>
          <w:tab w:val="left" w:pos="3744"/>
          <w:tab w:val="left" w:pos="4464"/>
          <w:tab w:val="left" w:pos="5184"/>
          <w:tab w:val="left" w:pos="5904"/>
          <w:tab w:val="left" w:pos="6624"/>
        </w:tabs>
        <w:spacing w:after="0" w:line="240" w:lineRule="auto"/>
        <w:ind w:left="360" w:right="-144"/>
        <w:jc w:val="both"/>
        <w:rPr>
          <w:rFonts w:cs="Arial"/>
          <w:sz w:val="22"/>
          <w:szCs w:val="22"/>
        </w:rPr>
      </w:pPr>
      <w:r>
        <w:rPr>
          <w:rFonts w:cs="Arial"/>
          <w:sz w:val="22"/>
          <w:szCs w:val="22"/>
        </w:rPr>
        <w:t>Abi</w:t>
      </w:r>
      <w:r w:rsidR="00131C5D">
        <w:rPr>
          <w:rFonts w:cs="Arial"/>
          <w:sz w:val="22"/>
          <w:szCs w:val="22"/>
        </w:rPr>
        <w:t>lity to proficiently use computer software.</w:t>
      </w:r>
    </w:p>
    <w:p w14:paraId="368706F9" w14:textId="75234D0E" w:rsidR="00384B2B" w:rsidRPr="00EF1A95" w:rsidRDefault="00384B2B" w:rsidP="0034312B">
      <w:pPr>
        <w:spacing w:after="0" w:line="240" w:lineRule="auto"/>
        <w:jc w:val="both"/>
        <w:rPr>
          <w:rFonts w:ascii="Arial" w:hAnsi="Arial" w:cs="Arial"/>
          <w:bCs/>
          <w:color w:val="002060"/>
        </w:rPr>
      </w:pPr>
    </w:p>
    <w:p w14:paraId="0FB312D1" w14:textId="77777777" w:rsidR="00171381" w:rsidRDefault="00171381" w:rsidP="00A2715C">
      <w:pPr>
        <w:spacing w:after="0" w:line="240" w:lineRule="auto"/>
        <w:jc w:val="both"/>
        <w:rPr>
          <w:rFonts w:ascii="Arial" w:hAnsi="Arial" w:cs="Arial"/>
        </w:rPr>
      </w:pPr>
    </w:p>
    <w:p w14:paraId="3174767B" w14:textId="76B4C33E" w:rsidR="00CA4C79" w:rsidRPr="00EF1A95" w:rsidRDefault="00CA4C79" w:rsidP="00A2715C">
      <w:pPr>
        <w:spacing w:after="0" w:line="240" w:lineRule="auto"/>
        <w:jc w:val="both"/>
        <w:rPr>
          <w:rFonts w:ascii="Arial" w:hAnsi="Arial" w:cs="Arial"/>
        </w:rPr>
      </w:pPr>
      <w:r w:rsidRPr="00EF1A95">
        <w:rPr>
          <w:rFonts w:ascii="Arial" w:hAnsi="Arial" w:cs="Arial"/>
        </w:rPr>
        <w:t xml:space="preserve">All staff are responsible for promoting and safeguarding the welfare of students at Westcliff High School for Boys by </w:t>
      </w:r>
      <w:proofErr w:type="gramStart"/>
      <w:r w:rsidRPr="00EF1A95">
        <w:rPr>
          <w:rFonts w:ascii="Arial" w:hAnsi="Arial" w:cs="Arial"/>
        </w:rPr>
        <w:t>ensuring compliance with the School’s Safeguarding and Child Protection Policy at all times</w:t>
      </w:r>
      <w:proofErr w:type="gramEnd"/>
      <w:r w:rsidRPr="00EF1A95">
        <w:rPr>
          <w:rFonts w:ascii="Arial" w:hAnsi="Arial" w:cs="Arial"/>
        </w:rPr>
        <w:t>. It is a requirement of all staff to report any actual or potential risks to the safety or welfare of students to the Designated Safeguarding Lead.</w:t>
      </w:r>
    </w:p>
    <w:p w14:paraId="5BF22B2B" w14:textId="77777777" w:rsidR="00CA4C79" w:rsidRPr="00EF1A95" w:rsidRDefault="00CA4C79" w:rsidP="00A2715C">
      <w:pPr>
        <w:spacing w:after="0" w:line="240" w:lineRule="auto"/>
        <w:jc w:val="both"/>
        <w:rPr>
          <w:rFonts w:ascii="Arial" w:hAnsi="Arial" w:cs="Arial"/>
        </w:rPr>
      </w:pPr>
    </w:p>
    <w:p w14:paraId="746EEC55" w14:textId="6666FBC3" w:rsidR="00CA4C79" w:rsidRPr="00EF1A95" w:rsidRDefault="00CA4C79" w:rsidP="00A2715C">
      <w:pPr>
        <w:spacing w:after="0" w:line="240" w:lineRule="auto"/>
        <w:jc w:val="both"/>
        <w:rPr>
          <w:rFonts w:ascii="Arial" w:hAnsi="Arial" w:cs="Arial"/>
        </w:rPr>
      </w:pPr>
      <w:r w:rsidRPr="00EF1A95">
        <w:rPr>
          <w:rFonts w:ascii="Arial" w:hAnsi="Arial" w:cs="Arial"/>
        </w:rPr>
        <w:t xml:space="preserve">This document summarises the main responsibilities of the post. All staff are required to undertake whatever else may reasonably be requested by the </w:t>
      </w:r>
      <w:proofErr w:type="gramStart"/>
      <w:r w:rsidRPr="00EF1A95">
        <w:rPr>
          <w:rFonts w:ascii="Arial" w:hAnsi="Arial" w:cs="Arial"/>
        </w:rPr>
        <w:t>Headmaster</w:t>
      </w:r>
      <w:proofErr w:type="gramEnd"/>
      <w:r w:rsidRPr="00EF1A95">
        <w:rPr>
          <w:rFonts w:ascii="Arial" w:hAnsi="Arial" w:cs="Arial"/>
        </w:rPr>
        <w:t xml:space="preserve">. All staff are expected to uphold, support and realise the ethos of the </w:t>
      </w:r>
      <w:proofErr w:type="gramStart"/>
      <w:r w:rsidRPr="00EF1A95">
        <w:rPr>
          <w:rFonts w:ascii="Arial" w:hAnsi="Arial" w:cs="Arial"/>
        </w:rPr>
        <w:t>School</w:t>
      </w:r>
      <w:proofErr w:type="gramEnd"/>
      <w:r w:rsidRPr="00EF1A95">
        <w:rPr>
          <w:rFonts w:ascii="Arial" w:hAnsi="Arial" w:cs="Arial"/>
        </w:rPr>
        <w:t>, as outlined in the Mission Statement and Learner Profile. Job Descriptions are subject to annual review.</w:t>
      </w:r>
    </w:p>
    <w:p w14:paraId="17D55A1C" w14:textId="6EEEA32F" w:rsidR="00F7217A" w:rsidRPr="00EF1A95" w:rsidRDefault="00F7217A" w:rsidP="00A2715C">
      <w:pPr>
        <w:spacing w:after="0" w:line="240" w:lineRule="auto"/>
        <w:jc w:val="both"/>
        <w:rPr>
          <w:rFonts w:ascii="Arial" w:hAnsi="Arial" w:cs="Arial"/>
        </w:rPr>
      </w:pPr>
    </w:p>
    <w:p w14:paraId="53F7390F" w14:textId="2C63F868" w:rsidR="00F7217A" w:rsidRPr="00EF1A95" w:rsidRDefault="00F7217A" w:rsidP="00A2715C">
      <w:pPr>
        <w:spacing w:after="0" w:line="240" w:lineRule="auto"/>
        <w:jc w:val="both"/>
        <w:rPr>
          <w:rFonts w:ascii="Arial" w:hAnsi="Arial" w:cs="Arial"/>
        </w:rPr>
      </w:pPr>
      <w:r w:rsidRPr="00EF1A95">
        <w:rPr>
          <w:rFonts w:ascii="Arial" w:hAnsi="Arial" w:cs="Arial"/>
        </w:rPr>
        <w:t xml:space="preserve">Applicants should </w:t>
      </w:r>
      <w:r w:rsidR="002C3452">
        <w:rPr>
          <w:rFonts w:ascii="Arial" w:hAnsi="Arial" w:cs="Arial"/>
        </w:rPr>
        <w:t>complete a</w:t>
      </w:r>
      <w:r w:rsidRPr="00EF1A95">
        <w:rPr>
          <w:rFonts w:ascii="Arial" w:hAnsi="Arial" w:cs="Arial"/>
        </w:rPr>
        <w:t xml:space="preserve"> Support Staff Application Form </w:t>
      </w:r>
      <w:r w:rsidR="002C3452">
        <w:rPr>
          <w:rFonts w:ascii="Arial" w:hAnsi="Arial" w:cs="Arial"/>
        </w:rPr>
        <w:t xml:space="preserve">and send </w:t>
      </w:r>
      <w:r w:rsidRPr="00EF1A95">
        <w:rPr>
          <w:rFonts w:ascii="Arial" w:hAnsi="Arial" w:cs="Arial"/>
        </w:rPr>
        <w:t xml:space="preserve">to </w:t>
      </w:r>
      <w:hyperlink r:id="rId11" w:history="1">
        <w:r w:rsidR="002C3452" w:rsidRPr="000A63B6">
          <w:rPr>
            <w:rStyle w:val="Hyperlink"/>
            <w:rFonts w:ascii="Arial" w:hAnsi="Arial" w:cs="Arial"/>
          </w:rPr>
          <w:t>vacancies@whsb.essex.sch.uk</w:t>
        </w:r>
      </w:hyperlink>
      <w:r w:rsidRPr="00EF1A95">
        <w:rPr>
          <w:rFonts w:ascii="Arial" w:hAnsi="Arial" w:cs="Arial"/>
        </w:rPr>
        <w:t>.</w:t>
      </w:r>
    </w:p>
    <w:p w14:paraId="24B23379" w14:textId="7B4A1856" w:rsidR="00F7217A" w:rsidRPr="00EF1A95" w:rsidRDefault="00F7217A" w:rsidP="00A2715C">
      <w:pPr>
        <w:spacing w:after="0" w:line="240" w:lineRule="auto"/>
        <w:jc w:val="both"/>
        <w:rPr>
          <w:rFonts w:ascii="Arial" w:hAnsi="Arial" w:cs="Arial"/>
        </w:rPr>
      </w:pPr>
    </w:p>
    <w:p w14:paraId="64948A36" w14:textId="61D48452" w:rsidR="00F7217A" w:rsidRPr="00EF1A95" w:rsidRDefault="00F7217A" w:rsidP="00A2715C">
      <w:pPr>
        <w:spacing w:after="0" w:line="240" w:lineRule="auto"/>
        <w:jc w:val="both"/>
        <w:rPr>
          <w:rFonts w:ascii="Arial" w:hAnsi="Arial" w:cs="Arial"/>
        </w:rPr>
      </w:pPr>
      <w:r w:rsidRPr="00EF1A95">
        <w:rPr>
          <w:rFonts w:ascii="Arial" w:hAnsi="Arial" w:cs="Arial"/>
        </w:rPr>
        <w:t>Should we receive sufficient suitable applications for this position at an earlier point in the process, we reserve the right to close the advertisement early.</w:t>
      </w:r>
    </w:p>
    <w:p w14:paraId="18932B01" w14:textId="4ABD1601" w:rsidR="00A73847" w:rsidRDefault="00A73847" w:rsidP="00CC322E">
      <w:pPr>
        <w:spacing w:after="0" w:line="240" w:lineRule="auto"/>
        <w:jc w:val="center"/>
        <w:rPr>
          <w:rFonts w:ascii="Arial" w:hAnsi="Arial" w:cs="Arial"/>
        </w:rPr>
      </w:pPr>
    </w:p>
    <w:p w14:paraId="466DFC0E" w14:textId="77777777" w:rsidR="00674C59" w:rsidRDefault="00674C59" w:rsidP="00A2715C">
      <w:pPr>
        <w:spacing w:after="0" w:line="240" w:lineRule="auto"/>
        <w:jc w:val="both"/>
        <w:rPr>
          <w:rFonts w:ascii="Arial" w:hAnsi="Arial" w:cs="Arial"/>
        </w:rPr>
      </w:pPr>
    </w:p>
    <w:p w14:paraId="2C91E905" w14:textId="77777777" w:rsidR="00674C59" w:rsidRDefault="00674C59" w:rsidP="00A2715C">
      <w:pPr>
        <w:spacing w:after="0" w:line="240" w:lineRule="auto"/>
        <w:jc w:val="both"/>
        <w:rPr>
          <w:rFonts w:ascii="Arial" w:hAnsi="Arial" w:cs="Arial"/>
        </w:rPr>
      </w:pPr>
    </w:p>
    <w:p w14:paraId="7F004BA0" w14:textId="77777777" w:rsidR="00674C59" w:rsidRDefault="00674C59" w:rsidP="00A2715C">
      <w:pPr>
        <w:spacing w:after="0" w:line="240" w:lineRule="auto"/>
        <w:jc w:val="both"/>
        <w:rPr>
          <w:rFonts w:ascii="Arial" w:hAnsi="Arial" w:cs="Arial"/>
        </w:rPr>
      </w:pPr>
    </w:p>
    <w:p w14:paraId="5A1B47CB" w14:textId="77777777" w:rsidR="00674C59" w:rsidRDefault="00674C59" w:rsidP="00A2715C">
      <w:pPr>
        <w:spacing w:after="0" w:line="240" w:lineRule="auto"/>
        <w:jc w:val="both"/>
        <w:rPr>
          <w:rFonts w:ascii="Arial" w:hAnsi="Arial" w:cs="Arial"/>
        </w:rPr>
      </w:pPr>
    </w:p>
    <w:p w14:paraId="43E065CA" w14:textId="77777777" w:rsidR="00674C59" w:rsidRDefault="00674C59" w:rsidP="00A2715C">
      <w:pPr>
        <w:spacing w:after="0" w:line="240" w:lineRule="auto"/>
        <w:jc w:val="both"/>
        <w:rPr>
          <w:rFonts w:ascii="Arial" w:hAnsi="Arial" w:cs="Arial"/>
        </w:rPr>
      </w:pPr>
    </w:p>
    <w:p w14:paraId="336CF19C" w14:textId="77777777" w:rsidR="00674C59" w:rsidRDefault="00674C59" w:rsidP="00A2715C">
      <w:pPr>
        <w:spacing w:after="0" w:line="240" w:lineRule="auto"/>
        <w:jc w:val="both"/>
        <w:rPr>
          <w:rFonts w:ascii="Arial" w:hAnsi="Arial" w:cs="Arial"/>
        </w:rPr>
      </w:pPr>
    </w:p>
    <w:p w14:paraId="73EEAEAF" w14:textId="77777777" w:rsidR="00674C59" w:rsidRDefault="00674C59" w:rsidP="00A2715C">
      <w:pPr>
        <w:spacing w:after="0" w:line="240" w:lineRule="auto"/>
        <w:jc w:val="both"/>
        <w:rPr>
          <w:rFonts w:ascii="Arial" w:hAnsi="Arial" w:cs="Arial"/>
        </w:rPr>
      </w:pPr>
    </w:p>
    <w:p w14:paraId="57A08F5A" w14:textId="77777777" w:rsidR="00674C59" w:rsidRDefault="00674C59" w:rsidP="00A2715C">
      <w:pPr>
        <w:spacing w:after="0" w:line="240" w:lineRule="auto"/>
        <w:jc w:val="both"/>
        <w:rPr>
          <w:rFonts w:ascii="Arial" w:hAnsi="Arial" w:cs="Arial"/>
        </w:rPr>
      </w:pPr>
    </w:p>
    <w:p w14:paraId="66336641" w14:textId="77777777" w:rsidR="00674C59" w:rsidRDefault="00674C59" w:rsidP="00A2715C">
      <w:pPr>
        <w:spacing w:after="0" w:line="240" w:lineRule="auto"/>
        <w:jc w:val="both"/>
        <w:rPr>
          <w:rFonts w:ascii="Arial" w:hAnsi="Arial" w:cs="Arial"/>
        </w:rPr>
      </w:pPr>
    </w:p>
    <w:p w14:paraId="1C934932" w14:textId="77777777" w:rsidR="00674C59" w:rsidRDefault="00674C59" w:rsidP="00A2715C">
      <w:pPr>
        <w:spacing w:after="0" w:line="240" w:lineRule="auto"/>
        <w:jc w:val="both"/>
        <w:rPr>
          <w:rFonts w:ascii="Arial" w:hAnsi="Arial" w:cs="Arial"/>
        </w:rPr>
      </w:pPr>
    </w:p>
    <w:p w14:paraId="16F98458" w14:textId="77777777" w:rsidR="00674C59" w:rsidRDefault="00674C59" w:rsidP="00A2715C">
      <w:pPr>
        <w:spacing w:after="0" w:line="240" w:lineRule="auto"/>
        <w:jc w:val="both"/>
        <w:rPr>
          <w:rFonts w:ascii="Arial" w:hAnsi="Arial" w:cs="Arial"/>
        </w:rPr>
      </w:pPr>
    </w:p>
    <w:p w14:paraId="0962CD45" w14:textId="77777777" w:rsidR="00674C59" w:rsidRDefault="00674C59" w:rsidP="00A2715C">
      <w:pPr>
        <w:spacing w:after="0" w:line="240" w:lineRule="auto"/>
        <w:jc w:val="both"/>
        <w:rPr>
          <w:rFonts w:ascii="Arial" w:hAnsi="Arial" w:cs="Arial"/>
        </w:rPr>
      </w:pPr>
    </w:p>
    <w:p w14:paraId="1F27D158" w14:textId="77777777" w:rsidR="00674C59" w:rsidRDefault="00674C59" w:rsidP="00A2715C">
      <w:pPr>
        <w:spacing w:after="0" w:line="240" w:lineRule="auto"/>
        <w:jc w:val="both"/>
        <w:rPr>
          <w:rFonts w:ascii="Arial" w:hAnsi="Arial" w:cs="Arial"/>
        </w:rPr>
      </w:pPr>
    </w:p>
    <w:p w14:paraId="1A1185B0" w14:textId="77777777" w:rsidR="00674C59" w:rsidRDefault="00674C59" w:rsidP="00A2715C">
      <w:pPr>
        <w:spacing w:after="0" w:line="240" w:lineRule="auto"/>
        <w:jc w:val="both"/>
        <w:rPr>
          <w:rFonts w:ascii="Arial" w:hAnsi="Arial" w:cs="Arial"/>
        </w:rPr>
      </w:pPr>
    </w:p>
    <w:p w14:paraId="66CE0B48" w14:textId="77777777" w:rsidR="00674C59" w:rsidRDefault="00674C59" w:rsidP="00A2715C">
      <w:pPr>
        <w:spacing w:after="0" w:line="240" w:lineRule="auto"/>
        <w:jc w:val="both"/>
        <w:rPr>
          <w:rFonts w:ascii="Arial" w:hAnsi="Arial" w:cs="Arial"/>
        </w:rPr>
      </w:pPr>
    </w:p>
    <w:p w14:paraId="03227CCF" w14:textId="77777777" w:rsidR="00674C59" w:rsidRDefault="00674C59" w:rsidP="00A2715C">
      <w:pPr>
        <w:spacing w:after="0" w:line="240" w:lineRule="auto"/>
        <w:jc w:val="both"/>
        <w:rPr>
          <w:rFonts w:ascii="Arial" w:hAnsi="Arial" w:cs="Arial"/>
        </w:rPr>
      </w:pPr>
    </w:p>
    <w:p w14:paraId="66067D62" w14:textId="77777777" w:rsidR="00674C59" w:rsidRDefault="00674C59" w:rsidP="00A2715C">
      <w:pPr>
        <w:spacing w:after="0" w:line="240" w:lineRule="auto"/>
        <w:jc w:val="both"/>
        <w:rPr>
          <w:rFonts w:ascii="Arial" w:hAnsi="Arial" w:cs="Arial"/>
        </w:rPr>
      </w:pPr>
    </w:p>
    <w:p w14:paraId="3659623F" w14:textId="77777777" w:rsidR="00674C59" w:rsidRDefault="00674C59" w:rsidP="00A2715C">
      <w:pPr>
        <w:spacing w:after="0" w:line="240" w:lineRule="auto"/>
        <w:jc w:val="both"/>
        <w:rPr>
          <w:rFonts w:ascii="Arial" w:hAnsi="Arial" w:cs="Arial"/>
        </w:rPr>
      </w:pPr>
    </w:p>
    <w:p w14:paraId="051F4F47" w14:textId="77777777" w:rsidR="00674C59" w:rsidRDefault="00674C59" w:rsidP="00A2715C">
      <w:pPr>
        <w:spacing w:after="0" w:line="240" w:lineRule="auto"/>
        <w:jc w:val="both"/>
        <w:rPr>
          <w:rFonts w:ascii="Arial" w:hAnsi="Arial" w:cs="Arial"/>
        </w:rPr>
      </w:pPr>
    </w:p>
    <w:p w14:paraId="7CD13155" w14:textId="77777777" w:rsidR="00674C59" w:rsidRDefault="00674C59" w:rsidP="00A2715C">
      <w:pPr>
        <w:spacing w:after="0" w:line="240" w:lineRule="auto"/>
        <w:jc w:val="both"/>
        <w:rPr>
          <w:rFonts w:ascii="Arial" w:hAnsi="Arial" w:cs="Arial"/>
        </w:rPr>
      </w:pPr>
    </w:p>
    <w:p w14:paraId="42D35CC2" w14:textId="77777777" w:rsidR="00674C59" w:rsidRDefault="00674C59" w:rsidP="00A2715C">
      <w:pPr>
        <w:spacing w:after="0" w:line="240" w:lineRule="auto"/>
        <w:jc w:val="both"/>
        <w:rPr>
          <w:rFonts w:ascii="Arial" w:hAnsi="Arial" w:cs="Arial"/>
        </w:rPr>
      </w:pPr>
    </w:p>
    <w:p w14:paraId="5760B0D2" w14:textId="77777777" w:rsidR="00674C59" w:rsidRDefault="00674C59" w:rsidP="00A2715C">
      <w:pPr>
        <w:spacing w:after="0" w:line="240" w:lineRule="auto"/>
        <w:jc w:val="both"/>
        <w:rPr>
          <w:rFonts w:ascii="Arial" w:hAnsi="Arial" w:cs="Arial"/>
        </w:rPr>
      </w:pPr>
    </w:p>
    <w:p w14:paraId="5E92F6BB" w14:textId="77777777" w:rsidR="00674C59" w:rsidRDefault="00674C59" w:rsidP="00A2715C">
      <w:pPr>
        <w:spacing w:after="0" w:line="240" w:lineRule="auto"/>
        <w:jc w:val="both"/>
        <w:rPr>
          <w:rFonts w:ascii="Arial" w:hAnsi="Arial" w:cs="Arial"/>
        </w:rPr>
      </w:pPr>
    </w:p>
    <w:p w14:paraId="58E19B47" w14:textId="77777777" w:rsidR="00674C59" w:rsidRDefault="00674C59" w:rsidP="00A2715C">
      <w:pPr>
        <w:spacing w:after="0" w:line="240" w:lineRule="auto"/>
        <w:jc w:val="both"/>
        <w:rPr>
          <w:rFonts w:ascii="Arial" w:hAnsi="Arial" w:cs="Arial"/>
        </w:rPr>
      </w:pPr>
    </w:p>
    <w:p w14:paraId="6CD01464" w14:textId="77777777" w:rsidR="00674C59" w:rsidRDefault="00674C59" w:rsidP="00A2715C">
      <w:pPr>
        <w:spacing w:after="0" w:line="240" w:lineRule="auto"/>
        <w:jc w:val="both"/>
        <w:rPr>
          <w:rFonts w:ascii="Arial" w:hAnsi="Arial" w:cs="Arial"/>
        </w:rPr>
      </w:pPr>
    </w:p>
    <w:p w14:paraId="15281B1F" w14:textId="77777777" w:rsidR="00674C59" w:rsidRDefault="00674C59" w:rsidP="00A2715C">
      <w:pPr>
        <w:spacing w:after="0" w:line="240" w:lineRule="auto"/>
        <w:jc w:val="both"/>
        <w:rPr>
          <w:rFonts w:ascii="Arial" w:hAnsi="Arial" w:cs="Arial"/>
        </w:rPr>
      </w:pPr>
    </w:p>
    <w:p w14:paraId="4B2C9F08" w14:textId="09DDC76F" w:rsidR="00832924" w:rsidRPr="00EF1A95" w:rsidRDefault="00832924" w:rsidP="0034312B">
      <w:pPr>
        <w:spacing w:after="0" w:line="240" w:lineRule="auto"/>
        <w:jc w:val="both"/>
        <w:rPr>
          <w:rFonts w:ascii="Arial" w:hAnsi="Arial" w:cs="Arial"/>
        </w:rPr>
      </w:pPr>
    </w:p>
    <w:p w14:paraId="1C38926B" w14:textId="77777777" w:rsidR="00832924" w:rsidRPr="00EF1A95" w:rsidRDefault="00832924" w:rsidP="0034312B">
      <w:pPr>
        <w:spacing w:after="0" w:line="240" w:lineRule="auto"/>
        <w:jc w:val="both"/>
        <w:rPr>
          <w:rFonts w:ascii="Arial" w:hAnsi="Arial" w:cs="Arial"/>
        </w:rPr>
      </w:pPr>
    </w:p>
    <w:p w14:paraId="24EE18DE" w14:textId="77777777" w:rsidR="00CA4C79" w:rsidRPr="00EF1A95" w:rsidRDefault="00CA4C79" w:rsidP="0034312B">
      <w:pPr>
        <w:spacing w:after="0" w:line="240" w:lineRule="auto"/>
        <w:jc w:val="both"/>
        <w:rPr>
          <w:rFonts w:ascii="Arial" w:hAnsi="Arial" w:cs="Arial"/>
        </w:rPr>
      </w:pPr>
    </w:p>
    <w:p w14:paraId="5D3CB4D8" w14:textId="77777777" w:rsidR="00CA4C79" w:rsidRPr="001E3F42" w:rsidRDefault="00CA4C79" w:rsidP="00CA4C79">
      <w:pPr>
        <w:pStyle w:val="NoSpacing"/>
        <w:spacing w:line="276" w:lineRule="auto"/>
        <w:rPr>
          <w:rFonts w:ascii="Arial" w:hAnsi="Arial" w:cs="Arial"/>
        </w:rPr>
      </w:pPr>
      <w:r w:rsidRPr="001E3F42">
        <w:rPr>
          <w:rFonts w:ascii="Arial" w:hAnsi="Arial" w:cs="Arial"/>
          <w:noProof/>
          <w:lang w:eastAsia="en-GB"/>
        </w:rPr>
        <w:drawing>
          <wp:anchor distT="0" distB="0" distL="114300" distR="114300" simplePos="0" relativeHeight="251658241" behindDoc="0" locked="0" layoutInCell="1" allowOverlap="1" wp14:anchorId="0C1D6901" wp14:editId="5F51F911">
            <wp:simplePos x="542260" y="1201479"/>
            <wp:positionH relativeFrom="page">
              <wp:align>left</wp:align>
            </wp:positionH>
            <wp:positionV relativeFrom="page">
              <wp:align>top</wp:align>
            </wp:positionV>
            <wp:extent cx="7560000" cy="10692000"/>
            <wp:effectExtent l="0" t="0" r="3175" b="0"/>
            <wp:wrapSquare wrapText="bothSides"/>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WHSB Applicant Information Pack - back cover.jpg"/>
                    <pic:cNvPicPr/>
                  </pic:nvPicPr>
                  <pic:blipFill>
                    <a:blip r:embed="rId12">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sectPr w:rsidR="00CA4C79" w:rsidRPr="001E3F42">
      <w:headerReference w:type="default" r:id="rId13"/>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BC7F53" w14:textId="77777777" w:rsidR="00F30AF8" w:rsidRDefault="00F30AF8">
      <w:pPr>
        <w:spacing w:after="0" w:line="240" w:lineRule="auto"/>
      </w:pPr>
      <w:r>
        <w:separator/>
      </w:r>
    </w:p>
  </w:endnote>
  <w:endnote w:type="continuationSeparator" w:id="0">
    <w:p w14:paraId="2900DDB0" w14:textId="77777777" w:rsidR="00F30AF8" w:rsidRDefault="00F30AF8">
      <w:pPr>
        <w:spacing w:after="0" w:line="240" w:lineRule="auto"/>
      </w:pPr>
      <w:r>
        <w:continuationSeparator/>
      </w:r>
    </w:p>
  </w:endnote>
  <w:endnote w:type="continuationNotice" w:id="1">
    <w:p w14:paraId="01696CF9" w14:textId="77777777" w:rsidR="00F30AF8" w:rsidRDefault="00F30A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charset w:val="00"/>
    <w:family w:val="swiss"/>
    <w:pitch w:val="variable"/>
    <w:sig w:usb0="A00000AF" w:usb1="5000604B"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Black">
    <w:charset w:val="00"/>
    <w:family w:val="swiss"/>
    <w:pitch w:val="variable"/>
    <w:sig w:usb0="A00000AF" w:usb1="5000604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CD831" w14:textId="77777777" w:rsidR="00F30AF8" w:rsidRDefault="00F30AF8">
      <w:pPr>
        <w:spacing w:after="0" w:line="240" w:lineRule="auto"/>
      </w:pPr>
      <w:r>
        <w:separator/>
      </w:r>
    </w:p>
  </w:footnote>
  <w:footnote w:type="continuationSeparator" w:id="0">
    <w:p w14:paraId="4512A4C7" w14:textId="77777777" w:rsidR="00F30AF8" w:rsidRDefault="00F30AF8">
      <w:pPr>
        <w:spacing w:after="0" w:line="240" w:lineRule="auto"/>
      </w:pPr>
      <w:r>
        <w:continuationSeparator/>
      </w:r>
    </w:p>
  </w:footnote>
  <w:footnote w:type="continuationNotice" w:id="1">
    <w:p w14:paraId="2ADF5DDE" w14:textId="77777777" w:rsidR="00F30AF8" w:rsidRDefault="00F30AF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7EB0E" w14:textId="77777777" w:rsidR="00785DBC" w:rsidRDefault="00CA4C79">
    <w:pPr>
      <w:pStyle w:val="Header"/>
    </w:pPr>
    <w:r>
      <w:rPr>
        <w:noProof/>
        <w:lang w:eastAsia="en-GB"/>
      </w:rPr>
      <w:drawing>
        <wp:anchor distT="0" distB="0" distL="114300" distR="114300" simplePos="0" relativeHeight="251658240" behindDoc="0" locked="0" layoutInCell="1" allowOverlap="1" wp14:anchorId="5D4A4302" wp14:editId="04F995FF">
          <wp:simplePos x="0" y="0"/>
          <wp:positionH relativeFrom="page">
            <wp:align>left</wp:align>
          </wp:positionH>
          <wp:positionV relativeFrom="page">
            <wp:align>top</wp:align>
          </wp:positionV>
          <wp:extent cx="7560000" cy="1026000"/>
          <wp:effectExtent l="0" t="0" r="3175" b="3175"/>
          <wp:wrapSquare wrapText="bothSides"/>
          <wp:docPr id="11"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34B7B"/>
    <w:multiLevelType w:val="hybridMultilevel"/>
    <w:tmpl w:val="DBC8497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42F022C"/>
    <w:multiLevelType w:val="hybridMultilevel"/>
    <w:tmpl w:val="E904C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C0C081D"/>
    <w:multiLevelType w:val="hybridMultilevel"/>
    <w:tmpl w:val="21368C34"/>
    <w:lvl w:ilvl="0" w:tplc="5E4A9768">
      <w:numFmt w:val="bullet"/>
      <w:lvlText w:val="•"/>
      <w:lvlJc w:val="left"/>
      <w:pPr>
        <w:ind w:left="360" w:hanging="360"/>
      </w:pPr>
      <w:rPr>
        <w:rFonts w:ascii="Lato" w:eastAsiaTheme="minorHAnsi" w:hAnsi="Lato"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67F747A0"/>
    <w:multiLevelType w:val="hybridMultilevel"/>
    <w:tmpl w:val="A786468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691B7545"/>
    <w:multiLevelType w:val="hybridMultilevel"/>
    <w:tmpl w:val="D7F2F6CC"/>
    <w:lvl w:ilvl="0" w:tplc="9A3C5B46">
      <w:start w:val="1"/>
      <w:numFmt w:val="bullet"/>
      <w:pStyle w:va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25228153">
    <w:abstractNumId w:val="4"/>
  </w:num>
  <w:num w:numId="2" w16cid:durableId="684596124">
    <w:abstractNumId w:val="0"/>
  </w:num>
  <w:num w:numId="3" w16cid:durableId="547180697">
    <w:abstractNumId w:val="3"/>
  </w:num>
  <w:num w:numId="4" w16cid:durableId="602225245">
    <w:abstractNumId w:val="2"/>
  </w:num>
  <w:num w:numId="5" w16cid:durableId="19514686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C79"/>
    <w:rsid w:val="00026495"/>
    <w:rsid w:val="000266B6"/>
    <w:rsid w:val="000312D4"/>
    <w:rsid w:val="00041FD5"/>
    <w:rsid w:val="000461CE"/>
    <w:rsid w:val="00051696"/>
    <w:rsid w:val="00060D7A"/>
    <w:rsid w:val="0006463B"/>
    <w:rsid w:val="00066F1F"/>
    <w:rsid w:val="000749C3"/>
    <w:rsid w:val="000768C5"/>
    <w:rsid w:val="00083DE2"/>
    <w:rsid w:val="0008597A"/>
    <w:rsid w:val="00090047"/>
    <w:rsid w:val="000B6831"/>
    <w:rsid w:val="000C30AB"/>
    <w:rsid w:val="00106215"/>
    <w:rsid w:val="00111B83"/>
    <w:rsid w:val="0012255E"/>
    <w:rsid w:val="00127F83"/>
    <w:rsid w:val="0013010B"/>
    <w:rsid w:val="00131C5D"/>
    <w:rsid w:val="00136430"/>
    <w:rsid w:val="0014085C"/>
    <w:rsid w:val="00141AD0"/>
    <w:rsid w:val="001521EF"/>
    <w:rsid w:val="00164E0C"/>
    <w:rsid w:val="00171381"/>
    <w:rsid w:val="00186573"/>
    <w:rsid w:val="00195A36"/>
    <w:rsid w:val="001B72C7"/>
    <w:rsid w:val="001E3F42"/>
    <w:rsid w:val="001E43C7"/>
    <w:rsid w:val="002170DE"/>
    <w:rsid w:val="00254C59"/>
    <w:rsid w:val="002658A6"/>
    <w:rsid w:val="002745F0"/>
    <w:rsid w:val="0028027C"/>
    <w:rsid w:val="00284374"/>
    <w:rsid w:val="00287387"/>
    <w:rsid w:val="002A3B22"/>
    <w:rsid w:val="002C3452"/>
    <w:rsid w:val="002C5184"/>
    <w:rsid w:val="002C58C4"/>
    <w:rsid w:val="002D534D"/>
    <w:rsid w:val="002D565C"/>
    <w:rsid w:val="002E06B0"/>
    <w:rsid w:val="00311E4E"/>
    <w:rsid w:val="0032564C"/>
    <w:rsid w:val="0034312B"/>
    <w:rsid w:val="003573ED"/>
    <w:rsid w:val="00361560"/>
    <w:rsid w:val="00384B2B"/>
    <w:rsid w:val="0039239D"/>
    <w:rsid w:val="003955E0"/>
    <w:rsid w:val="003C2DE4"/>
    <w:rsid w:val="00404AC0"/>
    <w:rsid w:val="00404FD5"/>
    <w:rsid w:val="0041269F"/>
    <w:rsid w:val="00421904"/>
    <w:rsid w:val="00437534"/>
    <w:rsid w:val="0045283D"/>
    <w:rsid w:val="004550DB"/>
    <w:rsid w:val="0046126E"/>
    <w:rsid w:val="004647E4"/>
    <w:rsid w:val="00475023"/>
    <w:rsid w:val="0049721B"/>
    <w:rsid w:val="004B3EC4"/>
    <w:rsid w:val="004D7E3B"/>
    <w:rsid w:val="004E37D7"/>
    <w:rsid w:val="004F2B15"/>
    <w:rsid w:val="004F5F81"/>
    <w:rsid w:val="00514E8C"/>
    <w:rsid w:val="00553E78"/>
    <w:rsid w:val="00577869"/>
    <w:rsid w:val="005807F0"/>
    <w:rsid w:val="0058218E"/>
    <w:rsid w:val="005B32D3"/>
    <w:rsid w:val="005D2E15"/>
    <w:rsid w:val="005E3FC1"/>
    <w:rsid w:val="005E44F9"/>
    <w:rsid w:val="005F1169"/>
    <w:rsid w:val="005F2FAB"/>
    <w:rsid w:val="00620437"/>
    <w:rsid w:val="00674C59"/>
    <w:rsid w:val="00675194"/>
    <w:rsid w:val="006B2B58"/>
    <w:rsid w:val="006D5BDC"/>
    <w:rsid w:val="006E4DC7"/>
    <w:rsid w:val="0074271F"/>
    <w:rsid w:val="0075096C"/>
    <w:rsid w:val="0075798D"/>
    <w:rsid w:val="007732A8"/>
    <w:rsid w:val="00783AF6"/>
    <w:rsid w:val="00785DBC"/>
    <w:rsid w:val="00795C76"/>
    <w:rsid w:val="00796F88"/>
    <w:rsid w:val="007A3095"/>
    <w:rsid w:val="007C41C5"/>
    <w:rsid w:val="007E2048"/>
    <w:rsid w:val="00801D5D"/>
    <w:rsid w:val="00814CAE"/>
    <w:rsid w:val="00824F63"/>
    <w:rsid w:val="00832924"/>
    <w:rsid w:val="00843343"/>
    <w:rsid w:val="00867D40"/>
    <w:rsid w:val="00882DF0"/>
    <w:rsid w:val="008904FA"/>
    <w:rsid w:val="008A307D"/>
    <w:rsid w:val="008F71CD"/>
    <w:rsid w:val="009047CC"/>
    <w:rsid w:val="00950AF3"/>
    <w:rsid w:val="00961F77"/>
    <w:rsid w:val="00964786"/>
    <w:rsid w:val="00987EAF"/>
    <w:rsid w:val="009969DE"/>
    <w:rsid w:val="00997914"/>
    <w:rsid w:val="009E7163"/>
    <w:rsid w:val="009F585E"/>
    <w:rsid w:val="00A170A4"/>
    <w:rsid w:val="00A2715C"/>
    <w:rsid w:val="00A317AD"/>
    <w:rsid w:val="00A34272"/>
    <w:rsid w:val="00A36E8D"/>
    <w:rsid w:val="00A43070"/>
    <w:rsid w:val="00A517DD"/>
    <w:rsid w:val="00A54C1C"/>
    <w:rsid w:val="00A73847"/>
    <w:rsid w:val="00A81A67"/>
    <w:rsid w:val="00A82F55"/>
    <w:rsid w:val="00A87237"/>
    <w:rsid w:val="00AA21D2"/>
    <w:rsid w:val="00AB4D94"/>
    <w:rsid w:val="00AB6A19"/>
    <w:rsid w:val="00AB708C"/>
    <w:rsid w:val="00AC76CE"/>
    <w:rsid w:val="00AD1682"/>
    <w:rsid w:val="00AD1E67"/>
    <w:rsid w:val="00AE6FCB"/>
    <w:rsid w:val="00AF2AAB"/>
    <w:rsid w:val="00B109C8"/>
    <w:rsid w:val="00B2565E"/>
    <w:rsid w:val="00B4610E"/>
    <w:rsid w:val="00B46E59"/>
    <w:rsid w:val="00B56215"/>
    <w:rsid w:val="00B75E37"/>
    <w:rsid w:val="00B760CC"/>
    <w:rsid w:val="00B8289A"/>
    <w:rsid w:val="00BA0819"/>
    <w:rsid w:val="00BA10FD"/>
    <w:rsid w:val="00BA11E8"/>
    <w:rsid w:val="00BD30C0"/>
    <w:rsid w:val="00BD3ABE"/>
    <w:rsid w:val="00BE0859"/>
    <w:rsid w:val="00BE7622"/>
    <w:rsid w:val="00BF5331"/>
    <w:rsid w:val="00BF7FA7"/>
    <w:rsid w:val="00C15837"/>
    <w:rsid w:val="00C26913"/>
    <w:rsid w:val="00C339FE"/>
    <w:rsid w:val="00C34453"/>
    <w:rsid w:val="00C4442A"/>
    <w:rsid w:val="00C444E7"/>
    <w:rsid w:val="00C478AF"/>
    <w:rsid w:val="00C531BE"/>
    <w:rsid w:val="00C55A5B"/>
    <w:rsid w:val="00C662DC"/>
    <w:rsid w:val="00C84949"/>
    <w:rsid w:val="00CA4005"/>
    <w:rsid w:val="00CA4C79"/>
    <w:rsid w:val="00CA59C0"/>
    <w:rsid w:val="00CB4DAA"/>
    <w:rsid w:val="00CC322E"/>
    <w:rsid w:val="00CE05DD"/>
    <w:rsid w:val="00CE4F4A"/>
    <w:rsid w:val="00CF5EBD"/>
    <w:rsid w:val="00CF7CEB"/>
    <w:rsid w:val="00D00C44"/>
    <w:rsid w:val="00D45C51"/>
    <w:rsid w:val="00D61A6C"/>
    <w:rsid w:val="00D6241C"/>
    <w:rsid w:val="00D743D0"/>
    <w:rsid w:val="00D93F88"/>
    <w:rsid w:val="00DA6B70"/>
    <w:rsid w:val="00DB187F"/>
    <w:rsid w:val="00DC25CF"/>
    <w:rsid w:val="00DC2B02"/>
    <w:rsid w:val="00DF1DF8"/>
    <w:rsid w:val="00E0030F"/>
    <w:rsid w:val="00E043AF"/>
    <w:rsid w:val="00E06B7D"/>
    <w:rsid w:val="00E10AA4"/>
    <w:rsid w:val="00E23C7B"/>
    <w:rsid w:val="00E26C28"/>
    <w:rsid w:val="00E51C79"/>
    <w:rsid w:val="00E564D0"/>
    <w:rsid w:val="00E65493"/>
    <w:rsid w:val="00EF1A95"/>
    <w:rsid w:val="00F30AF8"/>
    <w:rsid w:val="00F313FD"/>
    <w:rsid w:val="00F34D40"/>
    <w:rsid w:val="00F37945"/>
    <w:rsid w:val="00F37DF5"/>
    <w:rsid w:val="00F42182"/>
    <w:rsid w:val="00F44F74"/>
    <w:rsid w:val="00F47A67"/>
    <w:rsid w:val="00F5089B"/>
    <w:rsid w:val="00F71141"/>
    <w:rsid w:val="00F7217A"/>
    <w:rsid w:val="00F901BD"/>
    <w:rsid w:val="00FC61A4"/>
    <w:rsid w:val="00FD182E"/>
    <w:rsid w:val="00FD44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60913"/>
  <w15:chartTrackingRefBased/>
  <w15:docId w15:val="{C7C816E7-8422-41EE-A6CA-B81F70C4C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4C79"/>
    <w:pPr>
      <w:keepNext/>
      <w:keepLines/>
      <w:spacing w:before="240" w:after="0"/>
      <w:jc w:val="both"/>
      <w:outlineLvl w:val="0"/>
    </w:pPr>
    <w:rPr>
      <w:rFonts w:ascii="Lato Black" w:eastAsiaTheme="majorEastAsia" w:hAnsi="Lato Black" w:cstheme="majorBidi"/>
      <w:caps/>
      <w:color w:val="1B3358"/>
      <w:sz w:val="32"/>
      <w:szCs w:val="32"/>
    </w:rPr>
  </w:style>
  <w:style w:type="paragraph" w:styleId="Heading2">
    <w:name w:val="heading 2"/>
    <w:basedOn w:val="Normal"/>
    <w:next w:val="Normal"/>
    <w:link w:val="Heading2Char"/>
    <w:uiPriority w:val="9"/>
    <w:semiHidden/>
    <w:unhideWhenUsed/>
    <w:qFormat/>
    <w:rsid w:val="00CE05D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4C79"/>
    <w:rPr>
      <w:rFonts w:ascii="Lato Black" w:eastAsiaTheme="majorEastAsia" w:hAnsi="Lato Black" w:cstheme="majorBidi"/>
      <w:caps/>
      <w:color w:val="1B3358"/>
      <w:sz w:val="32"/>
      <w:szCs w:val="32"/>
    </w:rPr>
  </w:style>
  <w:style w:type="paragraph" w:styleId="NoSpacing">
    <w:name w:val="No Spacing"/>
    <w:uiPriority w:val="1"/>
    <w:qFormat/>
    <w:rsid w:val="00CA4C79"/>
    <w:pPr>
      <w:spacing w:after="0" w:line="240" w:lineRule="auto"/>
      <w:jc w:val="both"/>
    </w:pPr>
    <w:rPr>
      <w:rFonts w:ascii="Lato" w:hAnsi="Lato"/>
    </w:rPr>
  </w:style>
  <w:style w:type="paragraph" w:styleId="Header">
    <w:name w:val="header"/>
    <w:basedOn w:val="Normal"/>
    <w:link w:val="HeaderChar"/>
    <w:unhideWhenUsed/>
    <w:qFormat/>
    <w:rsid w:val="00CA4C79"/>
    <w:pPr>
      <w:tabs>
        <w:tab w:val="center" w:pos="4513"/>
        <w:tab w:val="right" w:pos="9026"/>
      </w:tabs>
      <w:spacing w:after="0" w:line="240" w:lineRule="auto"/>
      <w:jc w:val="both"/>
    </w:pPr>
    <w:rPr>
      <w:rFonts w:ascii="Lato" w:hAnsi="Lato"/>
    </w:rPr>
  </w:style>
  <w:style w:type="character" w:customStyle="1" w:styleId="HeaderChar">
    <w:name w:val="Header Char"/>
    <w:basedOn w:val="DefaultParagraphFont"/>
    <w:link w:val="Header"/>
    <w:rsid w:val="00CA4C79"/>
    <w:rPr>
      <w:rFonts w:ascii="Lato" w:hAnsi="Lato"/>
    </w:rPr>
  </w:style>
  <w:style w:type="paragraph" w:customStyle="1" w:styleId="Bullet1">
    <w:name w:val="Bullet 1"/>
    <w:basedOn w:val="Normal"/>
    <w:link w:val="Bullet1Char"/>
    <w:qFormat/>
    <w:rsid w:val="00CA4C79"/>
    <w:pPr>
      <w:numPr>
        <w:numId w:val="1"/>
      </w:numPr>
      <w:spacing w:after="0" w:line="240" w:lineRule="auto"/>
      <w:jc w:val="both"/>
    </w:pPr>
    <w:rPr>
      <w:rFonts w:ascii="Arial" w:eastAsia="Times New Roman" w:hAnsi="Arial" w:cs="Times New Roman"/>
      <w:sz w:val="23"/>
      <w:szCs w:val="20"/>
      <w:lang w:eastAsia="en-GB"/>
    </w:rPr>
  </w:style>
  <w:style w:type="character" w:customStyle="1" w:styleId="Bullet1Char">
    <w:name w:val="Bullet 1 Char"/>
    <w:basedOn w:val="DefaultParagraphFont"/>
    <w:link w:val="Bullet1"/>
    <w:rsid w:val="00CA4C79"/>
    <w:rPr>
      <w:rFonts w:ascii="Arial" w:eastAsia="Times New Roman" w:hAnsi="Arial" w:cs="Times New Roman"/>
      <w:sz w:val="23"/>
      <w:szCs w:val="20"/>
      <w:lang w:eastAsia="en-GB"/>
    </w:rPr>
  </w:style>
  <w:style w:type="paragraph" w:styleId="ListParagraph">
    <w:name w:val="List Paragraph"/>
    <w:basedOn w:val="Normal"/>
    <w:uiPriority w:val="34"/>
    <w:qFormat/>
    <w:rsid w:val="00CA4C79"/>
    <w:pPr>
      <w:spacing w:after="240" w:line="280" w:lineRule="exact"/>
      <w:ind w:left="720"/>
      <w:contextualSpacing/>
    </w:pPr>
    <w:rPr>
      <w:rFonts w:ascii="Arial" w:eastAsia="Times New Roman" w:hAnsi="Arial" w:cs="Times New Roman"/>
      <w:sz w:val="20"/>
      <w:szCs w:val="20"/>
      <w:lang w:eastAsia="en-GB"/>
    </w:rPr>
  </w:style>
  <w:style w:type="character" w:customStyle="1" w:styleId="Heading2Char">
    <w:name w:val="Heading 2 Char"/>
    <w:basedOn w:val="DefaultParagraphFont"/>
    <w:link w:val="Heading2"/>
    <w:uiPriority w:val="9"/>
    <w:semiHidden/>
    <w:rsid w:val="00CE05DD"/>
    <w:rPr>
      <w:rFonts w:asciiTheme="majorHAnsi" w:eastAsiaTheme="majorEastAsia" w:hAnsiTheme="majorHAnsi" w:cstheme="majorBidi"/>
      <w:color w:val="2E74B5" w:themeColor="accent1" w:themeShade="BF"/>
      <w:sz w:val="26"/>
      <w:szCs w:val="26"/>
    </w:rPr>
  </w:style>
  <w:style w:type="paragraph" w:styleId="Footer">
    <w:name w:val="footer"/>
    <w:link w:val="FooterChar"/>
    <w:uiPriority w:val="99"/>
    <w:unhideWhenUsed/>
    <w:rsid w:val="00CE05DD"/>
    <w:pPr>
      <w:tabs>
        <w:tab w:val="center" w:pos="4513"/>
        <w:tab w:val="right" w:pos="9026"/>
      </w:tabs>
      <w:spacing w:after="0" w:line="240" w:lineRule="auto"/>
    </w:pPr>
    <w:rPr>
      <w:rFonts w:ascii="Arial" w:eastAsia="Times New Roman" w:hAnsi="Arial" w:cs="Times New Roman"/>
      <w:sz w:val="16"/>
      <w:szCs w:val="20"/>
      <w:lang w:eastAsia="en-GB"/>
    </w:rPr>
  </w:style>
  <w:style w:type="character" w:customStyle="1" w:styleId="FooterChar">
    <w:name w:val="Footer Char"/>
    <w:basedOn w:val="DefaultParagraphFont"/>
    <w:link w:val="Footer"/>
    <w:uiPriority w:val="99"/>
    <w:rsid w:val="00CE05DD"/>
    <w:rPr>
      <w:rFonts w:ascii="Arial" w:eastAsia="Times New Roman" w:hAnsi="Arial" w:cs="Times New Roman"/>
      <w:sz w:val="16"/>
      <w:szCs w:val="20"/>
      <w:lang w:eastAsia="en-GB"/>
    </w:rPr>
  </w:style>
  <w:style w:type="table" w:styleId="TableGrid">
    <w:name w:val="Table Grid"/>
    <w:basedOn w:val="TableNormal"/>
    <w:rsid w:val="00CE05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7217A"/>
    <w:rPr>
      <w:color w:val="0563C1" w:themeColor="hyperlink"/>
      <w:u w:val="single"/>
    </w:rPr>
  </w:style>
  <w:style w:type="character" w:styleId="UnresolvedMention">
    <w:name w:val="Unresolved Mention"/>
    <w:basedOn w:val="DefaultParagraphFont"/>
    <w:uiPriority w:val="99"/>
    <w:semiHidden/>
    <w:unhideWhenUsed/>
    <w:rsid w:val="00F721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vacancies@whsb.essex.sch.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8F9922804AAB343AAEC020EF870C404" ma:contentTypeVersion="11" ma:contentTypeDescription="Create a new document." ma:contentTypeScope="" ma:versionID="35db76a945513f26bf8b953985f3a761">
  <xsd:schema xmlns:xsd="http://www.w3.org/2001/XMLSchema" xmlns:xs="http://www.w3.org/2001/XMLSchema" xmlns:p="http://schemas.microsoft.com/office/2006/metadata/properties" xmlns:ns2="31ab401b-1648-4944-b42a-cd0d43e6af7a" xmlns:ns3="3cf713ef-ff30-4cf8-840b-00b0e8396399" targetNamespace="http://schemas.microsoft.com/office/2006/metadata/properties" ma:root="true" ma:fieldsID="6c17f968ee0d11da4519d12d3576859b" ns2:_="" ns3:_="">
    <xsd:import namespace="31ab401b-1648-4944-b42a-cd0d43e6af7a"/>
    <xsd:import namespace="3cf713ef-ff30-4cf8-840b-00b0e839639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b401b-1648-4944-b42a-cd0d43e6af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acb611e-2448-499c-8db7-3fa1b84c119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f713ef-ff30-4cf8-840b-00b0e839639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af27524-c113-4c70-a86d-5e0cc3dc7112}" ma:internalName="TaxCatchAll" ma:showField="CatchAllData" ma:web="3cf713ef-ff30-4cf8-840b-00b0e83963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1ab401b-1648-4944-b42a-cd0d43e6af7a">
      <Terms xmlns="http://schemas.microsoft.com/office/infopath/2007/PartnerControls"/>
    </lcf76f155ced4ddcb4097134ff3c332f>
    <TaxCatchAll xmlns="3cf713ef-ff30-4cf8-840b-00b0e8396399" xsi:nil="true"/>
  </documentManagement>
</p:properties>
</file>

<file path=customXml/itemProps1.xml><?xml version="1.0" encoding="utf-8"?>
<ds:datastoreItem xmlns:ds="http://schemas.openxmlformats.org/officeDocument/2006/customXml" ds:itemID="{143CD80F-36FB-4152-A082-442A2AF727A9}">
  <ds:schemaRefs>
    <ds:schemaRef ds:uri="http://schemas.microsoft.com/sharepoint/v3/contenttype/forms"/>
  </ds:schemaRefs>
</ds:datastoreItem>
</file>

<file path=customXml/itemProps2.xml><?xml version="1.0" encoding="utf-8"?>
<ds:datastoreItem xmlns:ds="http://schemas.openxmlformats.org/officeDocument/2006/customXml" ds:itemID="{21B69161-2CBB-49C5-A582-7F4BAE2D48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ab401b-1648-4944-b42a-cd0d43e6af7a"/>
    <ds:schemaRef ds:uri="3cf713ef-ff30-4cf8-840b-00b0e83963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D479E6-C10C-447E-8536-F736BC4E7739}">
  <ds:schemaRefs>
    <ds:schemaRef ds:uri="http://schemas.microsoft.com/office/2006/metadata/properties"/>
    <ds:schemaRef ds:uri="http://schemas.microsoft.com/office/infopath/2007/PartnerControls"/>
    <ds:schemaRef ds:uri="31ab401b-1648-4944-b42a-cd0d43e6af7a"/>
    <ds:schemaRef ds:uri="3cf713ef-ff30-4cf8-840b-00b0e8396399"/>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1</Pages>
  <Words>976</Words>
  <Characters>5567</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6530</CharactersWithSpaces>
  <SharedDoc>false</SharedDoc>
  <HLinks>
    <vt:vector size="6" baseType="variant">
      <vt:variant>
        <vt:i4>3604486</vt:i4>
      </vt:variant>
      <vt:variant>
        <vt:i4>0</vt:i4>
      </vt:variant>
      <vt:variant>
        <vt:i4>0</vt:i4>
      </vt:variant>
      <vt:variant>
        <vt:i4>5</vt:i4>
      </vt:variant>
      <vt:variant>
        <vt:lpwstr>mailto:vacancies@whsb.essex.sch.uk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M Skelly</dc:creator>
  <cp:keywords/>
  <dc:description/>
  <cp:lastModifiedBy>Mrs C Warren</cp:lastModifiedBy>
  <cp:revision>23</cp:revision>
  <cp:lastPrinted>2022-11-28T18:57:00Z</cp:lastPrinted>
  <dcterms:created xsi:type="dcterms:W3CDTF">2025-11-11T20:33:00Z</dcterms:created>
  <dcterms:modified xsi:type="dcterms:W3CDTF">2025-12-03T11:16:00Z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0x010100F8F9922804AAB343AAEC020EF870C404</vt:lpwstr>
  </property>
  <property fmtid="{D5CDD505-2E9C-101B-9397-08002B2CF9AE}" pid="3" name="MediaServiceImageTags">
    <vt:lpwstr/>
  </property>
</Properties>
</file>