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7169"/>
      </w:tblGrid>
      <w:tr w:rsidR="002D07B7">
        <w:tc>
          <w:tcPr>
            <w:tcW w:w="1648" w:type="dxa"/>
          </w:tcPr>
          <w:p w:rsidR="002D07B7" w:rsidRDefault="00EE2D7B">
            <w:pPr>
              <w:pStyle w:val="Heading1"/>
              <w:jc w:val="both"/>
              <w:rPr>
                <w:rFonts w:ascii="Verdana" w:hAnsi="Verdana" w:cs="Microsoft Sans Serif"/>
                <w:b/>
                <w:bCs/>
                <w:sz w:val="20"/>
              </w:rPr>
            </w:pPr>
            <w:r>
              <w:rPr>
                <w:rFonts w:ascii="Verdana" w:hAnsi="Verdana" w:cs="Microsoft Sans Serif"/>
                <w:b/>
                <w:bCs/>
                <w:noProof/>
                <w:sz w:val="20"/>
                <w:lang w:eastAsia="en-GB"/>
              </w:rPr>
              <w:drawing>
                <wp:inline distT="0" distB="0" distL="0" distR="0">
                  <wp:extent cx="1036320" cy="1143000"/>
                  <wp:effectExtent l="0" t="0" r="0" b="0"/>
                  <wp:docPr id="1" name="Picture 1" descr="CB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S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6320" cy="1143000"/>
                          </a:xfrm>
                          <a:prstGeom prst="rect">
                            <a:avLst/>
                          </a:prstGeom>
                          <a:noFill/>
                          <a:ln>
                            <a:noFill/>
                          </a:ln>
                        </pic:spPr>
                      </pic:pic>
                    </a:graphicData>
                  </a:graphic>
                </wp:inline>
              </w:drawing>
            </w:r>
          </w:p>
        </w:tc>
        <w:tc>
          <w:tcPr>
            <w:tcW w:w="7595" w:type="dxa"/>
          </w:tcPr>
          <w:p w:rsidR="002D07B7" w:rsidRDefault="002D07B7">
            <w:pPr>
              <w:pStyle w:val="Heading1"/>
              <w:jc w:val="both"/>
              <w:rPr>
                <w:rFonts w:ascii="Verdana" w:hAnsi="Verdana" w:cs="Microsoft Sans Serif"/>
                <w:b/>
                <w:bCs/>
                <w:sz w:val="20"/>
              </w:rPr>
            </w:pPr>
          </w:p>
          <w:p w:rsidR="002D07B7" w:rsidRPr="00AD3FD0" w:rsidRDefault="00AD3FD0">
            <w:pPr>
              <w:pStyle w:val="Heading1"/>
              <w:rPr>
                <w:rFonts w:asciiTheme="minorHAnsi" w:hAnsiTheme="minorHAnsi" w:cstheme="minorHAnsi"/>
                <w:b/>
                <w:bCs/>
                <w:sz w:val="24"/>
              </w:rPr>
            </w:pPr>
            <w:smartTag w:uri="urn:schemas-microsoft-com:office:smarttags" w:element="place">
              <w:smartTag w:uri="urn:schemas-microsoft-com:office:smarttags" w:element="PlaceName">
                <w:r w:rsidRPr="00AD3FD0">
                  <w:rPr>
                    <w:rFonts w:asciiTheme="minorHAnsi" w:hAnsiTheme="minorHAnsi" w:cstheme="minorHAnsi"/>
                    <w:b/>
                    <w:bCs/>
                    <w:sz w:val="24"/>
                  </w:rPr>
                  <w:t>Carshalton</w:t>
                </w:r>
              </w:smartTag>
              <w:r w:rsidRPr="00AD3FD0">
                <w:rPr>
                  <w:rFonts w:asciiTheme="minorHAnsi" w:hAnsiTheme="minorHAnsi" w:cstheme="minorHAnsi"/>
                  <w:b/>
                  <w:bCs/>
                  <w:sz w:val="24"/>
                </w:rPr>
                <w:t xml:space="preserve"> </w:t>
              </w:r>
              <w:smartTag w:uri="urn:schemas-microsoft-com:office:smarttags" w:element="PlaceName">
                <w:r w:rsidRPr="00AD3FD0">
                  <w:rPr>
                    <w:rFonts w:asciiTheme="minorHAnsi" w:hAnsiTheme="minorHAnsi" w:cstheme="minorHAnsi"/>
                    <w:b/>
                    <w:bCs/>
                    <w:sz w:val="24"/>
                  </w:rPr>
                  <w:t>Boys</w:t>
                </w:r>
              </w:smartTag>
              <w:r w:rsidRPr="00AD3FD0">
                <w:rPr>
                  <w:rFonts w:asciiTheme="minorHAnsi" w:hAnsiTheme="minorHAnsi" w:cstheme="minorHAnsi"/>
                  <w:b/>
                  <w:bCs/>
                  <w:sz w:val="24"/>
                </w:rPr>
                <w:t xml:space="preserve"> </w:t>
              </w:r>
              <w:smartTag w:uri="urn:schemas-microsoft-com:office:smarttags" w:element="PlaceName">
                <w:r w:rsidRPr="00AD3FD0">
                  <w:rPr>
                    <w:rFonts w:asciiTheme="minorHAnsi" w:hAnsiTheme="minorHAnsi" w:cstheme="minorHAnsi"/>
                    <w:b/>
                    <w:bCs/>
                    <w:sz w:val="24"/>
                  </w:rPr>
                  <w:t>Sports</w:t>
                </w:r>
              </w:smartTag>
              <w:r w:rsidRPr="00AD3FD0">
                <w:rPr>
                  <w:rFonts w:asciiTheme="minorHAnsi" w:hAnsiTheme="minorHAnsi" w:cstheme="minorHAnsi"/>
                  <w:b/>
                  <w:bCs/>
                  <w:sz w:val="24"/>
                </w:rPr>
                <w:t xml:space="preserve"> </w:t>
              </w:r>
              <w:smartTag w:uri="urn:schemas-microsoft-com:office:smarttags" w:element="Street">
                <w:r w:rsidRPr="00AD3FD0">
                  <w:rPr>
                    <w:rFonts w:asciiTheme="minorHAnsi" w:hAnsiTheme="minorHAnsi" w:cstheme="minorHAnsi"/>
                    <w:b/>
                    <w:bCs/>
                    <w:sz w:val="24"/>
                  </w:rPr>
                  <w:t>College</w:t>
                </w:r>
              </w:smartTag>
            </w:smartTag>
          </w:p>
          <w:p w:rsidR="002D07B7" w:rsidRPr="00AD3FD0" w:rsidRDefault="00AD3FD0">
            <w:pPr>
              <w:pStyle w:val="Heading1"/>
              <w:rPr>
                <w:rFonts w:asciiTheme="minorHAnsi" w:hAnsiTheme="minorHAnsi" w:cstheme="minorHAnsi"/>
                <w:sz w:val="20"/>
              </w:rPr>
            </w:pPr>
            <w:r w:rsidRPr="00AD3FD0">
              <w:rPr>
                <w:rFonts w:asciiTheme="minorHAnsi" w:hAnsiTheme="minorHAnsi" w:cstheme="minorHAnsi"/>
                <w:sz w:val="20"/>
              </w:rPr>
              <w:t>Winchcombe Road</w:t>
            </w:r>
          </w:p>
          <w:p w:rsidR="002D07B7" w:rsidRPr="00AD3FD0" w:rsidRDefault="00AD3FD0">
            <w:pPr>
              <w:jc w:val="center"/>
              <w:rPr>
                <w:rFonts w:asciiTheme="minorHAnsi" w:hAnsiTheme="minorHAnsi" w:cstheme="minorHAnsi"/>
                <w:b w:val="0"/>
                <w:bCs w:val="0"/>
                <w:i w:val="0"/>
                <w:iCs w:val="0"/>
                <w:sz w:val="20"/>
              </w:rPr>
            </w:pPr>
            <w:r w:rsidRPr="00AD3FD0">
              <w:rPr>
                <w:rFonts w:asciiTheme="minorHAnsi" w:hAnsiTheme="minorHAnsi" w:cstheme="minorHAnsi"/>
                <w:b w:val="0"/>
                <w:bCs w:val="0"/>
                <w:i w:val="0"/>
                <w:iCs w:val="0"/>
                <w:sz w:val="20"/>
              </w:rPr>
              <w:t>Carshalton</w:t>
            </w:r>
          </w:p>
          <w:p w:rsidR="002D07B7" w:rsidRPr="00AD3FD0" w:rsidRDefault="00AD3FD0">
            <w:pPr>
              <w:jc w:val="center"/>
              <w:rPr>
                <w:rFonts w:asciiTheme="minorHAnsi" w:hAnsiTheme="minorHAnsi" w:cstheme="minorHAnsi"/>
                <w:b w:val="0"/>
                <w:bCs w:val="0"/>
                <w:i w:val="0"/>
                <w:iCs w:val="0"/>
                <w:sz w:val="20"/>
              </w:rPr>
            </w:pPr>
            <w:smartTag w:uri="urn:schemas-microsoft-com:office:smarttags" w:element="place">
              <w:r w:rsidRPr="00AD3FD0">
                <w:rPr>
                  <w:rFonts w:asciiTheme="minorHAnsi" w:hAnsiTheme="minorHAnsi" w:cstheme="minorHAnsi"/>
                  <w:b w:val="0"/>
                  <w:bCs w:val="0"/>
                  <w:i w:val="0"/>
                  <w:iCs w:val="0"/>
                  <w:sz w:val="20"/>
                </w:rPr>
                <w:t>Surrey</w:t>
              </w:r>
            </w:smartTag>
          </w:p>
          <w:p w:rsidR="002D07B7" w:rsidRPr="00AD3FD0" w:rsidRDefault="00AD3FD0">
            <w:pPr>
              <w:jc w:val="center"/>
              <w:rPr>
                <w:rFonts w:asciiTheme="minorHAnsi" w:hAnsiTheme="minorHAnsi" w:cstheme="minorHAnsi"/>
                <w:b w:val="0"/>
                <w:bCs w:val="0"/>
                <w:i w:val="0"/>
                <w:iCs w:val="0"/>
                <w:sz w:val="20"/>
              </w:rPr>
            </w:pPr>
            <w:r w:rsidRPr="00AD3FD0">
              <w:rPr>
                <w:rFonts w:asciiTheme="minorHAnsi" w:hAnsiTheme="minorHAnsi" w:cstheme="minorHAnsi"/>
                <w:b w:val="0"/>
                <w:bCs w:val="0"/>
                <w:i w:val="0"/>
                <w:iCs w:val="0"/>
                <w:sz w:val="20"/>
              </w:rPr>
              <w:t>SM5 1RW</w:t>
            </w:r>
          </w:p>
          <w:p w:rsidR="002D07B7" w:rsidRDefault="002D07B7">
            <w:pPr>
              <w:jc w:val="both"/>
              <w:rPr>
                <w:b w:val="0"/>
                <w:bCs w:val="0"/>
                <w:i w:val="0"/>
                <w:iCs w:val="0"/>
              </w:rPr>
            </w:pPr>
          </w:p>
        </w:tc>
      </w:tr>
    </w:tbl>
    <w:p w:rsidR="002D07B7" w:rsidRDefault="002D07B7">
      <w:pPr>
        <w:jc w:val="both"/>
        <w:rPr>
          <w:rFonts w:ascii="Verdana" w:hAnsi="Verdana" w:cs="Microsoft Sans Serif"/>
          <w:b w:val="0"/>
          <w:bCs w:val="0"/>
          <w:i w:val="0"/>
          <w:iCs w:val="0"/>
          <w:sz w:val="20"/>
        </w:rPr>
      </w:pPr>
    </w:p>
    <w:p w:rsidR="002D07B7" w:rsidRPr="00AD3FD0" w:rsidRDefault="002D07B7">
      <w:pPr>
        <w:jc w:val="both"/>
        <w:rPr>
          <w:rFonts w:asciiTheme="minorHAnsi" w:hAnsiTheme="minorHAnsi" w:cstheme="minorHAnsi"/>
          <w:b w:val="0"/>
          <w:bCs w:val="0"/>
          <w:i w:val="0"/>
          <w:iCs w:val="0"/>
          <w:sz w:val="22"/>
          <w:szCs w:val="22"/>
        </w:rPr>
      </w:pPr>
    </w:p>
    <w:p w:rsidR="002D07B7" w:rsidRPr="00AD3FD0" w:rsidRDefault="00AD3FD0">
      <w:pPr>
        <w:pStyle w:val="Heading3"/>
        <w:jc w:val="both"/>
        <w:rPr>
          <w:rFonts w:asciiTheme="minorHAnsi" w:hAnsiTheme="minorHAnsi" w:cstheme="minorHAnsi"/>
          <w:sz w:val="22"/>
          <w:szCs w:val="22"/>
          <w:u w:val="none"/>
        </w:rPr>
      </w:pPr>
      <w:r w:rsidRPr="00AD3FD0">
        <w:rPr>
          <w:rFonts w:asciiTheme="minorHAnsi" w:hAnsiTheme="minorHAnsi" w:cstheme="minorHAnsi"/>
          <w:sz w:val="22"/>
          <w:szCs w:val="22"/>
          <w:u w:val="none"/>
        </w:rPr>
        <w:t>Job Description</w:t>
      </w:r>
    </w:p>
    <w:p w:rsidR="002D07B7" w:rsidRPr="00AD3FD0" w:rsidRDefault="002D07B7">
      <w:pPr>
        <w:jc w:val="both"/>
        <w:rPr>
          <w:rFonts w:asciiTheme="minorHAnsi" w:hAnsiTheme="minorHAnsi" w:cstheme="minorHAnsi"/>
          <w:b w:val="0"/>
          <w:bCs w:val="0"/>
          <w:i w:val="0"/>
          <w:iCs w:val="0"/>
          <w:sz w:val="22"/>
          <w:szCs w:val="22"/>
        </w:rPr>
      </w:pPr>
    </w:p>
    <w:p w:rsidR="006827A6" w:rsidRPr="006827A6" w:rsidRDefault="00AD3FD0" w:rsidP="006827A6">
      <w:pPr>
        <w:pStyle w:val="Heading9"/>
        <w:jc w:val="both"/>
        <w:rPr>
          <w:rFonts w:asciiTheme="minorHAnsi" w:hAnsiTheme="minorHAnsi" w:cstheme="minorHAnsi"/>
          <w:b w:val="0"/>
          <w:sz w:val="22"/>
          <w:szCs w:val="22"/>
        </w:rPr>
      </w:pPr>
      <w:r w:rsidRPr="00AD3FD0">
        <w:rPr>
          <w:rFonts w:asciiTheme="minorHAnsi" w:hAnsiTheme="minorHAnsi" w:cstheme="minorHAnsi"/>
          <w:sz w:val="22"/>
          <w:szCs w:val="22"/>
        </w:rPr>
        <w:t>Post Title:</w:t>
      </w:r>
      <w:r w:rsidRPr="00AD3FD0">
        <w:rPr>
          <w:rFonts w:asciiTheme="minorHAnsi" w:hAnsiTheme="minorHAnsi" w:cstheme="minorHAnsi"/>
          <w:sz w:val="22"/>
          <w:szCs w:val="22"/>
        </w:rPr>
        <w:tab/>
      </w:r>
      <w:r w:rsidRPr="00AD3FD0">
        <w:rPr>
          <w:rFonts w:asciiTheme="minorHAnsi" w:hAnsiTheme="minorHAnsi" w:cstheme="minorHAnsi"/>
          <w:sz w:val="22"/>
          <w:szCs w:val="22"/>
        </w:rPr>
        <w:tab/>
      </w:r>
      <w:r w:rsidR="006827A6">
        <w:rPr>
          <w:rFonts w:asciiTheme="minorHAnsi" w:hAnsiTheme="minorHAnsi" w:cstheme="minorHAnsi"/>
          <w:b w:val="0"/>
          <w:sz w:val="22"/>
          <w:szCs w:val="22"/>
        </w:rPr>
        <w:t>2 i/c Geography</w:t>
      </w:r>
    </w:p>
    <w:p w:rsidR="002D07B7" w:rsidRPr="00AD3FD0" w:rsidRDefault="002D07B7">
      <w:pPr>
        <w:rPr>
          <w:rFonts w:asciiTheme="minorHAnsi" w:hAnsiTheme="minorHAnsi" w:cstheme="minorHAnsi"/>
          <w:sz w:val="22"/>
          <w:szCs w:val="22"/>
        </w:rPr>
      </w:pPr>
    </w:p>
    <w:p w:rsidR="002D07B7" w:rsidRPr="00AD3FD0" w:rsidRDefault="00AD3FD0">
      <w:pPr>
        <w:rPr>
          <w:rFonts w:asciiTheme="minorHAnsi" w:hAnsiTheme="minorHAnsi" w:cstheme="minorHAnsi"/>
          <w:b w:val="0"/>
          <w:i w:val="0"/>
          <w:sz w:val="22"/>
          <w:szCs w:val="22"/>
        </w:rPr>
      </w:pPr>
      <w:r w:rsidRPr="00AD3FD0">
        <w:rPr>
          <w:rFonts w:asciiTheme="minorHAnsi" w:hAnsiTheme="minorHAnsi" w:cstheme="minorHAnsi"/>
          <w:i w:val="0"/>
          <w:sz w:val="22"/>
          <w:szCs w:val="22"/>
        </w:rPr>
        <w:t>Working Time:</w:t>
      </w:r>
      <w:r w:rsidRPr="00AD3FD0">
        <w:rPr>
          <w:rFonts w:asciiTheme="minorHAnsi" w:hAnsiTheme="minorHAnsi" w:cstheme="minorHAnsi"/>
          <w:i w:val="0"/>
          <w:sz w:val="22"/>
          <w:szCs w:val="22"/>
        </w:rPr>
        <w:tab/>
      </w:r>
      <w:r>
        <w:rPr>
          <w:rFonts w:asciiTheme="minorHAnsi" w:hAnsiTheme="minorHAnsi" w:cstheme="minorHAnsi"/>
          <w:i w:val="0"/>
          <w:sz w:val="22"/>
          <w:szCs w:val="22"/>
        </w:rPr>
        <w:tab/>
      </w:r>
      <w:r w:rsidRPr="00AD3FD0">
        <w:rPr>
          <w:rFonts w:asciiTheme="minorHAnsi" w:hAnsiTheme="minorHAnsi" w:cstheme="minorHAnsi"/>
          <w:b w:val="0"/>
          <w:i w:val="0"/>
          <w:sz w:val="22"/>
          <w:szCs w:val="22"/>
        </w:rPr>
        <w:t>195 days per year.  Full-time</w:t>
      </w:r>
    </w:p>
    <w:p w:rsidR="002D07B7" w:rsidRPr="00AD3FD0" w:rsidRDefault="002D07B7">
      <w:pPr>
        <w:rPr>
          <w:rFonts w:asciiTheme="minorHAnsi" w:hAnsiTheme="minorHAnsi" w:cstheme="minorHAnsi"/>
          <w:i w:val="0"/>
          <w:sz w:val="22"/>
          <w:szCs w:val="22"/>
        </w:rPr>
      </w:pPr>
    </w:p>
    <w:p w:rsidR="002D07B7" w:rsidRDefault="00AD3FD0">
      <w:pPr>
        <w:rPr>
          <w:rFonts w:asciiTheme="minorHAnsi" w:hAnsiTheme="minorHAnsi" w:cstheme="minorHAnsi"/>
          <w:b w:val="0"/>
          <w:i w:val="0"/>
          <w:sz w:val="22"/>
          <w:szCs w:val="22"/>
        </w:rPr>
      </w:pPr>
      <w:r w:rsidRPr="00AD3FD0">
        <w:rPr>
          <w:rFonts w:asciiTheme="minorHAnsi" w:hAnsiTheme="minorHAnsi" w:cstheme="minorHAnsi"/>
          <w:i w:val="0"/>
          <w:sz w:val="22"/>
          <w:szCs w:val="22"/>
        </w:rPr>
        <w:t>Salary/Grade:</w:t>
      </w:r>
      <w:r w:rsidRPr="00AD3FD0">
        <w:rPr>
          <w:rFonts w:asciiTheme="minorHAnsi" w:hAnsiTheme="minorHAnsi" w:cstheme="minorHAnsi"/>
          <w:i w:val="0"/>
          <w:sz w:val="22"/>
          <w:szCs w:val="22"/>
        </w:rPr>
        <w:tab/>
      </w:r>
      <w:r>
        <w:rPr>
          <w:rFonts w:asciiTheme="minorHAnsi" w:hAnsiTheme="minorHAnsi" w:cstheme="minorHAnsi"/>
          <w:i w:val="0"/>
          <w:sz w:val="22"/>
          <w:szCs w:val="22"/>
        </w:rPr>
        <w:tab/>
      </w:r>
      <w:r w:rsidRPr="00AD3FD0">
        <w:rPr>
          <w:rFonts w:asciiTheme="minorHAnsi" w:hAnsiTheme="minorHAnsi" w:cstheme="minorHAnsi"/>
          <w:b w:val="0"/>
          <w:i w:val="0"/>
          <w:sz w:val="22"/>
          <w:szCs w:val="22"/>
        </w:rPr>
        <w:t xml:space="preserve">Main Pay </w:t>
      </w:r>
      <w:r w:rsidRPr="00F80C34">
        <w:rPr>
          <w:rFonts w:asciiTheme="minorHAnsi" w:hAnsiTheme="minorHAnsi" w:cstheme="minorHAnsi"/>
          <w:b w:val="0"/>
          <w:i w:val="0"/>
          <w:sz w:val="22"/>
          <w:szCs w:val="22"/>
        </w:rPr>
        <w:t>Scale</w:t>
      </w:r>
      <w:r w:rsidRPr="00F80C34">
        <w:rPr>
          <w:rFonts w:asciiTheme="minorHAnsi" w:hAnsiTheme="minorHAnsi" w:cstheme="minorHAnsi"/>
          <w:i w:val="0"/>
          <w:sz w:val="22"/>
          <w:szCs w:val="22"/>
        </w:rPr>
        <w:t xml:space="preserve"> + </w:t>
      </w:r>
      <w:r w:rsidR="00521A4B">
        <w:rPr>
          <w:rFonts w:asciiTheme="minorHAnsi" w:hAnsiTheme="minorHAnsi" w:cstheme="minorHAnsi"/>
          <w:b w:val="0"/>
          <w:i w:val="0"/>
          <w:sz w:val="22"/>
          <w:szCs w:val="22"/>
        </w:rPr>
        <w:t xml:space="preserve">TLR </w:t>
      </w:r>
      <w:r w:rsidR="005A2ECE">
        <w:rPr>
          <w:rFonts w:asciiTheme="minorHAnsi" w:hAnsiTheme="minorHAnsi" w:cstheme="minorHAnsi"/>
          <w:b w:val="0"/>
          <w:i w:val="0"/>
          <w:sz w:val="22"/>
          <w:szCs w:val="22"/>
        </w:rPr>
        <w:t>2a</w:t>
      </w:r>
    </w:p>
    <w:p w:rsidR="005A2ECE" w:rsidRPr="00AD3FD0" w:rsidRDefault="005A2ECE">
      <w:pPr>
        <w:rPr>
          <w:rFonts w:asciiTheme="minorHAnsi" w:hAnsiTheme="minorHAnsi" w:cstheme="minorHAnsi"/>
          <w:i w:val="0"/>
          <w:sz w:val="22"/>
          <w:szCs w:val="22"/>
        </w:rPr>
      </w:pPr>
    </w:p>
    <w:p w:rsidR="002D07B7" w:rsidRPr="00AD3FD0" w:rsidRDefault="00AD3FD0">
      <w:pPr>
        <w:rPr>
          <w:rFonts w:asciiTheme="minorHAnsi" w:hAnsiTheme="minorHAnsi" w:cstheme="minorHAnsi"/>
          <w:b w:val="0"/>
          <w:i w:val="0"/>
          <w:sz w:val="22"/>
          <w:szCs w:val="22"/>
        </w:rPr>
      </w:pPr>
      <w:r w:rsidRPr="00AD3FD0">
        <w:rPr>
          <w:rFonts w:asciiTheme="minorHAnsi" w:hAnsiTheme="minorHAnsi" w:cstheme="minorHAnsi"/>
          <w:i w:val="0"/>
          <w:sz w:val="22"/>
          <w:szCs w:val="22"/>
        </w:rPr>
        <w:t>Reporting to:</w:t>
      </w:r>
      <w:r w:rsidRPr="00AD3FD0">
        <w:rPr>
          <w:rFonts w:asciiTheme="minorHAnsi" w:hAnsiTheme="minorHAnsi" w:cstheme="minorHAnsi"/>
          <w:b w:val="0"/>
          <w:i w:val="0"/>
          <w:sz w:val="22"/>
          <w:szCs w:val="22"/>
        </w:rPr>
        <w:tab/>
      </w:r>
      <w:r>
        <w:rPr>
          <w:rFonts w:asciiTheme="minorHAnsi" w:hAnsiTheme="minorHAnsi" w:cstheme="minorHAnsi"/>
          <w:b w:val="0"/>
          <w:i w:val="0"/>
          <w:sz w:val="22"/>
          <w:szCs w:val="22"/>
        </w:rPr>
        <w:tab/>
      </w:r>
      <w:r w:rsidR="006827A6">
        <w:rPr>
          <w:rFonts w:asciiTheme="minorHAnsi" w:hAnsiTheme="minorHAnsi" w:cstheme="minorHAnsi"/>
          <w:b w:val="0"/>
          <w:i w:val="0"/>
          <w:sz w:val="22"/>
          <w:szCs w:val="22"/>
        </w:rPr>
        <w:t>Head of Department</w:t>
      </w:r>
    </w:p>
    <w:p w:rsidR="002D07B7" w:rsidRPr="00AD3FD0" w:rsidRDefault="002D07B7">
      <w:pPr>
        <w:rPr>
          <w:rFonts w:asciiTheme="minorHAnsi" w:hAnsiTheme="minorHAnsi" w:cstheme="minorHAnsi"/>
          <w:b w:val="0"/>
          <w:i w:val="0"/>
          <w:sz w:val="22"/>
          <w:szCs w:val="22"/>
        </w:rPr>
      </w:pPr>
    </w:p>
    <w:p w:rsidR="002D07B7" w:rsidRPr="00AD3FD0" w:rsidRDefault="00AD3FD0">
      <w:pPr>
        <w:rPr>
          <w:rFonts w:asciiTheme="minorHAnsi" w:hAnsiTheme="minorHAnsi" w:cstheme="minorHAnsi"/>
          <w:b w:val="0"/>
          <w:i w:val="0"/>
          <w:sz w:val="22"/>
          <w:szCs w:val="22"/>
        </w:rPr>
      </w:pPr>
      <w:r w:rsidRPr="00AD3FD0">
        <w:rPr>
          <w:rFonts w:asciiTheme="minorHAnsi" w:hAnsiTheme="minorHAnsi" w:cstheme="minorHAnsi"/>
          <w:i w:val="0"/>
          <w:sz w:val="22"/>
          <w:szCs w:val="22"/>
        </w:rPr>
        <w:t>Responsible for:</w:t>
      </w:r>
      <w:r w:rsidRPr="00AD3FD0">
        <w:rPr>
          <w:rFonts w:asciiTheme="minorHAnsi" w:hAnsiTheme="minorHAnsi" w:cstheme="minorHAnsi"/>
          <w:i w:val="0"/>
          <w:sz w:val="22"/>
          <w:szCs w:val="22"/>
        </w:rPr>
        <w:tab/>
      </w:r>
      <w:r w:rsidRPr="00AD3FD0">
        <w:rPr>
          <w:rFonts w:asciiTheme="minorHAnsi" w:hAnsiTheme="minorHAnsi" w:cstheme="minorHAnsi"/>
          <w:b w:val="0"/>
          <w:i w:val="0"/>
          <w:sz w:val="22"/>
          <w:szCs w:val="22"/>
        </w:rPr>
        <w:t>The provision of a full learning experience and support for students</w:t>
      </w:r>
    </w:p>
    <w:p w:rsidR="002D07B7" w:rsidRPr="00AD3FD0" w:rsidRDefault="002D07B7">
      <w:pPr>
        <w:rPr>
          <w:rFonts w:asciiTheme="minorHAnsi" w:hAnsiTheme="minorHAnsi" w:cstheme="minorHAnsi"/>
          <w:b w:val="0"/>
          <w:i w:val="0"/>
          <w:sz w:val="22"/>
          <w:szCs w:val="22"/>
        </w:rPr>
      </w:pPr>
    </w:p>
    <w:p w:rsidR="002D07B7" w:rsidRPr="00AD3FD0" w:rsidRDefault="00AD3FD0">
      <w:pPr>
        <w:ind w:left="2200" w:hanging="2200"/>
        <w:rPr>
          <w:rFonts w:asciiTheme="minorHAnsi" w:hAnsiTheme="minorHAnsi" w:cstheme="minorHAnsi"/>
          <w:b w:val="0"/>
          <w:i w:val="0"/>
          <w:sz w:val="22"/>
          <w:szCs w:val="22"/>
        </w:rPr>
      </w:pPr>
      <w:r w:rsidRPr="00AD3FD0">
        <w:rPr>
          <w:rFonts w:asciiTheme="minorHAnsi" w:hAnsiTheme="minorHAnsi" w:cstheme="minorHAnsi"/>
          <w:i w:val="0"/>
          <w:sz w:val="22"/>
          <w:szCs w:val="22"/>
        </w:rPr>
        <w:t>Liaising with:</w:t>
      </w:r>
      <w:r w:rsidRPr="00AD3FD0">
        <w:rPr>
          <w:rFonts w:asciiTheme="minorHAnsi" w:hAnsiTheme="minorHAnsi" w:cstheme="minorHAnsi"/>
          <w:b w:val="0"/>
          <w:i w:val="0"/>
          <w:sz w:val="22"/>
          <w:szCs w:val="22"/>
        </w:rPr>
        <w:tab/>
        <w:t>Head/Deputies, teaching/support staff, LEA representatives, external agencies and parents</w:t>
      </w:r>
    </w:p>
    <w:p w:rsidR="002D07B7" w:rsidRPr="00AD3FD0" w:rsidRDefault="002D07B7">
      <w:pPr>
        <w:rPr>
          <w:rFonts w:asciiTheme="minorHAnsi" w:hAnsiTheme="minorHAnsi" w:cstheme="minorHAnsi"/>
          <w:b w:val="0"/>
          <w:i w:val="0"/>
          <w:sz w:val="22"/>
          <w:szCs w:val="22"/>
        </w:rPr>
      </w:pPr>
    </w:p>
    <w:p w:rsidR="002D07B7" w:rsidRDefault="00AD3FD0">
      <w:p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i w:val="0"/>
          <w:iCs w:val="0"/>
          <w:sz w:val="22"/>
          <w:szCs w:val="22"/>
          <w:lang w:val="en-US"/>
        </w:rPr>
        <w:t>Main Purpose of the role</w:t>
      </w:r>
    </w:p>
    <w:p w:rsidR="00AD3FD0" w:rsidRPr="00AD3FD0" w:rsidRDefault="00AD3FD0">
      <w:pPr>
        <w:tabs>
          <w:tab w:val="right" w:pos="8521"/>
          <w:tab w:val="left" w:pos="281"/>
        </w:tabs>
        <w:jc w:val="both"/>
        <w:rPr>
          <w:rFonts w:asciiTheme="minorHAnsi" w:hAnsiTheme="minorHAnsi" w:cstheme="minorHAnsi"/>
          <w:b w:val="0"/>
          <w:i w:val="0"/>
          <w:iCs w:val="0"/>
          <w:color w:val="FF0000"/>
          <w:sz w:val="22"/>
          <w:szCs w:val="22"/>
          <w:lang w:val="en-US"/>
        </w:rPr>
      </w:pPr>
    </w:p>
    <w:p w:rsidR="00D90441" w:rsidRDefault="00D90441">
      <w:pPr>
        <w:numPr>
          <w:ilvl w:val="0"/>
          <w:numId w:val="22"/>
        </w:numPr>
        <w:tabs>
          <w:tab w:val="right" w:pos="8521"/>
          <w:tab w:val="left" w:pos="281"/>
        </w:tabs>
        <w:jc w:val="both"/>
        <w:rPr>
          <w:rFonts w:asciiTheme="minorHAnsi" w:hAnsiTheme="minorHAnsi" w:cstheme="minorHAnsi"/>
          <w:b w:val="0"/>
          <w:i w:val="0"/>
          <w:iCs w:val="0"/>
          <w:sz w:val="22"/>
          <w:szCs w:val="22"/>
          <w:lang w:val="en-US"/>
        </w:rPr>
      </w:pPr>
      <w:r>
        <w:rPr>
          <w:rFonts w:asciiTheme="minorHAnsi" w:hAnsiTheme="minorHAnsi" w:cstheme="minorHAnsi"/>
          <w:b w:val="0"/>
          <w:i w:val="0"/>
          <w:iCs w:val="0"/>
          <w:sz w:val="22"/>
          <w:szCs w:val="22"/>
          <w:lang w:val="en-US"/>
        </w:rPr>
        <w:t>To support the HOD and department</w:t>
      </w:r>
    </w:p>
    <w:p w:rsidR="00D90441" w:rsidRDefault="00D90441" w:rsidP="00D90441">
      <w:pPr>
        <w:tabs>
          <w:tab w:val="right" w:pos="8521"/>
          <w:tab w:val="left" w:pos="281"/>
        </w:tabs>
        <w:ind w:left="720"/>
        <w:jc w:val="both"/>
        <w:rPr>
          <w:rFonts w:asciiTheme="minorHAnsi" w:hAnsiTheme="minorHAnsi" w:cstheme="minorHAnsi"/>
          <w:b w:val="0"/>
          <w:i w:val="0"/>
          <w:iCs w:val="0"/>
          <w:sz w:val="22"/>
          <w:szCs w:val="22"/>
          <w:lang w:val="en-US"/>
        </w:rPr>
      </w:pPr>
    </w:p>
    <w:p w:rsidR="002D07B7" w:rsidRPr="00AD3FD0" w:rsidRDefault="00AD3FD0">
      <w:pPr>
        <w:numPr>
          <w:ilvl w:val="0"/>
          <w:numId w:val="22"/>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implement and deliver an appropriately broad, balanced, relevant and differentiated curriculum for students and to support a designated curriculum area as appropriate.</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numPr>
          <w:ilvl w:val="0"/>
          <w:numId w:val="22"/>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monitor and support the overall progress and development of students as a Teacher/Form Tutor</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numPr>
          <w:ilvl w:val="0"/>
          <w:numId w:val="22"/>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facilitate and encourage a learning experience which provides students with the opportunity to achieve their individual potential.</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numPr>
          <w:ilvl w:val="0"/>
          <w:numId w:val="22"/>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contribute to raising standards of student attainment.</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numPr>
          <w:ilvl w:val="0"/>
          <w:numId w:val="22"/>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provide and monitor opportunities for personal and academic growth</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w:t>
      </w:r>
    </w:p>
    <w:p w:rsidR="00AD3FD0" w:rsidRPr="00AD3FD0" w:rsidRDefault="00AD3FD0">
      <w:pPr>
        <w:tabs>
          <w:tab w:val="right" w:pos="8521"/>
          <w:tab w:val="left" w:pos="281"/>
        </w:tabs>
        <w:jc w:val="both"/>
        <w:rPr>
          <w:rFonts w:asciiTheme="minorHAnsi" w:hAnsiTheme="minorHAnsi" w:cstheme="minorHAnsi"/>
          <w:i w:val="0"/>
          <w:iCs w:val="0"/>
          <w:sz w:val="22"/>
          <w:szCs w:val="22"/>
          <w:lang w:val="en-US"/>
        </w:rPr>
      </w:pPr>
    </w:p>
    <w:p w:rsidR="002D07B7" w:rsidRPr="00AD3FD0" w:rsidRDefault="00AD3FD0">
      <w:pPr>
        <w:tabs>
          <w:tab w:val="left" w:pos="360"/>
          <w:tab w:val="right" w:pos="3766"/>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Teaching and Learning Responsibilities</w:t>
      </w:r>
    </w:p>
    <w:p w:rsidR="00AD3FD0" w:rsidRDefault="00AD3FD0" w:rsidP="00AD3FD0">
      <w:pPr>
        <w:tabs>
          <w:tab w:val="left" w:pos="360"/>
          <w:tab w:val="right" w:pos="3766"/>
        </w:tabs>
        <w:jc w:val="both"/>
        <w:rPr>
          <w:rFonts w:asciiTheme="minorHAnsi" w:hAnsiTheme="minorHAnsi" w:cstheme="minorHAnsi"/>
          <w:b w:val="0"/>
          <w:i w:val="0"/>
          <w:iCs w:val="0"/>
          <w:sz w:val="22"/>
          <w:szCs w:val="22"/>
          <w:lang w:val="en-US"/>
        </w:rPr>
      </w:pPr>
    </w:p>
    <w:p w:rsidR="00AD3FD0" w:rsidRDefault="00AD3FD0" w:rsidP="00AD3FD0">
      <w:pPr>
        <w:tabs>
          <w:tab w:val="left" w:pos="360"/>
          <w:tab w:val="right" w:pos="3766"/>
        </w:tabs>
        <w:jc w:val="both"/>
        <w:rPr>
          <w:rFonts w:asciiTheme="minorHAnsi" w:hAnsiTheme="minorHAnsi" w:cstheme="minorHAnsi"/>
          <w:b w:val="0"/>
          <w:i w:val="0"/>
          <w:iCs w:val="0"/>
          <w:sz w:val="22"/>
          <w:szCs w:val="22"/>
          <w:lang w:val="en-US"/>
        </w:rPr>
      </w:pPr>
      <w:r>
        <w:rPr>
          <w:rFonts w:asciiTheme="minorHAnsi" w:hAnsiTheme="minorHAnsi" w:cstheme="minorHAnsi"/>
          <w:b w:val="0"/>
          <w:i w:val="0"/>
          <w:iCs w:val="0"/>
          <w:sz w:val="22"/>
          <w:szCs w:val="22"/>
          <w:lang w:val="en-US"/>
        </w:rPr>
        <w:t>W</w:t>
      </w:r>
      <w:r w:rsidRPr="00AD3FD0">
        <w:rPr>
          <w:rFonts w:asciiTheme="minorHAnsi" w:hAnsiTheme="minorHAnsi" w:cstheme="minorHAnsi"/>
          <w:b w:val="0"/>
          <w:i w:val="0"/>
          <w:iCs w:val="0"/>
          <w:sz w:val="22"/>
          <w:szCs w:val="22"/>
          <w:lang w:val="en-US"/>
        </w:rPr>
        <w:t xml:space="preserve">ork with </w:t>
      </w:r>
      <w:r>
        <w:rPr>
          <w:rFonts w:asciiTheme="minorHAnsi" w:hAnsiTheme="minorHAnsi" w:cstheme="minorHAnsi"/>
          <w:b w:val="0"/>
          <w:i w:val="0"/>
          <w:iCs w:val="0"/>
          <w:sz w:val="22"/>
          <w:szCs w:val="22"/>
          <w:lang w:val="en-US"/>
        </w:rPr>
        <w:t>Line Manager to:</w:t>
      </w:r>
    </w:p>
    <w:p w:rsidR="00D90441" w:rsidRDefault="00D90441" w:rsidP="00D90441">
      <w:pPr>
        <w:numPr>
          <w:ilvl w:val="0"/>
          <w:numId w:val="34"/>
        </w:numPr>
        <w:tabs>
          <w:tab w:val="left" w:pos="360"/>
          <w:tab w:val="right" w:pos="3766"/>
        </w:tabs>
        <w:jc w:val="both"/>
        <w:rPr>
          <w:rFonts w:asciiTheme="minorHAnsi" w:hAnsiTheme="minorHAnsi" w:cstheme="minorHAnsi"/>
          <w:b w:val="0"/>
          <w:i w:val="0"/>
          <w:iCs w:val="0"/>
          <w:sz w:val="22"/>
          <w:szCs w:val="22"/>
          <w:lang w:val="en-US"/>
        </w:rPr>
      </w:pPr>
      <w:r w:rsidRPr="00D90441">
        <w:rPr>
          <w:rFonts w:asciiTheme="minorHAnsi" w:hAnsiTheme="minorHAnsi" w:cstheme="minorHAnsi"/>
          <w:b w:val="0"/>
          <w:i w:val="0"/>
          <w:iCs w:val="0"/>
          <w:sz w:val="22"/>
          <w:szCs w:val="22"/>
          <w:lang w:val="en-US"/>
        </w:rPr>
        <w:t xml:space="preserve">Second in charge of the </w:t>
      </w:r>
      <w:r w:rsidR="00EE0D46">
        <w:rPr>
          <w:rFonts w:asciiTheme="minorHAnsi" w:hAnsiTheme="minorHAnsi" w:cstheme="minorHAnsi"/>
          <w:b w:val="0"/>
          <w:i w:val="0"/>
          <w:iCs w:val="0"/>
          <w:sz w:val="22"/>
          <w:szCs w:val="22"/>
          <w:lang w:val="en-US"/>
        </w:rPr>
        <w:t>Geography</w:t>
      </w:r>
      <w:r w:rsidRPr="00D90441">
        <w:rPr>
          <w:rFonts w:asciiTheme="minorHAnsi" w:hAnsiTheme="minorHAnsi" w:cstheme="minorHAnsi"/>
          <w:b w:val="0"/>
          <w:i w:val="0"/>
          <w:iCs w:val="0"/>
          <w:sz w:val="22"/>
          <w:szCs w:val="22"/>
          <w:lang w:val="en-US"/>
        </w:rPr>
        <w:t xml:space="preserve"> department and deputising for HOD in their absence</w:t>
      </w:r>
    </w:p>
    <w:p w:rsidR="002D07B7" w:rsidRPr="00AD3FD0" w:rsidRDefault="00AD3FD0" w:rsidP="00AD3FD0">
      <w:pPr>
        <w:numPr>
          <w:ilvl w:val="0"/>
          <w:numId w:val="34"/>
        </w:numPr>
        <w:tabs>
          <w:tab w:val="left" w:pos="360"/>
          <w:tab w:val="right" w:pos="3766"/>
        </w:tabs>
        <w:jc w:val="both"/>
        <w:rPr>
          <w:rFonts w:asciiTheme="minorHAnsi" w:hAnsiTheme="minorHAnsi" w:cstheme="minorHAnsi"/>
          <w:b w:val="0"/>
          <w:i w:val="0"/>
          <w:iCs w:val="0"/>
          <w:sz w:val="22"/>
          <w:szCs w:val="22"/>
          <w:lang w:val="en-US"/>
        </w:rPr>
      </w:pPr>
      <w:bookmarkStart w:id="0" w:name="_GoBack"/>
      <w:bookmarkEnd w:id="0"/>
      <w:r w:rsidRPr="00AD3FD0">
        <w:rPr>
          <w:rFonts w:asciiTheme="minorHAnsi" w:hAnsiTheme="minorHAnsi" w:cstheme="minorHAnsi"/>
          <w:b w:val="0"/>
          <w:i w:val="0"/>
          <w:iCs w:val="0"/>
          <w:sz w:val="22"/>
          <w:szCs w:val="22"/>
          <w:lang w:val="en-US"/>
        </w:rPr>
        <w:t>Focus on teaching and learning.</w:t>
      </w:r>
    </w:p>
    <w:p w:rsidR="002D07B7" w:rsidRPr="00AD3FD0" w:rsidRDefault="00AD3FD0">
      <w:pPr>
        <w:numPr>
          <w:ilvl w:val="0"/>
          <w:numId w:val="34"/>
        </w:numPr>
        <w:tabs>
          <w:tab w:val="left" w:pos="360"/>
          <w:tab w:val="right" w:pos="3766"/>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Exercise professional skills and judgement.</w:t>
      </w:r>
    </w:p>
    <w:p w:rsidR="002D07B7" w:rsidRPr="00AD3FD0" w:rsidRDefault="00AD3FD0">
      <w:pPr>
        <w:numPr>
          <w:ilvl w:val="0"/>
          <w:numId w:val="34"/>
        </w:numPr>
        <w:tabs>
          <w:tab w:val="left" w:pos="360"/>
          <w:tab w:val="right" w:pos="3766"/>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Lead, manage and develop a subject or curriculum area; or lead and manage pupil development across the curriculum.</w:t>
      </w:r>
    </w:p>
    <w:p w:rsidR="002D07B7" w:rsidRPr="00AD3FD0" w:rsidRDefault="00AD3FD0">
      <w:pPr>
        <w:numPr>
          <w:ilvl w:val="0"/>
          <w:numId w:val="34"/>
        </w:numPr>
        <w:tabs>
          <w:tab w:val="left" w:pos="360"/>
          <w:tab w:val="right" w:pos="3766"/>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lastRenderedPageBreak/>
        <w:t>Impact on the educational progress of pupils other than the teacher’s assigned classes or groups of pupils.</w:t>
      </w:r>
    </w:p>
    <w:p w:rsidR="00AD3FD0" w:rsidRDefault="00AD3FD0" w:rsidP="00AD3FD0">
      <w:pPr>
        <w:numPr>
          <w:ilvl w:val="0"/>
          <w:numId w:val="34"/>
        </w:num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b w:val="0"/>
          <w:i w:val="0"/>
          <w:iCs w:val="0"/>
          <w:sz w:val="22"/>
          <w:szCs w:val="22"/>
          <w:lang w:val="en-US"/>
        </w:rPr>
        <w:t>Lead, develop and enhance the teaching practice of other staff.</w:t>
      </w:r>
    </w:p>
    <w:p w:rsidR="00AD3FD0" w:rsidRDefault="00AD3FD0" w:rsidP="00AD3FD0">
      <w:pPr>
        <w:tabs>
          <w:tab w:val="right" w:pos="8521"/>
          <w:tab w:val="left" w:pos="281"/>
        </w:tabs>
        <w:jc w:val="both"/>
        <w:rPr>
          <w:rFonts w:asciiTheme="minorHAnsi" w:hAnsiTheme="minorHAnsi" w:cstheme="minorHAnsi"/>
          <w:i w:val="0"/>
          <w:iCs w:val="0"/>
          <w:sz w:val="22"/>
          <w:szCs w:val="22"/>
          <w:lang w:val="en-US"/>
        </w:rPr>
      </w:pPr>
    </w:p>
    <w:p w:rsidR="002D07B7" w:rsidRPr="00AD3FD0" w:rsidRDefault="00AD3FD0" w:rsidP="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Main (Core) Duties</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Operational/Strategic Planning</w:t>
      </w:r>
    </w:p>
    <w:p w:rsidR="002D07B7" w:rsidRPr="00AD3FD0" w:rsidRDefault="00AD3FD0">
      <w:pPr>
        <w:numPr>
          <w:ilvl w:val="0"/>
          <w:numId w:val="23"/>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assist in the development of appropriate syllabuses, resources, schemes of work, marking policies and teaching strategies in the Curriculum Area and Department.</w:t>
      </w:r>
    </w:p>
    <w:p w:rsidR="002D07B7" w:rsidRPr="00AD3FD0" w:rsidRDefault="00AD3FD0">
      <w:pPr>
        <w:numPr>
          <w:ilvl w:val="0"/>
          <w:numId w:val="23"/>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contribute to the Curriculum Area and department’s development plan and its implementation.</w:t>
      </w:r>
    </w:p>
    <w:p w:rsidR="002D07B7" w:rsidRPr="00AD3FD0" w:rsidRDefault="00AD3FD0">
      <w:pPr>
        <w:numPr>
          <w:ilvl w:val="0"/>
          <w:numId w:val="23"/>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plan and prepare courses and lessons.</w:t>
      </w:r>
    </w:p>
    <w:p w:rsidR="002D07B7" w:rsidRPr="00AD3FD0" w:rsidRDefault="00AD3FD0">
      <w:pPr>
        <w:numPr>
          <w:ilvl w:val="0"/>
          <w:numId w:val="23"/>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contribute to the whole school’s planning activities.</w:t>
      </w:r>
    </w:p>
    <w:p w:rsidR="002D07B7" w:rsidRPr="00AD3FD0" w:rsidRDefault="002D07B7">
      <w:pPr>
        <w:tabs>
          <w:tab w:val="right" w:pos="8521"/>
          <w:tab w:val="left" w:pos="281"/>
        </w:tabs>
        <w:jc w:val="both"/>
        <w:rPr>
          <w:rFonts w:asciiTheme="minorHAnsi" w:hAnsiTheme="minorHAnsi" w:cstheme="minorHAnsi"/>
          <w:i w:val="0"/>
          <w:iCs w:val="0"/>
          <w:sz w:val="22"/>
          <w:szCs w:val="22"/>
          <w:lang w:val="en-US"/>
        </w:rPr>
      </w:pPr>
    </w:p>
    <w:p w:rsidR="002D07B7" w:rsidRPr="00AD3FD0" w:rsidRDefault="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Curriculum Provision</w:t>
      </w:r>
    </w:p>
    <w:p w:rsidR="002D07B7" w:rsidRPr="00AD3FD0" w:rsidRDefault="00AD3FD0">
      <w:pPr>
        <w:numPr>
          <w:ilvl w:val="0"/>
          <w:numId w:val="24"/>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assist the Head of Department and the Deputy Head in Teaching and Learning, to ensure that the curriculum area provides a range of teaching which complements the school’s strategic objectives.</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Curriculum Development</w:t>
      </w:r>
    </w:p>
    <w:p w:rsidR="002D07B7" w:rsidRPr="00AD3FD0" w:rsidRDefault="00AD3FD0">
      <w:pPr>
        <w:numPr>
          <w:ilvl w:val="0"/>
          <w:numId w:val="24"/>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assist in the process of curriculum development and change so as to ensure the continued relevance to the needs of students, examining and awarding bodies and the school’s objectives.</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Staffing – Development/Recruitment/Deployment</w:t>
      </w:r>
    </w:p>
    <w:p w:rsidR="002D07B7" w:rsidRPr="00AD3FD0" w:rsidRDefault="00AD3FD0">
      <w:pPr>
        <w:numPr>
          <w:ilvl w:val="0"/>
          <w:numId w:val="24"/>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take part in the school’s staff development programme by participating in arrangements for further training and professional development.</w:t>
      </w:r>
    </w:p>
    <w:p w:rsidR="002D07B7" w:rsidRPr="00AD3FD0" w:rsidRDefault="00AD3FD0">
      <w:pPr>
        <w:numPr>
          <w:ilvl w:val="0"/>
          <w:numId w:val="24"/>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continue personal development in the relevant areas including subject knowledge and teaching methods.</w:t>
      </w:r>
    </w:p>
    <w:p w:rsidR="002D07B7" w:rsidRPr="00AD3FD0" w:rsidRDefault="00AD3FD0">
      <w:pPr>
        <w:numPr>
          <w:ilvl w:val="0"/>
          <w:numId w:val="24"/>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engage actively in the Performance Management Review process.</w:t>
      </w:r>
    </w:p>
    <w:p w:rsidR="002D07B7" w:rsidRPr="00AD3FD0" w:rsidRDefault="00AD3FD0">
      <w:pPr>
        <w:numPr>
          <w:ilvl w:val="0"/>
          <w:numId w:val="24"/>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ensure the effective/efficient deployment of classroom support.</w:t>
      </w:r>
    </w:p>
    <w:p w:rsidR="002D07B7" w:rsidRPr="00AD3FD0" w:rsidRDefault="00AD3FD0">
      <w:pPr>
        <w:numPr>
          <w:ilvl w:val="0"/>
          <w:numId w:val="24"/>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work as a member of a designated team and to contribute positively to effective working relations within the school.</w:t>
      </w:r>
    </w:p>
    <w:p w:rsidR="002D07B7" w:rsidRPr="00AD3FD0" w:rsidRDefault="002D07B7">
      <w:pPr>
        <w:tabs>
          <w:tab w:val="right" w:pos="8521"/>
          <w:tab w:val="left" w:pos="281"/>
        </w:tabs>
        <w:jc w:val="both"/>
        <w:rPr>
          <w:rFonts w:asciiTheme="minorHAnsi" w:hAnsiTheme="minorHAnsi" w:cstheme="minorHAnsi"/>
          <w:i w:val="0"/>
          <w:iCs w:val="0"/>
          <w:sz w:val="22"/>
          <w:szCs w:val="22"/>
          <w:lang w:val="en-US"/>
        </w:rPr>
      </w:pPr>
    </w:p>
    <w:p w:rsidR="002D07B7" w:rsidRPr="00AD3FD0" w:rsidRDefault="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Quality Assurance</w:t>
      </w:r>
    </w:p>
    <w:p w:rsidR="002D07B7" w:rsidRPr="00AD3FD0" w:rsidRDefault="00AD3FD0">
      <w:pPr>
        <w:numPr>
          <w:ilvl w:val="0"/>
          <w:numId w:val="25"/>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help to implement school quality procedures and to adhere to those.</w:t>
      </w:r>
    </w:p>
    <w:p w:rsidR="002D07B7" w:rsidRPr="00AD3FD0" w:rsidRDefault="00AD3FD0">
      <w:pPr>
        <w:numPr>
          <w:ilvl w:val="0"/>
          <w:numId w:val="25"/>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contribute to the process of monitoring and evaluation of the curriculum area/department in line with agreed school procedures, including evaluation against quality standards and performance criteria.</w:t>
      </w:r>
    </w:p>
    <w:p w:rsidR="002D07B7" w:rsidRPr="00AD3FD0" w:rsidRDefault="00AD3FD0">
      <w:pPr>
        <w:numPr>
          <w:ilvl w:val="0"/>
          <w:numId w:val="25"/>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seek/implement modification and improvement where required.</w:t>
      </w:r>
    </w:p>
    <w:p w:rsidR="002D07B7" w:rsidRPr="00AD3FD0" w:rsidRDefault="00AD3FD0">
      <w:pPr>
        <w:numPr>
          <w:ilvl w:val="0"/>
          <w:numId w:val="25"/>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review from time to time methods of teaching and programmes of work.</w:t>
      </w:r>
    </w:p>
    <w:p w:rsidR="002D07B7" w:rsidRPr="00AD3FD0" w:rsidRDefault="00AD3FD0">
      <w:pPr>
        <w:numPr>
          <w:ilvl w:val="0"/>
          <w:numId w:val="25"/>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take part, as may be required, in the review, development and management of activities relating to the curriculum, organisation and pastoral functions of the school.</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Management Information</w:t>
      </w:r>
    </w:p>
    <w:p w:rsidR="002D07B7" w:rsidRPr="00AD3FD0" w:rsidRDefault="00AD3FD0">
      <w:pPr>
        <w:numPr>
          <w:ilvl w:val="0"/>
          <w:numId w:val="26"/>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maintain appropriate records and to provide relevant accurate and up-to-date information for MIS, registers, etc.</w:t>
      </w:r>
    </w:p>
    <w:p w:rsidR="002D07B7" w:rsidRPr="00AD3FD0" w:rsidRDefault="00AD3FD0">
      <w:pPr>
        <w:numPr>
          <w:ilvl w:val="0"/>
          <w:numId w:val="26"/>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complete the relevant documentation to assist in the tracking of students.</w:t>
      </w:r>
    </w:p>
    <w:p w:rsidR="002D07B7" w:rsidRPr="00AD3FD0" w:rsidRDefault="00AD3FD0">
      <w:pPr>
        <w:numPr>
          <w:ilvl w:val="0"/>
          <w:numId w:val="26"/>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track student progress and use information to inform teaching and learning.</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Default="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Communications</w:t>
      </w:r>
    </w:p>
    <w:p w:rsidR="00E320A5" w:rsidRPr="00AD3FD0" w:rsidRDefault="00E320A5">
      <w:pPr>
        <w:tabs>
          <w:tab w:val="right" w:pos="8521"/>
          <w:tab w:val="left" w:pos="281"/>
        </w:tabs>
        <w:jc w:val="both"/>
        <w:rPr>
          <w:rFonts w:asciiTheme="minorHAnsi" w:hAnsiTheme="minorHAnsi" w:cstheme="minorHAnsi"/>
          <w:i w:val="0"/>
          <w:iCs w:val="0"/>
          <w:sz w:val="22"/>
          <w:szCs w:val="22"/>
          <w:lang w:val="en-US"/>
        </w:rPr>
      </w:pPr>
    </w:p>
    <w:p w:rsidR="002D07B7" w:rsidRPr="00AD3FD0" w:rsidRDefault="00AD3FD0">
      <w:pPr>
        <w:numPr>
          <w:ilvl w:val="0"/>
          <w:numId w:val="27"/>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communicate effectively with the parents of students as appropriate.</w:t>
      </w:r>
    </w:p>
    <w:p w:rsidR="002D07B7" w:rsidRPr="00AD3FD0" w:rsidRDefault="00AD3FD0">
      <w:pPr>
        <w:numPr>
          <w:ilvl w:val="0"/>
          <w:numId w:val="27"/>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Where appropriate, to communicate and co-operate with persons or bodies outside the school.</w:t>
      </w:r>
    </w:p>
    <w:p w:rsidR="00AD3FD0" w:rsidRDefault="00AD3FD0" w:rsidP="00AD3FD0">
      <w:pPr>
        <w:numPr>
          <w:ilvl w:val="0"/>
          <w:numId w:val="27"/>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follow agreed policies for communications in the school.</w:t>
      </w:r>
    </w:p>
    <w:p w:rsidR="00AD3FD0" w:rsidRDefault="00AD3FD0" w:rsidP="00AD3FD0">
      <w:pPr>
        <w:tabs>
          <w:tab w:val="right" w:pos="8521"/>
          <w:tab w:val="left" w:pos="281"/>
        </w:tabs>
        <w:jc w:val="both"/>
        <w:rPr>
          <w:rFonts w:asciiTheme="minorHAnsi" w:hAnsiTheme="minorHAnsi" w:cstheme="minorHAnsi"/>
          <w:b w:val="0"/>
          <w:i w:val="0"/>
          <w:iCs w:val="0"/>
          <w:sz w:val="22"/>
          <w:szCs w:val="22"/>
          <w:lang w:val="en-US"/>
        </w:rPr>
      </w:pPr>
    </w:p>
    <w:p w:rsidR="002D07B7" w:rsidRDefault="00AD3FD0" w:rsidP="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Marketing and Liaison</w:t>
      </w:r>
    </w:p>
    <w:p w:rsidR="00E320A5" w:rsidRPr="00AD3FD0" w:rsidRDefault="00E320A5" w:rsidP="00AD3FD0">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numPr>
          <w:ilvl w:val="0"/>
          <w:numId w:val="28"/>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take part in marketing and liaison activities such as Open Evenings, Parents Evenings, Review days and liaison events with partner schools.</w:t>
      </w:r>
    </w:p>
    <w:p w:rsidR="002D07B7" w:rsidRPr="00AD3FD0" w:rsidRDefault="00AD3FD0">
      <w:pPr>
        <w:numPr>
          <w:ilvl w:val="0"/>
          <w:numId w:val="28"/>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contribute to the development of effective subject links with external agencies.</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Default="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Management of Resources</w:t>
      </w:r>
    </w:p>
    <w:p w:rsidR="00E320A5" w:rsidRPr="00AD3FD0" w:rsidRDefault="00E320A5">
      <w:pPr>
        <w:tabs>
          <w:tab w:val="right" w:pos="8521"/>
          <w:tab w:val="left" w:pos="281"/>
        </w:tabs>
        <w:jc w:val="both"/>
        <w:rPr>
          <w:rFonts w:asciiTheme="minorHAnsi" w:hAnsiTheme="minorHAnsi" w:cstheme="minorHAnsi"/>
          <w:i w:val="0"/>
          <w:iCs w:val="0"/>
          <w:sz w:val="22"/>
          <w:szCs w:val="22"/>
          <w:lang w:val="en-US"/>
        </w:rPr>
      </w:pPr>
    </w:p>
    <w:p w:rsidR="002D07B7" w:rsidRPr="00AD3FD0" w:rsidRDefault="00AD3FD0">
      <w:pPr>
        <w:numPr>
          <w:ilvl w:val="0"/>
          <w:numId w:val="29"/>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contribute to the process of the ordering and allocation of equipment and materials.</w:t>
      </w:r>
    </w:p>
    <w:p w:rsidR="002D07B7" w:rsidRPr="00AD3FD0" w:rsidRDefault="00AD3FD0">
      <w:pPr>
        <w:numPr>
          <w:ilvl w:val="0"/>
          <w:numId w:val="29"/>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assist the Head of Department to identify resource needs and to contribute to the efficient/effective use of physical resources.</w:t>
      </w:r>
    </w:p>
    <w:p w:rsidR="002D07B7" w:rsidRPr="00AD3FD0" w:rsidRDefault="00AD3FD0">
      <w:pPr>
        <w:numPr>
          <w:ilvl w:val="0"/>
          <w:numId w:val="29"/>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co-operate with other staff to ensure a sharing and effective usage of resources to the benefit of the School, department and the students.</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Default="00AD3FD0">
      <w:pPr>
        <w:tabs>
          <w:tab w:val="right" w:pos="8521"/>
          <w:tab w:val="left" w:pos="281"/>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Pastoral System</w:t>
      </w:r>
    </w:p>
    <w:p w:rsidR="00E320A5" w:rsidRPr="00AD3FD0" w:rsidRDefault="00E320A5">
      <w:pPr>
        <w:tabs>
          <w:tab w:val="right" w:pos="8521"/>
          <w:tab w:val="left" w:pos="281"/>
        </w:tabs>
        <w:jc w:val="both"/>
        <w:rPr>
          <w:rFonts w:asciiTheme="minorHAnsi" w:hAnsiTheme="minorHAnsi" w:cstheme="minorHAnsi"/>
          <w:i w:val="0"/>
          <w:iCs w:val="0"/>
          <w:sz w:val="22"/>
          <w:szCs w:val="22"/>
          <w:lang w:val="en-US"/>
        </w:rPr>
      </w:pP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be Form Tutor to an assigned group of students.</w:t>
      </w: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promote the general progress and well-being of individual students and of the Form Tutor Group as a whole.</w:t>
      </w: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liaise with a Pastoral Leader to ensure the implementation of the school’s Pastoral System.</w:t>
      </w: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register students, accompany them to assemblies, encourage their full attendance at all lessons and their participation in other aspects of school life.</w:t>
      </w: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evaluate and monitor the progress of students and keep up-to-date student records as may be required.</w:t>
      </w: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contribute to the preparation of Action Plans and progress files and other reports.</w:t>
      </w: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alert the appropriate staff to problems experienced by students and to make recommendations as to how these may be resolved.</w:t>
      </w: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communicate as appropriate, with the parents of students and with persons or bodies outside the school concerned with the welfare of individual students, after consultation with the appropriate staff.</w:t>
      </w: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contribute to PSHCE and citizenship and enterprise according to school policy.</w:t>
      </w:r>
    </w:p>
    <w:p w:rsidR="002D07B7" w:rsidRPr="00AD3FD0" w:rsidRDefault="00AD3FD0">
      <w:pPr>
        <w:numPr>
          <w:ilvl w:val="0"/>
          <w:numId w:val="30"/>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apply the behaviour management systems so that effective learning can take place.</w:t>
      </w:r>
    </w:p>
    <w:p w:rsidR="002D07B7" w:rsidRPr="00AD3FD0"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i w:val="0"/>
          <w:iCs w:val="0"/>
          <w:sz w:val="22"/>
          <w:szCs w:val="22"/>
          <w:lang w:val="en-US"/>
        </w:rPr>
        <w:t>Teaching</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teach, students according to their educational needs, including the setting and marking of work to be carried out by the student in school and elsewhere.</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assess, record and report on the attendance, progress, development and attainment of students and to keep such records as are required.</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provide, or contribute to, oral and written assessments, reports and references relating to individual students and groups of students.</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ensure that ICT, Literacy, Numeracy and school subject specialism(s) are reflected in the teaching/learning experience of students.</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undertake a designated programme of teaching.</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lastRenderedPageBreak/>
        <w:t>To ensure a high quality learning experience for students which meets internal and external quality standards.</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prepare and update subject materials.</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use a variety of delivery methods which will stimulate learning appropriate to student needs and demands of the syllabus.</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maintain discipline in accordance with the school’s procedures, and to encourage good practice with regard to punctuality, behaviour, standards of work and homework.</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undertake assessment of students as requested by external examination bodies, departmental and school procedures.</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mark, grade and give written/verbal and diagnostic feedback as required.</w:t>
      </w:r>
    </w:p>
    <w:p w:rsidR="002D07B7" w:rsidRDefault="002D07B7">
      <w:pPr>
        <w:tabs>
          <w:tab w:val="right" w:pos="8521"/>
          <w:tab w:val="left" w:pos="281"/>
        </w:tabs>
        <w:jc w:val="both"/>
        <w:rPr>
          <w:rFonts w:asciiTheme="minorHAnsi" w:hAnsiTheme="minorHAnsi" w:cstheme="minorHAnsi"/>
          <w:b w:val="0"/>
          <w:i w:val="0"/>
          <w:iCs w:val="0"/>
          <w:sz w:val="22"/>
          <w:szCs w:val="22"/>
          <w:lang w:val="en-US"/>
        </w:rPr>
      </w:pPr>
    </w:p>
    <w:p w:rsidR="002D07B7" w:rsidRPr="00AD3FD0" w:rsidRDefault="00AD3FD0">
      <w:pPr>
        <w:tabs>
          <w:tab w:val="left" w:pos="360"/>
          <w:tab w:val="right" w:pos="3766"/>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As a Member of a Year Team</w:t>
      </w:r>
    </w:p>
    <w:p w:rsidR="002D07B7" w:rsidRPr="00AD3FD0" w:rsidRDefault="00AD3FD0">
      <w:pPr>
        <w:tabs>
          <w:tab w:val="left" w:pos="360"/>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ab/>
        <w:t xml:space="preserve">Under the guidance and direction of the </w:t>
      </w:r>
      <w:r w:rsidR="00E320A5">
        <w:rPr>
          <w:rFonts w:asciiTheme="minorHAnsi" w:hAnsiTheme="minorHAnsi" w:cstheme="minorHAnsi"/>
          <w:b w:val="0"/>
          <w:i w:val="0"/>
          <w:iCs w:val="0"/>
          <w:sz w:val="22"/>
          <w:szCs w:val="22"/>
          <w:lang w:val="en-US"/>
        </w:rPr>
        <w:t>Learning Coordinator</w:t>
      </w:r>
      <w:r w:rsidRPr="00AD3FD0">
        <w:rPr>
          <w:rFonts w:asciiTheme="minorHAnsi" w:hAnsiTheme="minorHAnsi" w:cstheme="minorHAnsi"/>
          <w:b w:val="0"/>
          <w:i w:val="0"/>
          <w:iCs w:val="0"/>
          <w:sz w:val="22"/>
          <w:szCs w:val="22"/>
          <w:lang w:val="en-US"/>
        </w:rPr>
        <w:t>, to:</w:t>
      </w:r>
    </w:p>
    <w:p w:rsidR="002D07B7" w:rsidRPr="00AD3FD0" w:rsidRDefault="00AD3FD0">
      <w:pPr>
        <w:numPr>
          <w:ilvl w:val="0"/>
          <w:numId w:val="32"/>
        </w:numPr>
        <w:tabs>
          <w:tab w:val="right" w:pos="3956"/>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use tutor time appropriately and profitably for work with the tutor group;</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keep an accurate and up</w:t>
      </w:r>
      <w:r w:rsidRPr="00AD3FD0">
        <w:rPr>
          <w:rFonts w:asciiTheme="minorHAnsi" w:hAnsiTheme="minorHAnsi" w:cstheme="minorHAnsi"/>
          <w:b w:val="0"/>
          <w:i w:val="0"/>
          <w:iCs w:val="0"/>
          <w:sz w:val="22"/>
          <w:szCs w:val="22"/>
          <w:lang w:val="en-US"/>
        </w:rPr>
        <w:noBreakHyphen/>
        <w:t>to</w:t>
      </w:r>
      <w:r w:rsidRPr="00AD3FD0">
        <w:rPr>
          <w:rFonts w:asciiTheme="minorHAnsi" w:hAnsiTheme="minorHAnsi" w:cstheme="minorHAnsi"/>
          <w:b w:val="0"/>
          <w:i w:val="0"/>
          <w:iCs w:val="0"/>
          <w:sz w:val="22"/>
          <w:szCs w:val="22"/>
          <w:lang w:val="en-US"/>
        </w:rPr>
        <w:noBreakHyphen/>
        <w:t xml:space="preserve">date </w:t>
      </w:r>
      <w:r w:rsidR="000E11B8">
        <w:rPr>
          <w:rFonts w:asciiTheme="minorHAnsi" w:hAnsiTheme="minorHAnsi" w:cstheme="minorHAnsi"/>
          <w:b w:val="0"/>
          <w:i w:val="0"/>
          <w:iCs w:val="0"/>
          <w:sz w:val="22"/>
          <w:szCs w:val="22"/>
          <w:lang w:val="en-US"/>
        </w:rPr>
        <w:t>tutor group</w:t>
      </w:r>
      <w:r w:rsidRPr="00AD3FD0">
        <w:rPr>
          <w:rFonts w:asciiTheme="minorHAnsi" w:hAnsiTheme="minorHAnsi" w:cstheme="minorHAnsi"/>
          <w:b w:val="0"/>
          <w:i w:val="0"/>
          <w:iCs w:val="0"/>
          <w:sz w:val="22"/>
          <w:szCs w:val="22"/>
          <w:lang w:val="en-US"/>
        </w:rPr>
        <w:t xml:space="preserve"> register;</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comment on reports, and summarise achievement not covered in academic reports in tutor/school statement;</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prepare initial drafts for references, testimonials and reports to outside agencies, including final school statement for Progress Files as appropriate;</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insist in high standards of work, behaviour, attendance and punctuality from members of Tutor Group;</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check and initial homework diaries on a weekly basis;</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attend assemblies with the Tutor Group and supervise their arrival and departure;</w:t>
      </w:r>
    </w:p>
    <w:p w:rsidR="002D07B7" w:rsidRPr="00AD3FD0" w:rsidRDefault="00AD3FD0">
      <w:pPr>
        <w:numPr>
          <w:ilvl w:val="0"/>
          <w:numId w:val="31"/>
        </w:numPr>
        <w:tabs>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 xml:space="preserve">participate in meetings called by the </w:t>
      </w:r>
      <w:r w:rsidR="005F3486">
        <w:rPr>
          <w:rFonts w:asciiTheme="minorHAnsi" w:hAnsiTheme="minorHAnsi" w:cstheme="minorHAnsi"/>
          <w:b w:val="0"/>
          <w:i w:val="0"/>
          <w:iCs w:val="0"/>
          <w:sz w:val="22"/>
          <w:szCs w:val="22"/>
          <w:lang w:val="en-US"/>
        </w:rPr>
        <w:t>Learning</w:t>
      </w:r>
      <w:r w:rsidRPr="00AD3FD0">
        <w:rPr>
          <w:rFonts w:asciiTheme="minorHAnsi" w:hAnsiTheme="minorHAnsi" w:cstheme="minorHAnsi"/>
          <w:b w:val="0"/>
          <w:i w:val="0"/>
          <w:iCs w:val="0"/>
          <w:sz w:val="22"/>
          <w:szCs w:val="22"/>
          <w:lang w:val="en-US"/>
        </w:rPr>
        <w:t xml:space="preserve"> Co-ordinators;</w:t>
      </w:r>
    </w:p>
    <w:p w:rsidR="002D07B7" w:rsidRPr="00AD3FD0" w:rsidRDefault="002D07B7">
      <w:pPr>
        <w:tabs>
          <w:tab w:val="left" w:pos="360"/>
          <w:tab w:val="right" w:pos="3766"/>
        </w:tabs>
        <w:jc w:val="both"/>
        <w:rPr>
          <w:rFonts w:asciiTheme="minorHAnsi" w:hAnsiTheme="minorHAnsi" w:cstheme="minorHAnsi"/>
          <w:i w:val="0"/>
          <w:iCs w:val="0"/>
          <w:sz w:val="22"/>
          <w:szCs w:val="22"/>
          <w:lang w:val="en-US"/>
        </w:rPr>
      </w:pPr>
    </w:p>
    <w:p w:rsidR="002D07B7" w:rsidRPr="00AD3FD0" w:rsidRDefault="00AD3FD0">
      <w:pPr>
        <w:tabs>
          <w:tab w:val="left" w:pos="360"/>
          <w:tab w:val="right" w:pos="3766"/>
        </w:tabs>
        <w:jc w:val="both"/>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 xml:space="preserve">Other Specific Duties </w:t>
      </w:r>
    </w:p>
    <w:p w:rsidR="002D07B7" w:rsidRPr="00AD3FD0" w:rsidRDefault="00AD3FD0">
      <w:pPr>
        <w:numPr>
          <w:ilvl w:val="0"/>
          <w:numId w:val="31"/>
        </w:numPr>
        <w:tabs>
          <w:tab w:val="left" w:pos="360"/>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play a full part in the life of the school community, to support its distinctive mission and ethos and to encourage staff and students to follow example.</w:t>
      </w:r>
    </w:p>
    <w:p w:rsidR="002D07B7" w:rsidRPr="00AD3FD0" w:rsidRDefault="00AD3FD0">
      <w:pPr>
        <w:numPr>
          <w:ilvl w:val="0"/>
          <w:numId w:val="31"/>
        </w:numPr>
        <w:tabs>
          <w:tab w:val="left" w:pos="360"/>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continue personal development as agreed.</w:t>
      </w:r>
    </w:p>
    <w:p w:rsidR="002D07B7" w:rsidRPr="00AD3FD0" w:rsidRDefault="00AD3FD0">
      <w:pPr>
        <w:numPr>
          <w:ilvl w:val="0"/>
          <w:numId w:val="31"/>
        </w:numPr>
        <w:tabs>
          <w:tab w:val="left" w:pos="360"/>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comply with the school’s Health and Safety Policy and undertake risk assessments as appropriate.</w:t>
      </w:r>
    </w:p>
    <w:p w:rsidR="002D07B7" w:rsidRPr="00AD3FD0" w:rsidRDefault="00AD3FD0">
      <w:pPr>
        <w:numPr>
          <w:ilvl w:val="0"/>
          <w:numId w:val="31"/>
        </w:numPr>
        <w:tabs>
          <w:tab w:val="left" w:pos="360"/>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 xml:space="preserve">To be responsible for promoting and safeguarding the welfare of children and young people for those you have responsibility for and for those whom you come into contact with </w:t>
      </w:r>
    </w:p>
    <w:p w:rsidR="002D07B7" w:rsidRPr="00AD3FD0" w:rsidRDefault="00AD3FD0">
      <w:pPr>
        <w:numPr>
          <w:ilvl w:val="0"/>
          <w:numId w:val="31"/>
        </w:numPr>
        <w:tabs>
          <w:tab w:val="left" w:pos="360"/>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work within the school’s Equality and Diversity Policy.</w:t>
      </w:r>
    </w:p>
    <w:p w:rsidR="002D07B7" w:rsidRPr="00AD3FD0" w:rsidRDefault="00AD3FD0">
      <w:pPr>
        <w:numPr>
          <w:ilvl w:val="0"/>
          <w:numId w:val="31"/>
        </w:numPr>
        <w:tabs>
          <w:tab w:val="left" w:pos="360"/>
          <w:tab w:val="right" w:pos="8521"/>
          <w:tab w:val="left" w:pos="281"/>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To comply with all the school’s policies which are regularly updated and are available to all staff on the staff shared area.</w:t>
      </w:r>
    </w:p>
    <w:p w:rsidR="002D07B7" w:rsidRPr="00AD3FD0" w:rsidRDefault="002D07B7">
      <w:pPr>
        <w:tabs>
          <w:tab w:val="left" w:pos="360"/>
          <w:tab w:val="right" w:pos="3766"/>
        </w:tabs>
        <w:jc w:val="both"/>
        <w:rPr>
          <w:rFonts w:asciiTheme="minorHAnsi" w:hAnsiTheme="minorHAnsi" w:cstheme="minorHAnsi"/>
          <w:b w:val="0"/>
          <w:i w:val="0"/>
          <w:iCs w:val="0"/>
          <w:sz w:val="22"/>
          <w:szCs w:val="22"/>
          <w:lang w:val="en-US"/>
        </w:rPr>
      </w:pPr>
    </w:p>
    <w:p w:rsidR="002D07B7" w:rsidRDefault="002D07B7">
      <w:pPr>
        <w:tabs>
          <w:tab w:val="left" w:pos="285"/>
        </w:tabs>
        <w:jc w:val="both"/>
        <w:rPr>
          <w:rFonts w:asciiTheme="minorHAnsi" w:hAnsiTheme="minorHAnsi" w:cstheme="minorHAnsi"/>
          <w:b w:val="0"/>
          <w:i w:val="0"/>
          <w:iCs w:val="0"/>
          <w:sz w:val="22"/>
          <w:szCs w:val="22"/>
          <w:lang w:val="en-US"/>
        </w:rPr>
      </w:pPr>
    </w:p>
    <w:p w:rsidR="00AD3FD0" w:rsidRDefault="00AD3FD0">
      <w:pPr>
        <w:tabs>
          <w:tab w:val="left" w:pos="285"/>
        </w:tabs>
        <w:jc w:val="both"/>
        <w:rPr>
          <w:rFonts w:asciiTheme="minorHAnsi" w:hAnsiTheme="minorHAnsi" w:cstheme="minorHAnsi"/>
          <w:b w:val="0"/>
          <w:i w:val="0"/>
          <w:iCs w:val="0"/>
          <w:sz w:val="22"/>
          <w:szCs w:val="22"/>
          <w:lang w:val="en-US"/>
        </w:rPr>
      </w:pPr>
    </w:p>
    <w:p w:rsidR="00AD3FD0" w:rsidRPr="00AD3FD0" w:rsidRDefault="00AD3FD0">
      <w:pPr>
        <w:tabs>
          <w:tab w:val="left" w:pos="285"/>
        </w:tabs>
        <w:jc w:val="both"/>
        <w:rPr>
          <w:rFonts w:asciiTheme="minorHAnsi" w:hAnsiTheme="minorHAnsi" w:cstheme="minorHAnsi"/>
          <w:b w:val="0"/>
          <w:i w:val="0"/>
          <w:iCs w:val="0"/>
          <w:sz w:val="22"/>
          <w:szCs w:val="22"/>
          <w:lang w:val="en-US"/>
        </w:rPr>
      </w:pPr>
    </w:p>
    <w:p w:rsidR="002D07B7" w:rsidRDefault="00AD3FD0">
      <w:pPr>
        <w:tabs>
          <w:tab w:val="left" w:pos="360"/>
          <w:tab w:val="right" w:pos="3766"/>
        </w:tabs>
        <w:jc w:val="both"/>
        <w:rPr>
          <w:rFonts w:asciiTheme="minorHAnsi" w:hAnsiTheme="minorHAnsi" w:cstheme="minorHAnsi"/>
          <w:bCs w:val="0"/>
          <w:i w:val="0"/>
          <w:iCs w:val="0"/>
          <w:sz w:val="22"/>
          <w:szCs w:val="22"/>
        </w:rPr>
      </w:pPr>
      <w:r w:rsidRPr="00AD3FD0">
        <w:rPr>
          <w:rFonts w:asciiTheme="minorHAnsi" w:hAnsiTheme="minorHAnsi" w:cstheme="minorHAnsi"/>
          <w:bCs w:val="0"/>
          <w:i w:val="0"/>
          <w:iCs w:val="0"/>
          <w:sz w:val="22"/>
          <w:szCs w:val="22"/>
        </w:rPr>
        <w:t>Additional Information</w:t>
      </w:r>
    </w:p>
    <w:p w:rsidR="005F3486" w:rsidRPr="00AD3FD0" w:rsidRDefault="005F3486">
      <w:pPr>
        <w:tabs>
          <w:tab w:val="left" w:pos="360"/>
          <w:tab w:val="right" w:pos="3766"/>
        </w:tabs>
        <w:jc w:val="both"/>
        <w:rPr>
          <w:rFonts w:asciiTheme="minorHAnsi" w:hAnsiTheme="minorHAnsi" w:cstheme="minorHAnsi"/>
          <w:bCs w:val="0"/>
          <w:i w:val="0"/>
          <w:iCs w:val="0"/>
          <w:sz w:val="22"/>
          <w:szCs w:val="22"/>
        </w:rPr>
      </w:pPr>
    </w:p>
    <w:p w:rsidR="002D07B7" w:rsidRPr="00AD3FD0" w:rsidRDefault="00AD3FD0">
      <w:pPr>
        <w:tabs>
          <w:tab w:val="left" w:pos="360"/>
          <w:tab w:val="right" w:pos="3766"/>
        </w:tabs>
        <w:jc w:val="both"/>
        <w:rPr>
          <w:rFonts w:asciiTheme="minorHAnsi" w:hAnsiTheme="minorHAnsi" w:cstheme="minorHAnsi"/>
          <w:b w:val="0"/>
          <w:bCs w:val="0"/>
          <w:i w:val="0"/>
          <w:iCs w:val="0"/>
          <w:sz w:val="22"/>
          <w:szCs w:val="22"/>
        </w:rPr>
      </w:pPr>
      <w:r w:rsidRPr="00AD3FD0">
        <w:rPr>
          <w:rFonts w:asciiTheme="minorHAnsi" w:hAnsiTheme="minorHAnsi" w:cstheme="minorHAnsi"/>
          <w:b w:val="0"/>
          <w:bCs w:val="0"/>
          <w:i w:val="0"/>
          <w:iCs w:val="0"/>
          <w:sz w:val="22"/>
          <w:szCs w:val="22"/>
        </w:rPr>
        <w:t xml:space="preserve">Whilst every effort has been made to explain the main duties and responsibilities of the post, each individual task undertaken may not be identified.  </w:t>
      </w:r>
    </w:p>
    <w:p w:rsidR="002D07B7" w:rsidRPr="00AD3FD0" w:rsidRDefault="002D07B7">
      <w:pPr>
        <w:tabs>
          <w:tab w:val="left" w:pos="360"/>
          <w:tab w:val="right" w:pos="3766"/>
        </w:tabs>
        <w:jc w:val="both"/>
        <w:rPr>
          <w:rFonts w:asciiTheme="minorHAnsi" w:hAnsiTheme="minorHAnsi" w:cstheme="minorHAnsi"/>
          <w:b w:val="0"/>
          <w:bCs w:val="0"/>
          <w:i w:val="0"/>
          <w:iCs w:val="0"/>
          <w:sz w:val="22"/>
          <w:szCs w:val="22"/>
        </w:rPr>
      </w:pPr>
    </w:p>
    <w:p w:rsidR="002D07B7" w:rsidRPr="00AD3FD0" w:rsidRDefault="00AD3FD0">
      <w:pPr>
        <w:tabs>
          <w:tab w:val="left" w:pos="360"/>
          <w:tab w:val="right" w:pos="3766"/>
        </w:tabs>
        <w:jc w:val="both"/>
        <w:rPr>
          <w:rFonts w:asciiTheme="minorHAnsi" w:hAnsiTheme="minorHAnsi" w:cstheme="minorHAnsi"/>
          <w:b w:val="0"/>
          <w:bCs w:val="0"/>
          <w:i w:val="0"/>
          <w:iCs w:val="0"/>
          <w:sz w:val="22"/>
          <w:szCs w:val="22"/>
        </w:rPr>
      </w:pPr>
      <w:r w:rsidRPr="00AD3FD0">
        <w:rPr>
          <w:rFonts w:asciiTheme="minorHAnsi" w:hAnsiTheme="minorHAnsi" w:cstheme="minorHAnsi"/>
          <w:b w:val="0"/>
          <w:bCs w:val="0"/>
          <w:i w:val="0"/>
          <w:iCs w:val="0"/>
          <w:sz w:val="22"/>
          <w:szCs w:val="22"/>
        </w:rPr>
        <w:t>Employees have a high degree of responsibility for the children and young people that they will come into contact with.</w:t>
      </w:r>
    </w:p>
    <w:p w:rsidR="002D07B7" w:rsidRPr="00AD3FD0" w:rsidRDefault="002D07B7">
      <w:pPr>
        <w:tabs>
          <w:tab w:val="left" w:pos="360"/>
          <w:tab w:val="right" w:pos="3766"/>
        </w:tabs>
        <w:jc w:val="both"/>
        <w:rPr>
          <w:rFonts w:asciiTheme="minorHAnsi" w:hAnsiTheme="minorHAnsi" w:cstheme="minorHAnsi"/>
          <w:b w:val="0"/>
          <w:bCs w:val="0"/>
          <w:i w:val="0"/>
          <w:iCs w:val="0"/>
          <w:sz w:val="22"/>
          <w:szCs w:val="22"/>
        </w:rPr>
      </w:pPr>
    </w:p>
    <w:p w:rsidR="002D07B7" w:rsidRPr="00AD3FD0" w:rsidRDefault="00AD3FD0">
      <w:pPr>
        <w:tabs>
          <w:tab w:val="left" w:pos="360"/>
          <w:tab w:val="right" w:pos="3766"/>
        </w:tabs>
        <w:jc w:val="both"/>
        <w:rPr>
          <w:rFonts w:asciiTheme="minorHAnsi" w:hAnsiTheme="minorHAnsi" w:cstheme="minorHAnsi"/>
          <w:b w:val="0"/>
          <w:bCs w:val="0"/>
          <w:i w:val="0"/>
          <w:iCs w:val="0"/>
          <w:sz w:val="22"/>
          <w:szCs w:val="22"/>
        </w:rPr>
      </w:pPr>
      <w:r w:rsidRPr="00AD3FD0">
        <w:rPr>
          <w:rFonts w:asciiTheme="minorHAnsi" w:hAnsiTheme="minorHAnsi" w:cstheme="minorHAnsi"/>
          <w:b w:val="0"/>
          <w:bCs w:val="0"/>
          <w:i w:val="0"/>
          <w:iCs w:val="0"/>
          <w:sz w:val="22"/>
          <w:szCs w:val="22"/>
        </w:rPr>
        <w:t>Employees will be expected to comply with any reasonable request from a manager to undertake work of a similar level that is not specified in this job description.</w:t>
      </w:r>
    </w:p>
    <w:p w:rsidR="002D07B7" w:rsidRPr="00AD3FD0" w:rsidRDefault="002D07B7">
      <w:pPr>
        <w:tabs>
          <w:tab w:val="left" w:pos="360"/>
          <w:tab w:val="right" w:pos="3766"/>
        </w:tabs>
        <w:jc w:val="both"/>
        <w:rPr>
          <w:rFonts w:asciiTheme="minorHAnsi" w:hAnsiTheme="minorHAnsi" w:cstheme="minorHAnsi"/>
          <w:b w:val="0"/>
          <w:bCs w:val="0"/>
          <w:i w:val="0"/>
          <w:iCs w:val="0"/>
          <w:sz w:val="22"/>
          <w:szCs w:val="22"/>
        </w:rPr>
      </w:pPr>
    </w:p>
    <w:p w:rsidR="002D07B7" w:rsidRPr="00AD3FD0" w:rsidRDefault="00AD3FD0">
      <w:pPr>
        <w:tabs>
          <w:tab w:val="left" w:pos="360"/>
          <w:tab w:val="right" w:pos="3766"/>
        </w:tabs>
        <w:jc w:val="both"/>
        <w:rPr>
          <w:rFonts w:asciiTheme="minorHAnsi" w:hAnsiTheme="minorHAnsi" w:cstheme="minorHAnsi"/>
          <w:b w:val="0"/>
          <w:bCs w:val="0"/>
          <w:i w:val="0"/>
          <w:iCs w:val="0"/>
          <w:sz w:val="22"/>
          <w:szCs w:val="22"/>
        </w:rPr>
      </w:pPr>
      <w:r w:rsidRPr="00AD3FD0">
        <w:rPr>
          <w:rFonts w:asciiTheme="minorHAnsi" w:hAnsiTheme="minorHAnsi" w:cstheme="minorHAnsi"/>
          <w:b w:val="0"/>
          <w:bCs w:val="0"/>
          <w:i w:val="0"/>
          <w:iCs w:val="0"/>
          <w:sz w:val="22"/>
          <w:szCs w:val="22"/>
        </w:rPr>
        <w:lastRenderedPageBreak/>
        <w:t>Employees are expected to be courteous to colleagues and provide a welcoming environment to visitors and telephone callers.</w:t>
      </w:r>
    </w:p>
    <w:p w:rsidR="002D07B7" w:rsidRPr="00AD3FD0" w:rsidRDefault="002D07B7">
      <w:pPr>
        <w:tabs>
          <w:tab w:val="left" w:pos="360"/>
          <w:tab w:val="right" w:pos="3766"/>
        </w:tabs>
        <w:jc w:val="both"/>
        <w:rPr>
          <w:rFonts w:asciiTheme="minorHAnsi" w:hAnsiTheme="minorHAnsi" w:cstheme="minorHAnsi"/>
          <w:b w:val="0"/>
          <w:bCs w:val="0"/>
          <w:i w:val="0"/>
          <w:iCs w:val="0"/>
          <w:sz w:val="22"/>
          <w:szCs w:val="22"/>
        </w:rPr>
      </w:pPr>
    </w:p>
    <w:p w:rsidR="002D07B7" w:rsidRPr="00AD3FD0" w:rsidRDefault="00AD3FD0">
      <w:pPr>
        <w:tabs>
          <w:tab w:val="left" w:pos="360"/>
          <w:tab w:val="left" w:pos="285"/>
          <w:tab w:val="right" w:pos="3766"/>
        </w:tabs>
        <w:jc w:val="both"/>
        <w:rPr>
          <w:rFonts w:asciiTheme="minorHAnsi" w:hAnsiTheme="minorHAnsi" w:cstheme="minorHAnsi"/>
          <w:b w:val="0"/>
          <w:bCs w:val="0"/>
          <w:i w:val="0"/>
          <w:iCs w:val="0"/>
          <w:sz w:val="22"/>
          <w:szCs w:val="22"/>
        </w:rPr>
      </w:pPr>
      <w:r w:rsidRPr="00AD3FD0">
        <w:rPr>
          <w:rFonts w:asciiTheme="minorHAnsi" w:hAnsiTheme="minorHAnsi" w:cstheme="minorHAnsi"/>
          <w:b w:val="0"/>
          <w:bCs w:val="0"/>
          <w:i w:val="0"/>
          <w:iCs w:val="0"/>
          <w:sz w:val="22"/>
          <w:szCs w:val="22"/>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2D07B7" w:rsidRPr="00AD3FD0" w:rsidRDefault="002D07B7">
      <w:pPr>
        <w:tabs>
          <w:tab w:val="left" w:pos="360"/>
          <w:tab w:val="left" w:pos="285"/>
          <w:tab w:val="right" w:pos="3766"/>
        </w:tabs>
        <w:jc w:val="both"/>
        <w:rPr>
          <w:rFonts w:asciiTheme="minorHAnsi" w:hAnsiTheme="minorHAnsi" w:cstheme="minorHAnsi"/>
          <w:b w:val="0"/>
          <w:bCs w:val="0"/>
          <w:i w:val="0"/>
          <w:iCs w:val="0"/>
          <w:sz w:val="22"/>
          <w:szCs w:val="22"/>
        </w:rPr>
      </w:pPr>
    </w:p>
    <w:p w:rsidR="002D07B7" w:rsidRPr="00AD3FD0" w:rsidRDefault="00AD3FD0">
      <w:pPr>
        <w:tabs>
          <w:tab w:val="left" w:pos="360"/>
          <w:tab w:val="left" w:pos="285"/>
          <w:tab w:val="right" w:pos="3766"/>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bCs w:val="0"/>
          <w:i w:val="0"/>
          <w:iCs w:val="0"/>
          <w:sz w:val="22"/>
          <w:szCs w:val="22"/>
        </w:rPr>
        <w:t xml:space="preserve">This job description is current at the date shown, but following consultation with you, may be changed by </w:t>
      </w:r>
      <w:r w:rsidR="005F3486">
        <w:rPr>
          <w:rFonts w:asciiTheme="minorHAnsi" w:hAnsiTheme="minorHAnsi" w:cstheme="minorHAnsi"/>
          <w:b w:val="0"/>
          <w:bCs w:val="0"/>
          <w:i w:val="0"/>
          <w:iCs w:val="0"/>
          <w:sz w:val="22"/>
          <w:szCs w:val="22"/>
        </w:rPr>
        <w:t>Leadership</w:t>
      </w:r>
      <w:r w:rsidRPr="00AD3FD0">
        <w:rPr>
          <w:rFonts w:asciiTheme="minorHAnsi" w:hAnsiTheme="minorHAnsi" w:cstheme="minorHAnsi"/>
          <w:b w:val="0"/>
          <w:bCs w:val="0"/>
          <w:i w:val="0"/>
          <w:iCs w:val="0"/>
          <w:sz w:val="22"/>
          <w:szCs w:val="22"/>
        </w:rPr>
        <w:t xml:space="preserve"> to reflect or anticipate changes in the job which are commensurate with the salary and job title.</w:t>
      </w:r>
    </w:p>
    <w:p w:rsidR="002D07B7" w:rsidRPr="00AD3FD0" w:rsidRDefault="002D07B7">
      <w:pPr>
        <w:tabs>
          <w:tab w:val="left" w:pos="285"/>
        </w:tabs>
        <w:jc w:val="both"/>
        <w:rPr>
          <w:rFonts w:asciiTheme="minorHAnsi" w:hAnsiTheme="minorHAnsi" w:cstheme="minorHAnsi"/>
          <w:b w:val="0"/>
          <w:i w:val="0"/>
          <w:iCs w:val="0"/>
          <w:sz w:val="22"/>
          <w:szCs w:val="22"/>
          <w:lang w:val="en-US"/>
        </w:rPr>
      </w:pPr>
    </w:p>
    <w:p w:rsidR="002D07B7" w:rsidRPr="00AD3FD0" w:rsidRDefault="002D07B7">
      <w:pPr>
        <w:tabs>
          <w:tab w:val="left" w:pos="285"/>
        </w:tabs>
        <w:jc w:val="both"/>
        <w:rPr>
          <w:rFonts w:asciiTheme="minorHAnsi" w:hAnsiTheme="minorHAnsi" w:cstheme="minorHAnsi"/>
          <w:b w:val="0"/>
          <w:i w:val="0"/>
          <w:iCs w:val="0"/>
          <w:sz w:val="22"/>
          <w:szCs w:val="22"/>
          <w:lang w:val="en-US"/>
        </w:rPr>
      </w:pPr>
    </w:p>
    <w:p w:rsidR="002D07B7" w:rsidRPr="00AD3FD0" w:rsidRDefault="00AD3FD0">
      <w:pPr>
        <w:tabs>
          <w:tab w:val="left" w:leader="dot" w:pos="5760"/>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Signed:</w:t>
      </w:r>
      <w:r w:rsidRPr="00AD3FD0">
        <w:rPr>
          <w:rFonts w:asciiTheme="minorHAnsi" w:hAnsiTheme="minorHAnsi" w:cstheme="minorHAnsi"/>
          <w:b w:val="0"/>
          <w:i w:val="0"/>
          <w:iCs w:val="0"/>
          <w:sz w:val="22"/>
          <w:szCs w:val="22"/>
          <w:lang w:val="en-US"/>
        </w:rPr>
        <w:tab/>
      </w:r>
    </w:p>
    <w:p w:rsidR="002D07B7" w:rsidRPr="00AD3FD0" w:rsidRDefault="002D07B7">
      <w:pPr>
        <w:tabs>
          <w:tab w:val="left" w:leader="dot" w:pos="5760"/>
        </w:tabs>
        <w:jc w:val="both"/>
        <w:rPr>
          <w:rFonts w:asciiTheme="minorHAnsi" w:hAnsiTheme="minorHAnsi" w:cstheme="minorHAnsi"/>
          <w:b w:val="0"/>
          <w:i w:val="0"/>
          <w:iCs w:val="0"/>
          <w:sz w:val="22"/>
          <w:szCs w:val="22"/>
          <w:lang w:val="en-US"/>
        </w:rPr>
      </w:pPr>
    </w:p>
    <w:p w:rsidR="002D07B7" w:rsidRPr="00AD3FD0" w:rsidRDefault="002D07B7">
      <w:pPr>
        <w:tabs>
          <w:tab w:val="left" w:leader="dot" w:pos="5760"/>
        </w:tabs>
        <w:jc w:val="both"/>
        <w:rPr>
          <w:rFonts w:asciiTheme="minorHAnsi" w:hAnsiTheme="minorHAnsi" w:cstheme="minorHAnsi"/>
          <w:b w:val="0"/>
          <w:i w:val="0"/>
          <w:iCs w:val="0"/>
          <w:sz w:val="22"/>
          <w:szCs w:val="22"/>
          <w:lang w:val="en-US"/>
        </w:rPr>
      </w:pPr>
    </w:p>
    <w:p w:rsidR="002D07B7" w:rsidRPr="00AD3FD0" w:rsidRDefault="00AD3FD0">
      <w:pPr>
        <w:tabs>
          <w:tab w:val="left" w:leader="dot" w:pos="5760"/>
        </w:tabs>
        <w:jc w:val="both"/>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Print Name:</w:t>
      </w:r>
      <w:r w:rsidRPr="00AD3FD0">
        <w:rPr>
          <w:rFonts w:asciiTheme="minorHAnsi" w:hAnsiTheme="minorHAnsi" w:cstheme="minorHAnsi"/>
          <w:b w:val="0"/>
          <w:i w:val="0"/>
          <w:iCs w:val="0"/>
          <w:sz w:val="22"/>
          <w:szCs w:val="22"/>
          <w:lang w:val="en-US"/>
        </w:rPr>
        <w:tab/>
      </w:r>
    </w:p>
    <w:p w:rsidR="002D07B7" w:rsidRPr="00AD3FD0" w:rsidRDefault="002D07B7">
      <w:pPr>
        <w:tabs>
          <w:tab w:val="left" w:leader="dot" w:pos="5760"/>
        </w:tabs>
        <w:jc w:val="both"/>
        <w:rPr>
          <w:rFonts w:asciiTheme="minorHAnsi" w:hAnsiTheme="minorHAnsi" w:cstheme="minorHAnsi"/>
          <w:b w:val="0"/>
          <w:i w:val="0"/>
          <w:iCs w:val="0"/>
          <w:sz w:val="22"/>
          <w:szCs w:val="22"/>
          <w:lang w:val="en-US"/>
        </w:rPr>
      </w:pPr>
    </w:p>
    <w:p w:rsidR="002D07B7" w:rsidRPr="00AD3FD0" w:rsidRDefault="002D07B7">
      <w:pPr>
        <w:tabs>
          <w:tab w:val="left" w:leader="dot" w:pos="5760"/>
        </w:tabs>
        <w:jc w:val="both"/>
        <w:rPr>
          <w:rFonts w:asciiTheme="minorHAnsi" w:hAnsiTheme="minorHAnsi" w:cstheme="minorHAnsi"/>
          <w:b w:val="0"/>
          <w:i w:val="0"/>
          <w:iCs w:val="0"/>
          <w:sz w:val="22"/>
          <w:szCs w:val="22"/>
          <w:lang w:val="en-US"/>
        </w:rPr>
      </w:pPr>
    </w:p>
    <w:p w:rsidR="002D07B7" w:rsidRPr="00AD3FD0" w:rsidRDefault="00AD3FD0">
      <w:pPr>
        <w:tabs>
          <w:tab w:val="left" w:pos="285"/>
          <w:tab w:val="left" w:pos="285"/>
          <w:tab w:val="left" w:leader="dot" w:pos="5760"/>
        </w:tabs>
        <w:jc w:val="both"/>
        <w:rPr>
          <w:rFonts w:asciiTheme="minorHAnsi" w:hAnsiTheme="minorHAnsi" w:cstheme="minorHAnsi"/>
          <w:i w:val="0"/>
          <w:sz w:val="22"/>
          <w:szCs w:val="22"/>
        </w:rPr>
      </w:pPr>
      <w:r w:rsidRPr="00AD3FD0">
        <w:rPr>
          <w:rFonts w:asciiTheme="minorHAnsi" w:hAnsiTheme="minorHAnsi" w:cstheme="minorHAnsi"/>
          <w:b w:val="0"/>
          <w:i w:val="0"/>
          <w:iCs w:val="0"/>
          <w:sz w:val="22"/>
          <w:szCs w:val="22"/>
          <w:lang w:val="en-US"/>
        </w:rPr>
        <w:t>Date:</w:t>
      </w:r>
      <w:r w:rsidRPr="00AD3FD0">
        <w:rPr>
          <w:rFonts w:asciiTheme="minorHAnsi" w:hAnsiTheme="minorHAnsi" w:cstheme="minorHAnsi"/>
          <w:b w:val="0"/>
          <w:i w:val="0"/>
          <w:iCs w:val="0"/>
          <w:sz w:val="22"/>
          <w:szCs w:val="22"/>
          <w:lang w:val="en-US"/>
        </w:rPr>
        <w:tab/>
      </w:r>
      <w:r w:rsidRPr="00AD3FD0">
        <w:rPr>
          <w:rFonts w:asciiTheme="minorHAnsi" w:hAnsiTheme="minorHAnsi" w:cstheme="minorHAnsi"/>
          <w:b w:val="0"/>
          <w:i w:val="0"/>
          <w:iCs w:val="0"/>
          <w:sz w:val="22"/>
          <w:szCs w:val="22"/>
          <w:lang w:val="en-US"/>
        </w:rPr>
        <w:br w:type="page"/>
      </w:r>
      <w:r w:rsidRPr="00AD3FD0">
        <w:rPr>
          <w:rFonts w:asciiTheme="minorHAnsi" w:hAnsiTheme="minorHAnsi" w:cstheme="minorHAnsi"/>
          <w:i w:val="0"/>
          <w:iCs w:val="0"/>
          <w:sz w:val="22"/>
          <w:szCs w:val="22"/>
          <w:lang w:val="en-US"/>
        </w:rPr>
        <w:lastRenderedPageBreak/>
        <w:t xml:space="preserve">Person Specification for </w:t>
      </w:r>
      <w:r w:rsidR="00D90441">
        <w:rPr>
          <w:rFonts w:asciiTheme="minorHAnsi" w:hAnsiTheme="minorHAnsi" w:cstheme="minorHAnsi"/>
          <w:i w:val="0"/>
          <w:sz w:val="22"/>
          <w:szCs w:val="22"/>
        </w:rPr>
        <w:t xml:space="preserve">2 i/c </w:t>
      </w:r>
      <w:r w:rsidR="005F3486">
        <w:rPr>
          <w:rFonts w:asciiTheme="minorHAnsi" w:hAnsiTheme="minorHAnsi" w:cstheme="minorHAnsi"/>
          <w:i w:val="0"/>
          <w:sz w:val="22"/>
          <w:szCs w:val="22"/>
        </w:rPr>
        <w:t>Geography</w:t>
      </w:r>
    </w:p>
    <w:p w:rsidR="002D07B7" w:rsidRPr="00AD3FD0" w:rsidRDefault="002D07B7">
      <w:pPr>
        <w:tabs>
          <w:tab w:val="left" w:pos="285"/>
          <w:tab w:val="left" w:pos="360"/>
          <w:tab w:val="right" w:pos="8528"/>
          <w:tab w:val="left" w:pos="285"/>
        </w:tabs>
        <w:ind w:left="360" w:right="1109" w:hanging="360"/>
        <w:rPr>
          <w:rFonts w:asciiTheme="minorHAnsi" w:hAnsiTheme="minorHAnsi" w:cstheme="minorHAnsi"/>
          <w:i w:val="0"/>
          <w:iCs w:val="0"/>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2D07B7" w:rsidRPr="00AD3FD0">
        <w:tc>
          <w:tcPr>
            <w:tcW w:w="9243" w:type="dxa"/>
          </w:tcPr>
          <w:p w:rsidR="002D07B7" w:rsidRPr="00AD3FD0" w:rsidRDefault="002D07B7">
            <w:pPr>
              <w:tabs>
                <w:tab w:val="left" w:pos="285"/>
                <w:tab w:val="left" w:pos="360"/>
                <w:tab w:val="right" w:pos="8528"/>
                <w:tab w:val="left" w:pos="285"/>
              </w:tabs>
              <w:ind w:right="1109"/>
              <w:rPr>
                <w:rFonts w:asciiTheme="minorHAnsi" w:hAnsiTheme="minorHAnsi" w:cstheme="minorHAnsi"/>
                <w:i w:val="0"/>
                <w:iCs w:val="0"/>
                <w:sz w:val="22"/>
                <w:szCs w:val="22"/>
                <w:lang w:val="en-US"/>
              </w:rPr>
            </w:pPr>
          </w:p>
          <w:p w:rsidR="002D07B7" w:rsidRPr="00AD3FD0" w:rsidRDefault="00AD3FD0">
            <w:pPr>
              <w:tabs>
                <w:tab w:val="left" w:pos="285"/>
                <w:tab w:val="left" w:pos="360"/>
                <w:tab w:val="right" w:pos="8528"/>
                <w:tab w:val="left" w:pos="285"/>
              </w:tabs>
              <w:ind w:left="360" w:right="1109" w:hanging="360"/>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Experience and Knowledge</w:t>
            </w:r>
          </w:p>
          <w:p w:rsidR="002D07B7" w:rsidRPr="00AD3FD0" w:rsidRDefault="00AD3FD0">
            <w:pPr>
              <w:numPr>
                <w:ilvl w:val="0"/>
                <w:numId w:val="36"/>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Implementation of school initiatives</w:t>
            </w:r>
          </w:p>
          <w:p w:rsidR="002D07B7" w:rsidRPr="00AD3FD0" w:rsidRDefault="00AD3FD0">
            <w:pPr>
              <w:numPr>
                <w:ilvl w:val="0"/>
                <w:numId w:val="36"/>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An excellent classroom teacher</w:t>
            </w:r>
          </w:p>
          <w:p w:rsidR="002D07B7" w:rsidRPr="00AD3FD0" w:rsidRDefault="00AD3FD0">
            <w:pPr>
              <w:numPr>
                <w:ilvl w:val="0"/>
                <w:numId w:val="36"/>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Experience in assessment of teaching and learning</w:t>
            </w:r>
          </w:p>
          <w:p w:rsidR="002D07B7" w:rsidRPr="00AD3FD0" w:rsidRDefault="00AD3FD0">
            <w:pPr>
              <w:numPr>
                <w:ilvl w:val="0"/>
                <w:numId w:val="36"/>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Understanding of how to set appropriate targets for improvement in performance and how to help establish, monitor and evaluate an action plan in relation to those targets.</w:t>
            </w:r>
          </w:p>
          <w:p w:rsidR="002D07B7" w:rsidRPr="00AD3FD0" w:rsidRDefault="00AD3FD0">
            <w:pPr>
              <w:numPr>
                <w:ilvl w:val="0"/>
                <w:numId w:val="36"/>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Knowledge of national education standards and expectations</w:t>
            </w:r>
          </w:p>
          <w:p w:rsidR="002D07B7" w:rsidRPr="00AD3FD0" w:rsidRDefault="00AD3FD0">
            <w:pPr>
              <w:numPr>
                <w:ilvl w:val="0"/>
                <w:numId w:val="36"/>
              </w:numPr>
              <w:tabs>
                <w:tab w:val="left" w:pos="285"/>
                <w:tab w:val="left" w:pos="1430"/>
              </w:tabs>
              <w:jc w:val="both"/>
              <w:rPr>
                <w:rFonts w:asciiTheme="minorHAnsi" w:hAnsiTheme="minorHAnsi" w:cstheme="minorHAnsi"/>
                <w:b w:val="0"/>
                <w:bCs w:val="0"/>
                <w:i w:val="0"/>
                <w:iCs w:val="0"/>
                <w:sz w:val="22"/>
                <w:szCs w:val="22"/>
              </w:rPr>
            </w:pPr>
            <w:r w:rsidRPr="00AD3FD0">
              <w:rPr>
                <w:rFonts w:asciiTheme="minorHAnsi" w:hAnsiTheme="minorHAnsi" w:cstheme="minorHAnsi"/>
                <w:b w:val="0"/>
                <w:bCs w:val="0"/>
                <w:i w:val="0"/>
                <w:iCs w:val="0"/>
                <w:sz w:val="22"/>
                <w:szCs w:val="22"/>
              </w:rPr>
              <w:t>Experience of dealing with a range of pastoral/academic strategies</w:t>
            </w:r>
          </w:p>
          <w:p w:rsidR="002D07B7" w:rsidRPr="00AD3FD0" w:rsidRDefault="002D07B7">
            <w:pPr>
              <w:tabs>
                <w:tab w:val="left" w:pos="285"/>
                <w:tab w:val="left" w:pos="360"/>
                <w:tab w:val="right" w:pos="8528"/>
                <w:tab w:val="left" w:pos="285"/>
              </w:tabs>
              <w:ind w:right="1109"/>
              <w:rPr>
                <w:rFonts w:asciiTheme="minorHAnsi" w:hAnsiTheme="minorHAnsi" w:cstheme="minorHAnsi"/>
                <w:i w:val="0"/>
                <w:iCs w:val="0"/>
                <w:sz w:val="22"/>
                <w:szCs w:val="22"/>
                <w:lang w:val="en-US"/>
              </w:rPr>
            </w:pPr>
          </w:p>
          <w:p w:rsidR="002D07B7" w:rsidRPr="00AD3FD0" w:rsidRDefault="002D07B7">
            <w:pPr>
              <w:tabs>
                <w:tab w:val="left" w:pos="285"/>
                <w:tab w:val="left" w:pos="360"/>
                <w:tab w:val="right" w:pos="8528"/>
                <w:tab w:val="left" w:pos="285"/>
              </w:tabs>
              <w:ind w:right="1109"/>
              <w:rPr>
                <w:rFonts w:asciiTheme="minorHAnsi" w:hAnsiTheme="minorHAnsi" w:cstheme="minorHAnsi"/>
                <w:i w:val="0"/>
                <w:iCs w:val="0"/>
                <w:sz w:val="22"/>
                <w:szCs w:val="22"/>
                <w:lang w:val="en-US"/>
              </w:rPr>
            </w:pPr>
          </w:p>
          <w:p w:rsidR="002D07B7" w:rsidRPr="00AD3FD0" w:rsidRDefault="00AD3FD0">
            <w:pPr>
              <w:tabs>
                <w:tab w:val="left" w:pos="285"/>
                <w:tab w:val="left" w:pos="360"/>
                <w:tab w:val="right" w:pos="8528"/>
                <w:tab w:val="left" w:pos="285"/>
              </w:tabs>
              <w:ind w:left="360" w:right="1109" w:hanging="360"/>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Skills and Abilities</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Excellent interpersonal skills</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Ability to initiate and manage change</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Sound judgement and problem solving skills</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Ability to build confidence in students to motivate and inspire them to do well</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Ability to meet deadlines under pressure</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Team player with collaborative approach including all colleagues and external partners</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Ability to communicate effectively to a variety of audiences</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Ability to understand and interpret statistics, financial information and data</w:t>
            </w:r>
          </w:p>
          <w:p w:rsidR="002D07B7" w:rsidRPr="00AD3FD0" w:rsidRDefault="002D07B7">
            <w:pPr>
              <w:tabs>
                <w:tab w:val="left" w:pos="285"/>
                <w:tab w:val="left" w:pos="360"/>
                <w:tab w:val="right" w:pos="8528"/>
                <w:tab w:val="left" w:pos="285"/>
              </w:tabs>
              <w:ind w:right="1109"/>
              <w:rPr>
                <w:rFonts w:asciiTheme="minorHAnsi" w:hAnsiTheme="minorHAnsi" w:cstheme="minorHAnsi"/>
                <w:i w:val="0"/>
                <w:iCs w:val="0"/>
                <w:sz w:val="22"/>
                <w:szCs w:val="22"/>
                <w:lang w:val="en-US"/>
              </w:rPr>
            </w:pPr>
          </w:p>
          <w:p w:rsidR="002D07B7" w:rsidRPr="00AD3FD0" w:rsidRDefault="002D07B7">
            <w:pPr>
              <w:tabs>
                <w:tab w:val="left" w:pos="285"/>
                <w:tab w:val="left" w:pos="360"/>
                <w:tab w:val="right" w:pos="8528"/>
                <w:tab w:val="left" w:pos="285"/>
              </w:tabs>
              <w:ind w:right="1109"/>
              <w:rPr>
                <w:rFonts w:asciiTheme="minorHAnsi" w:hAnsiTheme="minorHAnsi" w:cstheme="minorHAnsi"/>
                <w:i w:val="0"/>
                <w:iCs w:val="0"/>
                <w:sz w:val="22"/>
                <w:szCs w:val="22"/>
                <w:lang w:val="en-US"/>
              </w:rPr>
            </w:pPr>
          </w:p>
          <w:p w:rsidR="002D07B7" w:rsidRPr="00AD3FD0" w:rsidRDefault="00AD3FD0">
            <w:pPr>
              <w:tabs>
                <w:tab w:val="left" w:pos="285"/>
                <w:tab w:val="left" w:pos="360"/>
                <w:tab w:val="right" w:pos="8528"/>
                <w:tab w:val="left" w:pos="285"/>
              </w:tabs>
              <w:ind w:left="360" w:right="1109" w:hanging="360"/>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Qualifications</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Graduate</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Qualified Teacher Status</w:t>
            </w:r>
          </w:p>
          <w:p w:rsidR="002D07B7" w:rsidRPr="00AD3FD0" w:rsidRDefault="002D07B7">
            <w:pPr>
              <w:tabs>
                <w:tab w:val="left" w:pos="285"/>
                <w:tab w:val="left" w:pos="360"/>
                <w:tab w:val="right" w:pos="8528"/>
                <w:tab w:val="left" w:pos="285"/>
              </w:tabs>
              <w:ind w:right="1109"/>
              <w:rPr>
                <w:rFonts w:asciiTheme="minorHAnsi" w:hAnsiTheme="minorHAnsi" w:cstheme="minorHAnsi"/>
                <w:i w:val="0"/>
                <w:iCs w:val="0"/>
                <w:sz w:val="22"/>
                <w:szCs w:val="22"/>
                <w:lang w:val="en-US"/>
              </w:rPr>
            </w:pPr>
          </w:p>
          <w:p w:rsidR="002D07B7" w:rsidRPr="00AD3FD0" w:rsidRDefault="002D07B7">
            <w:pPr>
              <w:tabs>
                <w:tab w:val="left" w:pos="285"/>
                <w:tab w:val="left" w:pos="360"/>
                <w:tab w:val="right" w:pos="8528"/>
                <w:tab w:val="left" w:pos="285"/>
              </w:tabs>
              <w:ind w:right="1109"/>
              <w:rPr>
                <w:rFonts w:asciiTheme="minorHAnsi" w:hAnsiTheme="minorHAnsi" w:cstheme="minorHAnsi"/>
                <w:i w:val="0"/>
                <w:iCs w:val="0"/>
                <w:sz w:val="22"/>
                <w:szCs w:val="22"/>
                <w:lang w:val="en-US"/>
              </w:rPr>
            </w:pPr>
          </w:p>
          <w:p w:rsidR="002D07B7" w:rsidRPr="00AD3FD0" w:rsidRDefault="00AD3FD0">
            <w:pPr>
              <w:tabs>
                <w:tab w:val="left" w:pos="285"/>
                <w:tab w:val="left" w:pos="360"/>
                <w:tab w:val="right" w:pos="8528"/>
                <w:tab w:val="left" w:pos="285"/>
              </w:tabs>
              <w:ind w:left="360" w:right="1109" w:hanging="360"/>
              <w:rPr>
                <w:rFonts w:asciiTheme="minorHAnsi" w:hAnsiTheme="minorHAnsi" w:cstheme="minorHAnsi"/>
                <w:i w:val="0"/>
                <w:iCs w:val="0"/>
                <w:sz w:val="22"/>
                <w:szCs w:val="22"/>
                <w:lang w:val="en-US"/>
              </w:rPr>
            </w:pPr>
            <w:r w:rsidRPr="00AD3FD0">
              <w:rPr>
                <w:rFonts w:asciiTheme="minorHAnsi" w:hAnsiTheme="minorHAnsi" w:cstheme="minorHAnsi"/>
                <w:i w:val="0"/>
                <w:iCs w:val="0"/>
                <w:sz w:val="22"/>
                <w:szCs w:val="22"/>
                <w:lang w:val="en-US"/>
              </w:rPr>
              <w:t>Other</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Commitment to working within the School’s Child Protection Policy</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Excellent attendance and stamina</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Vision for continuing school development including community and extended school provision</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Commitment to high standards and expectations</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Commitment to the principles of inclusion</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High levels of professional integrity, energy and enthusiasm</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Flexibility to undertake any role</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Commitment to workforce reform agenda</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Commitment to school – parent partnership, including Parents Association</w:t>
            </w:r>
          </w:p>
          <w:p w:rsidR="002D07B7" w:rsidRPr="00AD3FD0" w:rsidRDefault="00AD3FD0">
            <w:pPr>
              <w:numPr>
                <w:ilvl w:val="0"/>
                <w:numId w:val="37"/>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AD3FD0">
              <w:rPr>
                <w:rFonts w:asciiTheme="minorHAnsi" w:hAnsiTheme="minorHAnsi" w:cstheme="minorHAnsi"/>
                <w:b w:val="0"/>
                <w:i w:val="0"/>
                <w:iCs w:val="0"/>
                <w:sz w:val="22"/>
                <w:szCs w:val="22"/>
                <w:lang w:val="en-US"/>
              </w:rPr>
              <w:t>A good sense of humour</w:t>
            </w:r>
          </w:p>
          <w:p w:rsidR="002D07B7" w:rsidRPr="00AD3FD0" w:rsidRDefault="002D07B7">
            <w:pPr>
              <w:tabs>
                <w:tab w:val="left" w:pos="285"/>
                <w:tab w:val="left" w:pos="360"/>
                <w:tab w:val="right" w:pos="8528"/>
                <w:tab w:val="left" w:pos="285"/>
              </w:tabs>
              <w:ind w:left="360" w:right="1109"/>
              <w:rPr>
                <w:rFonts w:asciiTheme="minorHAnsi" w:hAnsiTheme="minorHAnsi" w:cstheme="minorHAnsi"/>
                <w:b w:val="0"/>
                <w:i w:val="0"/>
                <w:iCs w:val="0"/>
                <w:sz w:val="22"/>
                <w:szCs w:val="22"/>
                <w:lang w:val="en-US"/>
              </w:rPr>
            </w:pPr>
          </w:p>
          <w:p w:rsidR="002D07B7" w:rsidRPr="00AD3FD0" w:rsidRDefault="002D07B7">
            <w:pPr>
              <w:tabs>
                <w:tab w:val="left" w:pos="285"/>
                <w:tab w:val="left" w:pos="360"/>
                <w:tab w:val="right" w:pos="8528"/>
                <w:tab w:val="left" w:pos="285"/>
              </w:tabs>
              <w:ind w:right="1109"/>
              <w:rPr>
                <w:rFonts w:asciiTheme="minorHAnsi" w:hAnsiTheme="minorHAnsi" w:cstheme="minorHAnsi"/>
                <w:i w:val="0"/>
                <w:iCs w:val="0"/>
                <w:sz w:val="22"/>
                <w:szCs w:val="22"/>
                <w:lang w:val="en-US"/>
              </w:rPr>
            </w:pPr>
          </w:p>
        </w:tc>
      </w:tr>
    </w:tbl>
    <w:p w:rsidR="002D07B7" w:rsidRPr="00AD3FD0" w:rsidRDefault="002D07B7" w:rsidP="00AD3FD0">
      <w:pPr>
        <w:jc w:val="both"/>
        <w:rPr>
          <w:rFonts w:asciiTheme="minorHAnsi" w:hAnsiTheme="minorHAnsi" w:cstheme="minorHAnsi"/>
          <w:b w:val="0"/>
          <w:bCs w:val="0"/>
          <w:i w:val="0"/>
          <w:iCs w:val="0"/>
          <w:sz w:val="22"/>
          <w:szCs w:val="22"/>
        </w:rPr>
      </w:pPr>
    </w:p>
    <w:sectPr w:rsidR="002D07B7" w:rsidRPr="00AD3FD0">
      <w:footerReference w:type="even" r:id="rId8"/>
      <w:footerReference w:type="default" r:id="rId9"/>
      <w:pgSz w:w="11907" w:h="16840" w:code="9"/>
      <w:pgMar w:top="1440" w:right="1440" w:bottom="1440" w:left="1440" w:header="562" w:footer="85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7B7" w:rsidRDefault="00AD3FD0">
      <w:r>
        <w:separator/>
      </w:r>
    </w:p>
  </w:endnote>
  <w:endnote w:type="continuationSeparator" w:id="0">
    <w:p w:rsidR="002D07B7" w:rsidRDefault="00AD3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7B7" w:rsidRDefault="00AD3F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D07B7" w:rsidRDefault="002D0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7B7" w:rsidRDefault="00AD3FD0">
    <w:pPr>
      <w:pStyle w:val="Footer"/>
      <w:framePr w:wrap="around" w:vAnchor="text" w:hAnchor="margin" w:xAlign="center" w:y="1"/>
      <w:rPr>
        <w:rStyle w:val="PageNumber"/>
        <w:rFonts w:ascii="Microsoft Sans Serif" w:hAnsi="Microsoft Sans Serif" w:cs="Microsoft Sans Serif"/>
        <w:b w:val="0"/>
        <w:bCs w:val="0"/>
        <w:i w:val="0"/>
        <w:iCs w:val="0"/>
        <w:sz w:val="20"/>
      </w:rPr>
    </w:pPr>
    <w:r>
      <w:rPr>
        <w:rStyle w:val="PageNumber"/>
        <w:rFonts w:ascii="Microsoft Sans Serif" w:hAnsi="Microsoft Sans Serif" w:cs="Microsoft Sans Serif"/>
        <w:b w:val="0"/>
        <w:bCs w:val="0"/>
        <w:i w:val="0"/>
        <w:iCs w:val="0"/>
        <w:sz w:val="20"/>
      </w:rPr>
      <w:fldChar w:fldCharType="begin"/>
    </w:r>
    <w:r>
      <w:rPr>
        <w:rStyle w:val="PageNumber"/>
        <w:rFonts w:ascii="Microsoft Sans Serif" w:hAnsi="Microsoft Sans Serif" w:cs="Microsoft Sans Serif"/>
        <w:b w:val="0"/>
        <w:bCs w:val="0"/>
        <w:i w:val="0"/>
        <w:iCs w:val="0"/>
        <w:sz w:val="20"/>
      </w:rPr>
      <w:instrText xml:space="preserve">PAGE  </w:instrText>
    </w:r>
    <w:r>
      <w:rPr>
        <w:rStyle w:val="PageNumber"/>
        <w:rFonts w:ascii="Microsoft Sans Serif" w:hAnsi="Microsoft Sans Serif" w:cs="Microsoft Sans Serif"/>
        <w:b w:val="0"/>
        <w:bCs w:val="0"/>
        <w:i w:val="0"/>
        <w:iCs w:val="0"/>
        <w:sz w:val="20"/>
      </w:rPr>
      <w:fldChar w:fldCharType="separate"/>
    </w:r>
    <w:r w:rsidR="005A2ECE">
      <w:rPr>
        <w:rStyle w:val="PageNumber"/>
        <w:rFonts w:ascii="Microsoft Sans Serif" w:hAnsi="Microsoft Sans Serif" w:cs="Microsoft Sans Serif"/>
        <w:b w:val="0"/>
        <w:bCs w:val="0"/>
        <w:i w:val="0"/>
        <w:iCs w:val="0"/>
        <w:noProof/>
        <w:sz w:val="20"/>
      </w:rPr>
      <w:t>6</w:t>
    </w:r>
    <w:r>
      <w:rPr>
        <w:rStyle w:val="PageNumber"/>
        <w:rFonts w:ascii="Microsoft Sans Serif" w:hAnsi="Microsoft Sans Serif" w:cs="Microsoft Sans Serif"/>
        <w:b w:val="0"/>
        <w:bCs w:val="0"/>
        <w:i w:val="0"/>
        <w:iCs w:val="0"/>
        <w:sz w:val="20"/>
      </w:rPr>
      <w:fldChar w:fldCharType="end"/>
    </w:r>
  </w:p>
  <w:p w:rsidR="002D07B7" w:rsidRDefault="00AD3FD0">
    <w:pPr>
      <w:pStyle w:val="Footer"/>
      <w:rPr>
        <w:rFonts w:ascii="Verdana" w:hAnsi="Verdana" w:cs="Microsoft Sans Serif"/>
        <w:b w:val="0"/>
        <w:bCs w:val="0"/>
        <w:i w:val="0"/>
        <w:iCs w:val="0"/>
        <w:sz w:val="20"/>
      </w:rPr>
    </w:pPr>
    <w:r>
      <w:rPr>
        <w:rFonts w:ascii="Verdana" w:hAnsi="Verdana" w:cs="Microsoft Sans Serif"/>
        <w:b w:val="0"/>
        <w:bCs w:val="0"/>
        <w:i w:val="0"/>
        <w:iCs w:val="0"/>
        <w:sz w:val="20"/>
      </w:rPr>
      <w:t>n:personnel\jobdes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7B7" w:rsidRDefault="00AD3FD0">
      <w:r>
        <w:separator/>
      </w:r>
    </w:p>
  </w:footnote>
  <w:footnote w:type="continuationSeparator" w:id="0">
    <w:p w:rsidR="002D07B7" w:rsidRDefault="00AD3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F9F"/>
    <w:multiLevelType w:val="hybridMultilevel"/>
    <w:tmpl w:val="79F428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0500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56623F"/>
    <w:multiLevelType w:val="hybridMultilevel"/>
    <w:tmpl w:val="F2BEF9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EC2DC7"/>
    <w:multiLevelType w:val="hybridMultilevel"/>
    <w:tmpl w:val="F18AC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44C86"/>
    <w:multiLevelType w:val="hybridMultilevel"/>
    <w:tmpl w:val="7BA871F0"/>
    <w:lvl w:ilvl="0" w:tplc="B11042C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05681"/>
    <w:multiLevelType w:val="hybridMultilevel"/>
    <w:tmpl w:val="A7DAFD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90E63B8"/>
    <w:multiLevelType w:val="hybridMultilevel"/>
    <w:tmpl w:val="C05060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3E261C"/>
    <w:multiLevelType w:val="hybridMultilevel"/>
    <w:tmpl w:val="87C04F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D07655"/>
    <w:multiLevelType w:val="hybridMultilevel"/>
    <w:tmpl w:val="C2B09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D436BB"/>
    <w:multiLevelType w:val="hybridMultilevel"/>
    <w:tmpl w:val="CC7AE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0F6B4F"/>
    <w:multiLevelType w:val="hybridMultilevel"/>
    <w:tmpl w:val="E2C65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50EFA"/>
    <w:multiLevelType w:val="hybridMultilevel"/>
    <w:tmpl w:val="A0927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D03272"/>
    <w:multiLevelType w:val="hybridMultilevel"/>
    <w:tmpl w:val="F3D000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0213F5"/>
    <w:multiLevelType w:val="hybridMultilevel"/>
    <w:tmpl w:val="A74A3B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451B37"/>
    <w:multiLevelType w:val="hybridMultilevel"/>
    <w:tmpl w:val="A0E85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E52EA2"/>
    <w:multiLevelType w:val="hybridMultilevel"/>
    <w:tmpl w:val="96F82132"/>
    <w:lvl w:ilvl="0" w:tplc="E2C43F88">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38013F10"/>
    <w:multiLevelType w:val="hybridMultilevel"/>
    <w:tmpl w:val="18CEE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8F1840"/>
    <w:multiLevelType w:val="hybridMultilevel"/>
    <w:tmpl w:val="F00A63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EE2843"/>
    <w:multiLevelType w:val="hybridMultilevel"/>
    <w:tmpl w:val="A3BE4E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D5085"/>
    <w:multiLevelType w:val="hybridMultilevel"/>
    <w:tmpl w:val="69AA13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345EB2"/>
    <w:multiLevelType w:val="hybridMultilevel"/>
    <w:tmpl w:val="328CA6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A93F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DB597A"/>
    <w:multiLevelType w:val="hybridMultilevel"/>
    <w:tmpl w:val="B72A36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EC45D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4BA3319"/>
    <w:multiLevelType w:val="hybridMultilevel"/>
    <w:tmpl w:val="026AE7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F6312F"/>
    <w:multiLevelType w:val="hybridMultilevel"/>
    <w:tmpl w:val="22E29E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DB1A90"/>
    <w:multiLevelType w:val="hybridMultilevel"/>
    <w:tmpl w:val="8BEA1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220919"/>
    <w:multiLevelType w:val="hybridMultilevel"/>
    <w:tmpl w:val="583A358E"/>
    <w:lvl w:ilvl="0" w:tplc="04090001">
      <w:start w:val="1"/>
      <w:numFmt w:val="bullet"/>
      <w:lvlText w:val=""/>
      <w:lvlJc w:val="left"/>
      <w:pPr>
        <w:tabs>
          <w:tab w:val="num" w:pos="720"/>
        </w:tabs>
        <w:ind w:left="720" w:hanging="360"/>
      </w:pPr>
      <w:rPr>
        <w:rFonts w:ascii="Symbol" w:hAnsi="Symbol" w:hint="default"/>
      </w:rPr>
    </w:lvl>
    <w:lvl w:ilvl="1" w:tplc="AD007C4E">
      <w:start w:val="1"/>
      <w:numFmt w:val="bullet"/>
      <w:lvlText w:val="-"/>
      <w:lvlJc w:val="left"/>
      <w:pPr>
        <w:tabs>
          <w:tab w:val="num" w:pos="1440"/>
        </w:tabs>
        <w:ind w:left="1440" w:hanging="360"/>
      </w:pPr>
      <w:rPr>
        <w:rFonts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C83625"/>
    <w:multiLevelType w:val="hybridMultilevel"/>
    <w:tmpl w:val="F65A734E"/>
    <w:lvl w:ilvl="0" w:tplc="339A2BA6">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60F01C65"/>
    <w:multiLevelType w:val="hybridMultilevel"/>
    <w:tmpl w:val="11A2E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7C74ED"/>
    <w:multiLevelType w:val="hybridMultilevel"/>
    <w:tmpl w:val="E51629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DC78B4"/>
    <w:multiLevelType w:val="hybridMultilevel"/>
    <w:tmpl w:val="C8E69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202296"/>
    <w:multiLevelType w:val="hybridMultilevel"/>
    <w:tmpl w:val="3B06E7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23386E"/>
    <w:multiLevelType w:val="hybridMultilevel"/>
    <w:tmpl w:val="506C8E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695A91"/>
    <w:multiLevelType w:val="hybridMultilevel"/>
    <w:tmpl w:val="72A0CA2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D0C7D81"/>
    <w:multiLevelType w:val="hybridMultilevel"/>
    <w:tmpl w:val="03E48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28182E"/>
    <w:multiLevelType w:val="hybridMultilevel"/>
    <w:tmpl w:val="8C0AF3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5"/>
  </w:num>
  <w:num w:numId="3">
    <w:abstractNumId w:val="24"/>
  </w:num>
  <w:num w:numId="4">
    <w:abstractNumId w:val="20"/>
  </w:num>
  <w:num w:numId="5">
    <w:abstractNumId w:val="5"/>
  </w:num>
  <w:num w:numId="6">
    <w:abstractNumId w:val="28"/>
  </w:num>
  <w:num w:numId="7">
    <w:abstractNumId w:val="14"/>
  </w:num>
  <w:num w:numId="8">
    <w:abstractNumId w:val="16"/>
  </w:num>
  <w:num w:numId="9">
    <w:abstractNumId w:val="3"/>
  </w:num>
  <w:num w:numId="10">
    <w:abstractNumId w:val="6"/>
  </w:num>
  <w:num w:numId="11">
    <w:abstractNumId w:val="7"/>
  </w:num>
  <w:num w:numId="12">
    <w:abstractNumId w:val="26"/>
  </w:num>
  <w:num w:numId="13">
    <w:abstractNumId w:val="11"/>
  </w:num>
  <w:num w:numId="14">
    <w:abstractNumId w:val="10"/>
  </w:num>
  <w:num w:numId="15">
    <w:abstractNumId w:val="25"/>
  </w:num>
  <w:num w:numId="16">
    <w:abstractNumId w:val="8"/>
  </w:num>
  <w:num w:numId="17">
    <w:abstractNumId w:val="27"/>
  </w:num>
  <w:num w:numId="18">
    <w:abstractNumId w:val="1"/>
  </w:num>
  <w:num w:numId="19">
    <w:abstractNumId w:val="23"/>
  </w:num>
  <w:num w:numId="20">
    <w:abstractNumId w:val="21"/>
  </w:num>
  <w:num w:numId="21">
    <w:abstractNumId w:val="12"/>
  </w:num>
  <w:num w:numId="22">
    <w:abstractNumId w:val="30"/>
  </w:num>
  <w:num w:numId="23">
    <w:abstractNumId w:val="22"/>
  </w:num>
  <w:num w:numId="24">
    <w:abstractNumId w:val="33"/>
  </w:num>
  <w:num w:numId="25">
    <w:abstractNumId w:val="35"/>
  </w:num>
  <w:num w:numId="26">
    <w:abstractNumId w:val="17"/>
  </w:num>
  <w:num w:numId="27">
    <w:abstractNumId w:val="19"/>
  </w:num>
  <w:num w:numId="28">
    <w:abstractNumId w:val="32"/>
  </w:num>
  <w:num w:numId="29">
    <w:abstractNumId w:val="31"/>
  </w:num>
  <w:num w:numId="30">
    <w:abstractNumId w:val="18"/>
  </w:num>
  <w:num w:numId="31">
    <w:abstractNumId w:val="9"/>
  </w:num>
  <w:num w:numId="32">
    <w:abstractNumId w:val="29"/>
  </w:num>
  <w:num w:numId="33">
    <w:abstractNumId w:val="34"/>
  </w:num>
  <w:num w:numId="34">
    <w:abstractNumId w:val="2"/>
  </w:num>
  <w:num w:numId="35">
    <w:abstractNumId w:val="0"/>
  </w:num>
  <w:num w:numId="36">
    <w:abstractNumId w:val="13"/>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7B"/>
    <w:rsid w:val="000E11B8"/>
    <w:rsid w:val="00293586"/>
    <w:rsid w:val="002D07B7"/>
    <w:rsid w:val="002F724A"/>
    <w:rsid w:val="00521A4B"/>
    <w:rsid w:val="005A2ECE"/>
    <w:rsid w:val="005F3486"/>
    <w:rsid w:val="006827A6"/>
    <w:rsid w:val="00A9775A"/>
    <w:rsid w:val="00AD3FD0"/>
    <w:rsid w:val="00B13C35"/>
    <w:rsid w:val="00CD58E5"/>
    <w:rsid w:val="00D37E66"/>
    <w:rsid w:val="00D90441"/>
    <w:rsid w:val="00E320A5"/>
    <w:rsid w:val="00EE0D46"/>
    <w:rsid w:val="00EE2D7B"/>
    <w:rsid w:val="00F27153"/>
    <w:rsid w:val="00F80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Street"/>
  <w:shapeDefaults>
    <o:shapedefaults v:ext="edit" spidmax="1026"/>
    <o:shapelayout v:ext="edit">
      <o:idmap v:ext="edit" data="1"/>
    </o:shapelayout>
  </w:shapeDefaults>
  <w:decimalSymbol w:val="."/>
  <w:listSeparator w:val=","/>
  <w14:docId w14:val="4D6A1E2C"/>
  <w15:chartTrackingRefBased/>
  <w15:docId w15:val="{F5ACDAC6-CE46-4EEE-B659-78C6434B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b/>
      <w:bCs/>
      <w:i/>
      <w:iCs/>
      <w:sz w:val="28"/>
      <w:szCs w:val="24"/>
      <w:lang w:eastAsia="en-US"/>
    </w:rPr>
  </w:style>
  <w:style w:type="paragraph" w:styleId="Heading1">
    <w:name w:val="heading 1"/>
    <w:basedOn w:val="Normal"/>
    <w:next w:val="Normal"/>
    <w:qFormat/>
    <w:pPr>
      <w:keepNext/>
      <w:jc w:val="center"/>
      <w:outlineLvl w:val="0"/>
    </w:pPr>
    <w:rPr>
      <w:rFonts w:ascii="Comic Sans MS" w:hAnsi="Comic Sans MS"/>
      <w:b w:val="0"/>
      <w:bCs w:val="0"/>
      <w:i w:val="0"/>
      <w:iCs w:val="0"/>
    </w:rPr>
  </w:style>
  <w:style w:type="paragraph" w:styleId="Heading2">
    <w:name w:val="heading 2"/>
    <w:basedOn w:val="Normal"/>
    <w:next w:val="Normal"/>
    <w:qFormat/>
    <w:pPr>
      <w:keepNext/>
      <w:ind w:left="360"/>
      <w:outlineLvl w:val="1"/>
    </w:pPr>
    <w:rPr>
      <w:rFonts w:ascii="Microsoft Sans Serif" w:hAnsi="Microsoft Sans Serif" w:cs="Microsoft Sans Serif"/>
      <w:sz w:val="24"/>
    </w:rPr>
  </w:style>
  <w:style w:type="paragraph" w:styleId="Heading3">
    <w:name w:val="heading 3"/>
    <w:basedOn w:val="Normal"/>
    <w:next w:val="Normal"/>
    <w:qFormat/>
    <w:pPr>
      <w:keepNext/>
      <w:jc w:val="center"/>
      <w:outlineLvl w:val="2"/>
    </w:pPr>
    <w:rPr>
      <w:rFonts w:ascii="Microsoft Sans Serif" w:hAnsi="Microsoft Sans Serif"/>
      <w:i w:val="0"/>
      <w:iCs w:val="0"/>
      <w:sz w:val="36"/>
      <w:u w:val="single"/>
    </w:rPr>
  </w:style>
  <w:style w:type="paragraph" w:styleId="Heading4">
    <w:name w:val="heading 4"/>
    <w:basedOn w:val="Normal"/>
    <w:next w:val="Normal"/>
    <w:qFormat/>
    <w:pPr>
      <w:keepNext/>
      <w:ind w:firstLine="720"/>
      <w:outlineLvl w:val="3"/>
    </w:pPr>
    <w:rPr>
      <w:rFonts w:ascii="Microsoft Sans Serif" w:hAnsi="Microsoft Sans Serif" w:cs="Microsoft Sans Serif"/>
      <w:i w:val="0"/>
      <w:iCs w:val="0"/>
      <w:sz w:val="24"/>
    </w:rPr>
  </w:style>
  <w:style w:type="paragraph" w:styleId="Heading5">
    <w:name w:val="heading 5"/>
    <w:basedOn w:val="Normal"/>
    <w:next w:val="Normal"/>
    <w:qFormat/>
    <w:pPr>
      <w:keepNext/>
      <w:outlineLvl w:val="4"/>
    </w:pPr>
    <w:rPr>
      <w:rFonts w:ascii="Microsoft Sans Serif" w:hAnsi="Microsoft Sans Serif" w:cs="Microsoft Sans Serif"/>
      <w:sz w:val="24"/>
    </w:rPr>
  </w:style>
  <w:style w:type="paragraph" w:styleId="Heading6">
    <w:name w:val="heading 6"/>
    <w:basedOn w:val="Normal"/>
    <w:next w:val="Normal"/>
    <w:qFormat/>
    <w:pPr>
      <w:keepNext/>
      <w:jc w:val="both"/>
      <w:outlineLvl w:val="5"/>
    </w:pPr>
    <w:rPr>
      <w:rFonts w:ascii="Microsoft Sans Serif" w:hAnsi="Microsoft Sans Serif" w:cs="Microsoft Sans Serif"/>
      <w:i w:val="0"/>
      <w:iCs w:val="0"/>
      <w:sz w:val="24"/>
    </w:rPr>
  </w:style>
  <w:style w:type="paragraph" w:styleId="Heading7">
    <w:name w:val="heading 7"/>
    <w:basedOn w:val="Normal"/>
    <w:next w:val="Normal"/>
    <w:qFormat/>
    <w:pPr>
      <w:keepNext/>
      <w:jc w:val="both"/>
      <w:outlineLvl w:val="6"/>
    </w:pPr>
    <w:rPr>
      <w:rFonts w:ascii="Microsoft Sans Serif" w:hAnsi="Microsoft Sans Serif" w:cs="Microsoft Sans Serif"/>
      <w:i w:val="0"/>
      <w:iCs w:val="0"/>
      <w:sz w:val="24"/>
      <w:u w:val="single"/>
    </w:rPr>
  </w:style>
  <w:style w:type="paragraph" w:styleId="Heading8">
    <w:name w:val="heading 8"/>
    <w:basedOn w:val="Normal"/>
    <w:next w:val="Normal"/>
    <w:qFormat/>
    <w:pPr>
      <w:keepNext/>
      <w:jc w:val="both"/>
      <w:outlineLvl w:val="7"/>
    </w:pPr>
    <w:rPr>
      <w:rFonts w:ascii="Verdana" w:hAnsi="Verdana" w:cs="Microsoft Sans Serif"/>
      <w:i w:val="0"/>
      <w:iCs w:val="0"/>
      <w:sz w:val="20"/>
    </w:rPr>
  </w:style>
  <w:style w:type="paragraph" w:styleId="Heading9">
    <w:name w:val="heading 9"/>
    <w:basedOn w:val="Normal"/>
    <w:next w:val="Normal"/>
    <w:qFormat/>
    <w:pPr>
      <w:keepNext/>
      <w:outlineLvl w:val="8"/>
    </w:pPr>
    <w:rPr>
      <w:rFonts w:ascii="Verdana" w:hAnsi="Verdana" w:cs="Microsoft Sans Serif"/>
      <w:i w:val="0"/>
      <w:iCs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360" w:right="-494"/>
    </w:pPr>
  </w:style>
  <w:style w:type="paragraph" w:styleId="Title">
    <w:name w:val="Title"/>
    <w:basedOn w:val="Normal"/>
    <w:qFormat/>
    <w:pPr>
      <w:jc w:val="center"/>
    </w:pPr>
  </w:style>
  <w:style w:type="paragraph" w:styleId="BodyTextIndent">
    <w:name w:val="Body Text Indent"/>
    <w:basedOn w:val="Normal"/>
    <w:pPr>
      <w:ind w:left="1440"/>
    </w:pPr>
    <w:rPr>
      <w:rFonts w:ascii="Comic Sans MS" w:hAnsi="Comic Sans MS"/>
      <w:b w:val="0"/>
      <w:bCs w:val="0"/>
      <w:i w:val="0"/>
      <w:iCs w:val="0"/>
      <w:sz w:val="22"/>
    </w:rPr>
  </w:style>
  <w:style w:type="paragraph" w:styleId="BodyText">
    <w:name w:val="Body Text"/>
    <w:basedOn w:val="Normal"/>
    <w:rPr>
      <w:rFonts w:ascii="Microsoft Sans Serif" w:hAnsi="Microsoft Sans Serif" w:cs="Microsoft Sans Serif"/>
      <w:b w:val="0"/>
      <w:bCs w:val="0"/>
      <w:i w:val="0"/>
      <w:iCs w:val="0"/>
      <w:sz w:val="24"/>
    </w:rPr>
  </w:style>
  <w:style w:type="paragraph" w:styleId="BodyText2">
    <w:name w:val="Body Text 2"/>
    <w:basedOn w:val="Normal"/>
    <w:pPr>
      <w:jc w:val="both"/>
    </w:pPr>
    <w:rPr>
      <w:rFonts w:ascii="Microsoft Sans Serif" w:hAnsi="Microsoft Sans Serif" w:cs="Microsoft Sans Serif"/>
      <w:b w:val="0"/>
      <w:bCs w:val="0"/>
      <w:i w:val="0"/>
      <w:iCs w:val="0"/>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2">
    <w:name w:val="Body Text Indent 2"/>
    <w:basedOn w:val="Normal"/>
    <w:pPr>
      <w:ind w:left="360"/>
      <w:jc w:val="both"/>
    </w:pPr>
    <w:rPr>
      <w:rFonts w:ascii="Verdana" w:hAnsi="Verdana" w:cs="Microsoft Sans Serif"/>
      <w:b w:val="0"/>
      <w:bCs w:val="0"/>
      <w:i w:val="0"/>
      <w:iCs w:val="0"/>
      <w:sz w:val="20"/>
    </w:rPr>
  </w:style>
  <w:style w:type="paragraph" w:styleId="BodyText3">
    <w:name w:val="Body Text 3"/>
    <w:basedOn w:val="Normal"/>
    <w:pPr>
      <w:tabs>
        <w:tab w:val="left" w:pos="2340"/>
      </w:tabs>
    </w:pPr>
    <w:rPr>
      <w:b w:val="0"/>
      <w:bCs w:val="0"/>
      <w:i w:val="0"/>
      <w:iCs w:val="0"/>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F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1644</Words>
  <Characters>9663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Carshalton Boys Sports College</vt:lpstr>
    </vt:vector>
  </TitlesOfParts>
  <Company>Carshalton High School for Boys</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Carshalton Boys Sports College</dc:title>
  <dc:subject/>
  <dc:creator>ICT Networks Manager</dc:creator>
  <cp:keywords/>
  <dc:description/>
  <cp:lastModifiedBy>Joanne Long</cp:lastModifiedBy>
  <cp:revision>2</cp:revision>
  <cp:lastPrinted>2006-02-07T15:00:00Z</cp:lastPrinted>
  <dcterms:created xsi:type="dcterms:W3CDTF">2022-07-01T14:32:00Z</dcterms:created>
  <dcterms:modified xsi:type="dcterms:W3CDTF">2022-07-01T14:32:00Z</dcterms:modified>
</cp:coreProperties>
</file>