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8"/>
        <w:gridCol w:w="7169"/>
      </w:tblGrid>
      <w:tr w:rsidR="00C91AD2">
        <w:tc>
          <w:tcPr>
            <w:tcW w:w="1648" w:type="dxa"/>
          </w:tcPr>
          <w:p w:rsidR="00C91AD2" w:rsidRDefault="00D461F2">
            <w:pPr>
              <w:pStyle w:val="Heading1"/>
              <w:jc w:val="both"/>
              <w:rPr>
                <w:rFonts w:ascii="Verdana" w:hAnsi="Verdana" w:cs="Microsoft Sans Serif"/>
                <w:b/>
                <w:bCs/>
                <w:sz w:val="20"/>
              </w:rPr>
            </w:pPr>
            <w:r>
              <w:rPr>
                <w:rFonts w:ascii="Verdana" w:hAnsi="Verdana" w:cs="Microsoft Sans Serif"/>
                <w:b/>
                <w:bCs/>
                <w:noProof/>
                <w:sz w:val="20"/>
                <w:lang w:eastAsia="en-GB"/>
              </w:rPr>
              <w:drawing>
                <wp:inline distT="0" distB="0" distL="0" distR="0">
                  <wp:extent cx="1036320" cy="1143000"/>
                  <wp:effectExtent l="0" t="0" r="0" b="0"/>
                  <wp:docPr id="1" name="Picture 1" descr="CB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C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6320" cy="1143000"/>
                          </a:xfrm>
                          <a:prstGeom prst="rect">
                            <a:avLst/>
                          </a:prstGeom>
                          <a:noFill/>
                          <a:ln>
                            <a:noFill/>
                          </a:ln>
                        </pic:spPr>
                      </pic:pic>
                    </a:graphicData>
                  </a:graphic>
                </wp:inline>
              </w:drawing>
            </w:r>
          </w:p>
        </w:tc>
        <w:tc>
          <w:tcPr>
            <w:tcW w:w="7595" w:type="dxa"/>
          </w:tcPr>
          <w:p w:rsidR="00C91AD2" w:rsidRDefault="00C91AD2">
            <w:pPr>
              <w:pStyle w:val="Heading1"/>
              <w:jc w:val="both"/>
              <w:rPr>
                <w:rFonts w:ascii="Verdana" w:hAnsi="Verdana" w:cs="Microsoft Sans Serif"/>
                <w:b/>
                <w:bCs/>
                <w:sz w:val="20"/>
              </w:rPr>
            </w:pPr>
          </w:p>
          <w:p w:rsidR="00C91AD2" w:rsidRPr="00542070" w:rsidRDefault="00C91AD2">
            <w:pPr>
              <w:pStyle w:val="Heading1"/>
              <w:rPr>
                <w:rFonts w:ascii="Calibri" w:hAnsi="Calibri" w:cs="Calibri"/>
                <w:b/>
                <w:bCs/>
                <w:sz w:val="24"/>
              </w:rPr>
            </w:pPr>
            <w:smartTag w:uri="urn:schemas-microsoft-com:office:smarttags" w:element="place">
              <w:smartTag w:uri="urn:schemas-microsoft-com:office:smarttags" w:element="PlaceName">
                <w:r w:rsidRPr="00542070">
                  <w:rPr>
                    <w:rFonts w:ascii="Calibri" w:hAnsi="Calibri" w:cs="Calibri"/>
                    <w:b/>
                    <w:bCs/>
                    <w:sz w:val="24"/>
                  </w:rPr>
                  <w:t>Carshalton</w:t>
                </w:r>
              </w:smartTag>
              <w:r w:rsidRPr="00542070">
                <w:rPr>
                  <w:rFonts w:ascii="Calibri" w:hAnsi="Calibri" w:cs="Calibri"/>
                  <w:b/>
                  <w:bCs/>
                  <w:sz w:val="24"/>
                </w:rPr>
                <w:t xml:space="preserve"> </w:t>
              </w:r>
              <w:smartTag w:uri="urn:schemas-microsoft-com:office:smarttags" w:element="PlaceName">
                <w:r w:rsidRPr="00542070">
                  <w:rPr>
                    <w:rFonts w:ascii="Calibri" w:hAnsi="Calibri" w:cs="Calibri"/>
                    <w:b/>
                    <w:bCs/>
                    <w:sz w:val="24"/>
                  </w:rPr>
                  <w:t>Boys</w:t>
                </w:r>
              </w:smartTag>
              <w:r w:rsidRPr="00542070">
                <w:rPr>
                  <w:rFonts w:ascii="Calibri" w:hAnsi="Calibri" w:cs="Calibri"/>
                  <w:b/>
                  <w:bCs/>
                  <w:sz w:val="24"/>
                </w:rPr>
                <w:t xml:space="preserve"> </w:t>
              </w:r>
              <w:smartTag w:uri="urn:schemas-microsoft-com:office:smarttags" w:element="PlaceName">
                <w:r w:rsidRPr="00542070">
                  <w:rPr>
                    <w:rFonts w:ascii="Calibri" w:hAnsi="Calibri" w:cs="Calibri"/>
                    <w:b/>
                    <w:bCs/>
                    <w:sz w:val="24"/>
                  </w:rPr>
                  <w:t>Sports</w:t>
                </w:r>
              </w:smartTag>
              <w:r w:rsidRPr="00542070">
                <w:rPr>
                  <w:rFonts w:ascii="Calibri" w:hAnsi="Calibri" w:cs="Calibri"/>
                  <w:b/>
                  <w:bCs/>
                  <w:sz w:val="24"/>
                </w:rPr>
                <w:t xml:space="preserve"> </w:t>
              </w:r>
              <w:smartTag w:uri="urn:schemas-microsoft-com:office:smarttags" w:element="Street">
                <w:r w:rsidRPr="00542070">
                  <w:rPr>
                    <w:rFonts w:ascii="Calibri" w:hAnsi="Calibri" w:cs="Calibri"/>
                    <w:b/>
                    <w:bCs/>
                    <w:sz w:val="24"/>
                  </w:rPr>
                  <w:t>College</w:t>
                </w:r>
              </w:smartTag>
            </w:smartTag>
          </w:p>
          <w:p w:rsidR="00C91AD2" w:rsidRPr="00542070" w:rsidRDefault="00C91AD2">
            <w:pPr>
              <w:pStyle w:val="Heading1"/>
              <w:rPr>
                <w:rFonts w:ascii="Calibri" w:hAnsi="Calibri" w:cs="Calibri"/>
                <w:sz w:val="20"/>
              </w:rPr>
            </w:pPr>
            <w:r w:rsidRPr="00542070">
              <w:rPr>
                <w:rFonts w:ascii="Calibri" w:hAnsi="Calibri" w:cs="Calibri"/>
                <w:sz w:val="20"/>
              </w:rPr>
              <w:t>Winchcombe Road</w:t>
            </w:r>
          </w:p>
          <w:p w:rsidR="00C91AD2" w:rsidRPr="00542070" w:rsidRDefault="00C91AD2">
            <w:pPr>
              <w:jc w:val="center"/>
              <w:rPr>
                <w:rFonts w:ascii="Calibri" w:hAnsi="Calibri" w:cs="Calibri"/>
                <w:b w:val="0"/>
                <w:bCs w:val="0"/>
                <w:i w:val="0"/>
                <w:iCs w:val="0"/>
                <w:sz w:val="20"/>
              </w:rPr>
            </w:pPr>
            <w:r w:rsidRPr="00542070">
              <w:rPr>
                <w:rFonts w:ascii="Calibri" w:hAnsi="Calibri" w:cs="Calibri"/>
                <w:b w:val="0"/>
                <w:bCs w:val="0"/>
                <w:i w:val="0"/>
                <w:iCs w:val="0"/>
                <w:sz w:val="20"/>
              </w:rPr>
              <w:t>Carshalton</w:t>
            </w:r>
          </w:p>
          <w:p w:rsidR="00C91AD2" w:rsidRPr="00542070" w:rsidRDefault="00C91AD2">
            <w:pPr>
              <w:jc w:val="center"/>
              <w:rPr>
                <w:rFonts w:ascii="Calibri" w:hAnsi="Calibri" w:cs="Calibri"/>
                <w:b w:val="0"/>
                <w:bCs w:val="0"/>
                <w:i w:val="0"/>
                <w:iCs w:val="0"/>
                <w:sz w:val="20"/>
              </w:rPr>
            </w:pPr>
            <w:smartTag w:uri="urn:schemas-microsoft-com:office:smarttags" w:element="place">
              <w:r w:rsidRPr="00542070">
                <w:rPr>
                  <w:rFonts w:ascii="Calibri" w:hAnsi="Calibri" w:cs="Calibri"/>
                  <w:b w:val="0"/>
                  <w:bCs w:val="0"/>
                  <w:i w:val="0"/>
                  <w:iCs w:val="0"/>
                  <w:sz w:val="20"/>
                </w:rPr>
                <w:t>Surrey</w:t>
              </w:r>
            </w:smartTag>
          </w:p>
          <w:p w:rsidR="00C91AD2" w:rsidRPr="00542070" w:rsidRDefault="00C91AD2">
            <w:pPr>
              <w:jc w:val="center"/>
              <w:rPr>
                <w:rFonts w:ascii="Calibri" w:hAnsi="Calibri" w:cs="Calibri"/>
                <w:b w:val="0"/>
                <w:bCs w:val="0"/>
                <w:i w:val="0"/>
                <w:iCs w:val="0"/>
                <w:sz w:val="20"/>
              </w:rPr>
            </w:pPr>
            <w:r w:rsidRPr="00542070">
              <w:rPr>
                <w:rFonts w:ascii="Calibri" w:hAnsi="Calibri" w:cs="Calibri"/>
                <w:b w:val="0"/>
                <w:bCs w:val="0"/>
                <w:i w:val="0"/>
                <w:iCs w:val="0"/>
                <w:sz w:val="20"/>
              </w:rPr>
              <w:t>SM5 1RW</w:t>
            </w:r>
          </w:p>
          <w:p w:rsidR="00C91AD2" w:rsidRDefault="00C91AD2">
            <w:pPr>
              <w:jc w:val="both"/>
              <w:rPr>
                <w:b w:val="0"/>
                <w:bCs w:val="0"/>
                <w:i w:val="0"/>
                <w:iCs w:val="0"/>
              </w:rPr>
            </w:pPr>
          </w:p>
        </w:tc>
      </w:tr>
    </w:tbl>
    <w:p w:rsidR="00C91AD2" w:rsidRDefault="00C91AD2">
      <w:pPr>
        <w:jc w:val="both"/>
        <w:rPr>
          <w:rFonts w:ascii="Verdana" w:hAnsi="Verdana" w:cs="Microsoft Sans Serif"/>
          <w:b w:val="0"/>
          <w:bCs w:val="0"/>
          <w:i w:val="0"/>
          <w:iCs w:val="0"/>
          <w:sz w:val="20"/>
        </w:rPr>
      </w:pPr>
    </w:p>
    <w:p w:rsidR="00C91AD2" w:rsidRPr="00C91AD2" w:rsidRDefault="00C91AD2">
      <w:pPr>
        <w:jc w:val="both"/>
        <w:rPr>
          <w:rFonts w:ascii="Calibri" w:hAnsi="Calibri" w:cs="Calibri"/>
          <w:b w:val="0"/>
          <w:bCs w:val="0"/>
          <w:i w:val="0"/>
          <w:iCs w:val="0"/>
          <w:sz w:val="22"/>
          <w:szCs w:val="22"/>
        </w:rPr>
      </w:pPr>
    </w:p>
    <w:p w:rsidR="00C91AD2" w:rsidRPr="00C91AD2" w:rsidRDefault="00C91AD2">
      <w:pPr>
        <w:pStyle w:val="Heading3"/>
        <w:jc w:val="both"/>
        <w:rPr>
          <w:rFonts w:ascii="Calibri" w:hAnsi="Calibri" w:cs="Calibri"/>
          <w:sz w:val="22"/>
          <w:szCs w:val="22"/>
          <w:u w:val="none"/>
        </w:rPr>
      </w:pPr>
      <w:r w:rsidRPr="00C91AD2">
        <w:rPr>
          <w:rFonts w:ascii="Calibri" w:hAnsi="Calibri" w:cs="Calibri"/>
          <w:sz w:val="22"/>
          <w:szCs w:val="22"/>
          <w:u w:val="none"/>
        </w:rPr>
        <w:t>Job Description</w:t>
      </w:r>
    </w:p>
    <w:p w:rsidR="00C91AD2" w:rsidRPr="0002352A" w:rsidRDefault="00C91AD2">
      <w:pPr>
        <w:jc w:val="both"/>
        <w:rPr>
          <w:rFonts w:ascii="Calibri" w:hAnsi="Calibri" w:cs="Calibri"/>
          <w:b w:val="0"/>
          <w:bCs w:val="0"/>
          <w:i w:val="0"/>
          <w:iCs w:val="0"/>
          <w:sz w:val="22"/>
          <w:szCs w:val="22"/>
        </w:rPr>
      </w:pPr>
    </w:p>
    <w:p w:rsidR="00C91AD2" w:rsidRPr="0002352A" w:rsidRDefault="00C91AD2">
      <w:pPr>
        <w:pStyle w:val="Heading9"/>
        <w:jc w:val="both"/>
        <w:rPr>
          <w:rFonts w:ascii="Calibri" w:hAnsi="Calibri" w:cs="Calibri"/>
          <w:b w:val="0"/>
          <w:sz w:val="22"/>
          <w:szCs w:val="22"/>
        </w:rPr>
      </w:pPr>
      <w:r w:rsidRPr="0002352A">
        <w:rPr>
          <w:rFonts w:ascii="Calibri" w:hAnsi="Calibri" w:cs="Calibri"/>
          <w:sz w:val="22"/>
          <w:szCs w:val="22"/>
        </w:rPr>
        <w:t>Post Title:</w:t>
      </w:r>
      <w:r w:rsidRPr="0002352A">
        <w:rPr>
          <w:rFonts w:ascii="Calibri" w:hAnsi="Calibri" w:cs="Calibri"/>
          <w:sz w:val="22"/>
          <w:szCs w:val="22"/>
        </w:rPr>
        <w:tab/>
      </w:r>
      <w:r w:rsidRPr="0002352A">
        <w:rPr>
          <w:rFonts w:ascii="Calibri" w:hAnsi="Calibri" w:cs="Calibri"/>
          <w:sz w:val="22"/>
          <w:szCs w:val="22"/>
        </w:rPr>
        <w:tab/>
      </w:r>
      <w:r w:rsidR="001370BB" w:rsidRPr="0002352A">
        <w:rPr>
          <w:rFonts w:ascii="Calibri" w:hAnsi="Calibri" w:cs="Calibri"/>
          <w:b w:val="0"/>
          <w:sz w:val="22"/>
          <w:szCs w:val="22"/>
        </w:rPr>
        <w:t xml:space="preserve">Second in charge of Science with responsibility for </w:t>
      </w:r>
      <w:r w:rsidR="00DB58E5">
        <w:rPr>
          <w:rFonts w:ascii="Calibri" w:hAnsi="Calibri" w:cs="Calibri"/>
          <w:b w:val="0"/>
          <w:sz w:val="22"/>
          <w:szCs w:val="22"/>
        </w:rPr>
        <w:t>Chemistry</w:t>
      </w:r>
    </w:p>
    <w:p w:rsidR="00C91AD2" w:rsidRPr="0002352A" w:rsidRDefault="00C91AD2">
      <w:pPr>
        <w:rPr>
          <w:rFonts w:ascii="Calibri" w:hAnsi="Calibri" w:cs="Calibri"/>
          <w:sz w:val="22"/>
          <w:szCs w:val="22"/>
        </w:rPr>
      </w:pPr>
    </w:p>
    <w:p w:rsidR="00C91AD2" w:rsidRPr="0002352A" w:rsidRDefault="00C91AD2">
      <w:pPr>
        <w:rPr>
          <w:rFonts w:ascii="Calibri" w:hAnsi="Calibri" w:cs="Calibri"/>
          <w:b w:val="0"/>
          <w:i w:val="0"/>
          <w:sz w:val="22"/>
          <w:szCs w:val="22"/>
        </w:rPr>
      </w:pPr>
      <w:r w:rsidRPr="0002352A">
        <w:rPr>
          <w:rFonts w:ascii="Calibri" w:hAnsi="Calibri" w:cs="Calibri"/>
          <w:i w:val="0"/>
          <w:sz w:val="22"/>
          <w:szCs w:val="22"/>
        </w:rPr>
        <w:t>Working Time:</w:t>
      </w:r>
      <w:r w:rsidRPr="0002352A">
        <w:rPr>
          <w:rFonts w:ascii="Calibri" w:hAnsi="Calibri" w:cs="Calibri"/>
          <w:i w:val="0"/>
          <w:sz w:val="22"/>
          <w:szCs w:val="22"/>
        </w:rPr>
        <w:tab/>
      </w:r>
      <w:r w:rsidR="00542070" w:rsidRPr="0002352A">
        <w:rPr>
          <w:rFonts w:ascii="Calibri" w:hAnsi="Calibri" w:cs="Calibri"/>
          <w:i w:val="0"/>
          <w:sz w:val="22"/>
          <w:szCs w:val="22"/>
        </w:rPr>
        <w:tab/>
      </w:r>
      <w:r w:rsidRPr="0002352A">
        <w:rPr>
          <w:rFonts w:ascii="Calibri" w:hAnsi="Calibri" w:cs="Calibri"/>
          <w:b w:val="0"/>
          <w:i w:val="0"/>
          <w:sz w:val="22"/>
          <w:szCs w:val="22"/>
        </w:rPr>
        <w:t>195 days per year.  Full-time</w:t>
      </w:r>
    </w:p>
    <w:p w:rsidR="00C91AD2" w:rsidRPr="0002352A" w:rsidRDefault="00C91AD2">
      <w:pPr>
        <w:rPr>
          <w:rFonts w:ascii="Calibri" w:hAnsi="Calibri" w:cs="Calibri"/>
          <w:i w:val="0"/>
          <w:sz w:val="22"/>
          <w:szCs w:val="22"/>
        </w:rPr>
      </w:pPr>
    </w:p>
    <w:p w:rsidR="00C91AD2" w:rsidRPr="0002352A" w:rsidRDefault="00C91AD2">
      <w:pPr>
        <w:rPr>
          <w:rFonts w:ascii="Calibri" w:hAnsi="Calibri" w:cs="Calibri"/>
          <w:b w:val="0"/>
          <w:i w:val="0"/>
          <w:sz w:val="22"/>
          <w:szCs w:val="22"/>
        </w:rPr>
      </w:pPr>
      <w:r w:rsidRPr="0002352A">
        <w:rPr>
          <w:rFonts w:ascii="Calibri" w:hAnsi="Calibri" w:cs="Calibri"/>
          <w:i w:val="0"/>
          <w:sz w:val="22"/>
          <w:szCs w:val="22"/>
        </w:rPr>
        <w:t>Salary/Grade:</w:t>
      </w:r>
      <w:r w:rsidRPr="0002352A">
        <w:rPr>
          <w:rFonts w:ascii="Calibri" w:hAnsi="Calibri" w:cs="Calibri"/>
          <w:i w:val="0"/>
          <w:sz w:val="22"/>
          <w:szCs w:val="22"/>
        </w:rPr>
        <w:tab/>
      </w:r>
      <w:r w:rsidR="00542070" w:rsidRPr="0002352A">
        <w:rPr>
          <w:rFonts w:ascii="Calibri" w:hAnsi="Calibri" w:cs="Calibri"/>
          <w:i w:val="0"/>
          <w:sz w:val="22"/>
          <w:szCs w:val="22"/>
        </w:rPr>
        <w:tab/>
      </w:r>
      <w:r w:rsidR="001370BB" w:rsidRPr="0002352A">
        <w:rPr>
          <w:rFonts w:ascii="Calibri" w:hAnsi="Calibri" w:cs="Calibri"/>
          <w:b w:val="0"/>
          <w:i w:val="0"/>
          <w:sz w:val="22"/>
          <w:szCs w:val="22"/>
        </w:rPr>
        <w:t>TLR 2b</w:t>
      </w:r>
    </w:p>
    <w:p w:rsidR="00C91AD2" w:rsidRPr="0002352A" w:rsidRDefault="00C91AD2">
      <w:pPr>
        <w:rPr>
          <w:rFonts w:ascii="Calibri" w:hAnsi="Calibri" w:cs="Calibri"/>
          <w:i w:val="0"/>
          <w:sz w:val="22"/>
          <w:szCs w:val="22"/>
        </w:rPr>
      </w:pPr>
    </w:p>
    <w:p w:rsidR="00C91AD2" w:rsidRPr="0002352A" w:rsidRDefault="00C91AD2">
      <w:pPr>
        <w:rPr>
          <w:rFonts w:ascii="Calibri" w:hAnsi="Calibri" w:cs="Calibri"/>
          <w:b w:val="0"/>
          <w:i w:val="0"/>
          <w:sz w:val="22"/>
          <w:szCs w:val="22"/>
        </w:rPr>
      </w:pPr>
      <w:r w:rsidRPr="0002352A">
        <w:rPr>
          <w:rFonts w:ascii="Calibri" w:hAnsi="Calibri" w:cs="Calibri"/>
          <w:i w:val="0"/>
          <w:sz w:val="22"/>
          <w:szCs w:val="22"/>
        </w:rPr>
        <w:t>Reporting to:</w:t>
      </w:r>
      <w:r w:rsidRPr="0002352A">
        <w:rPr>
          <w:rFonts w:ascii="Calibri" w:hAnsi="Calibri" w:cs="Calibri"/>
          <w:b w:val="0"/>
          <w:i w:val="0"/>
          <w:sz w:val="22"/>
          <w:szCs w:val="22"/>
        </w:rPr>
        <w:tab/>
      </w:r>
      <w:r w:rsidR="00542070" w:rsidRPr="0002352A">
        <w:rPr>
          <w:rFonts w:ascii="Calibri" w:hAnsi="Calibri" w:cs="Calibri"/>
          <w:b w:val="0"/>
          <w:i w:val="0"/>
          <w:sz w:val="22"/>
          <w:szCs w:val="22"/>
        </w:rPr>
        <w:tab/>
      </w:r>
      <w:r w:rsidR="009B71DD" w:rsidRPr="0002352A">
        <w:rPr>
          <w:rFonts w:ascii="Calibri" w:hAnsi="Calibri" w:cs="Calibri"/>
          <w:b w:val="0"/>
          <w:i w:val="0"/>
          <w:sz w:val="22"/>
          <w:szCs w:val="22"/>
        </w:rPr>
        <w:t>Director of Science</w:t>
      </w:r>
    </w:p>
    <w:p w:rsidR="00C91AD2" w:rsidRPr="0002352A" w:rsidRDefault="00C91AD2">
      <w:pPr>
        <w:rPr>
          <w:rFonts w:ascii="Calibri" w:hAnsi="Calibri" w:cs="Calibri"/>
          <w:b w:val="0"/>
          <w:i w:val="0"/>
          <w:sz w:val="22"/>
          <w:szCs w:val="22"/>
        </w:rPr>
      </w:pPr>
    </w:p>
    <w:p w:rsidR="00C91AD2" w:rsidRPr="0002352A" w:rsidRDefault="00C91AD2">
      <w:pPr>
        <w:rPr>
          <w:rFonts w:ascii="Calibri" w:hAnsi="Calibri" w:cs="Calibri"/>
          <w:b w:val="0"/>
          <w:i w:val="0"/>
          <w:sz w:val="22"/>
          <w:szCs w:val="22"/>
        </w:rPr>
      </w:pPr>
      <w:r w:rsidRPr="0002352A">
        <w:rPr>
          <w:rFonts w:ascii="Calibri" w:hAnsi="Calibri" w:cs="Calibri"/>
          <w:i w:val="0"/>
          <w:sz w:val="22"/>
          <w:szCs w:val="22"/>
        </w:rPr>
        <w:t>Responsible for:</w:t>
      </w:r>
      <w:r w:rsidRPr="0002352A">
        <w:rPr>
          <w:rFonts w:ascii="Calibri" w:hAnsi="Calibri" w:cs="Calibri"/>
          <w:i w:val="0"/>
          <w:sz w:val="22"/>
          <w:szCs w:val="22"/>
        </w:rPr>
        <w:tab/>
      </w:r>
      <w:r w:rsidRPr="0002352A">
        <w:rPr>
          <w:rFonts w:ascii="Calibri" w:hAnsi="Calibri" w:cs="Calibri"/>
          <w:b w:val="0"/>
          <w:i w:val="0"/>
          <w:sz w:val="22"/>
          <w:szCs w:val="22"/>
        </w:rPr>
        <w:t>The provision of a full learning experience and support for students</w:t>
      </w:r>
    </w:p>
    <w:p w:rsidR="00C91AD2" w:rsidRPr="0002352A" w:rsidRDefault="00C91AD2">
      <w:pPr>
        <w:rPr>
          <w:rFonts w:ascii="Calibri" w:hAnsi="Calibri" w:cs="Calibri"/>
          <w:b w:val="0"/>
          <w:i w:val="0"/>
          <w:sz w:val="22"/>
          <w:szCs w:val="22"/>
        </w:rPr>
      </w:pPr>
    </w:p>
    <w:p w:rsidR="00C91AD2" w:rsidRPr="0002352A" w:rsidRDefault="00C91AD2">
      <w:pPr>
        <w:ind w:left="2200" w:hanging="2200"/>
        <w:rPr>
          <w:rFonts w:ascii="Calibri" w:hAnsi="Calibri" w:cs="Calibri"/>
          <w:b w:val="0"/>
          <w:i w:val="0"/>
          <w:sz w:val="22"/>
          <w:szCs w:val="22"/>
        </w:rPr>
      </w:pPr>
      <w:r w:rsidRPr="0002352A">
        <w:rPr>
          <w:rFonts w:ascii="Calibri" w:hAnsi="Calibri" w:cs="Calibri"/>
          <w:i w:val="0"/>
          <w:sz w:val="22"/>
          <w:szCs w:val="22"/>
        </w:rPr>
        <w:t>Liaising with:</w:t>
      </w:r>
      <w:r w:rsidRPr="0002352A">
        <w:rPr>
          <w:rFonts w:ascii="Calibri" w:hAnsi="Calibri" w:cs="Calibri"/>
          <w:b w:val="0"/>
          <w:i w:val="0"/>
          <w:sz w:val="22"/>
          <w:szCs w:val="22"/>
        </w:rPr>
        <w:tab/>
      </w:r>
      <w:r w:rsidR="00357D4A" w:rsidRPr="0002352A">
        <w:rPr>
          <w:rFonts w:ascii="Calibri" w:hAnsi="Calibri" w:cs="Calibri"/>
          <w:b w:val="0"/>
          <w:i w:val="0"/>
          <w:sz w:val="22"/>
          <w:szCs w:val="22"/>
        </w:rPr>
        <w:t>SMT</w:t>
      </w:r>
      <w:r w:rsidRPr="0002352A">
        <w:rPr>
          <w:rFonts w:ascii="Calibri" w:hAnsi="Calibri" w:cs="Calibri"/>
          <w:b w:val="0"/>
          <w:i w:val="0"/>
          <w:sz w:val="22"/>
          <w:szCs w:val="22"/>
        </w:rPr>
        <w:t>, teaching/support staff, external agencies and parents</w:t>
      </w:r>
    </w:p>
    <w:p w:rsidR="00C91AD2" w:rsidRPr="0002352A" w:rsidRDefault="00C91AD2">
      <w:pPr>
        <w:rPr>
          <w:rFonts w:ascii="Calibri" w:hAnsi="Calibri" w:cs="Calibri"/>
          <w:b w:val="0"/>
          <w:i w:val="0"/>
          <w:sz w:val="22"/>
          <w:szCs w:val="22"/>
        </w:rPr>
      </w:pPr>
    </w:p>
    <w:p w:rsidR="00C91AD2" w:rsidRPr="0002352A" w:rsidRDefault="00C91AD2">
      <w:pPr>
        <w:tabs>
          <w:tab w:val="right" w:pos="8521"/>
          <w:tab w:val="left" w:pos="281"/>
        </w:tabs>
        <w:jc w:val="both"/>
        <w:rPr>
          <w:rFonts w:ascii="Calibri" w:hAnsi="Calibri" w:cs="Calibri"/>
          <w:i w:val="0"/>
          <w:iCs w:val="0"/>
          <w:sz w:val="22"/>
          <w:szCs w:val="22"/>
          <w:lang w:val="en-US"/>
        </w:rPr>
      </w:pPr>
      <w:r w:rsidRPr="0002352A">
        <w:rPr>
          <w:rFonts w:ascii="Calibri" w:hAnsi="Calibri" w:cs="Calibri"/>
          <w:i w:val="0"/>
          <w:iCs w:val="0"/>
          <w:sz w:val="22"/>
          <w:szCs w:val="22"/>
          <w:lang w:val="en-US"/>
        </w:rPr>
        <w:t>Main Purpose of the role</w:t>
      </w:r>
    </w:p>
    <w:p w:rsidR="00595DB1" w:rsidRPr="0002352A" w:rsidRDefault="00595DB1">
      <w:pPr>
        <w:tabs>
          <w:tab w:val="right" w:pos="8521"/>
          <w:tab w:val="left" w:pos="281"/>
        </w:tabs>
        <w:jc w:val="both"/>
        <w:rPr>
          <w:rFonts w:ascii="Calibri" w:hAnsi="Calibri" w:cs="Calibri"/>
          <w:b w:val="0"/>
          <w:i w:val="0"/>
          <w:iCs w:val="0"/>
          <w:sz w:val="22"/>
          <w:szCs w:val="22"/>
          <w:lang w:val="en-US"/>
        </w:rPr>
      </w:pPr>
    </w:p>
    <w:p w:rsidR="001057DF" w:rsidRPr="0002352A" w:rsidRDefault="001057DF" w:rsidP="001057DF">
      <w:pPr>
        <w:pStyle w:val="ListParagraph"/>
        <w:rPr>
          <w:rFonts w:ascii="Calibri" w:hAnsi="Calibri" w:cs="Calibri"/>
          <w:b w:val="0"/>
          <w:i w:val="0"/>
          <w:iCs w:val="0"/>
          <w:sz w:val="22"/>
          <w:szCs w:val="22"/>
          <w:lang w:val="en-US"/>
        </w:rPr>
      </w:pPr>
    </w:p>
    <w:p w:rsidR="001370BB" w:rsidRPr="0002352A" w:rsidRDefault="001370BB" w:rsidP="001370BB">
      <w:pPr>
        <w:pStyle w:val="ListParagraph"/>
        <w:numPr>
          <w:ilvl w:val="0"/>
          <w:numId w:val="22"/>
        </w:numPr>
        <w:rPr>
          <w:rFonts w:ascii="Calibri" w:hAnsi="Calibri" w:cs="Calibri"/>
          <w:b w:val="0"/>
          <w:i w:val="0"/>
          <w:iCs w:val="0"/>
          <w:sz w:val="22"/>
          <w:szCs w:val="22"/>
          <w:lang w:val="en-US"/>
        </w:rPr>
      </w:pPr>
      <w:r w:rsidRPr="0002352A">
        <w:rPr>
          <w:rFonts w:ascii="Calibri" w:hAnsi="Calibri" w:cs="Calibri"/>
          <w:b w:val="0"/>
          <w:i w:val="0"/>
          <w:iCs w:val="0"/>
          <w:sz w:val="22"/>
          <w:szCs w:val="22"/>
          <w:lang w:val="en-US"/>
        </w:rPr>
        <w:t>To assist the Director of Science in managing the department</w:t>
      </w:r>
    </w:p>
    <w:p w:rsidR="001370BB" w:rsidRPr="0002352A" w:rsidRDefault="001370BB" w:rsidP="001370BB">
      <w:pPr>
        <w:tabs>
          <w:tab w:val="right" w:pos="8521"/>
          <w:tab w:val="left" w:pos="281"/>
        </w:tabs>
        <w:ind w:left="720"/>
        <w:jc w:val="both"/>
        <w:rPr>
          <w:rFonts w:ascii="Calibri" w:hAnsi="Calibri" w:cs="Calibri"/>
          <w:b w:val="0"/>
          <w:i w:val="0"/>
          <w:iCs w:val="0"/>
          <w:sz w:val="22"/>
          <w:szCs w:val="22"/>
          <w:lang w:val="en-US"/>
        </w:rPr>
      </w:pPr>
    </w:p>
    <w:p w:rsidR="00357D4A" w:rsidRPr="0002352A" w:rsidRDefault="00357D4A" w:rsidP="00C012B8">
      <w:pPr>
        <w:numPr>
          <w:ilvl w:val="0"/>
          <w:numId w:val="22"/>
        </w:numPr>
        <w:tabs>
          <w:tab w:val="right" w:pos="8521"/>
          <w:tab w:val="left" w:pos="281"/>
        </w:tabs>
        <w:jc w:val="both"/>
        <w:rPr>
          <w:rFonts w:ascii="Calibri" w:hAnsi="Calibri" w:cs="Calibri"/>
          <w:b w:val="0"/>
          <w:i w:val="0"/>
          <w:iCs w:val="0"/>
          <w:sz w:val="22"/>
          <w:szCs w:val="22"/>
          <w:lang w:val="en-US"/>
        </w:rPr>
      </w:pPr>
      <w:r w:rsidRPr="0002352A">
        <w:rPr>
          <w:rFonts w:ascii="Calibri" w:hAnsi="Calibri" w:cs="Calibri"/>
          <w:b w:val="0"/>
          <w:i w:val="0"/>
          <w:iCs w:val="0"/>
          <w:sz w:val="22"/>
          <w:szCs w:val="22"/>
          <w:lang w:val="en-US"/>
        </w:rPr>
        <w:t xml:space="preserve">To assist the </w:t>
      </w:r>
      <w:r w:rsidR="009B71DD" w:rsidRPr="0002352A">
        <w:rPr>
          <w:rFonts w:ascii="Calibri" w:hAnsi="Calibri" w:cs="Calibri"/>
          <w:b w:val="0"/>
          <w:i w:val="0"/>
          <w:iCs w:val="0"/>
          <w:sz w:val="22"/>
          <w:szCs w:val="22"/>
          <w:lang w:val="en-US"/>
        </w:rPr>
        <w:t>Director of Science</w:t>
      </w:r>
      <w:r w:rsidRPr="0002352A">
        <w:rPr>
          <w:rFonts w:ascii="Calibri" w:hAnsi="Calibri" w:cs="Calibri"/>
          <w:b w:val="0"/>
          <w:i w:val="0"/>
          <w:iCs w:val="0"/>
          <w:sz w:val="22"/>
          <w:szCs w:val="22"/>
          <w:lang w:val="en-US"/>
        </w:rPr>
        <w:t xml:space="preserve"> with a key foci on </w:t>
      </w:r>
      <w:r w:rsidR="00DB58E5">
        <w:rPr>
          <w:rFonts w:ascii="Calibri" w:hAnsi="Calibri" w:cs="Calibri"/>
          <w:b w:val="0"/>
          <w:i w:val="0"/>
          <w:iCs w:val="0"/>
          <w:sz w:val="22"/>
          <w:szCs w:val="22"/>
          <w:lang w:val="en-US"/>
        </w:rPr>
        <w:t>Chemistry inc</w:t>
      </w:r>
      <w:r w:rsidRPr="0002352A">
        <w:rPr>
          <w:rFonts w:ascii="Calibri" w:hAnsi="Calibri" w:cs="Calibri"/>
          <w:b w:val="0"/>
          <w:i w:val="0"/>
          <w:iCs w:val="0"/>
          <w:sz w:val="22"/>
          <w:szCs w:val="22"/>
          <w:lang w:val="en-US"/>
        </w:rPr>
        <w:t>luding outcomes, quality of teaching and management of support staff.</w:t>
      </w:r>
    </w:p>
    <w:p w:rsidR="00357D4A" w:rsidRPr="0002352A" w:rsidRDefault="00357D4A" w:rsidP="008F2516">
      <w:pPr>
        <w:tabs>
          <w:tab w:val="right" w:pos="8521"/>
          <w:tab w:val="left" w:pos="281"/>
        </w:tabs>
        <w:ind w:left="720"/>
        <w:jc w:val="both"/>
        <w:rPr>
          <w:rFonts w:ascii="Calibri" w:hAnsi="Calibri" w:cs="Calibri"/>
          <w:b w:val="0"/>
          <w:i w:val="0"/>
          <w:iCs w:val="0"/>
          <w:sz w:val="22"/>
          <w:szCs w:val="22"/>
          <w:lang w:val="en-US"/>
        </w:rPr>
      </w:pPr>
    </w:p>
    <w:p w:rsidR="001370BB" w:rsidRPr="0002352A" w:rsidRDefault="001370BB" w:rsidP="001370BB">
      <w:pPr>
        <w:pStyle w:val="ListParagraph"/>
        <w:numPr>
          <w:ilvl w:val="0"/>
          <w:numId w:val="22"/>
        </w:numPr>
        <w:rPr>
          <w:rFonts w:ascii="Calibri" w:hAnsi="Calibri" w:cs="Calibri"/>
          <w:b w:val="0"/>
          <w:i w:val="0"/>
          <w:iCs w:val="0"/>
          <w:sz w:val="22"/>
          <w:szCs w:val="22"/>
          <w:lang w:val="en-US"/>
        </w:rPr>
      </w:pPr>
      <w:r w:rsidRPr="0002352A">
        <w:rPr>
          <w:rFonts w:ascii="Calibri" w:hAnsi="Calibri" w:cs="Calibri"/>
          <w:b w:val="0"/>
          <w:i w:val="0"/>
          <w:iCs w:val="0"/>
          <w:sz w:val="22"/>
          <w:szCs w:val="22"/>
          <w:lang w:val="en-US"/>
        </w:rPr>
        <w:t xml:space="preserve">To </w:t>
      </w:r>
      <w:proofErr w:type="spellStart"/>
      <w:r w:rsidRPr="0002352A">
        <w:rPr>
          <w:rFonts w:ascii="Calibri" w:hAnsi="Calibri" w:cs="Calibri"/>
          <w:b w:val="0"/>
          <w:i w:val="0"/>
          <w:iCs w:val="0"/>
          <w:sz w:val="22"/>
          <w:szCs w:val="22"/>
          <w:lang w:val="en-US"/>
        </w:rPr>
        <w:t>analyse</w:t>
      </w:r>
      <w:proofErr w:type="spellEnd"/>
      <w:r w:rsidRPr="0002352A">
        <w:rPr>
          <w:rFonts w:ascii="Calibri" w:hAnsi="Calibri" w:cs="Calibri"/>
          <w:b w:val="0"/>
          <w:i w:val="0"/>
          <w:iCs w:val="0"/>
          <w:sz w:val="22"/>
          <w:szCs w:val="22"/>
          <w:lang w:val="en-US"/>
        </w:rPr>
        <w:t xml:space="preserve"> assessment data, in order to implement and evaluate intervention strategies </w:t>
      </w:r>
    </w:p>
    <w:p w:rsidR="001370BB" w:rsidRPr="0002352A" w:rsidRDefault="001370BB" w:rsidP="001370BB">
      <w:pPr>
        <w:pStyle w:val="ListParagraph"/>
        <w:rPr>
          <w:rFonts w:ascii="Calibri" w:hAnsi="Calibri" w:cs="Calibri"/>
          <w:b w:val="0"/>
          <w:i w:val="0"/>
          <w:iCs w:val="0"/>
          <w:sz w:val="22"/>
          <w:szCs w:val="22"/>
          <w:lang w:val="en-US"/>
        </w:rPr>
      </w:pPr>
    </w:p>
    <w:p w:rsidR="00C91AD2" w:rsidRPr="00595DB1" w:rsidRDefault="00C91AD2" w:rsidP="00595DB1">
      <w:pPr>
        <w:numPr>
          <w:ilvl w:val="0"/>
          <w:numId w:val="22"/>
        </w:numPr>
        <w:tabs>
          <w:tab w:val="right" w:pos="8521"/>
          <w:tab w:val="left" w:pos="281"/>
        </w:tabs>
        <w:jc w:val="both"/>
        <w:rPr>
          <w:rFonts w:ascii="Calibri" w:hAnsi="Calibri" w:cs="Calibri"/>
          <w:b w:val="0"/>
          <w:i w:val="0"/>
          <w:iCs w:val="0"/>
          <w:sz w:val="22"/>
          <w:szCs w:val="22"/>
          <w:lang w:val="en-US"/>
        </w:rPr>
      </w:pPr>
      <w:r w:rsidRPr="00595DB1">
        <w:rPr>
          <w:rFonts w:ascii="Calibri" w:hAnsi="Calibri" w:cs="Calibri"/>
          <w:b w:val="0"/>
          <w:i w:val="0"/>
          <w:iCs w:val="0"/>
          <w:sz w:val="22"/>
          <w:szCs w:val="22"/>
          <w:lang w:val="en-US"/>
        </w:rPr>
        <w:t>To implement and deliver an appropriately broad, balanced, relevant and differentiated curriculum for students and to support a designated curriculum area as appropriate.</w:t>
      </w:r>
    </w:p>
    <w:p w:rsidR="00C91AD2" w:rsidRPr="00C91AD2" w:rsidRDefault="00C91AD2">
      <w:pPr>
        <w:tabs>
          <w:tab w:val="right" w:pos="8521"/>
          <w:tab w:val="left" w:pos="281"/>
        </w:tabs>
        <w:jc w:val="both"/>
        <w:rPr>
          <w:rFonts w:ascii="Calibri" w:hAnsi="Calibri" w:cs="Calibri"/>
          <w:b w:val="0"/>
          <w:i w:val="0"/>
          <w:iCs w:val="0"/>
          <w:sz w:val="22"/>
          <w:szCs w:val="22"/>
          <w:lang w:val="en-US"/>
        </w:rPr>
      </w:pPr>
    </w:p>
    <w:p w:rsidR="00C91AD2" w:rsidRPr="00C91AD2" w:rsidRDefault="00C91AD2">
      <w:pPr>
        <w:numPr>
          <w:ilvl w:val="0"/>
          <w:numId w:val="22"/>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monitor and support the overall progress and development of students as a Teacher/Form Tutor</w:t>
      </w:r>
    </w:p>
    <w:p w:rsidR="00C91AD2" w:rsidRPr="00C91AD2" w:rsidRDefault="00C91AD2">
      <w:pPr>
        <w:tabs>
          <w:tab w:val="right" w:pos="8521"/>
          <w:tab w:val="left" w:pos="281"/>
        </w:tabs>
        <w:jc w:val="both"/>
        <w:rPr>
          <w:rFonts w:ascii="Calibri" w:hAnsi="Calibri" w:cs="Calibri"/>
          <w:b w:val="0"/>
          <w:i w:val="0"/>
          <w:iCs w:val="0"/>
          <w:sz w:val="22"/>
          <w:szCs w:val="22"/>
          <w:lang w:val="en-US"/>
        </w:rPr>
      </w:pPr>
    </w:p>
    <w:p w:rsidR="00C91AD2" w:rsidRPr="00C91AD2" w:rsidRDefault="00C91AD2">
      <w:pPr>
        <w:numPr>
          <w:ilvl w:val="0"/>
          <w:numId w:val="22"/>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facilitate and encourage a learning experience which provides students with the opportunity to achieve their individual potential.</w:t>
      </w:r>
    </w:p>
    <w:p w:rsidR="00C91AD2" w:rsidRPr="00C91AD2" w:rsidRDefault="00C91AD2">
      <w:pPr>
        <w:tabs>
          <w:tab w:val="right" w:pos="8521"/>
          <w:tab w:val="left" w:pos="281"/>
        </w:tabs>
        <w:jc w:val="both"/>
        <w:rPr>
          <w:rFonts w:ascii="Calibri" w:hAnsi="Calibri" w:cs="Calibri"/>
          <w:b w:val="0"/>
          <w:i w:val="0"/>
          <w:iCs w:val="0"/>
          <w:sz w:val="22"/>
          <w:szCs w:val="22"/>
          <w:lang w:val="en-US"/>
        </w:rPr>
      </w:pPr>
    </w:p>
    <w:p w:rsidR="00C91AD2" w:rsidRPr="00C91AD2" w:rsidRDefault="00C91AD2">
      <w:pPr>
        <w:numPr>
          <w:ilvl w:val="0"/>
          <w:numId w:val="22"/>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contribute to raising standards of student attainment.</w:t>
      </w:r>
    </w:p>
    <w:p w:rsidR="00C91AD2" w:rsidRPr="00C91AD2" w:rsidRDefault="00C91AD2">
      <w:pPr>
        <w:tabs>
          <w:tab w:val="right" w:pos="8521"/>
          <w:tab w:val="left" w:pos="281"/>
        </w:tabs>
        <w:jc w:val="both"/>
        <w:rPr>
          <w:rFonts w:ascii="Calibri" w:hAnsi="Calibri" w:cs="Calibri"/>
          <w:b w:val="0"/>
          <w:i w:val="0"/>
          <w:iCs w:val="0"/>
          <w:sz w:val="22"/>
          <w:szCs w:val="22"/>
          <w:lang w:val="en-US"/>
        </w:rPr>
      </w:pPr>
    </w:p>
    <w:p w:rsidR="00C91AD2" w:rsidRPr="00C91AD2" w:rsidRDefault="00C91AD2">
      <w:pPr>
        <w:numPr>
          <w:ilvl w:val="0"/>
          <w:numId w:val="22"/>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provide and monitor opportunities for personal and academic growth</w:t>
      </w:r>
    </w:p>
    <w:p w:rsidR="00C91AD2" w:rsidRPr="00C91AD2" w:rsidRDefault="00C91AD2">
      <w:pPr>
        <w:tabs>
          <w:tab w:val="right" w:pos="8521"/>
          <w:tab w:val="left" w:pos="281"/>
        </w:tabs>
        <w:jc w:val="both"/>
        <w:rPr>
          <w:rFonts w:ascii="Calibri" w:hAnsi="Calibri" w:cs="Calibri"/>
          <w:b w:val="0"/>
          <w:i w:val="0"/>
          <w:iCs w:val="0"/>
          <w:sz w:val="22"/>
          <w:szCs w:val="22"/>
          <w:lang w:val="en-US"/>
        </w:rPr>
      </w:pPr>
    </w:p>
    <w:p w:rsidR="00C91AD2" w:rsidRPr="00C91AD2" w:rsidRDefault="00C91AD2">
      <w:p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w:t>
      </w:r>
    </w:p>
    <w:p w:rsidR="00C91AD2" w:rsidRPr="00C91AD2" w:rsidRDefault="00C91AD2">
      <w:pPr>
        <w:tabs>
          <w:tab w:val="right" w:pos="8521"/>
          <w:tab w:val="left" w:pos="281"/>
        </w:tabs>
        <w:jc w:val="both"/>
        <w:rPr>
          <w:rFonts w:ascii="Calibri" w:hAnsi="Calibri" w:cs="Calibri"/>
          <w:i w:val="0"/>
          <w:iCs w:val="0"/>
          <w:sz w:val="22"/>
          <w:szCs w:val="22"/>
          <w:lang w:val="en-US"/>
        </w:rPr>
      </w:pPr>
    </w:p>
    <w:p w:rsidR="00C91AD2" w:rsidRPr="00C91AD2" w:rsidRDefault="00C91AD2">
      <w:pPr>
        <w:tabs>
          <w:tab w:val="left" w:pos="360"/>
          <w:tab w:val="right" w:pos="3766"/>
        </w:tabs>
        <w:jc w:val="both"/>
        <w:rPr>
          <w:rFonts w:ascii="Calibri" w:hAnsi="Calibri" w:cs="Calibri"/>
          <w:i w:val="0"/>
          <w:iCs w:val="0"/>
          <w:sz w:val="22"/>
          <w:szCs w:val="22"/>
          <w:lang w:val="en-US"/>
        </w:rPr>
      </w:pPr>
      <w:r w:rsidRPr="00C91AD2">
        <w:rPr>
          <w:rFonts w:ascii="Calibri" w:hAnsi="Calibri" w:cs="Calibri"/>
          <w:i w:val="0"/>
          <w:iCs w:val="0"/>
          <w:sz w:val="22"/>
          <w:szCs w:val="22"/>
          <w:lang w:val="en-US"/>
        </w:rPr>
        <w:t>Teaching and Learning Responsibilities</w:t>
      </w:r>
    </w:p>
    <w:p w:rsidR="001370BB" w:rsidRPr="0002352A" w:rsidRDefault="001370BB" w:rsidP="00C012B8">
      <w:pPr>
        <w:numPr>
          <w:ilvl w:val="0"/>
          <w:numId w:val="34"/>
        </w:numPr>
        <w:tabs>
          <w:tab w:val="left" w:pos="360"/>
          <w:tab w:val="right" w:pos="3766"/>
        </w:tabs>
        <w:jc w:val="both"/>
        <w:rPr>
          <w:rFonts w:ascii="Calibri" w:hAnsi="Calibri" w:cs="Calibri"/>
          <w:b w:val="0"/>
          <w:i w:val="0"/>
          <w:iCs w:val="0"/>
          <w:sz w:val="22"/>
          <w:szCs w:val="22"/>
          <w:lang w:val="en-US"/>
        </w:rPr>
      </w:pPr>
      <w:r w:rsidRPr="0002352A">
        <w:rPr>
          <w:rFonts w:ascii="Calibri" w:hAnsi="Calibri" w:cs="Calibri"/>
          <w:b w:val="0"/>
          <w:i w:val="0"/>
          <w:iCs w:val="0"/>
          <w:sz w:val="22"/>
          <w:szCs w:val="22"/>
          <w:lang w:val="en-US"/>
        </w:rPr>
        <w:t>2 i/c Science</w:t>
      </w:r>
    </w:p>
    <w:p w:rsidR="001370BB" w:rsidRPr="0002352A" w:rsidRDefault="001370BB" w:rsidP="00C012B8">
      <w:pPr>
        <w:numPr>
          <w:ilvl w:val="0"/>
          <w:numId w:val="34"/>
        </w:numPr>
        <w:tabs>
          <w:tab w:val="left" w:pos="360"/>
          <w:tab w:val="right" w:pos="3766"/>
        </w:tabs>
        <w:jc w:val="both"/>
        <w:rPr>
          <w:rFonts w:ascii="Calibri" w:hAnsi="Calibri" w:cs="Calibri"/>
          <w:b w:val="0"/>
          <w:i w:val="0"/>
          <w:iCs w:val="0"/>
          <w:sz w:val="22"/>
          <w:szCs w:val="22"/>
          <w:lang w:val="en-US"/>
        </w:rPr>
      </w:pPr>
      <w:proofErr w:type="spellStart"/>
      <w:r w:rsidRPr="0002352A">
        <w:rPr>
          <w:rFonts w:ascii="Calibri" w:hAnsi="Calibri" w:cs="Calibri"/>
          <w:b w:val="0"/>
          <w:i w:val="0"/>
          <w:iCs w:val="0"/>
          <w:sz w:val="22"/>
          <w:szCs w:val="22"/>
          <w:lang w:val="en-US"/>
        </w:rPr>
        <w:t>Deputising</w:t>
      </w:r>
      <w:proofErr w:type="spellEnd"/>
      <w:r w:rsidRPr="0002352A">
        <w:rPr>
          <w:rFonts w:ascii="Calibri" w:hAnsi="Calibri" w:cs="Calibri"/>
          <w:b w:val="0"/>
          <w:i w:val="0"/>
          <w:iCs w:val="0"/>
          <w:sz w:val="22"/>
          <w:szCs w:val="22"/>
          <w:lang w:val="en-US"/>
        </w:rPr>
        <w:t xml:space="preserve"> for Director of Science in their absence</w:t>
      </w:r>
    </w:p>
    <w:p w:rsidR="00595DB1" w:rsidRPr="0002352A" w:rsidRDefault="00F1674F" w:rsidP="00C012B8">
      <w:pPr>
        <w:numPr>
          <w:ilvl w:val="0"/>
          <w:numId w:val="34"/>
        </w:numPr>
        <w:tabs>
          <w:tab w:val="left" w:pos="360"/>
          <w:tab w:val="right" w:pos="3766"/>
        </w:tabs>
        <w:jc w:val="both"/>
        <w:rPr>
          <w:rFonts w:ascii="Calibri" w:hAnsi="Calibri" w:cs="Calibri"/>
          <w:b w:val="0"/>
          <w:i w:val="0"/>
          <w:iCs w:val="0"/>
          <w:sz w:val="22"/>
          <w:szCs w:val="22"/>
          <w:lang w:val="en-US"/>
        </w:rPr>
      </w:pPr>
      <w:r w:rsidRPr="0002352A">
        <w:rPr>
          <w:rFonts w:ascii="Calibri" w:hAnsi="Calibri" w:cs="Calibri"/>
          <w:b w:val="0"/>
          <w:i w:val="0"/>
          <w:iCs w:val="0"/>
          <w:sz w:val="22"/>
          <w:szCs w:val="22"/>
          <w:lang w:val="en-US"/>
        </w:rPr>
        <w:lastRenderedPageBreak/>
        <w:t xml:space="preserve">Responsible for </w:t>
      </w:r>
      <w:r w:rsidR="00DB58E5">
        <w:rPr>
          <w:rFonts w:ascii="Calibri" w:hAnsi="Calibri" w:cs="Calibri"/>
          <w:b w:val="0"/>
          <w:i w:val="0"/>
          <w:iCs w:val="0"/>
          <w:sz w:val="22"/>
          <w:szCs w:val="22"/>
          <w:lang w:val="en-US"/>
        </w:rPr>
        <w:t>Chemistry</w:t>
      </w:r>
      <w:r w:rsidR="00C012B8" w:rsidRPr="0002352A">
        <w:rPr>
          <w:rFonts w:ascii="Calibri" w:hAnsi="Calibri" w:cs="Calibri"/>
          <w:b w:val="0"/>
          <w:i w:val="0"/>
          <w:iCs w:val="0"/>
          <w:sz w:val="22"/>
          <w:szCs w:val="22"/>
          <w:lang w:val="en-US"/>
        </w:rPr>
        <w:t xml:space="preserve"> and </w:t>
      </w:r>
      <w:r w:rsidR="001057DF" w:rsidRPr="0002352A">
        <w:rPr>
          <w:rFonts w:ascii="Calibri" w:hAnsi="Calibri" w:cs="Calibri"/>
          <w:b w:val="0"/>
          <w:i w:val="0"/>
          <w:iCs w:val="0"/>
          <w:sz w:val="22"/>
          <w:szCs w:val="22"/>
          <w:lang w:val="en-US"/>
        </w:rPr>
        <w:t>accountable for outcomes</w:t>
      </w:r>
    </w:p>
    <w:p w:rsidR="001370BB" w:rsidRPr="0002352A" w:rsidRDefault="001370BB" w:rsidP="001370BB">
      <w:pPr>
        <w:numPr>
          <w:ilvl w:val="0"/>
          <w:numId w:val="34"/>
        </w:numPr>
        <w:tabs>
          <w:tab w:val="left" w:pos="360"/>
          <w:tab w:val="right" w:pos="3766"/>
        </w:tabs>
        <w:jc w:val="both"/>
        <w:rPr>
          <w:rFonts w:ascii="Calibri" w:hAnsi="Calibri" w:cs="Calibri"/>
          <w:b w:val="0"/>
          <w:i w:val="0"/>
          <w:iCs w:val="0"/>
          <w:sz w:val="22"/>
          <w:szCs w:val="22"/>
          <w:lang w:val="en-US"/>
        </w:rPr>
      </w:pPr>
      <w:r w:rsidRPr="0002352A">
        <w:rPr>
          <w:rFonts w:ascii="Calibri" w:hAnsi="Calibri" w:cs="Calibri"/>
          <w:b w:val="0"/>
          <w:i w:val="0"/>
          <w:iCs w:val="0"/>
          <w:sz w:val="22"/>
          <w:szCs w:val="22"/>
          <w:lang w:val="en-US"/>
        </w:rPr>
        <w:t>Undertake additional duties as mutually agreed with Director of Science on an annual basis subject to the needs of the faculty</w:t>
      </w:r>
    </w:p>
    <w:p w:rsidR="00C91AD2" w:rsidRPr="0002352A" w:rsidRDefault="00C91AD2">
      <w:pPr>
        <w:numPr>
          <w:ilvl w:val="0"/>
          <w:numId w:val="34"/>
        </w:numPr>
        <w:tabs>
          <w:tab w:val="left" w:pos="360"/>
          <w:tab w:val="right" w:pos="3766"/>
        </w:tabs>
        <w:jc w:val="both"/>
        <w:rPr>
          <w:rFonts w:ascii="Calibri" w:hAnsi="Calibri" w:cs="Calibri"/>
          <w:b w:val="0"/>
          <w:i w:val="0"/>
          <w:iCs w:val="0"/>
          <w:sz w:val="22"/>
          <w:szCs w:val="22"/>
          <w:lang w:val="en-US"/>
        </w:rPr>
      </w:pPr>
      <w:r w:rsidRPr="0002352A">
        <w:rPr>
          <w:rFonts w:ascii="Calibri" w:hAnsi="Calibri" w:cs="Calibri"/>
          <w:b w:val="0"/>
          <w:i w:val="0"/>
          <w:iCs w:val="0"/>
          <w:sz w:val="22"/>
          <w:szCs w:val="22"/>
          <w:lang w:val="en-US"/>
        </w:rPr>
        <w:t>Focus on teaching and learning.</w:t>
      </w:r>
    </w:p>
    <w:p w:rsidR="00C91AD2" w:rsidRPr="0002352A" w:rsidRDefault="00C91AD2">
      <w:pPr>
        <w:numPr>
          <w:ilvl w:val="0"/>
          <w:numId w:val="34"/>
        </w:numPr>
        <w:tabs>
          <w:tab w:val="left" w:pos="360"/>
          <w:tab w:val="right" w:pos="3766"/>
        </w:tabs>
        <w:jc w:val="both"/>
        <w:rPr>
          <w:rFonts w:ascii="Calibri" w:hAnsi="Calibri" w:cs="Calibri"/>
          <w:b w:val="0"/>
          <w:i w:val="0"/>
          <w:iCs w:val="0"/>
          <w:sz w:val="22"/>
          <w:szCs w:val="22"/>
          <w:lang w:val="en-US"/>
        </w:rPr>
      </w:pPr>
      <w:r w:rsidRPr="0002352A">
        <w:rPr>
          <w:rFonts w:ascii="Calibri" w:hAnsi="Calibri" w:cs="Calibri"/>
          <w:b w:val="0"/>
          <w:i w:val="0"/>
          <w:iCs w:val="0"/>
          <w:sz w:val="22"/>
          <w:szCs w:val="22"/>
          <w:lang w:val="en-US"/>
        </w:rPr>
        <w:t>Exercise professional skills and judgement.</w:t>
      </w:r>
    </w:p>
    <w:p w:rsidR="001370BB" w:rsidRPr="0002352A" w:rsidRDefault="001370BB" w:rsidP="001370BB">
      <w:pPr>
        <w:pStyle w:val="ListParagraph"/>
        <w:numPr>
          <w:ilvl w:val="0"/>
          <w:numId w:val="34"/>
        </w:numPr>
        <w:rPr>
          <w:rFonts w:ascii="Calibri" w:hAnsi="Calibri" w:cs="Calibri"/>
          <w:b w:val="0"/>
          <w:i w:val="0"/>
          <w:iCs w:val="0"/>
          <w:sz w:val="22"/>
          <w:szCs w:val="22"/>
          <w:lang w:val="en-US"/>
        </w:rPr>
      </w:pPr>
      <w:r w:rsidRPr="0002352A">
        <w:rPr>
          <w:rFonts w:ascii="Calibri" w:hAnsi="Calibri" w:cs="Calibri"/>
          <w:b w:val="0"/>
          <w:i w:val="0"/>
          <w:iCs w:val="0"/>
          <w:sz w:val="22"/>
          <w:szCs w:val="22"/>
          <w:lang w:val="en-US"/>
        </w:rPr>
        <w:t>Lead, manage and develop a subject or curriculum area; or lead and manage pupil development across the curriculum.</w:t>
      </w:r>
    </w:p>
    <w:p w:rsidR="00C91AD2" w:rsidRPr="0002352A" w:rsidRDefault="00C91AD2">
      <w:pPr>
        <w:numPr>
          <w:ilvl w:val="0"/>
          <w:numId w:val="34"/>
        </w:numPr>
        <w:tabs>
          <w:tab w:val="left" w:pos="360"/>
          <w:tab w:val="right" w:pos="3766"/>
        </w:tabs>
        <w:jc w:val="both"/>
        <w:rPr>
          <w:rFonts w:ascii="Calibri" w:hAnsi="Calibri" w:cs="Calibri"/>
          <w:b w:val="0"/>
          <w:i w:val="0"/>
          <w:iCs w:val="0"/>
          <w:sz w:val="22"/>
          <w:szCs w:val="22"/>
          <w:lang w:val="en-US"/>
        </w:rPr>
      </w:pPr>
      <w:r w:rsidRPr="0002352A">
        <w:rPr>
          <w:rFonts w:ascii="Calibri" w:hAnsi="Calibri" w:cs="Calibri"/>
          <w:b w:val="0"/>
          <w:i w:val="0"/>
          <w:iCs w:val="0"/>
          <w:sz w:val="22"/>
          <w:szCs w:val="22"/>
          <w:lang w:val="en-US"/>
        </w:rPr>
        <w:t>Impact on the educational progress of pupils other than the teacher’s assigned classes or groups of pupils.</w:t>
      </w:r>
    </w:p>
    <w:p w:rsidR="00595DB1" w:rsidRPr="0002352A" w:rsidRDefault="001370BB" w:rsidP="00595DB1">
      <w:pPr>
        <w:numPr>
          <w:ilvl w:val="0"/>
          <w:numId w:val="34"/>
        </w:numPr>
        <w:tabs>
          <w:tab w:val="right" w:pos="8521"/>
          <w:tab w:val="left" w:pos="281"/>
        </w:tabs>
        <w:jc w:val="both"/>
        <w:rPr>
          <w:rFonts w:ascii="Calibri" w:hAnsi="Calibri" w:cs="Calibri"/>
          <w:i w:val="0"/>
          <w:iCs w:val="0"/>
          <w:sz w:val="22"/>
          <w:szCs w:val="22"/>
          <w:lang w:val="en-US"/>
        </w:rPr>
      </w:pPr>
      <w:r w:rsidRPr="0002352A">
        <w:rPr>
          <w:rFonts w:ascii="Calibri" w:hAnsi="Calibri" w:cs="Calibri"/>
          <w:b w:val="0"/>
          <w:i w:val="0"/>
          <w:iCs w:val="0"/>
          <w:sz w:val="22"/>
          <w:szCs w:val="22"/>
          <w:lang w:val="en-US"/>
        </w:rPr>
        <w:t>Lead, develop</w:t>
      </w:r>
      <w:r w:rsidR="00C91AD2" w:rsidRPr="0002352A">
        <w:rPr>
          <w:rFonts w:ascii="Calibri" w:hAnsi="Calibri" w:cs="Calibri"/>
          <w:b w:val="0"/>
          <w:i w:val="0"/>
          <w:iCs w:val="0"/>
          <w:sz w:val="22"/>
          <w:szCs w:val="22"/>
          <w:lang w:val="en-US"/>
        </w:rPr>
        <w:t xml:space="preserve"> and enhanc</w:t>
      </w:r>
      <w:r w:rsidRPr="0002352A">
        <w:rPr>
          <w:rFonts w:ascii="Calibri" w:hAnsi="Calibri" w:cs="Calibri"/>
          <w:b w:val="0"/>
          <w:i w:val="0"/>
          <w:iCs w:val="0"/>
          <w:sz w:val="22"/>
          <w:szCs w:val="22"/>
          <w:lang w:val="en-US"/>
        </w:rPr>
        <w:t>e</w:t>
      </w:r>
      <w:r w:rsidR="00C91AD2" w:rsidRPr="0002352A">
        <w:rPr>
          <w:rFonts w:ascii="Calibri" w:hAnsi="Calibri" w:cs="Calibri"/>
          <w:b w:val="0"/>
          <w:i w:val="0"/>
          <w:iCs w:val="0"/>
          <w:sz w:val="22"/>
          <w:szCs w:val="22"/>
          <w:lang w:val="en-US"/>
        </w:rPr>
        <w:t xml:space="preserve"> the teaching practice of other staff.</w:t>
      </w:r>
    </w:p>
    <w:p w:rsidR="00595DB1" w:rsidRDefault="00595DB1" w:rsidP="00595DB1">
      <w:pPr>
        <w:tabs>
          <w:tab w:val="right" w:pos="8521"/>
          <w:tab w:val="left" w:pos="281"/>
        </w:tabs>
        <w:jc w:val="both"/>
        <w:rPr>
          <w:rFonts w:ascii="Calibri" w:hAnsi="Calibri" w:cs="Calibri"/>
          <w:b w:val="0"/>
          <w:i w:val="0"/>
          <w:iCs w:val="0"/>
          <w:sz w:val="22"/>
          <w:szCs w:val="22"/>
          <w:lang w:val="en-US"/>
        </w:rPr>
      </w:pPr>
    </w:p>
    <w:p w:rsidR="00C91AD2" w:rsidRPr="00595DB1" w:rsidRDefault="00C91AD2" w:rsidP="00595DB1">
      <w:pPr>
        <w:tabs>
          <w:tab w:val="right" w:pos="8521"/>
          <w:tab w:val="left" w:pos="281"/>
        </w:tabs>
        <w:jc w:val="both"/>
        <w:rPr>
          <w:rFonts w:ascii="Calibri" w:hAnsi="Calibri" w:cs="Calibri"/>
          <w:i w:val="0"/>
          <w:iCs w:val="0"/>
          <w:sz w:val="22"/>
          <w:szCs w:val="22"/>
          <w:lang w:val="en-US"/>
        </w:rPr>
      </w:pPr>
      <w:r w:rsidRPr="00595DB1">
        <w:rPr>
          <w:rFonts w:ascii="Calibri" w:hAnsi="Calibri" w:cs="Calibri"/>
          <w:i w:val="0"/>
          <w:iCs w:val="0"/>
          <w:sz w:val="22"/>
          <w:szCs w:val="22"/>
          <w:lang w:val="en-US"/>
        </w:rPr>
        <w:t>Main (Core) Duties</w:t>
      </w:r>
    </w:p>
    <w:p w:rsidR="00C91AD2" w:rsidRPr="00C91AD2" w:rsidRDefault="00C91AD2">
      <w:pPr>
        <w:tabs>
          <w:tab w:val="right" w:pos="8521"/>
          <w:tab w:val="left" w:pos="281"/>
        </w:tabs>
        <w:jc w:val="both"/>
        <w:rPr>
          <w:rFonts w:ascii="Calibri" w:hAnsi="Calibri" w:cs="Calibri"/>
          <w:b w:val="0"/>
          <w:i w:val="0"/>
          <w:iCs w:val="0"/>
          <w:sz w:val="22"/>
          <w:szCs w:val="22"/>
          <w:lang w:val="en-US"/>
        </w:rPr>
      </w:pPr>
    </w:p>
    <w:p w:rsidR="00C91AD2" w:rsidRPr="00C91AD2" w:rsidRDefault="00C91AD2">
      <w:pPr>
        <w:tabs>
          <w:tab w:val="right" w:pos="8521"/>
          <w:tab w:val="left" w:pos="281"/>
        </w:tabs>
        <w:jc w:val="both"/>
        <w:rPr>
          <w:rFonts w:ascii="Calibri" w:hAnsi="Calibri" w:cs="Calibri"/>
          <w:i w:val="0"/>
          <w:iCs w:val="0"/>
          <w:sz w:val="22"/>
          <w:szCs w:val="22"/>
          <w:lang w:val="en-US"/>
        </w:rPr>
      </w:pPr>
      <w:r w:rsidRPr="00C91AD2">
        <w:rPr>
          <w:rFonts w:ascii="Calibri" w:hAnsi="Calibri" w:cs="Calibri"/>
          <w:i w:val="0"/>
          <w:iCs w:val="0"/>
          <w:sz w:val="22"/>
          <w:szCs w:val="22"/>
          <w:lang w:val="en-US"/>
        </w:rPr>
        <w:t>Operational/Strategic Planning</w:t>
      </w:r>
    </w:p>
    <w:p w:rsidR="00C91AD2" w:rsidRPr="00C91AD2" w:rsidRDefault="00C91AD2">
      <w:pPr>
        <w:numPr>
          <w:ilvl w:val="0"/>
          <w:numId w:val="23"/>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assist in the development of appropriate syllabuses, resources, schemes of work, marking policies and teaching strategies in the Curriculum Area and Department.</w:t>
      </w:r>
    </w:p>
    <w:p w:rsidR="00C91AD2" w:rsidRPr="00C91AD2" w:rsidRDefault="00C91AD2">
      <w:pPr>
        <w:numPr>
          <w:ilvl w:val="0"/>
          <w:numId w:val="23"/>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contribute to the Curriculum Area and department’s development plan and its implementation.</w:t>
      </w:r>
    </w:p>
    <w:p w:rsidR="00C91AD2" w:rsidRPr="00C91AD2" w:rsidRDefault="00C91AD2">
      <w:pPr>
        <w:numPr>
          <w:ilvl w:val="0"/>
          <w:numId w:val="23"/>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plan and prepare courses and lessons.</w:t>
      </w:r>
    </w:p>
    <w:p w:rsidR="00C91AD2" w:rsidRPr="00C91AD2" w:rsidRDefault="00C91AD2">
      <w:pPr>
        <w:numPr>
          <w:ilvl w:val="0"/>
          <w:numId w:val="23"/>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contribute to the whole school’s planning activities.</w:t>
      </w:r>
    </w:p>
    <w:p w:rsidR="00C91AD2" w:rsidRPr="00C91AD2" w:rsidRDefault="00C91AD2">
      <w:pPr>
        <w:tabs>
          <w:tab w:val="right" w:pos="8521"/>
          <w:tab w:val="left" w:pos="281"/>
        </w:tabs>
        <w:jc w:val="both"/>
        <w:rPr>
          <w:rFonts w:ascii="Calibri" w:hAnsi="Calibri" w:cs="Calibri"/>
          <w:i w:val="0"/>
          <w:iCs w:val="0"/>
          <w:sz w:val="22"/>
          <w:szCs w:val="22"/>
          <w:lang w:val="en-US"/>
        </w:rPr>
      </w:pPr>
    </w:p>
    <w:p w:rsidR="00C91AD2" w:rsidRPr="00C91AD2" w:rsidRDefault="00C91AD2">
      <w:pPr>
        <w:tabs>
          <w:tab w:val="right" w:pos="8521"/>
          <w:tab w:val="left" w:pos="281"/>
        </w:tabs>
        <w:jc w:val="both"/>
        <w:rPr>
          <w:rFonts w:ascii="Calibri" w:hAnsi="Calibri" w:cs="Calibri"/>
          <w:i w:val="0"/>
          <w:iCs w:val="0"/>
          <w:sz w:val="22"/>
          <w:szCs w:val="22"/>
          <w:lang w:val="en-US"/>
        </w:rPr>
      </w:pPr>
      <w:r w:rsidRPr="00C91AD2">
        <w:rPr>
          <w:rFonts w:ascii="Calibri" w:hAnsi="Calibri" w:cs="Calibri"/>
          <w:i w:val="0"/>
          <w:iCs w:val="0"/>
          <w:sz w:val="22"/>
          <w:szCs w:val="22"/>
          <w:lang w:val="en-US"/>
        </w:rPr>
        <w:t>Curriculum Provision</w:t>
      </w:r>
    </w:p>
    <w:p w:rsidR="00C91AD2" w:rsidRPr="00C91AD2" w:rsidRDefault="00C91AD2">
      <w:pPr>
        <w:numPr>
          <w:ilvl w:val="0"/>
          <w:numId w:val="24"/>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 xml:space="preserve">To assist the </w:t>
      </w:r>
      <w:r w:rsidR="009B71DD">
        <w:rPr>
          <w:rFonts w:ascii="Calibri" w:hAnsi="Calibri" w:cs="Calibri"/>
          <w:b w:val="0"/>
          <w:i w:val="0"/>
          <w:iCs w:val="0"/>
          <w:sz w:val="22"/>
          <w:szCs w:val="22"/>
          <w:lang w:val="en-US"/>
        </w:rPr>
        <w:t>Director of Science</w:t>
      </w:r>
      <w:r w:rsidRPr="00C91AD2">
        <w:rPr>
          <w:rFonts w:ascii="Calibri" w:hAnsi="Calibri" w:cs="Calibri"/>
          <w:b w:val="0"/>
          <w:i w:val="0"/>
          <w:iCs w:val="0"/>
          <w:sz w:val="22"/>
          <w:szCs w:val="22"/>
          <w:lang w:val="en-US"/>
        </w:rPr>
        <w:t xml:space="preserve"> and the Deputy </w:t>
      </w:r>
      <w:r w:rsidR="009B71DD">
        <w:rPr>
          <w:rFonts w:ascii="Calibri" w:hAnsi="Calibri" w:cs="Calibri"/>
          <w:b w:val="0"/>
          <w:i w:val="0"/>
          <w:iCs w:val="0"/>
          <w:sz w:val="22"/>
          <w:szCs w:val="22"/>
          <w:lang w:val="en-US"/>
        </w:rPr>
        <w:t>Principal</w:t>
      </w:r>
      <w:r w:rsidRPr="00C91AD2">
        <w:rPr>
          <w:rFonts w:ascii="Calibri" w:hAnsi="Calibri" w:cs="Calibri"/>
          <w:b w:val="0"/>
          <w:i w:val="0"/>
          <w:iCs w:val="0"/>
          <w:sz w:val="22"/>
          <w:szCs w:val="22"/>
          <w:lang w:val="en-US"/>
        </w:rPr>
        <w:t xml:space="preserve"> in Teaching and Learning, to ensure that the curriculum area provides a range of teaching which complements the school’s strategic objectives.</w:t>
      </w:r>
    </w:p>
    <w:p w:rsidR="00C91AD2" w:rsidRPr="00C91AD2" w:rsidRDefault="00C91AD2">
      <w:pPr>
        <w:tabs>
          <w:tab w:val="right" w:pos="8521"/>
          <w:tab w:val="left" w:pos="281"/>
        </w:tabs>
        <w:jc w:val="both"/>
        <w:rPr>
          <w:rFonts w:ascii="Calibri" w:hAnsi="Calibri" w:cs="Calibri"/>
          <w:b w:val="0"/>
          <w:i w:val="0"/>
          <w:iCs w:val="0"/>
          <w:sz w:val="22"/>
          <w:szCs w:val="22"/>
          <w:lang w:val="en-US"/>
        </w:rPr>
      </w:pPr>
    </w:p>
    <w:p w:rsidR="00C91AD2" w:rsidRPr="00C91AD2" w:rsidRDefault="00C91AD2">
      <w:pPr>
        <w:tabs>
          <w:tab w:val="right" w:pos="8521"/>
          <w:tab w:val="left" w:pos="281"/>
        </w:tabs>
        <w:jc w:val="both"/>
        <w:rPr>
          <w:rFonts w:ascii="Calibri" w:hAnsi="Calibri" w:cs="Calibri"/>
          <w:i w:val="0"/>
          <w:iCs w:val="0"/>
          <w:sz w:val="22"/>
          <w:szCs w:val="22"/>
          <w:lang w:val="en-US"/>
        </w:rPr>
      </w:pPr>
      <w:r w:rsidRPr="00C91AD2">
        <w:rPr>
          <w:rFonts w:ascii="Calibri" w:hAnsi="Calibri" w:cs="Calibri"/>
          <w:i w:val="0"/>
          <w:iCs w:val="0"/>
          <w:sz w:val="22"/>
          <w:szCs w:val="22"/>
          <w:lang w:val="en-US"/>
        </w:rPr>
        <w:t>Curriculum Development</w:t>
      </w:r>
    </w:p>
    <w:p w:rsidR="00C91AD2" w:rsidRPr="00C91AD2" w:rsidRDefault="00C91AD2">
      <w:pPr>
        <w:numPr>
          <w:ilvl w:val="0"/>
          <w:numId w:val="24"/>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assist in the process of curriculum development and change so as to ensure the continued relevance to the needs of students, examining and awarding bodies and the school’s objectives.</w:t>
      </w:r>
    </w:p>
    <w:p w:rsidR="00C91AD2" w:rsidRPr="00C91AD2" w:rsidRDefault="00C91AD2">
      <w:pPr>
        <w:tabs>
          <w:tab w:val="right" w:pos="8521"/>
          <w:tab w:val="left" w:pos="281"/>
        </w:tabs>
        <w:jc w:val="both"/>
        <w:rPr>
          <w:rFonts w:ascii="Calibri" w:hAnsi="Calibri" w:cs="Calibri"/>
          <w:b w:val="0"/>
          <w:i w:val="0"/>
          <w:iCs w:val="0"/>
          <w:sz w:val="22"/>
          <w:szCs w:val="22"/>
          <w:lang w:val="en-US"/>
        </w:rPr>
      </w:pPr>
    </w:p>
    <w:p w:rsidR="00C91AD2" w:rsidRPr="00C91AD2" w:rsidRDefault="00C91AD2">
      <w:pPr>
        <w:tabs>
          <w:tab w:val="right" w:pos="8521"/>
          <w:tab w:val="left" w:pos="281"/>
        </w:tabs>
        <w:jc w:val="both"/>
        <w:rPr>
          <w:rFonts w:ascii="Calibri" w:hAnsi="Calibri" w:cs="Calibri"/>
          <w:i w:val="0"/>
          <w:iCs w:val="0"/>
          <w:sz w:val="22"/>
          <w:szCs w:val="22"/>
          <w:lang w:val="en-US"/>
        </w:rPr>
      </w:pPr>
      <w:r w:rsidRPr="00C91AD2">
        <w:rPr>
          <w:rFonts w:ascii="Calibri" w:hAnsi="Calibri" w:cs="Calibri"/>
          <w:i w:val="0"/>
          <w:iCs w:val="0"/>
          <w:sz w:val="22"/>
          <w:szCs w:val="22"/>
          <w:lang w:val="en-US"/>
        </w:rPr>
        <w:t>Staffing – Development/Recruitment/Deployment</w:t>
      </w:r>
    </w:p>
    <w:p w:rsidR="00C91AD2" w:rsidRPr="00C91AD2" w:rsidRDefault="00C91AD2">
      <w:pPr>
        <w:numPr>
          <w:ilvl w:val="0"/>
          <w:numId w:val="24"/>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take part in the school’s staff development programme by participating in arrangements for further training and professional development.</w:t>
      </w:r>
    </w:p>
    <w:p w:rsidR="00C91AD2" w:rsidRPr="00C91AD2" w:rsidRDefault="00C91AD2">
      <w:pPr>
        <w:numPr>
          <w:ilvl w:val="0"/>
          <w:numId w:val="24"/>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continue personal development in the relevant areas including subject knowledge and teaching methods.</w:t>
      </w:r>
    </w:p>
    <w:p w:rsidR="00C91AD2" w:rsidRPr="00C91AD2" w:rsidRDefault="00C91AD2">
      <w:pPr>
        <w:numPr>
          <w:ilvl w:val="0"/>
          <w:numId w:val="24"/>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engage actively in the Performance Management Review process.</w:t>
      </w:r>
    </w:p>
    <w:p w:rsidR="00C91AD2" w:rsidRPr="00C91AD2" w:rsidRDefault="00C91AD2">
      <w:pPr>
        <w:numPr>
          <w:ilvl w:val="0"/>
          <w:numId w:val="24"/>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ensure the effective/efficient deployment of classroom support.</w:t>
      </w:r>
    </w:p>
    <w:p w:rsidR="00C91AD2" w:rsidRPr="00C91AD2" w:rsidRDefault="00C91AD2">
      <w:pPr>
        <w:numPr>
          <w:ilvl w:val="0"/>
          <w:numId w:val="24"/>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work as a member of a designated team and to contribute positively to effective working relations within the school.</w:t>
      </w:r>
    </w:p>
    <w:p w:rsidR="00C91AD2" w:rsidRPr="00C91AD2" w:rsidRDefault="00C91AD2">
      <w:pPr>
        <w:tabs>
          <w:tab w:val="right" w:pos="8521"/>
          <w:tab w:val="left" w:pos="281"/>
        </w:tabs>
        <w:jc w:val="both"/>
        <w:rPr>
          <w:rFonts w:ascii="Calibri" w:hAnsi="Calibri" w:cs="Calibri"/>
          <w:i w:val="0"/>
          <w:iCs w:val="0"/>
          <w:sz w:val="22"/>
          <w:szCs w:val="22"/>
          <w:lang w:val="en-US"/>
        </w:rPr>
      </w:pPr>
    </w:p>
    <w:p w:rsidR="00C91AD2" w:rsidRPr="00C91AD2" w:rsidRDefault="00C91AD2">
      <w:pPr>
        <w:tabs>
          <w:tab w:val="right" w:pos="8521"/>
          <w:tab w:val="left" w:pos="281"/>
        </w:tabs>
        <w:jc w:val="both"/>
        <w:rPr>
          <w:rFonts w:ascii="Calibri" w:hAnsi="Calibri" w:cs="Calibri"/>
          <w:i w:val="0"/>
          <w:iCs w:val="0"/>
          <w:sz w:val="22"/>
          <w:szCs w:val="22"/>
          <w:lang w:val="en-US"/>
        </w:rPr>
      </w:pPr>
      <w:r w:rsidRPr="00C91AD2">
        <w:rPr>
          <w:rFonts w:ascii="Calibri" w:hAnsi="Calibri" w:cs="Calibri"/>
          <w:i w:val="0"/>
          <w:iCs w:val="0"/>
          <w:sz w:val="22"/>
          <w:szCs w:val="22"/>
          <w:lang w:val="en-US"/>
        </w:rPr>
        <w:t>Quality Assurance</w:t>
      </w:r>
    </w:p>
    <w:p w:rsidR="00C91AD2" w:rsidRPr="00C91AD2" w:rsidRDefault="00C91AD2">
      <w:pPr>
        <w:numPr>
          <w:ilvl w:val="0"/>
          <w:numId w:val="25"/>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help to implement school quality procedures and to adhere to those.</w:t>
      </w:r>
    </w:p>
    <w:p w:rsidR="00C91AD2" w:rsidRPr="00C91AD2" w:rsidRDefault="00C91AD2">
      <w:pPr>
        <w:numPr>
          <w:ilvl w:val="0"/>
          <w:numId w:val="25"/>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contribute to the process of monitoring and evaluation of the curriculum area/department in line with agreed school procedures, including evaluation against quality standards and performance criteria.</w:t>
      </w:r>
    </w:p>
    <w:p w:rsidR="00C91AD2" w:rsidRPr="00C91AD2" w:rsidRDefault="00C91AD2">
      <w:pPr>
        <w:numPr>
          <w:ilvl w:val="0"/>
          <w:numId w:val="25"/>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seek/implement modification and improvement where required.</w:t>
      </w:r>
    </w:p>
    <w:p w:rsidR="00C91AD2" w:rsidRPr="00C91AD2" w:rsidRDefault="00C91AD2">
      <w:pPr>
        <w:numPr>
          <w:ilvl w:val="0"/>
          <w:numId w:val="25"/>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review from time to time methods of teaching and programmes of work.</w:t>
      </w:r>
    </w:p>
    <w:p w:rsidR="00C91AD2" w:rsidRPr="00C91AD2" w:rsidRDefault="00C91AD2">
      <w:pPr>
        <w:numPr>
          <w:ilvl w:val="0"/>
          <w:numId w:val="25"/>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take part, as may be required, in the review, development and management of activities relating to the curriculum, organisation and pastoral functions of the school.</w:t>
      </w:r>
    </w:p>
    <w:p w:rsidR="00C91AD2" w:rsidRPr="00C91AD2" w:rsidRDefault="00C91AD2">
      <w:pPr>
        <w:tabs>
          <w:tab w:val="right" w:pos="8521"/>
          <w:tab w:val="left" w:pos="281"/>
        </w:tabs>
        <w:jc w:val="both"/>
        <w:rPr>
          <w:rFonts w:ascii="Calibri" w:hAnsi="Calibri" w:cs="Calibri"/>
          <w:b w:val="0"/>
          <w:i w:val="0"/>
          <w:iCs w:val="0"/>
          <w:sz w:val="22"/>
          <w:szCs w:val="22"/>
          <w:lang w:val="en-US"/>
        </w:rPr>
      </w:pPr>
    </w:p>
    <w:p w:rsidR="00C91AD2" w:rsidRPr="00C91AD2" w:rsidRDefault="00C91AD2">
      <w:pPr>
        <w:tabs>
          <w:tab w:val="right" w:pos="8521"/>
          <w:tab w:val="left" w:pos="281"/>
        </w:tabs>
        <w:jc w:val="both"/>
        <w:rPr>
          <w:rFonts w:ascii="Calibri" w:hAnsi="Calibri" w:cs="Calibri"/>
          <w:i w:val="0"/>
          <w:iCs w:val="0"/>
          <w:sz w:val="22"/>
          <w:szCs w:val="22"/>
          <w:lang w:val="en-US"/>
        </w:rPr>
      </w:pPr>
      <w:r w:rsidRPr="00C91AD2">
        <w:rPr>
          <w:rFonts w:ascii="Calibri" w:hAnsi="Calibri" w:cs="Calibri"/>
          <w:i w:val="0"/>
          <w:iCs w:val="0"/>
          <w:sz w:val="22"/>
          <w:szCs w:val="22"/>
          <w:lang w:val="en-US"/>
        </w:rPr>
        <w:t>Management Information</w:t>
      </w:r>
    </w:p>
    <w:p w:rsidR="00C91AD2" w:rsidRPr="00C91AD2" w:rsidRDefault="00C91AD2">
      <w:pPr>
        <w:numPr>
          <w:ilvl w:val="0"/>
          <w:numId w:val="26"/>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 xml:space="preserve">To maintain appropriate records and to provide relevant accurate and up-to-date information for </w:t>
      </w:r>
      <w:r w:rsidR="009B71DD">
        <w:rPr>
          <w:rFonts w:ascii="Calibri" w:hAnsi="Calibri" w:cs="Calibri"/>
          <w:b w:val="0"/>
          <w:i w:val="0"/>
          <w:iCs w:val="0"/>
          <w:sz w:val="22"/>
          <w:szCs w:val="22"/>
          <w:lang w:val="en-US"/>
        </w:rPr>
        <w:t>BROMCOM</w:t>
      </w:r>
      <w:r w:rsidRPr="00C91AD2">
        <w:rPr>
          <w:rFonts w:ascii="Calibri" w:hAnsi="Calibri" w:cs="Calibri"/>
          <w:b w:val="0"/>
          <w:i w:val="0"/>
          <w:iCs w:val="0"/>
          <w:sz w:val="22"/>
          <w:szCs w:val="22"/>
          <w:lang w:val="en-US"/>
        </w:rPr>
        <w:t>, registers, etc.</w:t>
      </w:r>
    </w:p>
    <w:p w:rsidR="00C91AD2" w:rsidRPr="00C91AD2" w:rsidRDefault="00C91AD2">
      <w:pPr>
        <w:numPr>
          <w:ilvl w:val="0"/>
          <w:numId w:val="26"/>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complete the relevant documentation to assist in the tracking of students.</w:t>
      </w:r>
    </w:p>
    <w:p w:rsidR="00C91AD2" w:rsidRPr="00C91AD2" w:rsidRDefault="00C91AD2">
      <w:pPr>
        <w:numPr>
          <w:ilvl w:val="0"/>
          <w:numId w:val="26"/>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track student progress and use information to inform teaching and learning.</w:t>
      </w:r>
    </w:p>
    <w:p w:rsidR="008F2516" w:rsidRPr="00C91AD2" w:rsidRDefault="008F2516">
      <w:pPr>
        <w:tabs>
          <w:tab w:val="right" w:pos="8521"/>
          <w:tab w:val="left" w:pos="281"/>
        </w:tabs>
        <w:jc w:val="both"/>
        <w:rPr>
          <w:rFonts w:ascii="Calibri" w:hAnsi="Calibri" w:cs="Calibri"/>
          <w:b w:val="0"/>
          <w:i w:val="0"/>
          <w:iCs w:val="0"/>
          <w:sz w:val="22"/>
          <w:szCs w:val="22"/>
          <w:lang w:val="en-US"/>
        </w:rPr>
      </w:pPr>
    </w:p>
    <w:p w:rsidR="00C91AD2" w:rsidRPr="00C91AD2" w:rsidRDefault="00C91AD2">
      <w:pPr>
        <w:tabs>
          <w:tab w:val="right" w:pos="8521"/>
          <w:tab w:val="left" w:pos="281"/>
        </w:tabs>
        <w:jc w:val="both"/>
        <w:rPr>
          <w:rFonts w:ascii="Calibri" w:hAnsi="Calibri" w:cs="Calibri"/>
          <w:i w:val="0"/>
          <w:iCs w:val="0"/>
          <w:sz w:val="22"/>
          <w:szCs w:val="22"/>
          <w:lang w:val="en-US"/>
        </w:rPr>
      </w:pPr>
      <w:r w:rsidRPr="00C91AD2">
        <w:rPr>
          <w:rFonts w:ascii="Calibri" w:hAnsi="Calibri" w:cs="Calibri"/>
          <w:i w:val="0"/>
          <w:iCs w:val="0"/>
          <w:sz w:val="22"/>
          <w:szCs w:val="22"/>
          <w:lang w:val="en-US"/>
        </w:rPr>
        <w:t>Communications</w:t>
      </w:r>
    </w:p>
    <w:p w:rsidR="00C91AD2" w:rsidRPr="00C91AD2" w:rsidRDefault="00C91AD2">
      <w:pPr>
        <w:numPr>
          <w:ilvl w:val="0"/>
          <w:numId w:val="27"/>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communicate effectively with the parents of students as appropriate.</w:t>
      </w:r>
    </w:p>
    <w:p w:rsidR="00C91AD2" w:rsidRPr="00C91AD2" w:rsidRDefault="00C91AD2">
      <w:pPr>
        <w:numPr>
          <w:ilvl w:val="0"/>
          <w:numId w:val="27"/>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Where appropriate, to communicate and co-operate with persons or bodies outside the school.</w:t>
      </w:r>
    </w:p>
    <w:p w:rsidR="00C91AD2" w:rsidRDefault="00C91AD2">
      <w:pPr>
        <w:numPr>
          <w:ilvl w:val="0"/>
          <w:numId w:val="27"/>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follow agreed policies for communications in the school.</w:t>
      </w:r>
    </w:p>
    <w:p w:rsidR="00595DB1" w:rsidRDefault="00595DB1">
      <w:pPr>
        <w:tabs>
          <w:tab w:val="right" w:pos="8521"/>
          <w:tab w:val="left" w:pos="281"/>
        </w:tabs>
        <w:jc w:val="both"/>
        <w:rPr>
          <w:rFonts w:ascii="Calibri" w:hAnsi="Calibri" w:cs="Calibri"/>
          <w:i w:val="0"/>
          <w:iCs w:val="0"/>
          <w:sz w:val="22"/>
          <w:szCs w:val="22"/>
          <w:lang w:val="en-US"/>
        </w:rPr>
      </w:pPr>
    </w:p>
    <w:p w:rsidR="00C91AD2" w:rsidRPr="00C91AD2" w:rsidRDefault="00C91AD2">
      <w:pPr>
        <w:tabs>
          <w:tab w:val="right" w:pos="8521"/>
          <w:tab w:val="left" w:pos="281"/>
        </w:tabs>
        <w:jc w:val="both"/>
        <w:rPr>
          <w:rFonts w:ascii="Calibri" w:hAnsi="Calibri" w:cs="Calibri"/>
          <w:b w:val="0"/>
          <w:i w:val="0"/>
          <w:iCs w:val="0"/>
          <w:sz w:val="22"/>
          <w:szCs w:val="22"/>
          <w:lang w:val="en-US"/>
        </w:rPr>
      </w:pPr>
      <w:r w:rsidRPr="00C91AD2">
        <w:rPr>
          <w:rFonts w:ascii="Calibri" w:hAnsi="Calibri" w:cs="Calibri"/>
          <w:i w:val="0"/>
          <w:iCs w:val="0"/>
          <w:sz w:val="22"/>
          <w:szCs w:val="22"/>
          <w:lang w:val="en-US"/>
        </w:rPr>
        <w:t>Marketing and Liaison</w:t>
      </w:r>
    </w:p>
    <w:p w:rsidR="00C91AD2" w:rsidRPr="00C91AD2" w:rsidRDefault="00C91AD2">
      <w:pPr>
        <w:numPr>
          <w:ilvl w:val="0"/>
          <w:numId w:val="28"/>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take part in marketing and liaison activities such as Open Evenings, Parents Evenings, Review days and liaison events with partner schools.</w:t>
      </w:r>
    </w:p>
    <w:p w:rsidR="00C91AD2" w:rsidRPr="00C91AD2" w:rsidRDefault="00C91AD2">
      <w:pPr>
        <w:numPr>
          <w:ilvl w:val="0"/>
          <w:numId w:val="28"/>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contribute to the development of effective subject links with external agencies.</w:t>
      </w:r>
    </w:p>
    <w:p w:rsidR="00C91AD2" w:rsidRPr="00C91AD2" w:rsidRDefault="00C91AD2">
      <w:pPr>
        <w:tabs>
          <w:tab w:val="right" w:pos="8521"/>
          <w:tab w:val="left" w:pos="281"/>
        </w:tabs>
        <w:jc w:val="both"/>
        <w:rPr>
          <w:rFonts w:ascii="Calibri" w:hAnsi="Calibri" w:cs="Calibri"/>
          <w:b w:val="0"/>
          <w:i w:val="0"/>
          <w:iCs w:val="0"/>
          <w:sz w:val="22"/>
          <w:szCs w:val="22"/>
          <w:lang w:val="en-US"/>
        </w:rPr>
      </w:pPr>
    </w:p>
    <w:p w:rsidR="00C91AD2" w:rsidRPr="00C91AD2" w:rsidRDefault="00C91AD2">
      <w:pPr>
        <w:tabs>
          <w:tab w:val="right" w:pos="8521"/>
          <w:tab w:val="left" w:pos="281"/>
        </w:tabs>
        <w:jc w:val="both"/>
        <w:rPr>
          <w:rFonts w:ascii="Calibri" w:hAnsi="Calibri" w:cs="Calibri"/>
          <w:i w:val="0"/>
          <w:iCs w:val="0"/>
          <w:sz w:val="22"/>
          <w:szCs w:val="22"/>
          <w:lang w:val="en-US"/>
        </w:rPr>
      </w:pPr>
      <w:r w:rsidRPr="00C91AD2">
        <w:rPr>
          <w:rFonts w:ascii="Calibri" w:hAnsi="Calibri" w:cs="Calibri"/>
          <w:i w:val="0"/>
          <w:iCs w:val="0"/>
          <w:sz w:val="22"/>
          <w:szCs w:val="22"/>
          <w:lang w:val="en-US"/>
        </w:rPr>
        <w:t>Management of Resources</w:t>
      </w:r>
    </w:p>
    <w:p w:rsidR="00C91AD2" w:rsidRPr="00C91AD2" w:rsidRDefault="00C91AD2">
      <w:pPr>
        <w:numPr>
          <w:ilvl w:val="0"/>
          <w:numId w:val="29"/>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contribute to the process of the ordering and allocation of equipment and materials.</w:t>
      </w:r>
    </w:p>
    <w:p w:rsidR="00C91AD2" w:rsidRPr="00C91AD2" w:rsidRDefault="00C91AD2">
      <w:pPr>
        <w:numPr>
          <w:ilvl w:val="0"/>
          <w:numId w:val="29"/>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 xml:space="preserve">To assist the </w:t>
      </w:r>
      <w:r w:rsidR="009B71DD">
        <w:rPr>
          <w:rFonts w:ascii="Calibri" w:hAnsi="Calibri" w:cs="Calibri"/>
          <w:b w:val="0"/>
          <w:i w:val="0"/>
          <w:iCs w:val="0"/>
          <w:sz w:val="22"/>
          <w:szCs w:val="22"/>
          <w:lang w:val="en-US"/>
        </w:rPr>
        <w:t>Director of Science</w:t>
      </w:r>
      <w:r w:rsidRPr="00C91AD2">
        <w:rPr>
          <w:rFonts w:ascii="Calibri" w:hAnsi="Calibri" w:cs="Calibri"/>
          <w:b w:val="0"/>
          <w:i w:val="0"/>
          <w:iCs w:val="0"/>
          <w:sz w:val="22"/>
          <w:szCs w:val="22"/>
          <w:lang w:val="en-US"/>
        </w:rPr>
        <w:t xml:space="preserve"> to identify resource needs and to contribute to the efficient/effective use of physical resources.</w:t>
      </w:r>
    </w:p>
    <w:p w:rsidR="00C91AD2" w:rsidRPr="00C91AD2" w:rsidRDefault="00C91AD2">
      <w:pPr>
        <w:numPr>
          <w:ilvl w:val="0"/>
          <w:numId w:val="29"/>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co-operate with other staff to ensure a sharing and effective usage of resources to the benefit of the School, department and the students.</w:t>
      </w:r>
    </w:p>
    <w:p w:rsidR="00C91AD2" w:rsidRPr="00C91AD2" w:rsidRDefault="00C91AD2">
      <w:pPr>
        <w:tabs>
          <w:tab w:val="right" w:pos="8521"/>
          <w:tab w:val="left" w:pos="281"/>
        </w:tabs>
        <w:jc w:val="both"/>
        <w:rPr>
          <w:rFonts w:ascii="Calibri" w:hAnsi="Calibri" w:cs="Calibri"/>
          <w:b w:val="0"/>
          <w:i w:val="0"/>
          <w:iCs w:val="0"/>
          <w:sz w:val="22"/>
          <w:szCs w:val="22"/>
          <w:lang w:val="en-US"/>
        </w:rPr>
      </w:pPr>
    </w:p>
    <w:p w:rsidR="00C91AD2" w:rsidRPr="00C91AD2" w:rsidRDefault="00C91AD2">
      <w:pPr>
        <w:tabs>
          <w:tab w:val="right" w:pos="8521"/>
          <w:tab w:val="left" w:pos="281"/>
        </w:tabs>
        <w:jc w:val="both"/>
        <w:rPr>
          <w:rFonts w:ascii="Calibri" w:hAnsi="Calibri" w:cs="Calibri"/>
          <w:i w:val="0"/>
          <w:iCs w:val="0"/>
          <w:sz w:val="22"/>
          <w:szCs w:val="22"/>
          <w:lang w:val="en-US"/>
        </w:rPr>
      </w:pPr>
      <w:r w:rsidRPr="00C91AD2">
        <w:rPr>
          <w:rFonts w:ascii="Calibri" w:hAnsi="Calibri" w:cs="Calibri"/>
          <w:i w:val="0"/>
          <w:iCs w:val="0"/>
          <w:sz w:val="22"/>
          <w:szCs w:val="22"/>
          <w:lang w:val="en-US"/>
        </w:rPr>
        <w:t>Pastoral System</w:t>
      </w:r>
    </w:p>
    <w:p w:rsidR="00C91AD2" w:rsidRPr="00C91AD2" w:rsidRDefault="00C91AD2">
      <w:pPr>
        <w:numPr>
          <w:ilvl w:val="0"/>
          <w:numId w:val="30"/>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be Form Tutor to an assigned group of students.</w:t>
      </w:r>
    </w:p>
    <w:p w:rsidR="00C91AD2" w:rsidRPr="00C91AD2" w:rsidRDefault="00C91AD2">
      <w:pPr>
        <w:numPr>
          <w:ilvl w:val="0"/>
          <w:numId w:val="30"/>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promote the general progress and well-being of individual students and of the Form Tutor Group as a whole.</w:t>
      </w:r>
    </w:p>
    <w:p w:rsidR="00C91AD2" w:rsidRPr="00C91AD2" w:rsidRDefault="00C91AD2">
      <w:pPr>
        <w:numPr>
          <w:ilvl w:val="0"/>
          <w:numId w:val="30"/>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liaise with a Pastoral Leader to ensure the implementation of the school’s Pastoral System.</w:t>
      </w:r>
    </w:p>
    <w:p w:rsidR="00C91AD2" w:rsidRPr="00C91AD2" w:rsidRDefault="00C91AD2">
      <w:pPr>
        <w:numPr>
          <w:ilvl w:val="0"/>
          <w:numId w:val="30"/>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register students, accompany them to assemblies, encourage their full attendance at all lessons and their participation in other aspects of school life.</w:t>
      </w:r>
    </w:p>
    <w:p w:rsidR="00C91AD2" w:rsidRPr="00C91AD2" w:rsidRDefault="00C91AD2">
      <w:pPr>
        <w:numPr>
          <w:ilvl w:val="0"/>
          <w:numId w:val="30"/>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evaluate and monitor the progress of students and keep up-to-date student records as may be required.</w:t>
      </w:r>
    </w:p>
    <w:p w:rsidR="00C91AD2" w:rsidRPr="00C91AD2" w:rsidRDefault="00C91AD2">
      <w:pPr>
        <w:numPr>
          <w:ilvl w:val="0"/>
          <w:numId w:val="30"/>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contribute to the preparation of Action Plans and progress files and other reports.</w:t>
      </w:r>
    </w:p>
    <w:p w:rsidR="00C91AD2" w:rsidRPr="00C91AD2" w:rsidRDefault="00C91AD2">
      <w:pPr>
        <w:numPr>
          <w:ilvl w:val="0"/>
          <w:numId w:val="30"/>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alert the appropriate staff to problems experienced by students and to make recommendations as to how these may be resolved.</w:t>
      </w:r>
    </w:p>
    <w:p w:rsidR="00C91AD2" w:rsidRPr="00C91AD2" w:rsidRDefault="00C91AD2">
      <w:pPr>
        <w:numPr>
          <w:ilvl w:val="0"/>
          <w:numId w:val="30"/>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communicate as appropriate, with the parents of students and with persons or bodies outside the school concerned with the welfare of individual students, after consultation with the appropriate staff.</w:t>
      </w:r>
    </w:p>
    <w:p w:rsidR="00C91AD2" w:rsidRPr="00C91AD2" w:rsidRDefault="00C91AD2">
      <w:pPr>
        <w:numPr>
          <w:ilvl w:val="0"/>
          <w:numId w:val="30"/>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contribute to PSHCE and citizenship and enterprise according to school policy.</w:t>
      </w:r>
    </w:p>
    <w:p w:rsidR="00C91AD2" w:rsidRPr="00C91AD2" w:rsidRDefault="00C91AD2">
      <w:pPr>
        <w:numPr>
          <w:ilvl w:val="0"/>
          <w:numId w:val="30"/>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apply the behaviour management systems so that effective learning can take place.</w:t>
      </w:r>
    </w:p>
    <w:p w:rsidR="00C91AD2" w:rsidRPr="00C91AD2" w:rsidRDefault="00C91AD2">
      <w:pPr>
        <w:tabs>
          <w:tab w:val="right" w:pos="8521"/>
          <w:tab w:val="left" w:pos="281"/>
        </w:tabs>
        <w:jc w:val="both"/>
        <w:rPr>
          <w:rFonts w:ascii="Calibri" w:hAnsi="Calibri" w:cs="Calibri"/>
          <w:b w:val="0"/>
          <w:i w:val="0"/>
          <w:iCs w:val="0"/>
          <w:sz w:val="22"/>
          <w:szCs w:val="22"/>
          <w:lang w:val="en-US"/>
        </w:rPr>
      </w:pPr>
    </w:p>
    <w:p w:rsidR="00C91AD2" w:rsidRPr="00C91AD2" w:rsidRDefault="00C91AD2">
      <w:pPr>
        <w:tabs>
          <w:tab w:val="right" w:pos="8521"/>
          <w:tab w:val="left" w:pos="281"/>
        </w:tabs>
        <w:jc w:val="both"/>
        <w:rPr>
          <w:rFonts w:ascii="Calibri" w:hAnsi="Calibri" w:cs="Calibri"/>
          <w:b w:val="0"/>
          <w:i w:val="0"/>
          <w:iCs w:val="0"/>
          <w:sz w:val="22"/>
          <w:szCs w:val="22"/>
          <w:lang w:val="en-US"/>
        </w:rPr>
      </w:pPr>
      <w:r w:rsidRPr="00C91AD2">
        <w:rPr>
          <w:rFonts w:ascii="Calibri" w:hAnsi="Calibri" w:cs="Calibri"/>
          <w:i w:val="0"/>
          <w:iCs w:val="0"/>
          <w:sz w:val="22"/>
          <w:szCs w:val="22"/>
          <w:lang w:val="en-US"/>
        </w:rPr>
        <w:t>Teaching</w:t>
      </w:r>
    </w:p>
    <w:p w:rsidR="00C91AD2" w:rsidRPr="00C91AD2" w:rsidRDefault="00C91AD2">
      <w:pPr>
        <w:numPr>
          <w:ilvl w:val="0"/>
          <w:numId w:val="31"/>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teach, students according to their educational needs, including the setting and marking of work to be carried out by the student in school and elsewhere.</w:t>
      </w:r>
    </w:p>
    <w:p w:rsidR="00C91AD2" w:rsidRPr="00C91AD2" w:rsidRDefault="00C91AD2">
      <w:pPr>
        <w:numPr>
          <w:ilvl w:val="0"/>
          <w:numId w:val="31"/>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assess, record and report on the attendance, progress, development and attainment of students and to keep such records as are required.</w:t>
      </w:r>
    </w:p>
    <w:p w:rsidR="00C91AD2" w:rsidRPr="00C91AD2" w:rsidRDefault="00C91AD2">
      <w:pPr>
        <w:numPr>
          <w:ilvl w:val="0"/>
          <w:numId w:val="31"/>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provide, or contribute to, oral and written assessments, reports and references relating to individual students and groups of students.</w:t>
      </w:r>
    </w:p>
    <w:p w:rsidR="00C91AD2" w:rsidRPr="00C91AD2" w:rsidRDefault="00C91AD2">
      <w:pPr>
        <w:numPr>
          <w:ilvl w:val="0"/>
          <w:numId w:val="31"/>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lastRenderedPageBreak/>
        <w:t>To ensure that ICT, Literacy, Numeracy and school subject specialism(s) are reflected in the teaching/learning experience of students.</w:t>
      </w:r>
    </w:p>
    <w:p w:rsidR="00C91AD2" w:rsidRPr="00C91AD2" w:rsidRDefault="00C91AD2">
      <w:pPr>
        <w:numPr>
          <w:ilvl w:val="0"/>
          <w:numId w:val="31"/>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undertake a designated programme of teaching.</w:t>
      </w:r>
    </w:p>
    <w:p w:rsidR="00C91AD2" w:rsidRPr="00C91AD2" w:rsidRDefault="00C91AD2">
      <w:pPr>
        <w:numPr>
          <w:ilvl w:val="0"/>
          <w:numId w:val="31"/>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ensure a high quality learning experience for students which meets internal and external quality standards.</w:t>
      </w:r>
    </w:p>
    <w:p w:rsidR="00C91AD2" w:rsidRPr="00C91AD2" w:rsidRDefault="00C91AD2">
      <w:pPr>
        <w:numPr>
          <w:ilvl w:val="0"/>
          <w:numId w:val="31"/>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prepare and update subject materials.</w:t>
      </w:r>
    </w:p>
    <w:p w:rsidR="00C91AD2" w:rsidRPr="00C91AD2" w:rsidRDefault="00C91AD2">
      <w:pPr>
        <w:numPr>
          <w:ilvl w:val="0"/>
          <w:numId w:val="31"/>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use a variety of delivery methods which will stimulate learning appropriate to student needs and demands of the syllabus.</w:t>
      </w:r>
    </w:p>
    <w:p w:rsidR="00C91AD2" w:rsidRPr="00C91AD2" w:rsidRDefault="00C91AD2">
      <w:pPr>
        <w:numPr>
          <w:ilvl w:val="0"/>
          <w:numId w:val="31"/>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maintain discipline in accordance with the school’s procedures, and to encourage good practice with regard to punctuality, behaviour, standards of work and homework.</w:t>
      </w:r>
    </w:p>
    <w:p w:rsidR="00C91AD2" w:rsidRPr="00C91AD2" w:rsidRDefault="00C91AD2">
      <w:pPr>
        <w:numPr>
          <w:ilvl w:val="0"/>
          <w:numId w:val="31"/>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undertake assessment of students as requested by external examination bodies, departmental and school procedures.</w:t>
      </w:r>
    </w:p>
    <w:p w:rsidR="00C91AD2" w:rsidRPr="00C91AD2" w:rsidRDefault="00C91AD2">
      <w:pPr>
        <w:numPr>
          <w:ilvl w:val="0"/>
          <w:numId w:val="31"/>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mark, grade and give written/verbal and diagnostic feedback as required.</w:t>
      </w:r>
    </w:p>
    <w:p w:rsidR="00C91AD2" w:rsidRDefault="00C91AD2">
      <w:pPr>
        <w:tabs>
          <w:tab w:val="right" w:pos="8521"/>
          <w:tab w:val="left" w:pos="281"/>
        </w:tabs>
        <w:jc w:val="both"/>
        <w:rPr>
          <w:rFonts w:ascii="Calibri" w:hAnsi="Calibri" w:cs="Calibri"/>
          <w:b w:val="0"/>
          <w:i w:val="0"/>
          <w:iCs w:val="0"/>
          <w:sz w:val="22"/>
          <w:szCs w:val="22"/>
          <w:lang w:val="en-US"/>
        </w:rPr>
      </w:pPr>
    </w:p>
    <w:p w:rsidR="00C91AD2" w:rsidRPr="00C91AD2" w:rsidRDefault="00C91AD2">
      <w:pPr>
        <w:tabs>
          <w:tab w:val="left" w:pos="360"/>
          <w:tab w:val="right" w:pos="3766"/>
        </w:tabs>
        <w:jc w:val="both"/>
        <w:rPr>
          <w:rFonts w:ascii="Calibri" w:hAnsi="Calibri" w:cs="Calibri"/>
          <w:i w:val="0"/>
          <w:iCs w:val="0"/>
          <w:sz w:val="22"/>
          <w:szCs w:val="22"/>
          <w:lang w:val="en-US"/>
        </w:rPr>
      </w:pPr>
      <w:r w:rsidRPr="00C91AD2">
        <w:rPr>
          <w:rFonts w:ascii="Calibri" w:hAnsi="Calibri" w:cs="Calibri"/>
          <w:i w:val="0"/>
          <w:iCs w:val="0"/>
          <w:sz w:val="22"/>
          <w:szCs w:val="22"/>
          <w:lang w:val="en-US"/>
        </w:rPr>
        <w:t>As a Member of a Year Team</w:t>
      </w:r>
    </w:p>
    <w:p w:rsidR="00C91AD2" w:rsidRPr="00C91AD2" w:rsidRDefault="00C91AD2">
      <w:pPr>
        <w:tabs>
          <w:tab w:val="left" w:pos="360"/>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ab/>
        <w:t>Under the guidance and direction of the Head of Year, to:</w:t>
      </w:r>
    </w:p>
    <w:p w:rsidR="00C91AD2" w:rsidRPr="00C91AD2" w:rsidRDefault="00C91AD2">
      <w:pPr>
        <w:numPr>
          <w:ilvl w:val="0"/>
          <w:numId w:val="32"/>
        </w:numPr>
        <w:tabs>
          <w:tab w:val="right" w:pos="3956"/>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use tutor time appropriately and profitably for work with the tutor group;</w:t>
      </w:r>
    </w:p>
    <w:p w:rsidR="00C91AD2" w:rsidRPr="00C91AD2" w:rsidRDefault="00C91AD2">
      <w:pPr>
        <w:numPr>
          <w:ilvl w:val="0"/>
          <w:numId w:val="31"/>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keep an accurate and up</w:t>
      </w:r>
      <w:r w:rsidRPr="00C91AD2">
        <w:rPr>
          <w:rFonts w:ascii="Calibri" w:hAnsi="Calibri" w:cs="Calibri"/>
          <w:b w:val="0"/>
          <w:i w:val="0"/>
          <w:iCs w:val="0"/>
          <w:sz w:val="22"/>
          <w:szCs w:val="22"/>
          <w:lang w:val="en-US"/>
        </w:rPr>
        <w:noBreakHyphen/>
        <w:t>to</w:t>
      </w:r>
      <w:r w:rsidRPr="00C91AD2">
        <w:rPr>
          <w:rFonts w:ascii="Calibri" w:hAnsi="Calibri" w:cs="Calibri"/>
          <w:b w:val="0"/>
          <w:i w:val="0"/>
          <w:iCs w:val="0"/>
          <w:sz w:val="22"/>
          <w:szCs w:val="22"/>
          <w:lang w:val="en-US"/>
        </w:rPr>
        <w:noBreakHyphen/>
        <w:t>date Form register;</w:t>
      </w:r>
    </w:p>
    <w:p w:rsidR="00C91AD2" w:rsidRPr="00C91AD2" w:rsidRDefault="00C91AD2">
      <w:pPr>
        <w:numPr>
          <w:ilvl w:val="0"/>
          <w:numId w:val="31"/>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 xml:space="preserve">comment on reports, and </w:t>
      </w:r>
      <w:proofErr w:type="spellStart"/>
      <w:r w:rsidRPr="00C91AD2">
        <w:rPr>
          <w:rFonts w:ascii="Calibri" w:hAnsi="Calibri" w:cs="Calibri"/>
          <w:b w:val="0"/>
          <w:i w:val="0"/>
          <w:iCs w:val="0"/>
          <w:sz w:val="22"/>
          <w:szCs w:val="22"/>
          <w:lang w:val="en-US"/>
        </w:rPr>
        <w:t>summarise</w:t>
      </w:r>
      <w:proofErr w:type="spellEnd"/>
      <w:r w:rsidRPr="00C91AD2">
        <w:rPr>
          <w:rFonts w:ascii="Calibri" w:hAnsi="Calibri" w:cs="Calibri"/>
          <w:b w:val="0"/>
          <w:i w:val="0"/>
          <w:iCs w:val="0"/>
          <w:sz w:val="22"/>
          <w:szCs w:val="22"/>
          <w:lang w:val="en-US"/>
        </w:rPr>
        <w:t xml:space="preserve"> achievement not covered in academic reports in tutor/school statement;</w:t>
      </w:r>
    </w:p>
    <w:p w:rsidR="00C91AD2" w:rsidRPr="00C91AD2" w:rsidRDefault="00C91AD2">
      <w:pPr>
        <w:numPr>
          <w:ilvl w:val="0"/>
          <w:numId w:val="31"/>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prepare initial drafts for references, testimonials and reports to outside agencies, including final school statement for Progress Files as appropriate;</w:t>
      </w:r>
    </w:p>
    <w:p w:rsidR="00C91AD2" w:rsidRPr="00C91AD2" w:rsidRDefault="00C91AD2">
      <w:pPr>
        <w:numPr>
          <w:ilvl w:val="0"/>
          <w:numId w:val="31"/>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insist in high standards of work, behaviour, attendance and punctuality from members of Tutor Group;</w:t>
      </w:r>
    </w:p>
    <w:p w:rsidR="00C91AD2" w:rsidRPr="00C91AD2" w:rsidRDefault="00C91AD2">
      <w:pPr>
        <w:numPr>
          <w:ilvl w:val="0"/>
          <w:numId w:val="31"/>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check and initial homework diaries on a weekly basis;</w:t>
      </w:r>
    </w:p>
    <w:p w:rsidR="00C91AD2" w:rsidRPr="00C91AD2" w:rsidRDefault="00C91AD2">
      <w:pPr>
        <w:numPr>
          <w:ilvl w:val="0"/>
          <w:numId w:val="31"/>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attend assemblies with the Tutor Group and supervise their arrival and departure;</w:t>
      </w:r>
    </w:p>
    <w:p w:rsidR="00C91AD2" w:rsidRPr="00C91AD2" w:rsidRDefault="00C91AD2">
      <w:pPr>
        <w:numPr>
          <w:ilvl w:val="0"/>
          <w:numId w:val="31"/>
        </w:numPr>
        <w:tabs>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 xml:space="preserve">participate in meetings called by the </w:t>
      </w:r>
      <w:r w:rsidR="00357D4A">
        <w:rPr>
          <w:rFonts w:ascii="Calibri" w:hAnsi="Calibri" w:cs="Calibri"/>
          <w:b w:val="0"/>
          <w:i w:val="0"/>
          <w:iCs w:val="0"/>
          <w:sz w:val="22"/>
          <w:szCs w:val="22"/>
          <w:lang w:val="en-US"/>
        </w:rPr>
        <w:t>HOY’s</w:t>
      </w:r>
    </w:p>
    <w:p w:rsidR="00C91AD2" w:rsidRPr="00C91AD2" w:rsidRDefault="00C91AD2">
      <w:pPr>
        <w:tabs>
          <w:tab w:val="left" w:pos="360"/>
          <w:tab w:val="right" w:pos="3766"/>
        </w:tabs>
        <w:jc w:val="both"/>
        <w:rPr>
          <w:rFonts w:ascii="Calibri" w:hAnsi="Calibri" w:cs="Calibri"/>
          <w:i w:val="0"/>
          <w:iCs w:val="0"/>
          <w:sz w:val="22"/>
          <w:szCs w:val="22"/>
          <w:lang w:val="en-US"/>
        </w:rPr>
      </w:pPr>
    </w:p>
    <w:p w:rsidR="00C91AD2" w:rsidRPr="00C91AD2" w:rsidRDefault="00C91AD2">
      <w:pPr>
        <w:tabs>
          <w:tab w:val="left" w:pos="360"/>
          <w:tab w:val="right" w:pos="3766"/>
        </w:tabs>
        <w:jc w:val="both"/>
        <w:rPr>
          <w:rFonts w:ascii="Calibri" w:hAnsi="Calibri" w:cs="Calibri"/>
          <w:i w:val="0"/>
          <w:iCs w:val="0"/>
          <w:sz w:val="22"/>
          <w:szCs w:val="22"/>
          <w:lang w:val="en-US"/>
        </w:rPr>
      </w:pPr>
      <w:r w:rsidRPr="00C91AD2">
        <w:rPr>
          <w:rFonts w:ascii="Calibri" w:hAnsi="Calibri" w:cs="Calibri"/>
          <w:i w:val="0"/>
          <w:iCs w:val="0"/>
          <w:sz w:val="22"/>
          <w:szCs w:val="22"/>
          <w:lang w:val="en-US"/>
        </w:rPr>
        <w:t xml:space="preserve">Other Specific Duties </w:t>
      </w:r>
    </w:p>
    <w:p w:rsidR="00C91AD2" w:rsidRPr="00C91AD2" w:rsidRDefault="00C91AD2">
      <w:pPr>
        <w:numPr>
          <w:ilvl w:val="0"/>
          <w:numId w:val="31"/>
        </w:numPr>
        <w:tabs>
          <w:tab w:val="left" w:pos="360"/>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play a full part in the life of the school community, to support its distinctive mission and ethos and to encourage staff and students to follow example.</w:t>
      </w:r>
    </w:p>
    <w:p w:rsidR="00C91AD2" w:rsidRPr="00C91AD2" w:rsidRDefault="00C91AD2">
      <w:pPr>
        <w:numPr>
          <w:ilvl w:val="0"/>
          <w:numId w:val="31"/>
        </w:numPr>
        <w:tabs>
          <w:tab w:val="left" w:pos="360"/>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continue personal development as agreed.</w:t>
      </w:r>
    </w:p>
    <w:p w:rsidR="00C91AD2" w:rsidRPr="00C91AD2" w:rsidRDefault="00C91AD2">
      <w:pPr>
        <w:numPr>
          <w:ilvl w:val="0"/>
          <w:numId w:val="31"/>
        </w:numPr>
        <w:tabs>
          <w:tab w:val="left" w:pos="360"/>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comply with the school’s Health and Safety Policy and undertake risk assessments as appropriate.</w:t>
      </w:r>
    </w:p>
    <w:p w:rsidR="00C91AD2" w:rsidRPr="00C91AD2" w:rsidRDefault="00C91AD2">
      <w:pPr>
        <w:numPr>
          <w:ilvl w:val="0"/>
          <w:numId w:val="31"/>
        </w:numPr>
        <w:tabs>
          <w:tab w:val="left" w:pos="360"/>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 xml:space="preserve">To be responsible for promoting and safeguarding the welfare of children and young people for those you have responsibility for and for those whom you come into contact with </w:t>
      </w:r>
    </w:p>
    <w:p w:rsidR="00C91AD2" w:rsidRPr="00C91AD2" w:rsidRDefault="00C91AD2">
      <w:pPr>
        <w:numPr>
          <w:ilvl w:val="0"/>
          <w:numId w:val="31"/>
        </w:numPr>
        <w:tabs>
          <w:tab w:val="left" w:pos="360"/>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work within the school’s Equality and Diversity Policy.</w:t>
      </w:r>
    </w:p>
    <w:p w:rsidR="00C91AD2" w:rsidRPr="00C91AD2" w:rsidRDefault="00C91AD2">
      <w:pPr>
        <w:numPr>
          <w:ilvl w:val="0"/>
          <w:numId w:val="31"/>
        </w:numPr>
        <w:tabs>
          <w:tab w:val="left" w:pos="360"/>
          <w:tab w:val="right" w:pos="8521"/>
          <w:tab w:val="left" w:pos="281"/>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To comply with all the school’s policies which are regularly updated and are available to all staff on the staff shared area.</w:t>
      </w:r>
    </w:p>
    <w:p w:rsidR="00C91AD2" w:rsidRPr="00C91AD2" w:rsidRDefault="00C91AD2">
      <w:pPr>
        <w:tabs>
          <w:tab w:val="left" w:pos="360"/>
          <w:tab w:val="right" w:pos="3766"/>
        </w:tabs>
        <w:jc w:val="both"/>
        <w:rPr>
          <w:rFonts w:ascii="Calibri" w:hAnsi="Calibri" w:cs="Calibri"/>
          <w:b w:val="0"/>
          <w:i w:val="0"/>
          <w:iCs w:val="0"/>
          <w:sz w:val="22"/>
          <w:szCs w:val="22"/>
          <w:lang w:val="en-US"/>
        </w:rPr>
      </w:pPr>
    </w:p>
    <w:p w:rsidR="00C91AD2" w:rsidRPr="00C91AD2" w:rsidRDefault="00C91AD2">
      <w:pPr>
        <w:tabs>
          <w:tab w:val="left" w:pos="360"/>
          <w:tab w:val="right" w:pos="3766"/>
        </w:tabs>
        <w:jc w:val="both"/>
        <w:rPr>
          <w:rFonts w:ascii="Calibri" w:hAnsi="Calibri" w:cs="Calibri"/>
          <w:bCs w:val="0"/>
          <w:i w:val="0"/>
          <w:iCs w:val="0"/>
          <w:sz w:val="22"/>
          <w:szCs w:val="22"/>
        </w:rPr>
      </w:pPr>
      <w:r w:rsidRPr="00C91AD2">
        <w:rPr>
          <w:rFonts w:ascii="Calibri" w:hAnsi="Calibri" w:cs="Calibri"/>
          <w:bCs w:val="0"/>
          <w:i w:val="0"/>
          <w:iCs w:val="0"/>
          <w:sz w:val="22"/>
          <w:szCs w:val="22"/>
        </w:rPr>
        <w:t>Additional Information</w:t>
      </w:r>
    </w:p>
    <w:p w:rsidR="00C91AD2" w:rsidRPr="00C91AD2" w:rsidRDefault="00C91AD2">
      <w:pPr>
        <w:tabs>
          <w:tab w:val="left" w:pos="360"/>
          <w:tab w:val="right" w:pos="3766"/>
        </w:tabs>
        <w:jc w:val="both"/>
        <w:rPr>
          <w:rFonts w:ascii="Calibri" w:hAnsi="Calibri" w:cs="Calibri"/>
          <w:b w:val="0"/>
          <w:bCs w:val="0"/>
          <w:i w:val="0"/>
          <w:iCs w:val="0"/>
          <w:sz w:val="22"/>
          <w:szCs w:val="22"/>
        </w:rPr>
      </w:pPr>
      <w:r w:rsidRPr="00C91AD2">
        <w:rPr>
          <w:rFonts w:ascii="Calibri" w:hAnsi="Calibri" w:cs="Calibri"/>
          <w:b w:val="0"/>
          <w:bCs w:val="0"/>
          <w:i w:val="0"/>
          <w:iCs w:val="0"/>
          <w:sz w:val="22"/>
          <w:szCs w:val="22"/>
        </w:rPr>
        <w:t xml:space="preserve">Whilst every effort has been made to explain the main duties and responsibilities of the post, each individual task undertaken may not be identified.  </w:t>
      </w:r>
    </w:p>
    <w:p w:rsidR="00C91AD2" w:rsidRPr="00C91AD2" w:rsidRDefault="00C91AD2">
      <w:pPr>
        <w:tabs>
          <w:tab w:val="left" w:pos="360"/>
          <w:tab w:val="right" w:pos="3766"/>
        </w:tabs>
        <w:jc w:val="both"/>
        <w:rPr>
          <w:rFonts w:ascii="Calibri" w:hAnsi="Calibri" w:cs="Calibri"/>
          <w:b w:val="0"/>
          <w:bCs w:val="0"/>
          <w:i w:val="0"/>
          <w:iCs w:val="0"/>
          <w:sz w:val="22"/>
          <w:szCs w:val="22"/>
        </w:rPr>
      </w:pPr>
    </w:p>
    <w:p w:rsidR="00C91AD2" w:rsidRPr="00C91AD2" w:rsidRDefault="00C91AD2">
      <w:pPr>
        <w:tabs>
          <w:tab w:val="left" w:pos="360"/>
          <w:tab w:val="right" w:pos="3766"/>
        </w:tabs>
        <w:jc w:val="both"/>
        <w:rPr>
          <w:rFonts w:ascii="Calibri" w:hAnsi="Calibri" w:cs="Calibri"/>
          <w:b w:val="0"/>
          <w:bCs w:val="0"/>
          <w:i w:val="0"/>
          <w:iCs w:val="0"/>
          <w:sz w:val="22"/>
          <w:szCs w:val="22"/>
        </w:rPr>
      </w:pPr>
      <w:r w:rsidRPr="00C91AD2">
        <w:rPr>
          <w:rFonts w:ascii="Calibri" w:hAnsi="Calibri" w:cs="Calibri"/>
          <w:b w:val="0"/>
          <w:bCs w:val="0"/>
          <w:i w:val="0"/>
          <w:iCs w:val="0"/>
          <w:sz w:val="22"/>
          <w:szCs w:val="22"/>
        </w:rPr>
        <w:t>Employees have a high degree of responsibility for the children and young people that they will come into contact with.</w:t>
      </w:r>
    </w:p>
    <w:p w:rsidR="00C91AD2" w:rsidRPr="00C91AD2" w:rsidRDefault="00C91AD2">
      <w:pPr>
        <w:tabs>
          <w:tab w:val="left" w:pos="360"/>
          <w:tab w:val="right" w:pos="3766"/>
        </w:tabs>
        <w:jc w:val="both"/>
        <w:rPr>
          <w:rFonts w:ascii="Calibri" w:hAnsi="Calibri" w:cs="Calibri"/>
          <w:b w:val="0"/>
          <w:bCs w:val="0"/>
          <w:i w:val="0"/>
          <w:iCs w:val="0"/>
          <w:sz w:val="22"/>
          <w:szCs w:val="22"/>
        </w:rPr>
      </w:pPr>
    </w:p>
    <w:p w:rsidR="00C91AD2" w:rsidRPr="00C91AD2" w:rsidRDefault="00C91AD2">
      <w:pPr>
        <w:tabs>
          <w:tab w:val="left" w:pos="360"/>
          <w:tab w:val="right" w:pos="3766"/>
        </w:tabs>
        <w:jc w:val="both"/>
        <w:rPr>
          <w:rFonts w:ascii="Calibri" w:hAnsi="Calibri" w:cs="Calibri"/>
          <w:b w:val="0"/>
          <w:bCs w:val="0"/>
          <w:i w:val="0"/>
          <w:iCs w:val="0"/>
          <w:sz w:val="22"/>
          <w:szCs w:val="22"/>
        </w:rPr>
      </w:pPr>
      <w:r w:rsidRPr="00C91AD2">
        <w:rPr>
          <w:rFonts w:ascii="Calibri" w:hAnsi="Calibri" w:cs="Calibri"/>
          <w:b w:val="0"/>
          <w:bCs w:val="0"/>
          <w:i w:val="0"/>
          <w:iCs w:val="0"/>
          <w:sz w:val="22"/>
          <w:szCs w:val="22"/>
        </w:rPr>
        <w:t>Employees will be expected to comply with any reasonable request from a manager to undertake work of a similar level that is not specified in this job description.</w:t>
      </w:r>
    </w:p>
    <w:p w:rsidR="00C91AD2" w:rsidRPr="00C91AD2" w:rsidRDefault="00C91AD2">
      <w:pPr>
        <w:tabs>
          <w:tab w:val="left" w:pos="360"/>
          <w:tab w:val="right" w:pos="3766"/>
        </w:tabs>
        <w:jc w:val="both"/>
        <w:rPr>
          <w:rFonts w:ascii="Calibri" w:hAnsi="Calibri" w:cs="Calibri"/>
          <w:b w:val="0"/>
          <w:bCs w:val="0"/>
          <w:i w:val="0"/>
          <w:iCs w:val="0"/>
          <w:sz w:val="22"/>
          <w:szCs w:val="22"/>
        </w:rPr>
      </w:pPr>
    </w:p>
    <w:p w:rsidR="00C91AD2" w:rsidRPr="00C91AD2" w:rsidRDefault="00C91AD2">
      <w:pPr>
        <w:tabs>
          <w:tab w:val="left" w:pos="360"/>
          <w:tab w:val="right" w:pos="3766"/>
        </w:tabs>
        <w:jc w:val="both"/>
        <w:rPr>
          <w:rFonts w:ascii="Calibri" w:hAnsi="Calibri" w:cs="Calibri"/>
          <w:b w:val="0"/>
          <w:bCs w:val="0"/>
          <w:i w:val="0"/>
          <w:iCs w:val="0"/>
          <w:sz w:val="22"/>
          <w:szCs w:val="22"/>
        </w:rPr>
      </w:pPr>
      <w:r w:rsidRPr="00C91AD2">
        <w:rPr>
          <w:rFonts w:ascii="Calibri" w:hAnsi="Calibri" w:cs="Calibri"/>
          <w:b w:val="0"/>
          <w:bCs w:val="0"/>
          <w:i w:val="0"/>
          <w:iCs w:val="0"/>
          <w:sz w:val="22"/>
          <w:szCs w:val="22"/>
        </w:rPr>
        <w:lastRenderedPageBreak/>
        <w:t>Employees are expected to be courteous to colleagues and provide a welcoming environment to visitors and telephone callers.</w:t>
      </w:r>
    </w:p>
    <w:p w:rsidR="00C91AD2" w:rsidRPr="00C91AD2" w:rsidRDefault="00C91AD2">
      <w:pPr>
        <w:tabs>
          <w:tab w:val="left" w:pos="360"/>
          <w:tab w:val="right" w:pos="3766"/>
        </w:tabs>
        <w:jc w:val="both"/>
        <w:rPr>
          <w:rFonts w:ascii="Calibri" w:hAnsi="Calibri" w:cs="Calibri"/>
          <w:b w:val="0"/>
          <w:bCs w:val="0"/>
          <w:i w:val="0"/>
          <w:iCs w:val="0"/>
          <w:sz w:val="22"/>
          <w:szCs w:val="22"/>
        </w:rPr>
      </w:pPr>
    </w:p>
    <w:p w:rsidR="00C91AD2" w:rsidRPr="00C91AD2" w:rsidRDefault="00C91AD2">
      <w:pPr>
        <w:tabs>
          <w:tab w:val="left" w:pos="360"/>
          <w:tab w:val="left" w:pos="285"/>
          <w:tab w:val="right" w:pos="3766"/>
        </w:tabs>
        <w:jc w:val="both"/>
        <w:rPr>
          <w:rFonts w:ascii="Calibri" w:hAnsi="Calibri" w:cs="Calibri"/>
          <w:b w:val="0"/>
          <w:bCs w:val="0"/>
          <w:i w:val="0"/>
          <w:iCs w:val="0"/>
          <w:sz w:val="22"/>
          <w:szCs w:val="22"/>
        </w:rPr>
      </w:pPr>
      <w:r w:rsidRPr="00C91AD2">
        <w:rPr>
          <w:rFonts w:ascii="Calibri" w:hAnsi="Calibri" w:cs="Calibri"/>
          <w:b w:val="0"/>
          <w:bCs w:val="0"/>
          <w:i w:val="0"/>
          <w:iCs w:val="0"/>
          <w:sz w:val="22"/>
          <w:szCs w:val="2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rsidR="00C91AD2" w:rsidRPr="00C91AD2" w:rsidRDefault="00C91AD2">
      <w:pPr>
        <w:tabs>
          <w:tab w:val="left" w:pos="360"/>
          <w:tab w:val="left" w:pos="285"/>
          <w:tab w:val="right" w:pos="3766"/>
        </w:tabs>
        <w:jc w:val="both"/>
        <w:rPr>
          <w:rFonts w:ascii="Calibri" w:hAnsi="Calibri" w:cs="Calibri"/>
          <w:b w:val="0"/>
          <w:bCs w:val="0"/>
          <w:i w:val="0"/>
          <w:iCs w:val="0"/>
          <w:sz w:val="22"/>
          <w:szCs w:val="22"/>
        </w:rPr>
      </w:pPr>
    </w:p>
    <w:p w:rsidR="00C91AD2" w:rsidRPr="00C91AD2" w:rsidRDefault="00C91AD2">
      <w:pPr>
        <w:tabs>
          <w:tab w:val="left" w:pos="360"/>
          <w:tab w:val="left" w:pos="285"/>
          <w:tab w:val="right" w:pos="3766"/>
        </w:tabs>
        <w:jc w:val="both"/>
        <w:rPr>
          <w:rFonts w:ascii="Calibri" w:hAnsi="Calibri" w:cs="Calibri"/>
          <w:b w:val="0"/>
          <w:i w:val="0"/>
          <w:iCs w:val="0"/>
          <w:sz w:val="22"/>
          <w:szCs w:val="22"/>
          <w:lang w:val="en-US"/>
        </w:rPr>
      </w:pPr>
      <w:r w:rsidRPr="00C91AD2">
        <w:rPr>
          <w:rFonts w:ascii="Calibri" w:hAnsi="Calibri" w:cs="Calibri"/>
          <w:b w:val="0"/>
          <w:bCs w:val="0"/>
          <w:i w:val="0"/>
          <w:iCs w:val="0"/>
          <w:sz w:val="22"/>
          <w:szCs w:val="22"/>
        </w:rPr>
        <w:t>This job description is current at the date shown, but following consultation with you, may be changed by Management to reflect or anticipate changes in the job which are commensurate with the salary and job title.</w:t>
      </w:r>
    </w:p>
    <w:p w:rsidR="00C91AD2" w:rsidRPr="00C91AD2" w:rsidRDefault="00C91AD2">
      <w:pPr>
        <w:tabs>
          <w:tab w:val="left" w:pos="285"/>
        </w:tabs>
        <w:jc w:val="both"/>
        <w:rPr>
          <w:rFonts w:ascii="Calibri" w:hAnsi="Calibri" w:cs="Calibri"/>
          <w:b w:val="0"/>
          <w:i w:val="0"/>
          <w:iCs w:val="0"/>
          <w:sz w:val="22"/>
          <w:szCs w:val="22"/>
          <w:lang w:val="en-US"/>
        </w:rPr>
      </w:pPr>
    </w:p>
    <w:p w:rsidR="00C91AD2" w:rsidRPr="00C91AD2" w:rsidRDefault="00C91AD2">
      <w:pPr>
        <w:tabs>
          <w:tab w:val="left" w:pos="285"/>
        </w:tabs>
        <w:jc w:val="both"/>
        <w:rPr>
          <w:rFonts w:ascii="Calibri" w:hAnsi="Calibri" w:cs="Calibri"/>
          <w:b w:val="0"/>
          <w:i w:val="0"/>
          <w:iCs w:val="0"/>
          <w:sz w:val="22"/>
          <w:szCs w:val="22"/>
          <w:lang w:val="en-US"/>
        </w:rPr>
      </w:pPr>
    </w:p>
    <w:p w:rsidR="00C91AD2" w:rsidRPr="00C91AD2" w:rsidRDefault="00C91AD2">
      <w:pPr>
        <w:tabs>
          <w:tab w:val="left" w:leader="dot" w:pos="5760"/>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Signed:</w:t>
      </w:r>
      <w:r w:rsidRPr="00C91AD2">
        <w:rPr>
          <w:rFonts w:ascii="Calibri" w:hAnsi="Calibri" w:cs="Calibri"/>
          <w:b w:val="0"/>
          <w:i w:val="0"/>
          <w:iCs w:val="0"/>
          <w:sz w:val="22"/>
          <w:szCs w:val="22"/>
          <w:lang w:val="en-US"/>
        </w:rPr>
        <w:tab/>
      </w:r>
    </w:p>
    <w:p w:rsidR="00C91AD2" w:rsidRPr="00C91AD2" w:rsidRDefault="00C91AD2">
      <w:pPr>
        <w:tabs>
          <w:tab w:val="left" w:leader="dot" w:pos="5760"/>
        </w:tabs>
        <w:jc w:val="both"/>
        <w:rPr>
          <w:rFonts w:ascii="Calibri" w:hAnsi="Calibri" w:cs="Calibri"/>
          <w:b w:val="0"/>
          <w:i w:val="0"/>
          <w:iCs w:val="0"/>
          <w:sz w:val="22"/>
          <w:szCs w:val="22"/>
          <w:lang w:val="en-US"/>
        </w:rPr>
      </w:pPr>
    </w:p>
    <w:p w:rsidR="00C91AD2" w:rsidRPr="00C91AD2" w:rsidRDefault="00C91AD2">
      <w:pPr>
        <w:tabs>
          <w:tab w:val="left" w:leader="dot" w:pos="5760"/>
        </w:tabs>
        <w:jc w:val="both"/>
        <w:rPr>
          <w:rFonts w:ascii="Calibri" w:hAnsi="Calibri" w:cs="Calibri"/>
          <w:b w:val="0"/>
          <w:i w:val="0"/>
          <w:iCs w:val="0"/>
          <w:sz w:val="22"/>
          <w:szCs w:val="22"/>
          <w:lang w:val="en-US"/>
        </w:rPr>
      </w:pPr>
    </w:p>
    <w:p w:rsidR="00C91AD2" w:rsidRPr="00C91AD2" w:rsidRDefault="00C91AD2">
      <w:pPr>
        <w:tabs>
          <w:tab w:val="left" w:leader="dot" w:pos="5760"/>
        </w:tabs>
        <w:jc w:val="both"/>
        <w:rPr>
          <w:rFonts w:ascii="Calibri" w:hAnsi="Calibri" w:cs="Calibri"/>
          <w:b w:val="0"/>
          <w:i w:val="0"/>
          <w:iCs w:val="0"/>
          <w:sz w:val="22"/>
          <w:szCs w:val="22"/>
          <w:lang w:val="en-US"/>
        </w:rPr>
      </w:pPr>
      <w:r w:rsidRPr="00C91AD2">
        <w:rPr>
          <w:rFonts w:ascii="Calibri" w:hAnsi="Calibri" w:cs="Calibri"/>
          <w:b w:val="0"/>
          <w:i w:val="0"/>
          <w:iCs w:val="0"/>
          <w:sz w:val="22"/>
          <w:szCs w:val="22"/>
          <w:lang w:val="en-US"/>
        </w:rPr>
        <w:t>Print Name:</w:t>
      </w:r>
      <w:r w:rsidRPr="00C91AD2">
        <w:rPr>
          <w:rFonts w:ascii="Calibri" w:hAnsi="Calibri" w:cs="Calibri"/>
          <w:b w:val="0"/>
          <w:i w:val="0"/>
          <w:iCs w:val="0"/>
          <w:sz w:val="22"/>
          <w:szCs w:val="22"/>
          <w:lang w:val="en-US"/>
        </w:rPr>
        <w:tab/>
      </w:r>
    </w:p>
    <w:p w:rsidR="00C91AD2" w:rsidRPr="00C91AD2" w:rsidRDefault="00C91AD2">
      <w:pPr>
        <w:tabs>
          <w:tab w:val="left" w:leader="dot" w:pos="5760"/>
        </w:tabs>
        <w:jc w:val="both"/>
        <w:rPr>
          <w:rFonts w:ascii="Calibri" w:hAnsi="Calibri" w:cs="Calibri"/>
          <w:b w:val="0"/>
          <w:i w:val="0"/>
          <w:iCs w:val="0"/>
          <w:sz w:val="22"/>
          <w:szCs w:val="22"/>
          <w:lang w:val="en-US"/>
        </w:rPr>
      </w:pPr>
    </w:p>
    <w:p w:rsidR="00C91AD2" w:rsidRPr="00C91AD2" w:rsidRDefault="00C91AD2">
      <w:pPr>
        <w:tabs>
          <w:tab w:val="left" w:leader="dot" w:pos="5760"/>
        </w:tabs>
        <w:jc w:val="both"/>
        <w:rPr>
          <w:rFonts w:ascii="Calibri" w:hAnsi="Calibri" w:cs="Calibri"/>
          <w:b w:val="0"/>
          <w:i w:val="0"/>
          <w:iCs w:val="0"/>
          <w:sz w:val="22"/>
          <w:szCs w:val="22"/>
          <w:lang w:val="en-US"/>
        </w:rPr>
      </w:pPr>
    </w:p>
    <w:p w:rsidR="00C91AD2" w:rsidRPr="00C91AD2" w:rsidRDefault="00C91AD2">
      <w:pPr>
        <w:tabs>
          <w:tab w:val="left" w:pos="285"/>
          <w:tab w:val="left" w:pos="285"/>
          <w:tab w:val="left" w:leader="dot" w:pos="5760"/>
        </w:tabs>
        <w:jc w:val="both"/>
        <w:rPr>
          <w:rFonts w:ascii="Calibri" w:hAnsi="Calibri" w:cs="Calibri"/>
          <w:i w:val="0"/>
          <w:sz w:val="22"/>
          <w:szCs w:val="22"/>
        </w:rPr>
      </w:pPr>
      <w:r w:rsidRPr="00C91AD2">
        <w:rPr>
          <w:rFonts w:ascii="Calibri" w:hAnsi="Calibri" w:cs="Calibri"/>
          <w:b w:val="0"/>
          <w:i w:val="0"/>
          <w:iCs w:val="0"/>
          <w:sz w:val="22"/>
          <w:szCs w:val="22"/>
          <w:lang w:val="en-US"/>
        </w:rPr>
        <w:t>Date:</w:t>
      </w:r>
      <w:r w:rsidRPr="00C91AD2">
        <w:rPr>
          <w:rFonts w:ascii="Calibri" w:hAnsi="Calibri" w:cs="Calibri"/>
          <w:b w:val="0"/>
          <w:i w:val="0"/>
          <w:iCs w:val="0"/>
          <w:sz w:val="22"/>
          <w:szCs w:val="22"/>
          <w:lang w:val="en-US"/>
        </w:rPr>
        <w:tab/>
      </w:r>
      <w:r w:rsidRPr="00C91AD2">
        <w:rPr>
          <w:rFonts w:ascii="Calibri" w:hAnsi="Calibri" w:cs="Calibri"/>
          <w:b w:val="0"/>
          <w:i w:val="0"/>
          <w:iCs w:val="0"/>
          <w:sz w:val="22"/>
          <w:szCs w:val="22"/>
          <w:lang w:val="en-US"/>
        </w:rPr>
        <w:br w:type="page"/>
      </w:r>
      <w:r w:rsidRPr="00C91AD2">
        <w:rPr>
          <w:rFonts w:ascii="Calibri" w:hAnsi="Calibri" w:cs="Calibri"/>
          <w:i w:val="0"/>
          <w:iCs w:val="0"/>
          <w:sz w:val="22"/>
          <w:szCs w:val="22"/>
          <w:lang w:val="en-US"/>
        </w:rPr>
        <w:lastRenderedPageBreak/>
        <w:t>Person Specification for</w:t>
      </w:r>
      <w:r w:rsidR="001370BB" w:rsidRPr="001370BB">
        <w:t xml:space="preserve"> </w:t>
      </w:r>
      <w:r w:rsidR="001370BB" w:rsidRPr="001370BB">
        <w:rPr>
          <w:rFonts w:ascii="Calibri" w:hAnsi="Calibri" w:cs="Calibri"/>
          <w:i w:val="0"/>
          <w:iCs w:val="0"/>
          <w:sz w:val="22"/>
          <w:szCs w:val="22"/>
          <w:lang w:val="en-US"/>
        </w:rPr>
        <w:t xml:space="preserve">Second in charge of Science with responsibility for </w:t>
      </w:r>
      <w:r w:rsidR="00DB58E5">
        <w:rPr>
          <w:rFonts w:ascii="Calibri" w:hAnsi="Calibri" w:cs="Calibri"/>
          <w:i w:val="0"/>
          <w:iCs w:val="0"/>
          <w:sz w:val="22"/>
          <w:szCs w:val="22"/>
          <w:lang w:val="en-US"/>
        </w:rPr>
        <w:t>Chemistry</w:t>
      </w:r>
      <w:bookmarkStart w:id="0" w:name="_GoBack"/>
      <w:bookmarkEnd w:id="0"/>
      <w:r w:rsidR="001370BB">
        <w:rPr>
          <w:rFonts w:ascii="Calibri" w:hAnsi="Calibri" w:cs="Calibri"/>
          <w:i w:val="0"/>
          <w:iCs w:val="0"/>
          <w:sz w:val="22"/>
          <w:szCs w:val="22"/>
          <w:lang w:val="en-US"/>
        </w:rPr>
        <w:t xml:space="preserve"> </w:t>
      </w:r>
      <w:r w:rsidRPr="00C91AD2">
        <w:rPr>
          <w:rFonts w:ascii="Calibri" w:hAnsi="Calibri" w:cs="Calibri"/>
          <w:i w:val="0"/>
          <w:sz w:val="22"/>
          <w:szCs w:val="22"/>
        </w:rPr>
        <w:t>+ TLR 2</w:t>
      </w:r>
      <w:r w:rsidR="001370BB">
        <w:rPr>
          <w:rFonts w:ascii="Calibri" w:hAnsi="Calibri" w:cs="Calibri"/>
          <w:i w:val="0"/>
          <w:sz w:val="22"/>
          <w:szCs w:val="22"/>
        </w:rPr>
        <w:t>b</w:t>
      </w:r>
    </w:p>
    <w:p w:rsidR="00C91AD2" w:rsidRPr="00C91AD2" w:rsidRDefault="00C91AD2">
      <w:pPr>
        <w:tabs>
          <w:tab w:val="left" w:pos="285"/>
          <w:tab w:val="left" w:pos="360"/>
          <w:tab w:val="right" w:pos="8528"/>
          <w:tab w:val="left" w:pos="285"/>
        </w:tabs>
        <w:ind w:left="360" w:right="1109" w:hanging="360"/>
        <w:rPr>
          <w:rFonts w:ascii="Calibri" w:hAnsi="Calibri" w:cs="Calibri"/>
          <w:i w:val="0"/>
          <w:iCs w:val="0"/>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C91AD2" w:rsidRPr="00C91AD2">
        <w:tc>
          <w:tcPr>
            <w:tcW w:w="9243" w:type="dxa"/>
          </w:tcPr>
          <w:p w:rsidR="00C91AD2" w:rsidRPr="00C91AD2" w:rsidRDefault="00C91AD2">
            <w:pPr>
              <w:tabs>
                <w:tab w:val="left" w:pos="285"/>
                <w:tab w:val="left" w:pos="360"/>
                <w:tab w:val="right" w:pos="8528"/>
                <w:tab w:val="left" w:pos="285"/>
              </w:tabs>
              <w:ind w:right="1109"/>
              <w:rPr>
                <w:rFonts w:ascii="Calibri" w:hAnsi="Calibri" w:cs="Calibri"/>
                <w:i w:val="0"/>
                <w:iCs w:val="0"/>
                <w:sz w:val="22"/>
                <w:szCs w:val="22"/>
                <w:lang w:val="en-US"/>
              </w:rPr>
            </w:pPr>
          </w:p>
          <w:p w:rsidR="00C91AD2" w:rsidRPr="00C91AD2" w:rsidRDefault="00C91AD2">
            <w:pPr>
              <w:tabs>
                <w:tab w:val="left" w:pos="285"/>
                <w:tab w:val="left" w:pos="360"/>
                <w:tab w:val="right" w:pos="8528"/>
                <w:tab w:val="left" w:pos="285"/>
              </w:tabs>
              <w:ind w:left="360" w:right="1109" w:hanging="360"/>
              <w:rPr>
                <w:rFonts w:ascii="Calibri" w:hAnsi="Calibri" w:cs="Calibri"/>
                <w:i w:val="0"/>
                <w:iCs w:val="0"/>
                <w:sz w:val="22"/>
                <w:szCs w:val="22"/>
                <w:lang w:val="en-US"/>
              </w:rPr>
            </w:pPr>
            <w:r w:rsidRPr="00C91AD2">
              <w:rPr>
                <w:rFonts w:ascii="Calibri" w:hAnsi="Calibri" w:cs="Calibri"/>
                <w:i w:val="0"/>
                <w:iCs w:val="0"/>
                <w:sz w:val="22"/>
                <w:szCs w:val="22"/>
                <w:lang w:val="en-US"/>
              </w:rPr>
              <w:t>Experience and Knowledge</w:t>
            </w:r>
          </w:p>
          <w:p w:rsidR="00C91AD2" w:rsidRPr="00C91AD2" w:rsidRDefault="00C91AD2">
            <w:pPr>
              <w:numPr>
                <w:ilvl w:val="0"/>
                <w:numId w:val="36"/>
              </w:numPr>
              <w:tabs>
                <w:tab w:val="left" w:pos="285"/>
                <w:tab w:val="left" w:pos="360"/>
                <w:tab w:val="right" w:pos="8528"/>
                <w:tab w:val="left" w:pos="285"/>
              </w:tabs>
              <w:ind w:right="1109"/>
              <w:rPr>
                <w:rFonts w:ascii="Calibri" w:hAnsi="Calibri" w:cs="Calibri"/>
                <w:b w:val="0"/>
                <w:i w:val="0"/>
                <w:iCs w:val="0"/>
                <w:sz w:val="22"/>
                <w:szCs w:val="22"/>
                <w:lang w:val="en-US"/>
              </w:rPr>
            </w:pPr>
            <w:r w:rsidRPr="00C91AD2">
              <w:rPr>
                <w:rFonts w:ascii="Calibri" w:hAnsi="Calibri" w:cs="Calibri"/>
                <w:b w:val="0"/>
                <w:i w:val="0"/>
                <w:iCs w:val="0"/>
                <w:sz w:val="22"/>
                <w:szCs w:val="22"/>
                <w:lang w:val="en-US"/>
              </w:rPr>
              <w:t>Implementation of school initiatives</w:t>
            </w:r>
          </w:p>
          <w:p w:rsidR="00C91AD2" w:rsidRPr="00C91AD2" w:rsidRDefault="00C91AD2">
            <w:pPr>
              <w:numPr>
                <w:ilvl w:val="0"/>
                <w:numId w:val="36"/>
              </w:numPr>
              <w:tabs>
                <w:tab w:val="left" w:pos="285"/>
                <w:tab w:val="left" w:pos="360"/>
                <w:tab w:val="right" w:pos="8528"/>
                <w:tab w:val="left" w:pos="285"/>
              </w:tabs>
              <w:ind w:right="1109"/>
              <w:rPr>
                <w:rFonts w:ascii="Calibri" w:hAnsi="Calibri" w:cs="Calibri"/>
                <w:b w:val="0"/>
                <w:i w:val="0"/>
                <w:iCs w:val="0"/>
                <w:sz w:val="22"/>
                <w:szCs w:val="22"/>
                <w:lang w:val="en-US"/>
              </w:rPr>
            </w:pPr>
            <w:r w:rsidRPr="00C91AD2">
              <w:rPr>
                <w:rFonts w:ascii="Calibri" w:hAnsi="Calibri" w:cs="Calibri"/>
                <w:b w:val="0"/>
                <w:i w:val="0"/>
                <w:iCs w:val="0"/>
                <w:sz w:val="22"/>
                <w:szCs w:val="22"/>
                <w:lang w:val="en-US"/>
              </w:rPr>
              <w:t>An excellent classroom teacher</w:t>
            </w:r>
          </w:p>
          <w:p w:rsidR="00C91AD2" w:rsidRPr="00C91AD2" w:rsidRDefault="00C91AD2">
            <w:pPr>
              <w:numPr>
                <w:ilvl w:val="0"/>
                <w:numId w:val="36"/>
              </w:numPr>
              <w:tabs>
                <w:tab w:val="left" w:pos="285"/>
                <w:tab w:val="left" w:pos="360"/>
                <w:tab w:val="right" w:pos="8528"/>
                <w:tab w:val="left" w:pos="285"/>
              </w:tabs>
              <w:ind w:right="1109"/>
              <w:rPr>
                <w:rFonts w:ascii="Calibri" w:hAnsi="Calibri" w:cs="Calibri"/>
                <w:b w:val="0"/>
                <w:i w:val="0"/>
                <w:iCs w:val="0"/>
                <w:sz w:val="22"/>
                <w:szCs w:val="22"/>
                <w:lang w:val="en-US"/>
              </w:rPr>
            </w:pPr>
            <w:r w:rsidRPr="00C91AD2">
              <w:rPr>
                <w:rFonts w:ascii="Calibri" w:hAnsi="Calibri" w:cs="Calibri"/>
                <w:b w:val="0"/>
                <w:i w:val="0"/>
                <w:iCs w:val="0"/>
                <w:sz w:val="22"/>
                <w:szCs w:val="22"/>
                <w:lang w:val="en-US"/>
              </w:rPr>
              <w:t>Experience in assessment of teaching and learning</w:t>
            </w:r>
          </w:p>
          <w:p w:rsidR="00C91AD2" w:rsidRPr="00C91AD2" w:rsidRDefault="00C91AD2">
            <w:pPr>
              <w:numPr>
                <w:ilvl w:val="0"/>
                <w:numId w:val="36"/>
              </w:numPr>
              <w:tabs>
                <w:tab w:val="left" w:pos="285"/>
                <w:tab w:val="left" w:pos="360"/>
                <w:tab w:val="right" w:pos="8528"/>
                <w:tab w:val="left" w:pos="285"/>
              </w:tabs>
              <w:ind w:right="1109"/>
              <w:rPr>
                <w:rFonts w:ascii="Calibri" w:hAnsi="Calibri" w:cs="Calibri"/>
                <w:b w:val="0"/>
                <w:i w:val="0"/>
                <w:iCs w:val="0"/>
                <w:sz w:val="22"/>
                <w:szCs w:val="22"/>
                <w:lang w:val="en-US"/>
              </w:rPr>
            </w:pPr>
            <w:r w:rsidRPr="00C91AD2">
              <w:rPr>
                <w:rFonts w:ascii="Calibri" w:hAnsi="Calibri" w:cs="Calibri"/>
                <w:b w:val="0"/>
                <w:i w:val="0"/>
                <w:iCs w:val="0"/>
                <w:sz w:val="22"/>
                <w:szCs w:val="22"/>
                <w:lang w:val="en-US"/>
              </w:rPr>
              <w:t>Understanding of how to set appropriate targets for improvement in performance and how to help establish, monitor and evaluate an action plan in relation to those targets.</w:t>
            </w:r>
          </w:p>
          <w:p w:rsidR="00C91AD2" w:rsidRPr="00C91AD2" w:rsidRDefault="00C91AD2">
            <w:pPr>
              <w:numPr>
                <w:ilvl w:val="0"/>
                <w:numId w:val="36"/>
              </w:numPr>
              <w:tabs>
                <w:tab w:val="left" w:pos="285"/>
                <w:tab w:val="left" w:pos="360"/>
                <w:tab w:val="right" w:pos="8528"/>
                <w:tab w:val="left" w:pos="285"/>
              </w:tabs>
              <w:ind w:right="1109"/>
              <w:rPr>
                <w:rFonts w:ascii="Calibri" w:hAnsi="Calibri" w:cs="Calibri"/>
                <w:b w:val="0"/>
                <w:i w:val="0"/>
                <w:iCs w:val="0"/>
                <w:sz w:val="22"/>
                <w:szCs w:val="22"/>
                <w:lang w:val="en-US"/>
              </w:rPr>
            </w:pPr>
            <w:r w:rsidRPr="00C91AD2">
              <w:rPr>
                <w:rFonts w:ascii="Calibri" w:hAnsi="Calibri" w:cs="Calibri"/>
                <w:b w:val="0"/>
                <w:i w:val="0"/>
                <w:iCs w:val="0"/>
                <w:sz w:val="22"/>
                <w:szCs w:val="22"/>
                <w:lang w:val="en-US"/>
              </w:rPr>
              <w:t>Knowledge of national education standards and expectations</w:t>
            </w:r>
          </w:p>
          <w:p w:rsidR="00C91AD2" w:rsidRPr="00C91AD2" w:rsidRDefault="00C91AD2">
            <w:pPr>
              <w:numPr>
                <w:ilvl w:val="0"/>
                <w:numId w:val="36"/>
              </w:numPr>
              <w:tabs>
                <w:tab w:val="left" w:pos="285"/>
                <w:tab w:val="left" w:pos="1430"/>
              </w:tabs>
              <w:jc w:val="both"/>
              <w:rPr>
                <w:rFonts w:ascii="Calibri" w:hAnsi="Calibri" w:cs="Calibri"/>
                <w:b w:val="0"/>
                <w:bCs w:val="0"/>
                <w:i w:val="0"/>
                <w:iCs w:val="0"/>
                <w:sz w:val="22"/>
                <w:szCs w:val="22"/>
              </w:rPr>
            </w:pPr>
            <w:r w:rsidRPr="00C91AD2">
              <w:rPr>
                <w:rFonts w:ascii="Calibri" w:hAnsi="Calibri" w:cs="Calibri"/>
                <w:b w:val="0"/>
                <w:bCs w:val="0"/>
                <w:i w:val="0"/>
                <w:iCs w:val="0"/>
                <w:sz w:val="22"/>
                <w:szCs w:val="22"/>
              </w:rPr>
              <w:t>Experience of dealing with a range of pastoral/academic strategies</w:t>
            </w:r>
          </w:p>
          <w:p w:rsidR="00C91AD2" w:rsidRPr="00C91AD2" w:rsidRDefault="00C91AD2">
            <w:pPr>
              <w:tabs>
                <w:tab w:val="left" w:pos="285"/>
                <w:tab w:val="left" w:pos="360"/>
                <w:tab w:val="right" w:pos="8528"/>
                <w:tab w:val="left" w:pos="285"/>
              </w:tabs>
              <w:ind w:right="1109"/>
              <w:rPr>
                <w:rFonts w:ascii="Calibri" w:hAnsi="Calibri" w:cs="Calibri"/>
                <w:i w:val="0"/>
                <w:iCs w:val="0"/>
                <w:sz w:val="22"/>
                <w:szCs w:val="22"/>
                <w:lang w:val="en-US"/>
              </w:rPr>
            </w:pPr>
          </w:p>
          <w:p w:rsidR="00C91AD2" w:rsidRPr="00C91AD2" w:rsidRDefault="00C91AD2">
            <w:pPr>
              <w:tabs>
                <w:tab w:val="left" w:pos="285"/>
                <w:tab w:val="left" w:pos="360"/>
                <w:tab w:val="right" w:pos="8528"/>
                <w:tab w:val="left" w:pos="285"/>
              </w:tabs>
              <w:ind w:right="1109"/>
              <w:rPr>
                <w:rFonts w:ascii="Calibri" w:hAnsi="Calibri" w:cs="Calibri"/>
                <w:i w:val="0"/>
                <w:iCs w:val="0"/>
                <w:sz w:val="22"/>
                <w:szCs w:val="22"/>
                <w:lang w:val="en-US"/>
              </w:rPr>
            </w:pPr>
          </w:p>
          <w:p w:rsidR="00C91AD2" w:rsidRPr="00C91AD2" w:rsidRDefault="00C91AD2">
            <w:pPr>
              <w:tabs>
                <w:tab w:val="left" w:pos="285"/>
                <w:tab w:val="left" w:pos="360"/>
                <w:tab w:val="right" w:pos="8528"/>
                <w:tab w:val="left" w:pos="285"/>
              </w:tabs>
              <w:ind w:left="360" w:right="1109" w:hanging="360"/>
              <w:rPr>
                <w:rFonts w:ascii="Calibri" w:hAnsi="Calibri" w:cs="Calibri"/>
                <w:i w:val="0"/>
                <w:iCs w:val="0"/>
                <w:sz w:val="22"/>
                <w:szCs w:val="22"/>
                <w:lang w:val="en-US"/>
              </w:rPr>
            </w:pPr>
            <w:r w:rsidRPr="00C91AD2">
              <w:rPr>
                <w:rFonts w:ascii="Calibri" w:hAnsi="Calibri" w:cs="Calibri"/>
                <w:i w:val="0"/>
                <w:iCs w:val="0"/>
                <w:sz w:val="22"/>
                <w:szCs w:val="22"/>
                <w:lang w:val="en-US"/>
              </w:rPr>
              <w:t>Skills and Abilities</w:t>
            </w:r>
          </w:p>
          <w:p w:rsidR="00C91AD2" w:rsidRPr="00C91AD2" w:rsidRDefault="00C91AD2">
            <w:pPr>
              <w:numPr>
                <w:ilvl w:val="0"/>
                <w:numId w:val="37"/>
              </w:numPr>
              <w:tabs>
                <w:tab w:val="left" w:pos="285"/>
                <w:tab w:val="left" w:pos="360"/>
                <w:tab w:val="right" w:pos="8528"/>
                <w:tab w:val="left" w:pos="285"/>
              </w:tabs>
              <w:ind w:right="1109"/>
              <w:rPr>
                <w:rFonts w:ascii="Calibri" w:hAnsi="Calibri" w:cs="Calibri"/>
                <w:b w:val="0"/>
                <w:i w:val="0"/>
                <w:iCs w:val="0"/>
                <w:sz w:val="22"/>
                <w:szCs w:val="22"/>
                <w:lang w:val="en-US"/>
              </w:rPr>
            </w:pPr>
            <w:r w:rsidRPr="00C91AD2">
              <w:rPr>
                <w:rFonts w:ascii="Calibri" w:hAnsi="Calibri" w:cs="Calibri"/>
                <w:b w:val="0"/>
                <w:i w:val="0"/>
                <w:iCs w:val="0"/>
                <w:sz w:val="22"/>
                <w:szCs w:val="22"/>
                <w:lang w:val="en-US"/>
              </w:rPr>
              <w:t>Excellent interpersonal skills</w:t>
            </w:r>
          </w:p>
          <w:p w:rsidR="00C91AD2" w:rsidRPr="00C91AD2" w:rsidRDefault="00C91AD2">
            <w:pPr>
              <w:numPr>
                <w:ilvl w:val="0"/>
                <w:numId w:val="37"/>
              </w:numPr>
              <w:tabs>
                <w:tab w:val="left" w:pos="285"/>
                <w:tab w:val="left" w:pos="360"/>
                <w:tab w:val="right" w:pos="8528"/>
                <w:tab w:val="left" w:pos="285"/>
              </w:tabs>
              <w:ind w:right="1109"/>
              <w:rPr>
                <w:rFonts w:ascii="Calibri" w:hAnsi="Calibri" w:cs="Calibri"/>
                <w:b w:val="0"/>
                <w:i w:val="0"/>
                <w:iCs w:val="0"/>
                <w:sz w:val="22"/>
                <w:szCs w:val="22"/>
                <w:lang w:val="en-US"/>
              </w:rPr>
            </w:pPr>
            <w:r w:rsidRPr="00C91AD2">
              <w:rPr>
                <w:rFonts w:ascii="Calibri" w:hAnsi="Calibri" w:cs="Calibri"/>
                <w:b w:val="0"/>
                <w:i w:val="0"/>
                <w:iCs w:val="0"/>
                <w:sz w:val="22"/>
                <w:szCs w:val="22"/>
                <w:lang w:val="en-US"/>
              </w:rPr>
              <w:t>Ability to initiate and manage change</w:t>
            </w:r>
          </w:p>
          <w:p w:rsidR="00C91AD2" w:rsidRPr="00C91AD2" w:rsidRDefault="00C91AD2">
            <w:pPr>
              <w:numPr>
                <w:ilvl w:val="0"/>
                <w:numId w:val="37"/>
              </w:numPr>
              <w:tabs>
                <w:tab w:val="left" w:pos="285"/>
                <w:tab w:val="left" w:pos="360"/>
                <w:tab w:val="right" w:pos="8528"/>
                <w:tab w:val="left" w:pos="285"/>
              </w:tabs>
              <w:ind w:right="1109"/>
              <w:rPr>
                <w:rFonts w:ascii="Calibri" w:hAnsi="Calibri" w:cs="Calibri"/>
                <w:b w:val="0"/>
                <w:i w:val="0"/>
                <w:iCs w:val="0"/>
                <w:sz w:val="22"/>
                <w:szCs w:val="22"/>
                <w:lang w:val="en-US"/>
              </w:rPr>
            </w:pPr>
            <w:r w:rsidRPr="00C91AD2">
              <w:rPr>
                <w:rFonts w:ascii="Calibri" w:hAnsi="Calibri" w:cs="Calibri"/>
                <w:b w:val="0"/>
                <w:i w:val="0"/>
                <w:iCs w:val="0"/>
                <w:sz w:val="22"/>
                <w:szCs w:val="22"/>
                <w:lang w:val="en-US"/>
              </w:rPr>
              <w:t>Sound judgement and problem solving skills</w:t>
            </w:r>
          </w:p>
          <w:p w:rsidR="00C91AD2" w:rsidRPr="00C91AD2" w:rsidRDefault="00C91AD2">
            <w:pPr>
              <w:numPr>
                <w:ilvl w:val="0"/>
                <w:numId w:val="37"/>
              </w:numPr>
              <w:tabs>
                <w:tab w:val="left" w:pos="285"/>
                <w:tab w:val="left" w:pos="360"/>
                <w:tab w:val="right" w:pos="8528"/>
                <w:tab w:val="left" w:pos="285"/>
              </w:tabs>
              <w:ind w:right="1109"/>
              <w:rPr>
                <w:rFonts w:ascii="Calibri" w:hAnsi="Calibri" w:cs="Calibri"/>
                <w:b w:val="0"/>
                <w:i w:val="0"/>
                <w:iCs w:val="0"/>
                <w:sz w:val="22"/>
                <w:szCs w:val="22"/>
                <w:lang w:val="en-US"/>
              </w:rPr>
            </w:pPr>
            <w:r w:rsidRPr="00C91AD2">
              <w:rPr>
                <w:rFonts w:ascii="Calibri" w:hAnsi="Calibri" w:cs="Calibri"/>
                <w:b w:val="0"/>
                <w:i w:val="0"/>
                <w:iCs w:val="0"/>
                <w:sz w:val="22"/>
                <w:szCs w:val="22"/>
                <w:lang w:val="en-US"/>
              </w:rPr>
              <w:t>Ability to build confidence in students to motivate and inspire them to do well</w:t>
            </w:r>
          </w:p>
          <w:p w:rsidR="00C91AD2" w:rsidRPr="00C91AD2" w:rsidRDefault="00C91AD2">
            <w:pPr>
              <w:numPr>
                <w:ilvl w:val="0"/>
                <w:numId w:val="37"/>
              </w:numPr>
              <w:tabs>
                <w:tab w:val="left" w:pos="285"/>
                <w:tab w:val="left" w:pos="360"/>
                <w:tab w:val="right" w:pos="8528"/>
                <w:tab w:val="left" w:pos="285"/>
              </w:tabs>
              <w:ind w:right="1109"/>
              <w:rPr>
                <w:rFonts w:ascii="Calibri" w:hAnsi="Calibri" w:cs="Calibri"/>
                <w:b w:val="0"/>
                <w:i w:val="0"/>
                <w:iCs w:val="0"/>
                <w:sz w:val="22"/>
                <w:szCs w:val="22"/>
                <w:lang w:val="en-US"/>
              </w:rPr>
            </w:pPr>
            <w:r w:rsidRPr="00C91AD2">
              <w:rPr>
                <w:rFonts w:ascii="Calibri" w:hAnsi="Calibri" w:cs="Calibri"/>
                <w:b w:val="0"/>
                <w:i w:val="0"/>
                <w:iCs w:val="0"/>
                <w:sz w:val="22"/>
                <w:szCs w:val="22"/>
                <w:lang w:val="en-US"/>
              </w:rPr>
              <w:t>Ability to meet deadlines under pressure</w:t>
            </w:r>
          </w:p>
          <w:p w:rsidR="00C91AD2" w:rsidRPr="00C91AD2" w:rsidRDefault="00C91AD2">
            <w:pPr>
              <w:numPr>
                <w:ilvl w:val="0"/>
                <w:numId w:val="37"/>
              </w:numPr>
              <w:tabs>
                <w:tab w:val="left" w:pos="285"/>
                <w:tab w:val="left" w:pos="360"/>
                <w:tab w:val="right" w:pos="8528"/>
                <w:tab w:val="left" w:pos="285"/>
              </w:tabs>
              <w:ind w:right="1109"/>
              <w:rPr>
                <w:rFonts w:ascii="Calibri" w:hAnsi="Calibri" w:cs="Calibri"/>
                <w:b w:val="0"/>
                <w:i w:val="0"/>
                <w:iCs w:val="0"/>
                <w:sz w:val="22"/>
                <w:szCs w:val="22"/>
                <w:lang w:val="en-US"/>
              </w:rPr>
            </w:pPr>
            <w:r w:rsidRPr="00C91AD2">
              <w:rPr>
                <w:rFonts w:ascii="Calibri" w:hAnsi="Calibri" w:cs="Calibri"/>
                <w:b w:val="0"/>
                <w:i w:val="0"/>
                <w:iCs w:val="0"/>
                <w:sz w:val="22"/>
                <w:szCs w:val="22"/>
                <w:lang w:val="en-US"/>
              </w:rPr>
              <w:t>Team player with collaborative approach including all colleagues and external partners</w:t>
            </w:r>
          </w:p>
          <w:p w:rsidR="00C91AD2" w:rsidRPr="00C91AD2" w:rsidRDefault="00C91AD2">
            <w:pPr>
              <w:numPr>
                <w:ilvl w:val="0"/>
                <w:numId w:val="37"/>
              </w:numPr>
              <w:tabs>
                <w:tab w:val="left" w:pos="285"/>
                <w:tab w:val="left" w:pos="360"/>
                <w:tab w:val="right" w:pos="8528"/>
                <w:tab w:val="left" w:pos="285"/>
              </w:tabs>
              <w:ind w:right="1109"/>
              <w:rPr>
                <w:rFonts w:ascii="Calibri" w:hAnsi="Calibri" w:cs="Calibri"/>
                <w:b w:val="0"/>
                <w:i w:val="0"/>
                <w:iCs w:val="0"/>
                <w:sz w:val="22"/>
                <w:szCs w:val="22"/>
                <w:lang w:val="en-US"/>
              </w:rPr>
            </w:pPr>
            <w:r w:rsidRPr="00C91AD2">
              <w:rPr>
                <w:rFonts w:ascii="Calibri" w:hAnsi="Calibri" w:cs="Calibri"/>
                <w:b w:val="0"/>
                <w:i w:val="0"/>
                <w:iCs w:val="0"/>
                <w:sz w:val="22"/>
                <w:szCs w:val="22"/>
                <w:lang w:val="en-US"/>
              </w:rPr>
              <w:t>Ability to communicate effectively to a variety of audiences</w:t>
            </w:r>
          </w:p>
          <w:p w:rsidR="00C91AD2" w:rsidRPr="00C91AD2" w:rsidRDefault="00C91AD2">
            <w:pPr>
              <w:numPr>
                <w:ilvl w:val="0"/>
                <w:numId w:val="37"/>
              </w:numPr>
              <w:tabs>
                <w:tab w:val="left" w:pos="285"/>
                <w:tab w:val="left" w:pos="360"/>
                <w:tab w:val="right" w:pos="8528"/>
                <w:tab w:val="left" w:pos="285"/>
              </w:tabs>
              <w:ind w:right="1109"/>
              <w:rPr>
                <w:rFonts w:ascii="Calibri" w:hAnsi="Calibri" w:cs="Calibri"/>
                <w:b w:val="0"/>
                <w:i w:val="0"/>
                <w:iCs w:val="0"/>
                <w:sz w:val="22"/>
                <w:szCs w:val="22"/>
                <w:lang w:val="en-US"/>
              </w:rPr>
            </w:pPr>
            <w:r w:rsidRPr="00C91AD2">
              <w:rPr>
                <w:rFonts w:ascii="Calibri" w:hAnsi="Calibri" w:cs="Calibri"/>
                <w:b w:val="0"/>
                <w:i w:val="0"/>
                <w:iCs w:val="0"/>
                <w:sz w:val="22"/>
                <w:szCs w:val="22"/>
                <w:lang w:val="en-US"/>
              </w:rPr>
              <w:t>Ability to understand and interpret statistics, financial information and data</w:t>
            </w:r>
          </w:p>
          <w:p w:rsidR="00C91AD2" w:rsidRPr="00C91AD2" w:rsidRDefault="00C91AD2">
            <w:pPr>
              <w:tabs>
                <w:tab w:val="left" w:pos="285"/>
                <w:tab w:val="left" w:pos="360"/>
                <w:tab w:val="right" w:pos="8528"/>
                <w:tab w:val="left" w:pos="285"/>
              </w:tabs>
              <w:ind w:right="1109"/>
              <w:rPr>
                <w:rFonts w:ascii="Calibri" w:hAnsi="Calibri" w:cs="Calibri"/>
                <w:i w:val="0"/>
                <w:iCs w:val="0"/>
                <w:sz w:val="22"/>
                <w:szCs w:val="22"/>
                <w:lang w:val="en-US"/>
              </w:rPr>
            </w:pPr>
          </w:p>
          <w:p w:rsidR="00C91AD2" w:rsidRPr="00C91AD2" w:rsidRDefault="00C91AD2">
            <w:pPr>
              <w:tabs>
                <w:tab w:val="left" w:pos="285"/>
                <w:tab w:val="left" w:pos="360"/>
                <w:tab w:val="right" w:pos="8528"/>
                <w:tab w:val="left" w:pos="285"/>
              </w:tabs>
              <w:ind w:right="1109"/>
              <w:rPr>
                <w:rFonts w:ascii="Calibri" w:hAnsi="Calibri" w:cs="Calibri"/>
                <w:i w:val="0"/>
                <w:iCs w:val="0"/>
                <w:sz w:val="22"/>
                <w:szCs w:val="22"/>
                <w:lang w:val="en-US"/>
              </w:rPr>
            </w:pPr>
          </w:p>
          <w:p w:rsidR="00C91AD2" w:rsidRPr="00C91AD2" w:rsidRDefault="00C91AD2">
            <w:pPr>
              <w:tabs>
                <w:tab w:val="left" w:pos="285"/>
                <w:tab w:val="left" w:pos="360"/>
                <w:tab w:val="right" w:pos="8528"/>
                <w:tab w:val="left" w:pos="285"/>
              </w:tabs>
              <w:ind w:left="360" w:right="1109" w:hanging="360"/>
              <w:rPr>
                <w:rFonts w:ascii="Calibri" w:hAnsi="Calibri" w:cs="Calibri"/>
                <w:i w:val="0"/>
                <w:iCs w:val="0"/>
                <w:sz w:val="22"/>
                <w:szCs w:val="22"/>
                <w:lang w:val="en-US"/>
              </w:rPr>
            </w:pPr>
            <w:r w:rsidRPr="00C91AD2">
              <w:rPr>
                <w:rFonts w:ascii="Calibri" w:hAnsi="Calibri" w:cs="Calibri"/>
                <w:i w:val="0"/>
                <w:iCs w:val="0"/>
                <w:sz w:val="22"/>
                <w:szCs w:val="22"/>
                <w:lang w:val="en-US"/>
              </w:rPr>
              <w:t>Qualifications</w:t>
            </w:r>
          </w:p>
          <w:p w:rsidR="00C91AD2" w:rsidRPr="00C91AD2" w:rsidRDefault="00C91AD2">
            <w:pPr>
              <w:numPr>
                <w:ilvl w:val="0"/>
                <w:numId w:val="37"/>
              </w:numPr>
              <w:tabs>
                <w:tab w:val="left" w:pos="285"/>
                <w:tab w:val="left" w:pos="360"/>
                <w:tab w:val="right" w:pos="8528"/>
                <w:tab w:val="left" w:pos="285"/>
              </w:tabs>
              <w:ind w:right="1109"/>
              <w:rPr>
                <w:rFonts w:ascii="Calibri" w:hAnsi="Calibri" w:cs="Calibri"/>
                <w:b w:val="0"/>
                <w:i w:val="0"/>
                <w:iCs w:val="0"/>
                <w:sz w:val="22"/>
                <w:szCs w:val="22"/>
                <w:lang w:val="en-US"/>
              </w:rPr>
            </w:pPr>
            <w:r w:rsidRPr="00C91AD2">
              <w:rPr>
                <w:rFonts w:ascii="Calibri" w:hAnsi="Calibri" w:cs="Calibri"/>
                <w:b w:val="0"/>
                <w:i w:val="0"/>
                <w:iCs w:val="0"/>
                <w:sz w:val="22"/>
                <w:szCs w:val="22"/>
                <w:lang w:val="en-US"/>
              </w:rPr>
              <w:t>Graduate</w:t>
            </w:r>
          </w:p>
          <w:p w:rsidR="00C91AD2" w:rsidRPr="00C91AD2" w:rsidRDefault="00C91AD2">
            <w:pPr>
              <w:numPr>
                <w:ilvl w:val="0"/>
                <w:numId w:val="37"/>
              </w:numPr>
              <w:tabs>
                <w:tab w:val="left" w:pos="285"/>
                <w:tab w:val="left" w:pos="360"/>
                <w:tab w:val="right" w:pos="8528"/>
                <w:tab w:val="left" w:pos="285"/>
              </w:tabs>
              <w:ind w:right="1109"/>
              <w:rPr>
                <w:rFonts w:ascii="Calibri" w:hAnsi="Calibri" w:cs="Calibri"/>
                <w:b w:val="0"/>
                <w:i w:val="0"/>
                <w:iCs w:val="0"/>
                <w:sz w:val="22"/>
                <w:szCs w:val="22"/>
                <w:lang w:val="en-US"/>
              </w:rPr>
            </w:pPr>
            <w:r w:rsidRPr="00C91AD2">
              <w:rPr>
                <w:rFonts w:ascii="Calibri" w:hAnsi="Calibri" w:cs="Calibri"/>
                <w:b w:val="0"/>
                <w:i w:val="0"/>
                <w:iCs w:val="0"/>
                <w:sz w:val="22"/>
                <w:szCs w:val="22"/>
                <w:lang w:val="en-US"/>
              </w:rPr>
              <w:t>Qualified Teacher Status</w:t>
            </w:r>
          </w:p>
          <w:p w:rsidR="00C91AD2" w:rsidRPr="00C91AD2" w:rsidRDefault="00C91AD2">
            <w:pPr>
              <w:tabs>
                <w:tab w:val="left" w:pos="285"/>
                <w:tab w:val="left" w:pos="360"/>
                <w:tab w:val="right" w:pos="8528"/>
                <w:tab w:val="left" w:pos="285"/>
              </w:tabs>
              <w:ind w:right="1109"/>
              <w:rPr>
                <w:rFonts w:ascii="Calibri" w:hAnsi="Calibri" w:cs="Calibri"/>
                <w:i w:val="0"/>
                <w:iCs w:val="0"/>
                <w:sz w:val="22"/>
                <w:szCs w:val="22"/>
                <w:lang w:val="en-US"/>
              </w:rPr>
            </w:pPr>
          </w:p>
          <w:p w:rsidR="00C91AD2" w:rsidRPr="00C91AD2" w:rsidRDefault="00C91AD2">
            <w:pPr>
              <w:tabs>
                <w:tab w:val="left" w:pos="285"/>
                <w:tab w:val="left" w:pos="360"/>
                <w:tab w:val="right" w:pos="8528"/>
                <w:tab w:val="left" w:pos="285"/>
              </w:tabs>
              <w:ind w:right="1109"/>
              <w:rPr>
                <w:rFonts w:ascii="Calibri" w:hAnsi="Calibri" w:cs="Calibri"/>
                <w:i w:val="0"/>
                <w:iCs w:val="0"/>
                <w:sz w:val="22"/>
                <w:szCs w:val="22"/>
                <w:lang w:val="en-US"/>
              </w:rPr>
            </w:pPr>
          </w:p>
          <w:p w:rsidR="00C91AD2" w:rsidRPr="00C91AD2" w:rsidRDefault="00C91AD2">
            <w:pPr>
              <w:tabs>
                <w:tab w:val="left" w:pos="285"/>
                <w:tab w:val="left" w:pos="360"/>
                <w:tab w:val="right" w:pos="8528"/>
                <w:tab w:val="left" w:pos="285"/>
              </w:tabs>
              <w:ind w:left="360" w:right="1109" w:hanging="360"/>
              <w:rPr>
                <w:rFonts w:ascii="Calibri" w:hAnsi="Calibri" w:cs="Calibri"/>
                <w:i w:val="0"/>
                <w:iCs w:val="0"/>
                <w:sz w:val="22"/>
                <w:szCs w:val="22"/>
                <w:lang w:val="en-US"/>
              </w:rPr>
            </w:pPr>
            <w:r w:rsidRPr="00C91AD2">
              <w:rPr>
                <w:rFonts w:ascii="Calibri" w:hAnsi="Calibri" w:cs="Calibri"/>
                <w:i w:val="0"/>
                <w:iCs w:val="0"/>
                <w:sz w:val="22"/>
                <w:szCs w:val="22"/>
                <w:lang w:val="en-US"/>
              </w:rPr>
              <w:t>Other</w:t>
            </w:r>
          </w:p>
          <w:p w:rsidR="00C91AD2" w:rsidRPr="00C91AD2" w:rsidRDefault="00C91AD2">
            <w:pPr>
              <w:numPr>
                <w:ilvl w:val="0"/>
                <w:numId w:val="37"/>
              </w:numPr>
              <w:tabs>
                <w:tab w:val="left" w:pos="285"/>
                <w:tab w:val="left" w:pos="360"/>
                <w:tab w:val="right" w:pos="8528"/>
                <w:tab w:val="left" w:pos="285"/>
              </w:tabs>
              <w:ind w:right="1109"/>
              <w:rPr>
                <w:rFonts w:ascii="Calibri" w:hAnsi="Calibri" w:cs="Calibri"/>
                <w:b w:val="0"/>
                <w:i w:val="0"/>
                <w:iCs w:val="0"/>
                <w:sz w:val="22"/>
                <w:szCs w:val="22"/>
                <w:lang w:val="en-US"/>
              </w:rPr>
            </w:pPr>
            <w:r w:rsidRPr="00C91AD2">
              <w:rPr>
                <w:rFonts w:ascii="Calibri" w:hAnsi="Calibri" w:cs="Calibri"/>
                <w:b w:val="0"/>
                <w:i w:val="0"/>
                <w:iCs w:val="0"/>
                <w:sz w:val="22"/>
                <w:szCs w:val="22"/>
                <w:lang w:val="en-US"/>
              </w:rPr>
              <w:t>Commitment to working within the School’s Child Protection Policy</w:t>
            </w:r>
          </w:p>
          <w:p w:rsidR="00C91AD2" w:rsidRPr="00C91AD2" w:rsidRDefault="00C91AD2">
            <w:pPr>
              <w:numPr>
                <w:ilvl w:val="0"/>
                <w:numId w:val="37"/>
              </w:numPr>
              <w:tabs>
                <w:tab w:val="left" w:pos="285"/>
                <w:tab w:val="left" w:pos="360"/>
                <w:tab w:val="right" w:pos="8528"/>
                <w:tab w:val="left" w:pos="285"/>
              </w:tabs>
              <w:ind w:right="1109"/>
              <w:rPr>
                <w:rFonts w:ascii="Calibri" w:hAnsi="Calibri" w:cs="Calibri"/>
                <w:b w:val="0"/>
                <w:i w:val="0"/>
                <w:iCs w:val="0"/>
                <w:sz w:val="22"/>
                <w:szCs w:val="22"/>
                <w:lang w:val="en-US"/>
              </w:rPr>
            </w:pPr>
            <w:r w:rsidRPr="00C91AD2">
              <w:rPr>
                <w:rFonts w:ascii="Calibri" w:hAnsi="Calibri" w:cs="Calibri"/>
                <w:b w:val="0"/>
                <w:i w:val="0"/>
                <w:iCs w:val="0"/>
                <w:sz w:val="22"/>
                <w:szCs w:val="22"/>
                <w:lang w:val="en-US"/>
              </w:rPr>
              <w:t>Excellent attendance and stamina</w:t>
            </w:r>
          </w:p>
          <w:p w:rsidR="00C91AD2" w:rsidRPr="00C91AD2" w:rsidRDefault="00C91AD2">
            <w:pPr>
              <w:numPr>
                <w:ilvl w:val="0"/>
                <w:numId w:val="37"/>
              </w:numPr>
              <w:tabs>
                <w:tab w:val="left" w:pos="285"/>
                <w:tab w:val="left" w:pos="360"/>
                <w:tab w:val="right" w:pos="8528"/>
                <w:tab w:val="left" w:pos="285"/>
              </w:tabs>
              <w:ind w:right="1109"/>
              <w:rPr>
                <w:rFonts w:ascii="Calibri" w:hAnsi="Calibri" w:cs="Calibri"/>
                <w:b w:val="0"/>
                <w:i w:val="0"/>
                <w:iCs w:val="0"/>
                <w:sz w:val="22"/>
                <w:szCs w:val="22"/>
                <w:lang w:val="en-US"/>
              </w:rPr>
            </w:pPr>
            <w:r w:rsidRPr="00C91AD2">
              <w:rPr>
                <w:rFonts w:ascii="Calibri" w:hAnsi="Calibri" w:cs="Calibri"/>
                <w:b w:val="0"/>
                <w:i w:val="0"/>
                <w:iCs w:val="0"/>
                <w:sz w:val="22"/>
                <w:szCs w:val="22"/>
                <w:lang w:val="en-US"/>
              </w:rPr>
              <w:t>Vision for continuing school development including community and extended school provision</w:t>
            </w:r>
          </w:p>
          <w:p w:rsidR="00C91AD2" w:rsidRPr="00C91AD2" w:rsidRDefault="00C91AD2">
            <w:pPr>
              <w:numPr>
                <w:ilvl w:val="0"/>
                <w:numId w:val="37"/>
              </w:numPr>
              <w:tabs>
                <w:tab w:val="left" w:pos="285"/>
                <w:tab w:val="left" w:pos="360"/>
                <w:tab w:val="right" w:pos="8528"/>
                <w:tab w:val="left" w:pos="285"/>
              </w:tabs>
              <w:ind w:right="1109"/>
              <w:rPr>
                <w:rFonts w:ascii="Calibri" w:hAnsi="Calibri" w:cs="Calibri"/>
                <w:b w:val="0"/>
                <w:i w:val="0"/>
                <w:iCs w:val="0"/>
                <w:sz w:val="22"/>
                <w:szCs w:val="22"/>
                <w:lang w:val="en-US"/>
              </w:rPr>
            </w:pPr>
            <w:r w:rsidRPr="00C91AD2">
              <w:rPr>
                <w:rFonts w:ascii="Calibri" w:hAnsi="Calibri" w:cs="Calibri"/>
                <w:b w:val="0"/>
                <w:i w:val="0"/>
                <w:iCs w:val="0"/>
                <w:sz w:val="22"/>
                <w:szCs w:val="22"/>
                <w:lang w:val="en-US"/>
              </w:rPr>
              <w:t>Commitment to high standards and expectations</w:t>
            </w:r>
          </w:p>
          <w:p w:rsidR="00C91AD2" w:rsidRPr="00C91AD2" w:rsidRDefault="00C91AD2">
            <w:pPr>
              <w:numPr>
                <w:ilvl w:val="0"/>
                <w:numId w:val="37"/>
              </w:numPr>
              <w:tabs>
                <w:tab w:val="left" w:pos="285"/>
                <w:tab w:val="left" w:pos="360"/>
                <w:tab w:val="right" w:pos="8528"/>
                <w:tab w:val="left" w:pos="285"/>
              </w:tabs>
              <w:ind w:right="1109"/>
              <w:rPr>
                <w:rFonts w:ascii="Calibri" w:hAnsi="Calibri" w:cs="Calibri"/>
                <w:b w:val="0"/>
                <w:i w:val="0"/>
                <w:iCs w:val="0"/>
                <w:sz w:val="22"/>
                <w:szCs w:val="22"/>
                <w:lang w:val="en-US"/>
              </w:rPr>
            </w:pPr>
            <w:r w:rsidRPr="00C91AD2">
              <w:rPr>
                <w:rFonts w:ascii="Calibri" w:hAnsi="Calibri" w:cs="Calibri"/>
                <w:b w:val="0"/>
                <w:i w:val="0"/>
                <w:iCs w:val="0"/>
                <w:sz w:val="22"/>
                <w:szCs w:val="22"/>
                <w:lang w:val="en-US"/>
              </w:rPr>
              <w:t>Commitment to the principles of inclusion</w:t>
            </w:r>
          </w:p>
          <w:p w:rsidR="00C91AD2" w:rsidRPr="00C91AD2" w:rsidRDefault="00C91AD2">
            <w:pPr>
              <w:numPr>
                <w:ilvl w:val="0"/>
                <w:numId w:val="37"/>
              </w:numPr>
              <w:tabs>
                <w:tab w:val="left" w:pos="285"/>
                <w:tab w:val="left" w:pos="360"/>
                <w:tab w:val="right" w:pos="8528"/>
                <w:tab w:val="left" w:pos="285"/>
              </w:tabs>
              <w:ind w:right="1109"/>
              <w:rPr>
                <w:rFonts w:ascii="Calibri" w:hAnsi="Calibri" w:cs="Calibri"/>
                <w:b w:val="0"/>
                <w:i w:val="0"/>
                <w:iCs w:val="0"/>
                <w:sz w:val="22"/>
                <w:szCs w:val="22"/>
                <w:lang w:val="en-US"/>
              </w:rPr>
            </w:pPr>
            <w:r w:rsidRPr="00C91AD2">
              <w:rPr>
                <w:rFonts w:ascii="Calibri" w:hAnsi="Calibri" w:cs="Calibri"/>
                <w:b w:val="0"/>
                <w:i w:val="0"/>
                <w:iCs w:val="0"/>
                <w:sz w:val="22"/>
                <w:szCs w:val="22"/>
                <w:lang w:val="en-US"/>
              </w:rPr>
              <w:t>High levels of professional integrity, energy and enthusiasm</w:t>
            </w:r>
          </w:p>
          <w:p w:rsidR="00C91AD2" w:rsidRPr="00C91AD2" w:rsidRDefault="00C91AD2">
            <w:pPr>
              <w:numPr>
                <w:ilvl w:val="0"/>
                <w:numId w:val="37"/>
              </w:numPr>
              <w:tabs>
                <w:tab w:val="left" w:pos="285"/>
                <w:tab w:val="left" w:pos="360"/>
                <w:tab w:val="right" w:pos="8528"/>
                <w:tab w:val="left" w:pos="285"/>
              </w:tabs>
              <w:ind w:right="1109"/>
              <w:rPr>
                <w:rFonts w:ascii="Calibri" w:hAnsi="Calibri" w:cs="Calibri"/>
                <w:b w:val="0"/>
                <w:i w:val="0"/>
                <w:iCs w:val="0"/>
                <w:sz w:val="22"/>
                <w:szCs w:val="22"/>
                <w:lang w:val="en-US"/>
              </w:rPr>
            </w:pPr>
            <w:r w:rsidRPr="00C91AD2">
              <w:rPr>
                <w:rFonts w:ascii="Calibri" w:hAnsi="Calibri" w:cs="Calibri"/>
                <w:b w:val="0"/>
                <w:i w:val="0"/>
                <w:iCs w:val="0"/>
                <w:sz w:val="22"/>
                <w:szCs w:val="22"/>
                <w:lang w:val="en-US"/>
              </w:rPr>
              <w:t>Flexibility to undertake any role</w:t>
            </w:r>
          </w:p>
          <w:p w:rsidR="00C91AD2" w:rsidRPr="00C91AD2" w:rsidRDefault="00C91AD2">
            <w:pPr>
              <w:numPr>
                <w:ilvl w:val="0"/>
                <w:numId w:val="37"/>
              </w:numPr>
              <w:tabs>
                <w:tab w:val="left" w:pos="285"/>
                <w:tab w:val="left" w:pos="360"/>
                <w:tab w:val="right" w:pos="8528"/>
                <w:tab w:val="left" w:pos="285"/>
              </w:tabs>
              <w:ind w:right="1109"/>
              <w:rPr>
                <w:rFonts w:ascii="Calibri" w:hAnsi="Calibri" w:cs="Calibri"/>
                <w:b w:val="0"/>
                <w:i w:val="0"/>
                <w:iCs w:val="0"/>
                <w:sz w:val="22"/>
                <w:szCs w:val="22"/>
                <w:lang w:val="en-US"/>
              </w:rPr>
            </w:pPr>
            <w:r w:rsidRPr="00C91AD2">
              <w:rPr>
                <w:rFonts w:ascii="Calibri" w:hAnsi="Calibri" w:cs="Calibri"/>
                <w:b w:val="0"/>
                <w:i w:val="0"/>
                <w:iCs w:val="0"/>
                <w:sz w:val="22"/>
                <w:szCs w:val="22"/>
                <w:lang w:val="en-US"/>
              </w:rPr>
              <w:t>Commitment to workforce reform agenda</w:t>
            </w:r>
          </w:p>
          <w:p w:rsidR="00C91AD2" w:rsidRPr="00C91AD2" w:rsidRDefault="00C91AD2">
            <w:pPr>
              <w:numPr>
                <w:ilvl w:val="0"/>
                <w:numId w:val="37"/>
              </w:numPr>
              <w:tabs>
                <w:tab w:val="left" w:pos="285"/>
                <w:tab w:val="left" w:pos="360"/>
                <w:tab w:val="right" w:pos="8528"/>
                <w:tab w:val="left" w:pos="285"/>
              </w:tabs>
              <w:ind w:right="1109"/>
              <w:rPr>
                <w:rFonts w:ascii="Calibri" w:hAnsi="Calibri" w:cs="Calibri"/>
                <w:b w:val="0"/>
                <w:i w:val="0"/>
                <w:iCs w:val="0"/>
                <w:sz w:val="22"/>
                <w:szCs w:val="22"/>
                <w:lang w:val="en-US"/>
              </w:rPr>
            </w:pPr>
            <w:r w:rsidRPr="00C91AD2">
              <w:rPr>
                <w:rFonts w:ascii="Calibri" w:hAnsi="Calibri" w:cs="Calibri"/>
                <w:b w:val="0"/>
                <w:i w:val="0"/>
                <w:iCs w:val="0"/>
                <w:sz w:val="22"/>
                <w:szCs w:val="22"/>
                <w:lang w:val="en-US"/>
              </w:rPr>
              <w:t xml:space="preserve">Commitment to school – </w:t>
            </w:r>
            <w:r w:rsidR="00126B61">
              <w:rPr>
                <w:rFonts w:ascii="Calibri" w:hAnsi="Calibri" w:cs="Calibri"/>
                <w:b w:val="0"/>
                <w:i w:val="0"/>
                <w:iCs w:val="0"/>
                <w:sz w:val="22"/>
                <w:szCs w:val="22"/>
                <w:lang w:val="en-US"/>
              </w:rPr>
              <w:t>parent partnership</w:t>
            </w:r>
          </w:p>
          <w:p w:rsidR="00C91AD2" w:rsidRPr="00C91AD2" w:rsidRDefault="00C91AD2">
            <w:pPr>
              <w:numPr>
                <w:ilvl w:val="0"/>
                <w:numId w:val="37"/>
              </w:numPr>
              <w:tabs>
                <w:tab w:val="left" w:pos="285"/>
                <w:tab w:val="left" w:pos="360"/>
                <w:tab w:val="right" w:pos="8528"/>
                <w:tab w:val="left" w:pos="285"/>
              </w:tabs>
              <w:ind w:right="1109"/>
              <w:rPr>
                <w:rFonts w:ascii="Calibri" w:hAnsi="Calibri" w:cs="Calibri"/>
                <w:b w:val="0"/>
                <w:i w:val="0"/>
                <w:iCs w:val="0"/>
                <w:sz w:val="22"/>
                <w:szCs w:val="22"/>
                <w:lang w:val="en-US"/>
              </w:rPr>
            </w:pPr>
            <w:r w:rsidRPr="00C91AD2">
              <w:rPr>
                <w:rFonts w:ascii="Calibri" w:hAnsi="Calibri" w:cs="Calibri"/>
                <w:b w:val="0"/>
                <w:i w:val="0"/>
                <w:iCs w:val="0"/>
                <w:sz w:val="22"/>
                <w:szCs w:val="22"/>
                <w:lang w:val="en-US"/>
              </w:rPr>
              <w:t>A good sense of humour</w:t>
            </w:r>
          </w:p>
          <w:p w:rsidR="00C91AD2" w:rsidRPr="00C91AD2" w:rsidRDefault="00C91AD2">
            <w:pPr>
              <w:tabs>
                <w:tab w:val="left" w:pos="285"/>
                <w:tab w:val="left" w:pos="360"/>
                <w:tab w:val="right" w:pos="8528"/>
                <w:tab w:val="left" w:pos="285"/>
              </w:tabs>
              <w:ind w:left="360" w:right="1109"/>
              <w:rPr>
                <w:rFonts w:ascii="Calibri" w:hAnsi="Calibri" w:cs="Calibri"/>
                <w:b w:val="0"/>
                <w:i w:val="0"/>
                <w:iCs w:val="0"/>
                <w:sz w:val="22"/>
                <w:szCs w:val="22"/>
                <w:lang w:val="en-US"/>
              </w:rPr>
            </w:pPr>
          </w:p>
          <w:p w:rsidR="00C91AD2" w:rsidRPr="00C91AD2" w:rsidRDefault="00C91AD2">
            <w:pPr>
              <w:tabs>
                <w:tab w:val="left" w:pos="285"/>
                <w:tab w:val="left" w:pos="360"/>
                <w:tab w:val="right" w:pos="8528"/>
                <w:tab w:val="left" w:pos="285"/>
              </w:tabs>
              <w:ind w:right="1109"/>
              <w:rPr>
                <w:rFonts w:ascii="Calibri" w:hAnsi="Calibri" w:cs="Calibri"/>
                <w:i w:val="0"/>
                <w:iCs w:val="0"/>
                <w:sz w:val="22"/>
                <w:szCs w:val="22"/>
                <w:lang w:val="en-US"/>
              </w:rPr>
            </w:pPr>
          </w:p>
        </w:tc>
      </w:tr>
    </w:tbl>
    <w:p w:rsidR="00C91AD2" w:rsidRPr="00C91AD2" w:rsidRDefault="00C91AD2">
      <w:pPr>
        <w:jc w:val="both"/>
        <w:rPr>
          <w:rFonts w:ascii="Calibri" w:hAnsi="Calibri" w:cs="Calibri"/>
          <w:b w:val="0"/>
          <w:bCs w:val="0"/>
          <w:i w:val="0"/>
          <w:iCs w:val="0"/>
          <w:sz w:val="22"/>
          <w:szCs w:val="22"/>
        </w:rPr>
      </w:pPr>
    </w:p>
    <w:sectPr w:rsidR="00C91AD2" w:rsidRPr="00C91AD2">
      <w:footerReference w:type="even" r:id="rId8"/>
      <w:footerReference w:type="default" r:id="rId9"/>
      <w:pgSz w:w="11907" w:h="16840" w:code="9"/>
      <w:pgMar w:top="1440" w:right="1440" w:bottom="1440" w:left="1440" w:header="562" w:footer="85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AD2" w:rsidRDefault="00C91AD2">
      <w:r>
        <w:separator/>
      </w:r>
    </w:p>
  </w:endnote>
  <w:endnote w:type="continuationSeparator" w:id="0">
    <w:p w:rsidR="00C91AD2" w:rsidRDefault="00C91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AD2" w:rsidRDefault="00C91A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91AD2" w:rsidRDefault="00C91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AD2" w:rsidRDefault="00C91AD2">
    <w:pPr>
      <w:pStyle w:val="Footer"/>
      <w:framePr w:wrap="around" w:vAnchor="text" w:hAnchor="margin" w:xAlign="center" w:y="1"/>
      <w:rPr>
        <w:rStyle w:val="PageNumber"/>
        <w:rFonts w:ascii="Microsoft Sans Serif" w:hAnsi="Microsoft Sans Serif" w:cs="Microsoft Sans Serif"/>
        <w:b w:val="0"/>
        <w:bCs w:val="0"/>
        <w:i w:val="0"/>
        <w:iCs w:val="0"/>
        <w:sz w:val="20"/>
      </w:rPr>
    </w:pPr>
    <w:r>
      <w:rPr>
        <w:rStyle w:val="PageNumber"/>
        <w:rFonts w:ascii="Microsoft Sans Serif" w:hAnsi="Microsoft Sans Serif" w:cs="Microsoft Sans Serif"/>
        <w:b w:val="0"/>
        <w:bCs w:val="0"/>
        <w:i w:val="0"/>
        <w:iCs w:val="0"/>
        <w:sz w:val="20"/>
      </w:rPr>
      <w:fldChar w:fldCharType="begin"/>
    </w:r>
    <w:r>
      <w:rPr>
        <w:rStyle w:val="PageNumber"/>
        <w:rFonts w:ascii="Microsoft Sans Serif" w:hAnsi="Microsoft Sans Serif" w:cs="Microsoft Sans Serif"/>
        <w:b w:val="0"/>
        <w:bCs w:val="0"/>
        <w:i w:val="0"/>
        <w:iCs w:val="0"/>
        <w:sz w:val="20"/>
      </w:rPr>
      <w:instrText xml:space="preserve">PAGE  </w:instrText>
    </w:r>
    <w:r>
      <w:rPr>
        <w:rStyle w:val="PageNumber"/>
        <w:rFonts w:ascii="Microsoft Sans Serif" w:hAnsi="Microsoft Sans Serif" w:cs="Microsoft Sans Serif"/>
        <w:b w:val="0"/>
        <w:bCs w:val="0"/>
        <w:i w:val="0"/>
        <w:iCs w:val="0"/>
        <w:sz w:val="20"/>
      </w:rPr>
      <w:fldChar w:fldCharType="separate"/>
    </w:r>
    <w:r w:rsidR="00DB58E5">
      <w:rPr>
        <w:rStyle w:val="PageNumber"/>
        <w:rFonts w:ascii="Microsoft Sans Serif" w:hAnsi="Microsoft Sans Serif" w:cs="Microsoft Sans Serif"/>
        <w:b w:val="0"/>
        <w:bCs w:val="0"/>
        <w:i w:val="0"/>
        <w:iCs w:val="0"/>
        <w:noProof/>
        <w:sz w:val="20"/>
      </w:rPr>
      <w:t>6</w:t>
    </w:r>
    <w:r>
      <w:rPr>
        <w:rStyle w:val="PageNumber"/>
        <w:rFonts w:ascii="Microsoft Sans Serif" w:hAnsi="Microsoft Sans Serif" w:cs="Microsoft Sans Serif"/>
        <w:b w:val="0"/>
        <w:bCs w:val="0"/>
        <w:i w:val="0"/>
        <w:iCs w:val="0"/>
        <w:sz w:val="20"/>
      </w:rPr>
      <w:fldChar w:fldCharType="end"/>
    </w:r>
  </w:p>
  <w:p w:rsidR="00C91AD2" w:rsidRDefault="00C91AD2" w:rsidP="008F2516">
    <w:pPr>
      <w:pStyle w:val="Footer"/>
      <w:rPr>
        <w:rFonts w:ascii="Verdana" w:hAnsi="Verdana" w:cs="Microsoft Sans Serif"/>
        <w:b w:val="0"/>
        <w:bCs w:val="0"/>
        <w:i w:val="0"/>
        <w:iCs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AD2" w:rsidRDefault="00C91AD2">
      <w:r>
        <w:separator/>
      </w:r>
    </w:p>
  </w:footnote>
  <w:footnote w:type="continuationSeparator" w:id="0">
    <w:p w:rsidR="00C91AD2" w:rsidRDefault="00C91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31F9F"/>
    <w:multiLevelType w:val="hybridMultilevel"/>
    <w:tmpl w:val="79F428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6050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56623F"/>
    <w:multiLevelType w:val="hybridMultilevel"/>
    <w:tmpl w:val="5930F710"/>
    <w:lvl w:ilvl="0" w:tplc="A31256C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EC2DC7"/>
    <w:multiLevelType w:val="hybridMultilevel"/>
    <w:tmpl w:val="F18AC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444C86"/>
    <w:multiLevelType w:val="hybridMultilevel"/>
    <w:tmpl w:val="7BA871F0"/>
    <w:lvl w:ilvl="0" w:tplc="B11042C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905681"/>
    <w:multiLevelType w:val="hybridMultilevel"/>
    <w:tmpl w:val="A7DAFD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0E63B8"/>
    <w:multiLevelType w:val="hybridMultilevel"/>
    <w:tmpl w:val="C05060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93E261C"/>
    <w:multiLevelType w:val="hybridMultilevel"/>
    <w:tmpl w:val="87C04F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D07655"/>
    <w:multiLevelType w:val="hybridMultilevel"/>
    <w:tmpl w:val="C2B093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D436BB"/>
    <w:multiLevelType w:val="hybridMultilevel"/>
    <w:tmpl w:val="CC7AE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0F6B4F"/>
    <w:multiLevelType w:val="hybridMultilevel"/>
    <w:tmpl w:val="E2C65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950EFA"/>
    <w:multiLevelType w:val="hybridMultilevel"/>
    <w:tmpl w:val="A0927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D03272"/>
    <w:multiLevelType w:val="hybridMultilevel"/>
    <w:tmpl w:val="F3D00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0213F5"/>
    <w:multiLevelType w:val="hybridMultilevel"/>
    <w:tmpl w:val="A74A3B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451B37"/>
    <w:multiLevelType w:val="hybridMultilevel"/>
    <w:tmpl w:val="A0E85A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E52EA2"/>
    <w:multiLevelType w:val="hybridMultilevel"/>
    <w:tmpl w:val="96F82132"/>
    <w:lvl w:ilvl="0" w:tplc="E2C43F88">
      <w:start w:val="5"/>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8013F10"/>
    <w:multiLevelType w:val="hybridMultilevel"/>
    <w:tmpl w:val="18CEE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8F1840"/>
    <w:multiLevelType w:val="hybridMultilevel"/>
    <w:tmpl w:val="F00A63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EE2843"/>
    <w:multiLevelType w:val="hybridMultilevel"/>
    <w:tmpl w:val="A3BE4E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3D5085"/>
    <w:multiLevelType w:val="hybridMultilevel"/>
    <w:tmpl w:val="69AA13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345EB2"/>
    <w:multiLevelType w:val="hybridMultilevel"/>
    <w:tmpl w:val="328CA6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A93F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FDB597A"/>
    <w:multiLevelType w:val="hybridMultilevel"/>
    <w:tmpl w:val="B72A36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EC45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4BA3319"/>
    <w:multiLevelType w:val="hybridMultilevel"/>
    <w:tmpl w:val="026AE7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F6312F"/>
    <w:multiLevelType w:val="hybridMultilevel"/>
    <w:tmpl w:val="22E29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DB1A90"/>
    <w:multiLevelType w:val="hybridMultilevel"/>
    <w:tmpl w:val="8BEA1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220919"/>
    <w:multiLevelType w:val="hybridMultilevel"/>
    <w:tmpl w:val="583A358E"/>
    <w:lvl w:ilvl="0" w:tplc="04090001">
      <w:start w:val="1"/>
      <w:numFmt w:val="bullet"/>
      <w:lvlText w:val=""/>
      <w:lvlJc w:val="left"/>
      <w:pPr>
        <w:tabs>
          <w:tab w:val="num" w:pos="720"/>
        </w:tabs>
        <w:ind w:left="720" w:hanging="360"/>
      </w:pPr>
      <w:rPr>
        <w:rFonts w:ascii="Symbol" w:hAnsi="Symbol" w:hint="default"/>
      </w:rPr>
    </w:lvl>
    <w:lvl w:ilvl="1" w:tplc="AD007C4E">
      <w:start w:val="1"/>
      <w:numFmt w:val="bullet"/>
      <w:lvlText w:val="-"/>
      <w:lvlJc w:val="left"/>
      <w:pPr>
        <w:tabs>
          <w:tab w:val="num" w:pos="1440"/>
        </w:tabs>
        <w:ind w:left="1440" w:hanging="36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C83625"/>
    <w:multiLevelType w:val="hybridMultilevel"/>
    <w:tmpl w:val="F65A734E"/>
    <w:lvl w:ilvl="0" w:tplc="339A2BA6">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60F01C65"/>
    <w:multiLevelType w:val="hybridMultilevel"/>
    <w:tmpl w:val="11A2E5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7C74ED"/>
    <w:multiLevelType w:val="hybridMultilevel"/>
    <w:tmpl w:val="E51629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DC78B4"/>
    <w:multiLevelType w:val="hybridMultilevel"/>
    <w:tmpl w:val="C8E69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202296"/>
    <w:multiLevelType w:val="hybridMultilevel"/>
    <w:tmpl w:val="3B06E7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23386E"/>
    <w:multiLevelType w:val="hybridMultilevel"/>
    <w:tmpl w:val="506C8E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695A91"/>
    <w:multiLevelType w:val="hybridMultilevel"/>
    <w:tmpl w:val="72A0CA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D0C7D81"/>
    <w:multiLevelType w:val="hybridMultilevel"/>
    <w:tmpl w:val="03E481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28182E"/>
    <w:multiLevelType w:val="hybridMultilevel"/>
    <w:tmpl w:val="8C0AF3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5"/>
  </w:num>
  <w:num w:numId="3">
    <w:abstractNumId w:val="24"/>
  </w:num>
  <w:num w:numId="4">
    <w:abstractNumId w:val="20"/>
  </w:num>
  <w:num w:numId="5">
    <w:abstractNumId w:val="5"/>
  </w:num>
  <w:num w:numId="6">
    <w:abstractNumId w:val="28"/>
  </w:num>
  <w:num w:numId="7">
    <w:abstractNumId w:val="14"/>
  </w:num>
  <w:num w:numId="8">
    <w:abstractNumId w:val="16"/>
  </w:num>
  <w:num w:numId="9">
    <w:abstractNumId w:val="3"/>
  </w:num>
  <w:num w:numId="10">
    <w:abstractNumId w:val="6"/>
  </w:num>
  <w:num w:numId="11">
    <w:abstractNumId w:val="7"/>
  </w:num>
  <w:num w:numId="12">
    <w:abstractNumId w:val="26"/>
  </w:num>
  <w:num w:numId="13">
    <w:abstractNumId w:val="11"/>
  </w:num>
  <w:num w:numId="14">
    <w:abstractNumId w:val="10"/>
  </w:num>
  <w:num w:numId="15">
    <w:abstractNumId w:val="25"/>
  </w:num>
  <w:num w:numId="16">
    <w:abstractNumId w:val="8"/>
  </w:num>
  <w:num w:numId="17">
    <w:abstractNumId w:val="27"/>
  </w:num>
  <w:num w:numId="18">
    <w:abstractNumId w:val="1"/>
  </w:num>
  <w:num w:numId="19">
    <w:abstractNumId w:val="23"/>
  </w:num>
  <w:num w:numId="20">
    <w:abstractNumId w:val="21"/>
  </w:num>
  <w:num w:numId="21">
    <w:abstractNumId w:val="12"/>
  </w:num>
  <w:num w:numId="22">
    <w:abstractNumId w:val="30"/>
  </w:num>
  <w:num w:numId="23">
    <w:abstractNumId w:val="22"/>
  </w:num>
  <w:num w:numId="24">
    <w:abstractNumId w:val="33"/>
  </w:num>
  <w:num w:numId="25">
    <w:abstractNumId w:val="35"/>
  </w:num>
  <w:num w:numId="26">
    <w:abstractNumId w:val="17"/>
  </w:num>
  <w:num w:numId="27">
    <w:abstractNumId w:val="19"/>
  </w:num>
  <w:num w:numId="28">
    <w:abstractNumId w:val="32"/>
  </w:num>
  <w:num w:numId="29">
    <w:abstractNumId w:val="31"/>
  </w:num>
  <w:num w:numId="30">
    <w:abstractNumId w:val="18"/>
  </w:num>
  <w:num w:numId="31">
    <w:abstractNumId w:val="9"/>
  </w:num>
  <w:num w:numId="32">
    <w:abstractNumId w:val="29"/>
  </w:num>
  <w:num w:numId="33">
    <w:abstractNumId w:val="34"/>
  </w:num>
  <w:num w:numId="34">
    <w:abstractNumId w:val="2"/>
  </w:num>
  <w:num w:numId="35">
    <w:abstractNumId w:val="0"/>
  </w:num>
  <w:num w:numId="36">
    <w:abstractNumId w:val="13"/>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070"/>
    <w:rsid w:val="0002352A"/>
    <w:rsid w:val="000B3732"/>
    <w:rsid w:val="001057DF"/>
    <w:rsid w:val="00126B61"/>
    <w:rsid w:val="001370BB"/>
    <w:rsid w:val="00357D4A"/>
    <w:rsid w:val="00542070"/>
    <w:rsid w:val="00595DB1"/>
    <w:rsid w:val="00647BD1"/>
    <w:rsid w:val="00783516"/>
    <w:rsid w:val="007E3A3D"/>
    <w:rsid w:val="00843421"/>
    <w:rsid w:val="008F2516"/>
    <w:rsid w:val="009B71DD"/>
    <w:rsid w:val="00C012B8"/>
    <w:rsid w:val="00C500C4"/>
    <w:rsid w:val="00C91AD2"/>
    <w:rsid w:val="00D461F2"/>
    <w:rsid w:val="00DB58E5"/>
    <w:rsid w:val="00E31D4A"/>
    <w:rsid w:val="00F16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PlaceName"/>
  <w:shapeDefaults>
    <o:shapedefaults v:ext="edit" spidmax="1026"/>
    <o:shapelayout v:ext="edit">
      <o:idmap v:ext="edit" data="1"/>
    </o:shapelayout>
  </w:shapeDefaults>
  <w:decimalSymbol w:val="."/>
  <w:listSeparator w:val=","/>
  <w14:docId w14:val="00F262B6"/>
  <w15:chartTrackingRefBased/>
  <w15:docId w15:val="{A6F2C9F3-5990-4CC1-8894-CF242866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b/>
      <w:bCs/>
      <w:i/>
      <w:iCs/>
      <w:sz w:val="28"/>
      <w:szCs w:val="24"/>
      <w:lang w:eastAsia="en-US"/>
    </w:rPr>
  </w:style>
  <w:style w:type="paragraph" w:styleId="Heading1">
    <w:name w:val="heading 1"/>
    <w:basedOn w:val="Normal"/>
    <w:next w:val="Normal"/>
    <w:qFormat/>
    <w:pPr>
      <w:keepNext/>
      <w:jc w:val="center"/>
      <w:outlineLvl w:val="0"/>
    </w:pPr>
    <w:rPr>
      <w:rFonts w:ascii="Comic Sans MS" w:hAnsi="Comic Sans MS"/>
      <w:b w:val="0"/>
      <w:bCs w:val="0"/>
      <w:i w:val="0"/>
      <w:iCs w:val="0"/>
    </w:rPr>
  </w:style>
  <w:style w:type="paragraph" w:styleId="Heading2">
    <w:name w:val="heading 2"/>
    <w:basedOn w:val="Normal"/>
    <w:next w:val="Normal"/>
    <w:qFormat/>
    <w:pPr>
      <w:keepNext/>
      <w:ind w:left="360"/>
      <w:outlineLvl w:val="1"/>
    </w:pPr>
    <w:rPr>
      <w:rFonts w:ascii="Microsoft Sans Serif" w:hAnsi="Microsoft Sans Serif" w:cs="Microsoft Sans Serif"/>
      <w:sz w:val="24"/>
    </w:rPr>
  </w:style>
  <w:style w:type="paragraph" w:styleId="Heading3">
    <w:name w:val="heading 3"/>
    <w:basedOn w:val="Normal"/>
    <w:next w:val="Normal"/>
    <w:qFormat/>
    <w:pPr>
      <w:keepNext/>
      <w:jc w:val="center"/>
      <w:outlineLvl w:val="2"/>
    </w:pPr>
    <w:rPr>
      <w:rFonts w:ascii="Microsoft Sans Serif" w:hAnsi="Microsoft Sans Serif"/>
      <w:i w:val="0"/>
      <w:iCs w:val="0"/>
      <w:sz w:val="36"/>
      <w:u w:val="single"/>
    </w:rPr>
  </w:style>
  <w:style w:type="paragraph" w:styleId="Heading4">
    <w:name w:val="heading 4"/>
    <w:basedOn w:val="Normal"/>
    <w:next w:val="Normal"/>
    <w:qFormat/>
    <w:pPr>
      <w:keepNext/>
      <w:ind w:firstLine="720"/>
      <w:outlineLvl w:val="3"/>
    </w:pPr>
    <w:rPr>
      <w:rFonts w:ascii="Microsoft Sans Serif" w:hAnsi="Microsoft Sans Serif" w:cs="Microsoft Sans Serif"/>
      <w:i w:val="0"/>
      <w:iCs w:val="0"/>
      <w:sz w:val="24"/>
    </w:rPr>
  </w:style>
  <w:style w:type="paragraph" w:styleId="Heading5">
    <w:name w:val="heading 5"/>
    <w:basedOn w:val="Normal"/>
    <w:next w:val="Normal"/>
    <w:qFormat/>
    <w:pPr>
      <w:keepNext/>
      <w:outlineLvl w:val="4"/>
    </w:pPr>
    <w:rPr>
      <w:rFonts w:ascii="Microsoft Sans Serif" w:hAnsi="Microsoft Sans Serif" w:cs="Microsoft Sans Serif"/>
      <w:sz w:val="24"/>
    </w:rPr>
  </w:style>
  <w:style w:type="paragraph" w:styleId="Heading6">
    <w:name w:val="heading 6"/>
    <w:basedOn w:val="Normal"/>
    <w:next w:val="Normal"/>
    <w:qFormat/>
    <w:pPr>
      <w:keepNext/>
      <w:jc w:val="both"/>
      <w:outlineLvl w:val="5"/>
    </w:pPr>
    <w:rPr>
      <w:rFonts w:ascii="Microsoft Sans Serif" w:hAnsi="Microsoft Sans Serif" w:cs="Microsoft Sans Serif"/>
      <w:i w:val="0"/>
      <w:iCs w:val="0"/>
      <w:sz w:val="24"/>
    </w:rPr>
  </w:style>
  <w:style w:type="paragraph" w:styleId="Heading7">
    <w:name w:val="heading 7"/>
    <w:basedOn w:val="Normal"/>
    <w:next w:val="Normal"/>
    <w:qFormat/>
    <w:pPr>
      <w:keepNext/>
      <w:jc w:val="both"/>
      <w:outlineLvl w:val="6"/>
    </w:pPr>
    <w:rPr>
      <w:rFonts w:ascii="Microsoft Sans Serif" w:hAnsi="Microsoft Sans Serif" w:cs="Microsoft Sans Serif"/>
      <w:i w:val="0"/>
      <w:iCs w:val="0"/>
      <w:sz w:val="24"/>
      <w:u w:val="single"/>
    </w:rPr>
  </w:style>
  <w:style w:type="paragraph" w:styleId="Heading8">
    <w:name w:val="heading 8"/>
    <w:basedOn w:val="Normal"/>
    <w:next w:val="Normal"/>
    <w:qFormat/>
    <w:pPr>
      <w:keepNext/>
      <w:jc w:val="both"/>
      <w:outlineLvl w:val="7"/>
    </w:pPr>
    <w:rPr>
      <w:rFonts w:ascii="Verdana" w:hAnsi="Verdana" w:cs="Microsoft Sans Serif"/>
      <w:i w:val="0"/>
      <w:iCs w:val="0"/>
      <w:sz w:val="20"/>
    </w:rPr>
  </w:style>
  <w:style w:type="paragraph" w:styleId="Heading9">
    <w:name w:val="heading 9"/>
    <w:basedOn w:val="Normal"/>
    <w:next w:val="Normal"/>
    <w:qFormat/>
    <w:pPr>
      <w:keepNext/>
      <w:outlineLvl w:val="8"/>
    </w:pPr>
    <w:rPr>
      <w:rFonts w:ascii="Verdana" w:hAnsi="Verdana" w:cs="Microsoft Sans Serif"/>
      <w:i w:val="0"/>
      <w:iCs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360" w:right="-494"/>
    </w:pPr>
  </w:style>
  <w:style w:type="paragraph" w:styleId="Title">
    <w:name w:val="Title"/>
    <w:basedOn w:val="Normal"/>
    <w:qFormat/>
    <w:pPr>
      <w:jc w:val="center"/>
    </w:pPr>
  </w:style>
  <w:style w:type="paragraph" w:styleId="BodyTextIndent">
    <w:name w:val="Body Text Indent"/>
    <w:basedOn w:val="Normal"/>
    <w:pPr>
      <w:ind w:left="1440"/>
    </w:pPr>
    <w:rPr>
      <w:rFonts w:ascii="Comic Sans MS" w:hAnsi="Comic Sans MS"/>
      <w:b w:val="0"/>
      <w:bCs w:val="0"/>
      <w:i w:val="0"/>
      <w:iCs w:val="0"/>
      <w:sz w:val="22"/>
    </w:rPr>
  </w:style>
  <w:style w:type="paragraph" w:styleId="BodyText">
    <w:name w:val="Body Text"/>
    <w:basedOn w:val="Normal"/>
    <w:rPr>
      <w:rFonts w:ascii="Microsoft Sans Serif" w:hAnsi="Microsoft Sans Serif" w:cs="Microsoft Sans Serif"/>
      <w:b w:val="0"/>
      <w:bCs w:val="0"/>
      <w:i w:val="0"/>
      <w:iCs w:val="0"/>
      <w:sz w:val="24"/>
    </w:rPr>
  </w:style>
  <w:style w:type="paragraph" w:styleId="BodyText2">
    <w:name w:val="Body Text 2"/>
    <w:basedOn w:val="Normal"/>
    <w:pPr>
      <w:jc w:val="both"/>
    </w:pPr>
    <w:rPr>
      <w:rFonts w:ascii="Microsoft Sans Serif" w:hAnsi="Microsoft Sans Serif" w:cs="Microsoft Sans Serif"/>
      <w:b w:val="0"/>
      <w:bCs w:val="0"/>
      <w:i w:val="0"/>
      <w:iCs w:val="0"/>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2">
    <w:name w:val="Body Text Indent 2"/>
    <w:basedOn w:val="Normal"/>
    <w:pPr>
      <w:ind w:left="360"/>
      <w:jc w:val="both"/>
    </w:pPr>
    <w:rPr>
      <w:rFonts w:ascii="Verdana" w:hAnsi="Verdana" w:cs="Microsoft Sans Serif"/>
      <w:b w:val="0"/>
      <w:bCs w:val="0"/>
      <w:i w:val="0"/>
      <w:iCs w:val="0"/>
      <w:sz w:val="20"/>
    </w:rPr>
  </w:style>
  <w:style w:type="paragraph" w:styleId="BodyText3">
    <w:name w:val="Body Text 3"/>
    <w:basedOn w:val="Normal"/>
    <w:pPr>
      <w:tabs>
        <w:tab w:val="left" w:pos="2340"/>
      </w:tabs>
    </w:pPr>
    <w:rPr>
      <w:b w:val="0"/>
      <w:bCs w:val="0"/>
      <w:i w:val="0"/>
      <w:iCs w:val="0"/>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5DB1"/>
    <w:pPr>
      <w:ind w:left="720"/>
      <w:contextualSpacing/>
    </w:pPr>
  </w:style>
  <w:style w:type="paragraph" w:styleId="BalloonText">
    <w:name w:val="Balloon Text"/>
    <w:basedOn w:val="Normal"/>
    <w:link w:val="BalloonTextChar"/>
    <w:rsid w:val="00E31D4A"/>
    <w:rPr>
      <w:rFonts w:ascii="Segoe UI" w:hAnsi="Segoe UI" w:cs="Segoe UI"/>
      <w:sz w:val="18"/>
      <w:szCs w:val="18"/>
    </w:rPr>
  </w:style>
  <w:style w:type="character" w:customStyle="1" w:styleId="BalloonTextChar">
    <w:name w:val="Balloon Text Char"/>
    <w:basedOn w:val="DefaultParagraphFont"/>
    <w:link w:val="BalloonText"/>
    <w:rsid w:val="00E31D4A"/>
    <w:rPr>
      <w:rFonts w:ascii="Segoe UI" w:hAnsi="Segoe UI" w:cs="Segoe UI"/>
      <w:b/>
      <w:bCs/>
      <w:i/>
      <w:iC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1707</Words>
  <Characters>9982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Carshalton Boys Sports College</vt:lpstr>
    </vt:vector>
  </TitlesOfParts>
  <Company>Carshalton High School for Boys</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Carshalton Boys Sports College</dc:title>
  <dc:subject/>
  <dc:creator>ICT Networks Manager</dc:creator>
  <cp:keywords/>
  <dc:description/>
  <cp:lastModifiedBy>Jo Long</cp:lastModifiedBy>
  <cp:revision>3</cp:revision>
  <cp:lastPrinted>2025-02-05T16:00:00Z</cp:lastPrinted>
  <dcterms:created xsi:type="dcterms:W3CDTF">2025-02-06T12:22:00Z</dcterms:created>
  <dcterms:modified xsi:type="dcterms:W3CDTF">2025-02-06T12:24:00Z</dcterms:modified>
</cp:coreProperties>
</file>