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D7D846" w14:textId="77777777" w:rsidR="00B731BF" w:rsidRPr="001A3533" w:rsidRDefault="00B731BF">
      <w:pPr>
        <w:spacing w:after="0"/>
        <w:rPr>
          <w:color w:val="002060"/>
          <w:sz w:val="108"/>
        </w:rPr>
      </w:pPr>
    </w:p>
    <w:p w14:paraId="7C90BCAF" w14:textId="77777777" w:rsidR="001A3533" w:rsidRDefault="009B1C5F" w:rsidP="001A3533">
      <w:pPr>
        <w:spacing w:after="0"/>
        <w:jc w:val="center"/>
        <w:rPr>
          <w:color w:val="002060"/>
          <w:sz w:val="108"/>
        </w:rPr>
      </w:pPr>
      <w:r w:rsidRPr="00AC3440">
        <w:rPr>
          <w:noProof/>
        </w:rPr>
        <w:drawing>
          <wp:anchor distT="0" distB="0" distL="114300" distR="114300" simplePos="0" relativeHeight="251659264" behindDoc="1" locked="0" layoutInCell="1" allowOverlap="1" wp14:anchorId="033F77FD" wp14:editId="34EACDBF">
            <wp:simplePos x="0" y="0"/>
            <wp:positionH relativeFrom="margin">
              <wp:align>right</wp:align>
            </wp:positionH>
            <wp:positionV relativeFrom="paragraph">
              <wp:posOffset>26670</wp:posOffset>
            </wp:positionV>
            <wp:extent cx="6496050" cy="18755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6496050" cy="1875570"/>
                    </a:xfrm>
                    <a:prstGeom prst="rect">
                      <a:avLst/>
                    </a:prstGeom>
                  </pic:spPr>
                </pic:pic>
              </a:graphicData>
            </a:graphic>
            <wp14:sizeRelH relativeFrom="margin">
              <wp14:pctWidth>0</wp14:pctWidth>
            </wp14:sizeRelH>
            <wp14:sizeRelV relativeFrom="margin">
              <wp14:pctHeight>0</wp14:pctHeight>
            </wp14:sizeRelV>
          </wp:anchor>
        </w:drawing>
      </w:r>
    </w:p>
    <w:p w14:paraId="57A37BCF" w14:textId="77777777" w:rsidR="00201980" w:rsidRDefault="00201980" w:rsidP="001A3533">
      <w:pPr>
        <w:spacing w:after="0"/>
        <w:jc w:val="center"/>
        <w:rPr>
          <w:rFonts w:ascii="Arial" w:hAnsi="Arial" w:cs="Arial"/>
          <w:b/>
          <w:color w:val="002060"/>
          <w:sz w:val="44"/>
          <w:szCs w:val="44"/>
        </w:rPr>
      </w:pPr>
    </w:p>
    <w:p w14:paraId="35D1A651" w14:textId="77777777" w:rsidR="00201980" w:rsidRDefault="00201980" w:rsidP="001A3533">
      <w:pPr>
        <w:spacing w:after="0"/>
        <w:jc w:val="center"/>
        <w:rPr>
          <w:rFonts w:ascii="Arial" w:hAnsi="Arial" w:cs="Arial"/>
          <w:b/>
          <w:color w:val="002060"/>
          <w:sz w:val="44"/>
          <w:szCs w:val="44"/>
        </w:rPr>
      </w:pPr>
    </w:p>
    <w:p w14:paraId="46E63D67" w14:textId="77777777" w:rsidR="00201980" w:rsidRDefault="00201980" w:rsidP="001A3533">
      <w:pPr>
        <w:spacing w:after="0"/>
        <w:jc w:val="center"/>
        <w:rPr>
          <w:rFonts w:ascii="Arial" w:hAnsi="Arial" w:cs="Arial"/>
          <w:b/>
          <w:color w:val="002060"/>
          <w:sz w:val="44"/>
          <w:szCs w:val="44"/>
        </w:rPr>
      </w:pPr>
    </w:p>
    <w:p w14:paraId="09CE794E" w14:textId="77777777" w:rsidR="00201980" w:rsidRDefault="00201980" w:rsidP="001A3533">
      <w:pPr>
        <w:spacing w:after="0"/>
        <w:jc w:val="center"/>
        <w:rPr>
          <w:rFonts w:ascii="Arial" w:hAnsi="Arial" w:cs="Arial"/>
          <w:b/>
          <w:color w:val="002060"/>
          <w:sz w:val="44"/>
          <w:szCs w:val="44"/>
        </w:rPr>
      </w:pPr>
    </w:p>
    <w:p w14:paraId="5110537E" w14:textId="77777777" w:rsidR="001A3533" w:rsidRPr="001A3533" w:rsidRDefault="00B731BF" w:rsidP="00603341">
      <w:pPr>
        <w:spacing w:after="0"/>
        <w:jc w:val="center"/>
        <w:rPr>
          <w:color w:val="002060"/>
          <w:sz w:val="28"/>
          <w:szCs w:val="28"/>
        </w:rPr>
      </w:pPr>
      <w:r w:rsidRPr="001A3533">
        <w:rPr>
          <w:rFonts w:ascii="Arial" w:hAnsi="Arial" w:cs="Arial"/>
          <w:b/>
          <w:color w:val="002060"/>
          <w:sz w:val="44"/>
          <w:szCs w:val="44"/>
        </w:rPr>
        <w:t xml:space="preserve">Application Pack -  </w:t>
      </w:r>
      <w:r w:rsidR="001A3533">
        <w:rPr>
          <w:color w:val="002060"/>
          <w:sz w:val="108"/>
        </w:rPr>
        <w:br/>
      </w:r>
      <w:r w:rsidR="004C2033">
        <w:rPr>
          <w:rFonts w:ascii="Arial" w:hAnsi="Arial" w:cs="Arial"/>
          <w:b/>
          <w:color w:val="002060"/>
          <w:sz w:val="44"/>
          <w:szCs w:val="44"/>
        </w:rPr>
        <w:t>SEN Administrator</w:t>
      </w:r>
      <w:r w:rsidR="001A3533">
        <w:rPr>
          <w:rFonts w:ascii="Arial" w:hAnsi="Arial" w:cs="Arial"/>
          <w:b/>
          <w:color w:val="002060"/>
          <w:sz w:val="28"/>
          <w:szCs w:val="28"/>
        </w:rPr>
        <w:br/>
      </w:r>
    </w:p>
    <w:p w14:paraId="7A5FDE6A" w14:textId="77777777" w:rsidR="00B731BF" w:rsidRPr="001A3533" w:rsidRDefault="00B731BF" w:rsidP="004B4979">
      <w:pPr>
        <w:spacing w:after="0"/>
        <w:jc w:val="center"/>
        <w:rPr>
          <w:rFonts w:ascii="Arial" w:hAnsi="Arial" w:cs="Arial"/>
          <w:color w:val="002060"/>
          <w:sz w:val="24"/>
          <w:szCs w:val="24"/>
        </w:rPr>
      </w:pPr>
      <w:r w:rsidRPr="001A3533">
        <w:rPr>
          <w:rFonts w:ascii="Arial" w:hAnsi="Arial" w:cs="Arial"/>
          <w:color w:val="002060"/>
          <w:sz w:val="24"/>
          <w:szCs w:val="24"/>
        </w:rPr>
        <w:t>Thank you for your interest in our vacancy.</w:t>
      </w:r>
    </w:p>
    <w:p w14:paraId="4AE479F3" w14:textId="77777777" w:rsidR="004B4979" w:rsidRPr="001A3533" w:rsidRDefault="004B4979" w:rsidP="004B4979">
      <w:pPr>
        <w:spacing w:after="0"/>
        <w:jc w:val="center"/>
        <w:rPr>
          <w:rFonts w:ascii="Arial" w:hAnsi="Arial" w:cs="Arial"/>
          <w:color w:val="002060"/>
          <w:sz w:val="24"/>
          <w:szCs w:val="24"/>
        </w:rPr>
      </w:pPr>
    </w:p>
    <w:p w14:paraId="3A27396B" w14:textId="77777777" w:rsidR="007B0988" w:rsidRPr="001A3533" w:rsidRDefault="00B731BF" w:rsidP="00201980">
      <w:pPr>
        <w:spacing w:after="0"/>
        <w:jc w:val="center"/>
        <w:rPr>
          <w:rFonts w:ascii="Arial" w:hAnsi="Arial" w:cs="Arial"/>
          <w:color w:val="002060"/>
          <w:sz w:val="36"/>
          <w:szCs w:val="36"/>
        </w:rPr>
      </w:pPr>
      <w:r w:rsidRPr="001A3533">
        <w:rPr>
          <w:rFonts w:ascii="Arial" w:hAnsi="Arial" w:cs="Arial"/>
          <w:color w:val="002060"/>
          <w:sz w:val="24"/>
          <w:szCs w:val="24"/>
        </w:rPr>
        <w:t>The following information contains further details including the job description and person specification</w:t>
      </w:r>
      <w:r w:rsidRPr="001A3533">
        <w:rPr>
          <w:rFonts w:ascii="Arial" w:hAnsi="Arial" w:cs="Arial"/>
          <w:color w:val="002060"/>
          <w:sz w:val="36"/>
          <w:szCs w:val="36"/>
        </w:rPr>
        <w:t>.</w:t>
      </w:r>
    </w:p>
    <w:tbl>
      <w:tblPr>
        <w:tblStyle w:val="TableGrid0"/>
        <w:tblW w:w="0" w:type="auto"/>
        <w:tblLook w:val="04A0" w:firstRow="1" w:lastRow="0" w:firstColumn="1" w:lastColumn="0" w:noHBand="0" w:noVBand="1"/>
      </w:tblPr>
      <w:tblGrid>
        <w:gridCol w:w="2972"/>
        <w:gridCol w:w="7673"/>
      </w:tblGrid>
      <w:tr w:rsidR="001A3533" w:rsidRPr="001A3533" w14:paraId="267C0A00" w14:textId="77777777" w:rsidTr="004B4979">
        <w:tc>
          <w:tcPr>
            <w:tcW w:w="2972" w:type="dxa"/>
          </w:tcPr>
          <w:p w14:paraId="0DD2850E" w14:textId="77777777" w:rsidR="004B4979" w:rsidRPr="001A3533" w:rsidRDefault="004B4979" w:rsidP="004B4979">
            <w:pPr>
              <w:rPr>
                <w:rFonts w:ascii="Arial" w:hAnsi="Arial" w:cs="Arial"/>
                <w:b/>
                <w:color w:val="002060"/>
                <w:sz w:val="24"/>
                <w:szCs w:val="24"/>
              </w:rPr>
            </w:pPr>
            <w:r w:rsidRPr="001A3533">
              <w:rPr>
                <w:rFonts w:ascii="Arial" w:hAnsi="Arial" w:cs="Arial"/>
                <w:b/>
                <w:color w:val="002060"/>
                <w:sz w:val="24"/>
                <w:szCs w:val="24"/>
              </w:rPr>
              <w:t>Appointment Type</w:t>
            </w:r>
          </w:p>
        </w:tc>
        <w:tc>
          <w:tcPr>
            <w:tcW w:w="7673" w:type="dxa"/>
          </w:tcPr>
          <w:p w14:paraId="604732FD" w14:textId="77777777" w:rsidR="004B4979" w:rsidRPr="001A3533" w:rsidRDefault="00751F5D" w:rsidP="004B4979">
            <w:pPr>
              <w:rPr>
                <w:rFonts w:ascii="Arial" w:hAnsi="Arial" w:cs="Arial"/>
                <w:color w:val="002060"/>
                <w:sz w:val="24"/>
                <w:szCs w:val="24"/>
              </w:rPr>
            </w:pPr>
            <w:r>
              <w:rPr>
                <w:rFonts w:ascii="Arial" w:hAnsi="Arial" w:cs="Arial"/>
                <w:color w:val="002060"/>
                <w:sz w:val="24"/>
                <w:szCs w:val="24"/>
              </w:rPr>
              <w:t>Permanent</w:t>
            </w:r>
          </w:p>
        </w:tc>
      </w:tr>
      <w:tr w:rsidR="001A3533" w:rsidRPr="001A3533" w14:paraId="38F8FCF2" w14:textId="77777777" w:rsidTr="004B4979">
        <w:tc>
          <w:tcPr>
            <w:tcW w:w="2972" w:type="dxa"/>
          </w:tcPr>
          <w:p w14:paraId="7F985FAA" w14:textId="77777777" w:rsidR="004B4979" w:rsidRPr="001A3533" w:rsidRDefault="004B4979" w:rsidP="004B4979">
            <w:pPr>
              <w:rPr>
                <w:rFonts w:ascii="Arial" w:hAnsi="Arial" w:cs="Arial"/>
                <w:b/>
                <w:color w:val="002060"/>
                <w:sz w:val="24"/>
                <w:szCs w:val="24"/>
              </w:rPr>
            </w:pPr>
            <w:r w:rsidRPr="001A3533">
              <w:rPr>
                <w:rFonts w:ascii="Arial" w:hAnsi="Arial" w:cs="Arial"/>
                <w:b/>
                <w:color w:val="002060"/>
                <w:sz w:val="24"/>
                <w:szCs w:val="24"/>
              </w:rPr>
              <w:t>Start Date</w:t>
            </w:r>
          </w:p>
        </w:tc>
        <w:tc>
          <w:tcPr>
            <w:tcW w:w="7673" w:type="dxa"/>
          </w:tcPr>
          <w:p w14:paraId="139AE968" w14:textId="4103E107" w:rsidR="004B4979" w:rsidRPr="00751F5D" w:rsidRDefault="00F53A03" w:rsidP="004B4979">
            <w:pPr>
              <w:rPr>
                <w:rFonts w:ascii="Arial" w:hAnsi="Arial" w:cs="Arial"/>
                <w:color w:val="002060"/>
                <w:sz w:val="24"/>
                <w:szCs w:val="24"/>
              </w:rPr>
            </w:pPr>
            <w:r>
              <w:rPr>
                <w:rFonts w:ascii="Arial" w:hAnsi="Arial" w:cs="Arial"/>
                <w:color w:val="002060"/>
                <w:sz w:val="24"/>
                <w:szCs w:val="24"/>
              </w:rPr>
              <w:t>3</w:t>
            </w:r>
            <w:r w:rsidRPr="00F53A03">
              <w:rPr>
                <w:rFonts w:ascii="Arial" w:hAnsi="Arial" w:cs="Arial"/>
                <w:color w:val="002060"/>
                <w:sz w:val="24"/>
                <w:szCs w:val="24"/>
                <w:vertAlign w:val="superscript"/>
              </w:rPr>
              <w:t>rd</w:t>
            </w:r>
            <w:r>
              <w:rPr>
                <w:rFonts w:ascii="Arial" w:hAnsi="Arial" w:cs="Arial"/>
                <w:color w:val="002060"/>
                <w:sz w:val="24"/>
                <w:szCs w:val="24"/>
              </w:rPr>
              <w:t xml:space="preserve"> June 2024 or as soon as possible</w:t>
            </w:r>
          </w:p>
        </w:tc>
        <w:bookmarkStart w:id="0" w:name="_GoBack"/>
        <w:bookmarkEnd w:id="0"/>
      </w:tr>
      <w:tr w:rsidR="001A3533" w:rsidRPr="001A3533" w14:paraId="77D044E7" w14:textId="77777777" w:rsidTr="004B4979">
        <w:tc>
          <w:tcPr>
            <w:tcW w:w="2972" w:type="dxa"/>
          </w:tcPr>
          <w:p w14:paraId="430C924D" w14:textId="77777777" w:rsidR="004B4979" w:rsidRPr="001A3533" w:rsidRDefault="004B4979" w:rsidP="004B4979">
            <w:pPr>
              <w:rPr>
                <w:rFonts w:ascii="Arial" w:hAnsi="Arial" w:cs="Arial"/>
                <w:b/>
                <w:color w:val="002060"/>
                <w:sz w:val="24"/>
                <w:szCs w:val="24"/>
              </w:rPr>
            </w:pPr>
            <w:r w:rsidRPr="001A3533">
              <w:rPr>
                <w:rFonts w:ascii="Arial" w:hAnsi="Arial" w:cs="Arial"/>
                <w:b/>
                <w:color w:val="002060"/>
                <w:sz w:val="24"/>
                <w:szCs w:val="24"/>
              </w:rPr>
              <w:t>Hours</w:t>
            </w:r>
          </w:p>
        </w:tc>
        <w:tc>
          <w:tcPr>
            <w:tcW w:w="7673" w:type="dxa"/>
          </w:tcPr>
          <w:p w14:paraId="54556B43" w14:textId="743CD301" w:rsidR="004B4979" w:rsidRPr="00763C6D" w:rsidRDefault="00C3612E" w:rsidP="003F69EE">
            <w:pPr>
              <w:rPr>
                <w:rFonts w:ascii="Arial" w:hAnsi="Arial" w:cs="Arial"/>
                <w:color w:val="002060"/>
                <w:sz w:val="24"/>
                <w:szCs w:val="24"/>
              </w:rPr>
            </w:pPr>
            <w:r>
              <w:rPr>
                <w:rFonts w:ascii="Arial" w:hAnsi="Arial" w:cs="Arial"/>
                <w:color w:val="002060"/>
                <w:sz w:val="24"/>
                <w:szCs w:val="24"/>
              </w:rPr>
              <w:t>20-32.5</w:t>
            </w:r>
            <w:r w:rsidR="003F69EE" w:rsidRPr="00763C6D">
              <w:rPr>
                <w:rFonts w:ascii="Arial" w:hAnsi="Arial" w:cs="Arial"/>
                <w:color w:val="002060"/>
                <w:sz w:val="24"/>
                <w:szCs w:val="24"/>
              </w:rPr>
              <w:t xml:space="preserve"> hours per week, </w:t>
            </w:r>
            <w:r w:rsidR="004B4979" w:rsidRPr="00763C6D">
              <w:rPr>
                <w:rFonts w:ascii="Arial" w:hAnsi="Arial" w:cs="Arial"/>
                <w:color w:val="002060"/>
                <w:sz w:val="24"/>
                <w:szCs w:val="24"/>
              </w:rPr>
              <w:t>Monday to Friday</w:t>
            </w:r>
            <w:r>
              <w:rPr>
                <w:rFonts w:ascii="Arial" w:hAnsi="Arial" w:cs="Arial"/>
                <w:color w:val="002060"/>
                <w:sz w:val="24"/>
                <w:szCs w:val="24"/>
              </w:rPr>
              <w:t xml:space="preserve"> (Days/Hours dependent on successful candidate).</w:t>
            </w:r>
          </w:p>
          <w:p w14:paraId="6C00DAA1" w14:textId="77777777" w:rsidR="003F69EE" w:rsidRPr="00763C6D" w:rsidRDefault="003F69EE" w:rsidP="003F69EE">
            <w:pPr>
              <w:rPr>
                <w:rFonts w:ascii="Arial" w:hAnsi="Arial" w:cs="Arial"/>
                <w:color w:val="002060"/>
                <w:sz w:val="24"/>
                <w:szCs w:val="24"/>
              </w:rPr>
            </w:pPr>
            <w:r w:rsidRPr="00763C6D">
              <w:rPr>
                <w:rFonts w:ascii="Arial" w:hAnsi="Arial" w:cs="Arial"/>
                <w:color w:val="002060"/>
                <w:sz w:val="24"/>
                <w:szCs w:val="24"/>
              </w:rPr>
              <w:t>39 weeks per year (Term time plus Inset days)</w:t>
            </w:r>
          </w:p>
        </w:tc>
      </w:tr>
      <w:tr w:rsidR="001A3533" w:rsidRPr="001A3533" w14:paraId="6BAD8FBA" w14:textId="77777777" w:rsidTr="004B4979">
        <w:tc>
          <w:tcPr>
            <w:tcW w:w="2972" w:type="dxa"/>
          </w:tcPr>
          <w:p w14:paraId="0BF039D9" w14:textId="77777777" w:rsidR="004B4979" w:rsidRPr="001A3533" w:rsidRDefault="004B4979" w:rsidP="004B4979">
            <w:pPr>
              <w:rPr>
                <w:rFonts w:ascii="Arial" w:hAnsi="Arial" w:cs="Arial"/>
                <w:b/>
                <w:color w:val="002060"/>
                <w:sz w:val="24"/>
                <w:szCs w:val="24"/>
              </w:rPr>
            </w:pPr>
            <w:r w:rsidRPr="001A3533">
              <w:rPr>
                <w:rFonts w:ascii="Arial" w:hAnsi="Arial" w:cs="Arial"/>
                <w:b/>
                <w:color w:val="002060"/>
                <w:sz w:val="24"/>
                <w:szCs w:val="24"/>
              </w:rPr>
              <w:t>Salary Scale</w:t>
            </w:r>
          </w:p>
        </w:tc>
        <w:tc>
          <w:tcPr>
            <w:tcW w:w="7673" w:type="dxa"/>
          </w:tcPr>
          <w:p w14:paraId="19E7EAEA" w14:textId="77777777" w:rsidR="004B4979" w:rsidRPr="00763C6D" w:rsidRDefault="004B4979" w:rsidP="004B4979">
            <w:pPr>
              <w:rPr>
                <w:rFonts w:ascii="Arial" w:hAnsi="Arial" w:cs="Arial"/>
                <w:color w:val="002060"/>
                <w:sz w:val="24"/>
                <w:szCs w:val="24"/>
              </w:rPr>
            </w:pPr>
            <w:r w:rsidRPr="00763C6D">
              <w:rPr>
                <w:rFonts w:ascii="Arial" w:hAnsi="Arial" w:cs="Arial"/>
                <w:color w:val="002060"/>
                <w:sz w:val="24"/>
                <w:szCs w:val="24"/>
              </w:rPr>
              <w:t>Sandbach High School and Sixth Form College pay scale</w:t>
            </w:r>
          </w:p>
          <w:p w14:paraId="712BC582" w14:textId="6D738B04" w:rsidR="004B4979" w:rsidRPr="00763C6D" w:rsidRDefault="006F0224" w:rsidP="004B4979">
            <w:pPr>
              <w:rPr>
                <w:rFonts w:ascii="Arial" w:hAnsi="Arial" w:cs="Arial"/>
                <w:color w:val="002060"/>
                <w:sz w:val="24"/>
                <w:szCs w:val="24"/>
              </w:rPr>
            </w:pPr>
            <w:r w:rsidRPr="00763C6D">
              <w:rPr>
                <w:rFonts w:ascii="Arial" w:hAnsi="Arial" w:cs="Arial"/>
                <w:color w:val="002060"/>
                <w:sz w:val="24"/>
                <w:szCs w:val="24"/>
              </w:rPr>
              <w:t xml:space="preserve">Grade </w:t>
            </w:r>
            <w:r w:rsidR="00763C6D" w:rsidRPr="00763C6D">
              <w:rPr>
                <w:rFonts w:ascii="Arial" w:hAnsi="Arial" w:cs="Arial"/>
                <w:color w:val="002060"/>
                <w:sz w:val="24"/>
                <w:szCs w:val="24"/>
              </w:rPr>
              <w:t>5 £</w:t>
            </w:r>
            <w:r w:rsidR="00F53A03">
              <w:rPr>
                <w:rFonts w:ascii="Arial" w:hAnsi="Arial" w:cs="Arial"/>
                <w:color w:val="002060"/>
                <w:sz w:val="24"/>
                <w:szCs w:val="24"/>
              </w:rPr>
              <w:t>21,786- £24,496</w:t>
            </w:r>
            <w:r w:rsidR="00C3612E">
              <w:rPr>
                <w:rFonts w:ascii="Arial" w:hAnsi="Arial" w:cs="Arial"/>
                <w:color w:val="002060"/>
                <w:sz w:val="24"/>
                <w:szCs w:val="24"/>
              </w:rPr>
              <w:t xml:space="preserve"> pro rata</w:t>
            </w:r>
          </w:p>
          <w:p w14:paraId="3744F667" w14:textId="5C77CD6A" w:rsidR="00574F4B" w:rsidRPr="00763C6D" w:rsidRDefault="00574F4B" w:rsidP="006F0224">
            <w:pPr>
              <w:rPr>
                <w:rFonts w:ascii="Arial" w:hAnsi="Arial" w:cs="Arial"/>
                <w:color w:val="002060"/>
                <w:sz w:val="24"/>
                <w:szCs w:val="24"/>
              </w:rPr>
            </w:pPr>
          </w:p>
        </w:tc>
      </w:tr>
      <w:tr w:rsidR="001A3533" w:rsidRPr="001A3533" w14:paraId="7F601F95" w14:textId="77777777" w:rsidTr="00574F4B">
        <w:tc>
          <w:tcPr>
            <w:tcW w:w="2972" w:type="dxa"/>
          </w:tcPr>
          <w:p w14:paraId="7C6FC941" w14:textId="77777777" w:rsidR="00782D34" w:rsidRPr="001A3533" w:rsidRDefault="00782D34" w:rsidP="004B4979">
            <w:pPr>
              <w:rPr>
                <w:rFonts w:ascii="Arial" w:hAnsi="Arial" w:cs="Arial"/>
                <w:b/>
                <w:color w:val="002060"/>
                <w:sz w:val="24"/>
                <w:szCs w:val="24"/>
              </w:rPr>
            </w:pPr>
            <w:r w:rsidRPr="001A3533">
              <w:rPr>
                <w:rFonts w:ascii="Arial" w:hAnsi="Arial" w:cs="Arial"/>
                <w:b/>
                <w:color w:val="002060"/>
                <w:sz w:val="24"/>
                <w:szCs w:val="24"/>
              </w:rPr>
              <w:t>Closing Date</w:t>
            </w:r>
          </w:p>
        </w:tc>
        <w:tc>
          <w:tcPr>
            <w:tcW w:w="7673" w:type="dxa"/>
            <w:vAlign w:val="bottom"/>
          </w:tcPr>
          <w:p w14:paraId="6788B806" w14:textId="261A2E8E" w:rsidR="00782D34" w:rsidRPr="00751F5D" w:rsidRDefault="00F53A03" w:rsidP="00574F4B">
            <w:pPr>
              <w:rPr>
                <w:rFonts w:ascii="Arial" w:hAnsi="Arial" w:cs="Arial"/>
                <w:color w:val="002060"/>
                <w:sz w:val="24"/>
                <w:szCs w:val="24"/>
              </w:rPr>
            </w:pPr>
            <w:r>
              <w:rPr>
                <w:rFonts w:ascii="Arial" w:hAnsi="Arial" w:cs="Arial"/>
                <w:color w:val="002060"/>
                <w:sz w:val="24"/>
                <w:szCs w:val="24"/>
              </w:rPr>
              <w:t>Thursday 2</w:t>
            </w:r>
            <w:r w:rsidRPr="00F53A03">
              <w:rPr>
                <w:rFonts w:ascii="Arial" w:hAnsi="Arial" w:cs="Arial"/>
                <w:color w:val="002060"/>
                <w:sz w:val="24"/>
                <w:szCs w:val="24"/>
                <w:vertAlign w:val="superscript"/>
              </w:rPr>
              <w:t>nd</w:t>
            </w:r>
            <w:r>
              <w:rPr>
                <w:rFonts w:ascii="Arial" w:hAnsi="Arial" w:cs="Arial"/>
                <w:color w:val="002060"/>
                <w:sz w:val="24"/>
                <w:szCs w:val="24"/>
              </w:rPr>
              <w:t xml:space="preserve"> May 2024</w:t>
            </w:r>
          </w:p>
          <w:p w14:paraId="0308B04D" w14:textId="77777777" w:rsidR="00574F4B" w:rsidRPr="001A3533" w:rsidRDefault="00574F4B" w:rsidP="00574F4B">
            <w:pPr>
              <w:rPr>
                <w:rFonts w:ascii="Arial" w:hAnsi="Arial" w:cs="Arial"/>
                <w:color w:val="002060"/>
                <w:sz w:val="24"/>
                <w:szCs w:val="24"/>
              </w:rPr>
            </w:pPr>
          </w:p>
        </w:tc>
      </w:tr>
      <w:tr w:rsidR="001A3533" w:rsidRPr="001A3533" w14:paraId="743807C0" w14:textId="77777777" w:rsidTr="00574F4B">
        <w:tc>
          <w:tcPr>
            <w:tcW w:w="2972" w:type="dxa"/>
          </w:tcPr>
          <w:p w14:paraId="25A89E61" w14:textId="77777777" w:rsidR="00782D34" w:rsidRPr="001A3533" w:rsidRDefault="00782D34" w:rsidP="004B4979">
            <w:pPr>
              <w:rPr>
                <w:rFonts w:ascii="Arial" w:hAnsi="Arial" w:cs="Arial"/>
                <w:b/>
                <w:color w:val="002060"/>
                <w:sz w:val="24"/>
                <w:szCs w:val="24"/>
              </w:rPr>
            </w:pPr>
            <w:r w:rsidRPr="001A3533">
              <w:rPr>
                <w:rFonts w:ascii="Arial" w:hAnsi="Arial" w:cs="Arial"/>
                <w:b/>
                <w:color w:val="002060"/>
                <w:sz w:val="24"/>
                <w:szCs w:val="24"/>
              </w:rPr>
              <w:t>Interview Date</w:t>
            </w:r>
          </w:p>
        </w:tc>
        <w:tc>
          <w:tcPr>
            <w:tcW w:w="7673" w:type="dxa"/>
            <w:vAlign w:val="bottom"/>
          </w:tcPr>
          <w:p w14:paraId="50D0B465" w14:textId="4ABB02EE" w:rsidR="00782D34" w:rsidRPr="001A3533" w:rsidRDefault="00F53A03" w:rsidP="00574F4B">
            <w:pPr>
              <w:rPr>
                <w:rFonts w:ascii="Arial" w:hAnsi="Arial" w:cs="Arial"/>
                <w:color w:val="002060"/>
                <w:sz w:val="24"/>
                <w:szCs w:val="24"/>
              </w:rPr>
            </w:pPr>
            <w:r>
              <w:rPr>
                <w:rFonts w:ascii="Arial" w:hAnsi="Arial" w:cs="Arial"/>
                <w:color w:val="002060"/>
                <w:sz w:val="24"/>
                <w:szCs w:val="24"/>
              </w:rPr>
              <w:t>Week commencing Monday 6</w:t>
            </w:r>
            <w:r w:rsidRPr="00F53A03">
              <w:rPr>
                <w:rFonts w:ascii="Arial" w:hAnsi="Arial" w:cs="Arial"/>
                <w:color w:val="002060"/>
                <w:sz w:val="24"/>
                <w:szCs w:val="24"/>
                <w:vertAlign w:val="superscript"/>
              </w:rPr>
              <w:t>th</w:t>
            </w:r>
            <w:r>
              <w:rPr>
                <w:rFonts w:ascii="Arial" w:hAnsi="Arial" w:cs="Arial"/>
                <w:color w:val="002060"/>
                <w:sz w:val="24"/>
                <w:szCs w:val="24"/>
              </w:rPr>
              <w:t xml:space="preserve"> May 2024</w:t>
            </w:r>
          </w:p>
          <w:p w14:paraId="71A579A1" w14:textId="77777777" w:rsidR="00574F4B" w:rsidRPr="001A3533" w:rsidRDefault="00574F4B" w:rsidP="00574F4B">
            <w:pPr>
              <w:rPr>
                <w:rFonts w:ascii="Arial" w:hAnsi="Arial" w:cs="Arial"/>
                <w:color w:val="002060"/>
                <w:sz w:val="24"/>
                <w:szCs w:val="24"/>
              </w:rPr>
            </w:pPr>
          </w:p>
        </w:tc>
      </w:tr>
    </w:tbl>
    <w:p w14:paraId="248E511B" w14:textId="77777777" w:rsidR="004B4979" w:rsidRPr="001A3533" w:rsidRDefault="001A3533" w:rsidP="001A3533">
      <w:pPr>
        <w:jc w:val="both"/>
        <w:rPr>
          <w:rFonts w:ascii="Arial" w:hAnsi="Arial" w:cs="Arial"/>
          <w:color w:val="002060"/>
          <w:sz w:val="24"/>
          <w:szCs w:val="24"/>
        </w:rPr>
      </w:pPr>
      <w:r w:rsidRPr="001A3533">
        <w:rPr>
          <w:rFonts w:ascii="Arial" w:hAnsi="Arial" w:cs="Arial"/>
          <w:color w:val="002060"/>
          <w:sz w:val="24"/>
          <w:szCs w:val="24"/>
        </w:rPr>
        <w:t>The successful candidate will liaise with teaching and support staff to enhance the learning environment and education for all students and ensure any additional needs are met.  They will work with external agencies to support students.</w:t>
      </w:r>
      <w:r w:rsidR="00841D41">
        <w:rPr>
          <w:rFonts w:ascii="Arial" w:hAnsi="Arial" w:cs="Arial"/>
          <w:color w:val="002060"/>
          <w:sz w:val="24"/>
          <w:szCs w:val="24"/>
        </w:rPr>
        <w:t xml:space="preserve"> </w:t>
      </w:r>
      <w:r w:rsidRPr="001A3533">
        <w:rPr>
          <w:rFonts w:ascii="Arial" w:hAnsi="Arial" w:cs="Arial"/>
          <w:color w:val="002060"/>
          <w:sz w:val="24"/>
          <w:szCs w:val="24"/>
        </w:rPr>
        <w:t xml:space="preserve">They will be working with a group of enthusiastic, conscientious and compassionate staff in the Learning Support Department.  </w:t>
      </w:r>
    </w:p>
    <w:p w14:paraId="02CA3222" w14:textId="77777777" w:rsidR="00652829" w:rsidRPr="001A3533" w:rsidRDefault="00652829" w:rsidP="00652829">
      <w:pPr>
        <w:spacing w:after="0"/>
        <w:jc w:val="both"/>
        <w:rPr>
          <w:rFonts w:ascii="Arial" w:hAnsi="Arial" w:cs="Arial"/>
          <w:b/>
          <w:color w:val="002060"/>
          <w:sz w:val="24"/>
          <w:szCs w:val="24"/>
          <w:shd w:val="clear" w:color="auto" w:fill="FFFFFF"/>
        </w:rPr>
      </w:pPr>
      <w:r w:rsidRPr="001A3533">
        <w:rPr>
          <w:rFonts w:ascii="Arial" w:hAnsi="Arial" w:cs="Arial"/>
          <w:b/>
          <w:color w:val="002060"/>
          <w:sz w:val="24"/>
          <w:szCs w:val="24"/>
          <w:shd w:val="clear" w:color="auto" w:fill="FFFFFF"/>
        </w:rPr>
        <w:t>Sandbach H</w:t>
      </w:r>
      <w:r w:rsidR="00A90FB6" w:rsidRPr="001A3533">
        <w:rPr>
          <w:rFonts w:ascii="Arial" w:hAnsi="Arial" w:cs="Arial"/>
          <w:b/>
          <w:color w:val="002060"/>
          <w:sz w:val="24"/>
          <w:szCs w:val="24"/>
          <w:shd w:val="clear" w:color="auto" w:fill="FFFFFF"/>
        </w:rPr>
        <w:t>igh School and Sixth Form College</w:t>
      </w:r>
      <w:r w:rsidRPr="001A3533">
        <w:rPr>
          <w:rFonts w:ascii="Arial" w:hAnsi="Arial" w:cs="Arial"/>
          <w:b/>
          <w:color w:val="002060"/>
          <w:sz w:val="24"/>
          <w:szCs w:val="24"/>
          <w:shd w:val="clear" w:color="auto" w:fill="FFFFFF"/>
        </w:rPr>
        <w:t xml:space="preserve"> is</w:t>
      </w:r>
      <w:r w:rsidR="00A90FB6" w:rsidRPr="001A3533">
        <w:rPr>
          <w:rFonts w:ascii="Arial" w:hAnsi="Arial" w:cs="Arial"/>
          <w:b/>
          <w:color w:val="002060"/>
          <w:sz w:val="24"/>
          <w:szCs w:val="24"/>
          <w:shd w:val="clear" w:color="auto" w:fill="FFFFFF"/>
        </w:rPr>
        <w:t xml:space="preserve"> committed to the safeguarding and </w:t>
      </w:r>
      <w:r w:rsidRPr="001A3533">
        <w:rPr>
          <w:rFonts w:ascii="Arial" w:hAnsi="Arial" w:cs="Arial"/>
          <w:b/>
          <w:color w:val="002060"/>
          <w:sz w:val="24"/>
          <w:szCs w:val="24"/>
          <w:shd w:val="clear" w:color="auto" w:fill="FFFFFF"/>
        </w:rPr>
        <w:t xml:space="preserve">promoting the </w:t>
      </w:r>
      <w:r w:rsidR="00A90FB6" w:rsidRPr="001A3533">
        <w:rPr>
          <w:rFonts w:ascii="Arial" w:hAnsi="Arial" w:cs="Arial"/>
          <w:b/>
          <w:color w:val="002060"/>
          <w:sz w:val="24"/>
          <w:szCs w:val="24"/>
          <w:shd w:val="clear" w:color="auto" w:fill="FFFFFF"/>
        </w:rPr>
        <w:t xml:space="preserve">welfare of children and young people and we expect all our employees </w:t>
      </w:r>
      <w:r w:rsidRPr="001A3533">
        <w:rPr>
          <w:rFonts w:ascii="Arial" w:hAnsi="Arial" w:cs="Arial"/>
          <w:b/>
          <w:color w:val="002060"/>
          <w:sz w:val="24"/>
          <w:szCs w:val="24"/>
          <w:shd w:val="clear" w:color="auto" w:fill="FFFFFF"/>
        </w:rPr>
        <w:t xml:space="preserve">and volunteers </w:t>
      </w:r>
      <w:r w:rsidR="00A90FB6" w:rsidRPr="001A3533">
        <w:rPr>
          <w:rFonts w:ascii="Arial" w:hAnsi="Arial" w:cs="Arial"/>
          <w:b/>
          <w:color w:val="002060"/>
          <w:sz w:val="24"/>
          <w:szCs w:val="24"/>
          <w:shd w:val="clear" w:color="auto" w:fill="FFFFFF"/>
        </w:rPr>
        <w:t xml:space="preserve">to share this commitment.  This post is exempt under the Rehabilitation of Offenders Act 1974 and the successful candidate will be subject to an enhanced check by the </w:t>
      </w:r>
      <w:r w:rsidR="007B0988" w:rsidRPr="001A3533">
        <w:rPr>
          <w:rFonts w:ascii="Arial" w:hAnsi="Arial" w:cs="Arial"/>
          <w:b/>
          <w:color w:val="002060"/>
          <w:sz w:val="24"/>
          <w:szCs w:val="24"/>
          <w:shd w:val="clear" w:color="auto" w:fill="FFFFFF"/>
        </w:rPr>
        <w:t>“</w:t>
      </w:r>
      <w:r w:rsidR="00A90FB6" w:rsidRPr="001A3533">
        <w:rPr>
          <w:rFonts w:ascii="Arial" w:hAnsi="Arial" w:cs="Arial"/>
          <w:b/>
          <w:color w:val="002060"/>
          <w:sz w:val="24"/>
          <w:szCs w:val="24"/>
          <w:shd w:val="clear" w:color="auto" w:fill="FFFFFF"/>
        </w:rPr>
        <w:t>Disclosure and Barring Service”</w:t>
      </w:r>
      <w:r w:rsidRPr="001A3533">
        <w:rPr>
          <w:rFonts w:ascii="Arial" w:hAnsi="Arial" w:cs="Arial"/>
          <w:b/>
          <w:color w:val="002060"/>
          <w:sz w:val="24"/>
          <w:szCs w:val="24"/>
          <w:shd w:val="clear" w:color="auto" w:fill="FFFFFF"/>
        </w:rPr>
        <w:t xml:space="preserve"> along with other stringent vetting and induction processes.</w:t>
      </w:r>
    </w:p>
    <w:p w14:paraId="21F1F41B" w14:textId="77777777" w:rsidR="003E23F9" w:rsidRPr="001A3533" w:rsidRDefault="007B0988">
      <w:pPr>
        <w:spacing w:after="197" w:line="265" w:lineRule="auto"/>
        <w:rPr>
          <w:rFonts w:ascii="Arial" w:hAnsi="Arial" w:cs="Arial"/>
          <w:color w:val="002060"/>
          <w:sz w:val="24"/>
          <w:szCs w:val="24"/>
        </w:rPr>
      </w:pPr>
      <w:r w:rsidRPr="001A3533">
        <w:rPr>
          <w:rFonts w:ascii="Arial" w:hAnsi="Arial" w:cs="Arial"/>
          <w:color w:val="002060"/>
          <w:sz w:val="24"/>
          <w:szCs w:val="24"/>
        </w:rPr>
        <w:t xml:space="preserve">Application </w:t>
      </w:r>
      <w:r w:rsidR="004A0C9D" w:rsidRPr="001A3533">
        <w:rPr>
          <w:rFonts w:ascii="Arial" w:hAnsi="Arial" w:cs="Arial"/>
          <w:color w:val="002060"/>
          <w:sz w:val="24"/>
          <w:szCs w:val="24"/>
        </w:rPr>
        <w:t>form</w:t>
      </w:r>
      <w:r w:rsidRPr="001A3533">
        <w:rPr>
          <w:rFonts w:ascii="Arial" w:hAnsi="Arial" w:cs="Arial"/>
          <w:color w:val="002060"/>
          <w:sz w:val="24"/>
          <w:szCs w:val="24"/>
        </w:rPr>
        <w:t>s can be accessed from</w:t>
      </w:r>
      <w:hyperlink w:history="1">
        <w:r w:rsidR="004A0C9D" w:rsidRPr="001A3533">
          <w:rPr>
            <w:rStyle w:val="Hyperlink"/>
            <w:rFonts w:ascii="Arial" w:hAnsi="Arial" w:cs="Arial"/>
            <w:color w:val="002060"/>
            <w:sz w:val="24"/>
            <w:szCs w:val="24"/>
          </w:rPr>
          <w:t xml:space="preserve"> www.sandbachhigh.co.uk </w:t>
        </w:r>
      </w:hyperlink>
    </w:p>
    <w:p w14:paraId="5A2E7AAA" w14:textId="77777777" w:rsidR="003E23F9" w:rsidRPr="001A3533" w:rsidRDefault="003E23F9">
      <w:pPr>
        <w:spacing w:after="0"/>
        <w:ind w:right="171"/>
        <w:jc w:val="right"/>
        <w:rPr>
          <w:color w:val="002060"/>
        </w:rPr>
      </w:pPr>
    </w:p>
    <w:p w14:paraId="4424A7D8" w14:textId="77777777" w:rsidR="007E15DE" w:rsidRPr="001A3533" w:rsidRDefault="007E15DE" w:rsidP="00B731BF">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b/>
          <w:color w:val="002060"/>
          <w:sz w:val="36"/>
          <w:szCs w:val="36"/>
        </w:rPr>
      </w:pPr>
    </w:p>
    <w:p w14:paraId="4D47EC60" w14:textId="77777777" w:rsidR="004C2033" w:rsidRDefault="004C2033" w:rsidP="00B731BF">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b/>
          <w:color w:val="002060"/>
          <w:sz w:val="36"/>
          <w:szCs w:val="36"/>
        </w:rPr>
      </w:pPr>
    </w:p>
    <w:p w14:paraId="5B43EFB9" w14:textId="77777777" w:rsidR="00603341" w:rsidRDefault="00603341" w:rsidP="00B731BF">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b/>
          <w:color w:val="002060"/>
          <w:sz w:val="36"/>
          <w:szCs w:val="36"/>
        </w:rPr>
      </w:pPr>
    </w:p>
    <w:p w14:paraId="585065AC" w14:textId="77777777" w:rsidR="004A0C9D" w:rsidRDefault="004A0C9D" w:rsidP="00B731BF">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b/>
          <w:color w:val="002060"/>
          <w:sz w:val="36"/>
          <w:szCs w:val="36"/>
        </w:rPr>
      </w:pPr>
      <w:r w:rsidRPr="001A3533">
        <w:rPr>
          <w:rFonts w:ascii="Arial" w:hAnsi="Arial"/>
          <w:b/>
          <w:color w:val="002060"/>
          <w:sz w:val="36"/>
          <w:szCs w:val="36"/>
        </w:rPr>
        <w:t xml:space="preserve">Job Description </w:t>
      </w:r>
      <w:r w:rsidRPr="001A3533">
        <w:rPr>
          <w:rFonts w:ascii="Arial" w:hAnsi="Arial"/>
          <w:b/>
          <w:color w:val="002060"/>
          <w:sz w:val="36"/>
          <w:szCs w:val="36"/>
        </w:rPr>
        <w:tab/>
      </w:r>
      <w:r w:rsidRPr="001A3533">
        <w:rPr>
          <w:rFonts w:ascii="Arial" w:hAnsi="Arial"/>
          <w:b/>
          <w:color w:val="002060"/>
          <w:sz w:val="36"/>
          <w:szCs w:val="36"/>
        </w:rPr>
        <w:tab/>
      </w:r>
      <w:r w:rsidR="004C2033">
        <w:rPr>
          <w:rFonts w:ascii="Arial" w:hAnsi="Arial"/>
          <w:b/>
          <w:color w:val="002060"/>
          <w:sz w:val="36"/>
          <w:szCs w:val="36"/>
        </w:rPr>
        <w:t>SEN Administrator</w:t>
      </w:r>
    </w:p>
    <w:p w14:paraId="1F594CAE" w14:textId="77777777" w:rsidR="00201980" w:rsidRDefault="004C2033" w:rsidP="001A3533">
      <w:pPr>
        <w:rPr>
          <w:rFonts w:ascii="Arial" w:hAnsi="Arial" w:cs="Arial"/>
          <w:color w:val="002060"/>
          <w:sz w:val="24"/>
          <w:szCs w:val="24"/>
        </w:rPr>
      </w:pPr>
      <w:r>
        <w:rPr>
          <w:rFonts w:ascii="Arial" w:hAnsi="Arial" w:cs="Arial"/>
          <w:color w:val="002060"/>
          <w:sz w:val="24"/>
          <w:szCs w:val="24"/>
        </w:rPr>
        <w:t>To provide a professional, confidential, administrative and secretarial service for the SENCO and SEN department.</w:t>
      </w:r>
    </w:p>
    <w:p w14:paraId="3FDF76D8" w14:textId="77777777" w:rsidR="00201980" w:rsidRPr="00763C6D" w:rsidRDefault="00201980" w:rsidP="001A3533">
      <w:pPr>
        <w:rPr>
          <w:rFonts w:ascii="Arial" w:hAnsi="Arial" w:cs="Arial"/>
          <w:color w:val="002060"/>
          <w:sz w:val="24"/>
          <w:szCs w:val="24"/>
        </w:rPr>
      </w:pPr>
      <w:r>
        <w:rPr>
          <w:rFonts w:ascii="Arial" w:hAnsi="Arial" w:cs="Arial"/>
          <w:color w:val="002060"/>
          <w:sz w:val="24"/>
          <w:szCs w:val="24"/>
        </w:rPr>
        <w:t>To</w:t>
      </w:r>
      <w:r w:rsidRPr="00201980">
        <w:rPr>
          <w:rFonts w:ascii="Arial" w:hAnsi="Arial" w:cs="Arial"/>
          <w:color w:val="002060"/>
          <w:sz w:val="24"/>
          <w:szCs w:val="24"/>
        </w:rPr>
        <w:t xml:space="preserve"> work as part of the school team and support the SENCO and Assistant SENCO to further </w:t>
      </w:r>
      <w:r w:rsidRPr="00763C6D">
        <w:rPr>
          <w:rFonts w:ascii="Arial" w:hAnsi="Arial" w:cs="Arial"/>
          <w:color w:val="002060"/>
          <w:sz w:val="24"/>
          <w:szCs w:val="24"/>
        </w:rPr>
        <w:t>develop the department.</w:t>
      </w:r>
    </w:p>
    <w:p w14:paraId="7ADF08D1" w14:textId="77777777" w:rsidR="00D120CD" w:rsidRPr="00763C6D" w:rsidRDefault="00D120CD" w:rsidP="001A3533">
      <w:pPr>
        <w:rPr>
          <w:rFonts w:ascii="Arial" w:hAnsi="Arial" w:cs="Arial"/>
          <w:color w:val="002060"/>
          <w:sz w:val="24"/>
          <w:szCs w:val="24"/>
        </w:rPr>
      </w:pPr>
      <w:r w:rsidRPr="00763C6D">
        <w:rPr>
          <w:rFonts w:ascii="Arial" w:hAnsi="Arial" w:cs="Arial"/>
          <w:color w:val="002060"/>
          <w:sz w:val="24"/>
          <w:szCs w:val="24"/>
        </w:rPr>
        <w:t>To work with students and their parents in completing assessments as part of the EHCP application process and our provision to best meet students’ needs.</w:t>
      </w:r>
    </w:p>
    <w:p w14:paraId="59623DA6" w14:textId="77777777" w:rsidR="001A3533" w:rsidRPr="00763C6D" w:rsidRDefault="001A3533" w:rsidP="001A3533">
      <w:pPr>
        <w:rPr>
          <w:rFonts w:ascii="Arial" w:hAnsi="Arial" w:cs="Arial"/>
          <w:color w:val="002060"/>
          <w:sz w:val="24"/>
          <w:szCs w:val="24"/>
        </w:rPr>
      </w:pPr>
      <w:r w:rsidRPr="00763C6D">
        <w:rPr>
          <w:rFonts w:ascii="Arial" w:hAnsi="Arial" w:cs="Arial"/>
          <w:b/>
          <w:color w:val="002060"/>
          <w:sz w:val="24"/>
          <w:szCs w:val="24"/>
        </w:rPr>
        <w:t>Responsible to:</w:t>
      </w:r>
      <w:r w:rsidRPr="00763C6D">
        <w:rPr>
          <w:rFonts w:ascii="Arial" w:hAnsi="Arial" w:cs="Arial"/>
          <w:color w:val="002060"/>
          <w:sz w:val="24"/>
          <w:szCs w:val="24"/>
        </w:rPr>
        <w:tab/>
        <w:t>SENCO</w:t>
      </w:r>
      <w:r w:rsidR="00201980" w:rsidRPr="00763C6D">
        <w:rPr>
          <w:rFonts w:ascii="Arial" w:hAnsi="Arial" w:cs="Arial"/>
          <w:color w:val="002060"/>
          <w:sz w:val="24"/>
          <w:szCs w:val="24"/>
        </w:rPr>
        <w:t xml:space="preserve"> </w:t>
      </w:r>
      <w:r w:rsidRPr="00763C6D">
        <w:rPr>
          <w:rFonts w:ascii="Arial" w:hAnsi="Arial" w:cs="Arial"/>
          <w:color w:val="002060"/>
          <w:sz w:val="24"/>
          <w:szCs w:val="24"/>
        </w:rPr>
        <w:t>/</w:t>
      </w:r>
      <w:r w:rsidR="00201980" w:rsidRPr="00763C6D">
        <w:rPr>
          <w:rFonts w:ascii="Arial" w:hAnsi="Arial" w:cs="Arial"/>
          <w:color w:val="002060"/>
          <w:sz w:val="24"/>
          <w:szCs w:val="24"/>
        </w:rPr>
        <w:t xml:space="preserve"> </w:t>
      </w:r>
      <w:r w:rsidRPr="00763C6D">
        <w:rPr>
          <w:rFonts w:ascii="Arial" w:hAnsi="Arial" w:cs="Arial"/>
          <w:color w:val="002060"/>
          <w:sz w:val="24"/>
          <w:szCs w:val="24"/>
        </w:rPr>
        <w:t>Assistant SENCO</w:t>
      </w:r>
    </w:p>
    <w:p w14:paraId="28E3EFBC" w14:textId="77777777" w:rsidR="00201980" w:rsidRPr="00763C6D" w:rsidRDefault="00201980" w:rsidP="001A3533">
      <w:pPr>
        <w:rPr>
          <w:rFonts w:ascii="Arial" w:hAnsi="Arial" w:cs="Arial"/>
          <w:color w:val="002060"/>
          <w:sz w:val="24"/>
          <w:szCs w:val="24"/>
        </w:rPr>
      </w:pPr>
    </w:p>
    <w:p w14:paraId="4B70BE63" w14:textId="77777777" w:rsidR="001A3533" w:rsidRPr="00763C6D" w:rsidRDefault="001A3533" w:rsidP="001A3533">
      <w:pPr>
        <w:rPr>
          <w:rFonts w:ascii="Arial" w:hAnsi="Arial" w:cs="Arial"/>
          <w:b/>
          <w:color w:val="002060"/>
          <w:sz w:val="24"/>
          <w:szCs w:val="24"/>
        </w:rPr>
      </w:pPr>
      <w:r w:rsidRPr="00763C6D">
        <w:rPr>
          <w:rFonts w:ascii="Arial" w:hAnsi="Arial" w:cs="Arial"/>
          <w:b/>
          <w:color w:val="002060"/>
          <w:sz w:val="24"/>
          <w:szCs w:val="24"/>
        </w:rPr>
        <w:t>Main Responsibilities:</w:t>
      </w:r>
    </w:p>
    <w:p w14:paraId="3F44B38E" w14:textId="77777777" w:rsidR="00201980" w:rsidRPr="00763C6D" w:rsidRDefault="00201980" w:rsidP="001A3533">
      <w:pPr>
        <w:rPr>
          <w:rFonts w:ascii="Arial" w:hAnsi="Arial" w:cs="Arial"/>
          <w:b/>
          <w:color w:val="002060"/>
          <w:sz w:val="24"/>
          <w:szCs w:val="24"/>
        </w:rPr>
      </w:pPr>
    </w:p>
    <w:p w14:paraId="49A93563" w14:textId="77777777" w:rsidR="00D120CD" w:rsidRPr="00763C6D" w:rsidRDefault="00D120CD" w:rsidP="001A3533">
      <w:pPr>
        <w:pStyle w:val="ListParagraph"/>
        <w:numPr>
          <w:ilvl w:val="0"/>
          <w:numId w:val="13"/>
        </w:numPr>
        <w:spacing w:line="256" w:lineRule="auto"/>
        <w:jc w:val="both"/>
        <w:rPr>
          <w:rFonts w:ascii="Arial" w:hAnsi="Arial" w:cs="Arial"/>
          <w:color w:val="002060"/>
          <w:sz w:val="24"/>
          <w:szCs w:val="24"/>
        </w:rPr>
      </w:pPr>
      <w:r w:rsidRPr="00763C6D">
        <w:rPr>
          <w:rFonts w:ascii="Arial" w:hAnsi="Arial" w:cs="Arial"/>
          <w:color w:val="002060"/>
          <w:sz w:val="24"/>
          <w:szCs w:val="24"/>
        </w:rPr>
        <w:t>To complete one to ones with students and parents to complete a range of screening tools for example Connors questionnaire, Dyslexia screening tools, SALT referrals, ASC pathways, exam access arrangements etc.</w:t>
      </w:r>
    </w:p>
    <w:p w14:paraId="7B71F8E5" w14:textId="77777777" w:rsidR="00D120CD" w:rsidRPr="00763C6D" w:rsidRDefault="00D120CD" w:rsidP="001A3533">
      <w:pPr>
        <w:pStyle w:val="ListParagraph"/>
        <w:numPr>
          <w:ilvl w:val="0"/>
          <w:numId w:val="13"/>
        </w:numPr>
        <w:spacing w:line="256" w:lineRule="auto"/>
        <w:jc w:val="both"/>
        <w:rPr>
          <w:rFonts w:ascii="Arial" w:hAnsi="Arial" w:cs="Arial"/>
          <w:color w:val="002060"/>
          <w:sz w:val="24"/>
          <w:szCs w:val="24"/>
        </w:rPr>
      </w:pPr>
      <w:r w:rsidRPr="00763C6D">
        <w:rPr>
          <w:rFonts w:ascii="Arial" w:hAnsi="Arial" w:cs="Arial"/>
          <w:color w:val="002060"/>
          <w:sz w:val="24"/>
          <w:szCs w:val="24"/>
        </w:rPr>
        <w:t xml:space="preserve">To meet with students and parents to obtain their voice for EHCP reviews and requests. </w:t>
      </w:r>
    </w:p>
    <w:p w14:paraId="5E66528A" w14:textId="77777777" w:rsidR="00D120CD" w:rsidRPr="00763C6D" w:rsidRDefault="00D120CD" w:rsidP="001A3533">
      <w:pPr>
        <w:pStyle w:val="ListParagraph"/>
        <w:numPr>
          <w:ilvl w:val="0"/>
          <w:numId w:val="13"/>
        </w:numPr>
        <w:spacing w:line="256" w:lineRule="auto"/>
        <w:jc w:val="both"/>
        <w:rPr>
          <w:rFonts w:ascii="Arial" w:hAnsi="Arial" w:cs="Arial"/>
          <w:color w:val="002060"/>
          <w:sz w:val="24"/>
          <w:szCs w:val="24"/>
        </w:rPr>
      </w:pPr>
      <w:r w:rsidRPr="00763C6D">
        <w:rPr>
          <w:rFonts w:ascii="Arial" w:hAnsi="Arial" w:cs="Arial"/>
          <w:color w:val="002060"/>
          <w:sz w:val="24"/>
          <w:szCs w:val="24"/>
        </w:rPr>
        <w:t xml:space="preserve">To support SEND students and their families with Early Help Assessments including ascertaining the information for the EHA, the associated administration and the ability to lead the meetings on occasion. </w:t>
      </w:r>
    </w:p>
    <w:p w14:paraId="167960F6" w14:textId="77777777" w:rsidR="00D120CD" w:rsidRDefault="00D120CD" w:rsidP="00D120CD">
      <w:pPr>
        <w:pStyle w:val="ListParagraph"/>
        <w:spacing w:line="256" w:lineRule="auto"/>
        <w:jc w:val="both"/>
        <w:rPr>
          <w:rFonts w:ascii="Arial" w:hAnsi="Arial" w:cs="Arial"/>
          <w:color w:val="002060"/>
          <w:sz w:val="24"/>
          <w:szCs w:val="24"/>
        </w:rPr>
      </w:pPr>
    </w:p>
    <w:p w14:paraId="49897543" w14:textId="77777777" w:rsidR="001A3533" w:rsidRPr="00201980" w:rsidRDefault="004C2033" w:rsidP="001A3533">
      <w:pPr>
        <w:pStyle w:val="ListParagraph"/>
        <w:numPr>
          <w:ilvl w:val="0"/>
          <w:numId w:val="13"/>
        </w:numPr>
        <w:spacing w:line="256" w:lineRule="auto"/>
        <w:jc w:val="both"/>
        <w:rPr>
          <w:rFonts w:ascii="Arial" w:hAnsi="Arial" w:cs="Arial"/>
          <w:color w:val="002060"/>
          <w:sz w:val="24"/>
          <w:szCs w:val="24"/>
        </w:rPr>
      </w:pPr>
      <w:r>
        <w:rPr>
          <w:rFonts w:ascii="Arial" w:hAnsi="Arial" w:cs="Arial"/>
          <w:color w:val="002060"/>
          <w:sz w:val="24"/>
          <w:szCs w:val="24"/>
        </w:rPr>
        <w:t>To collate, input and assess a range of data required to update the SEN records</w:t>
      </w:r>
    </w:p>
    <w:p w14:paraId="39647883" w14:textId="77777777" w:rsidR="00201980" w:rsidRPr="00201980" w:rsidRDefault="00201980" w:rsidP="00201980">
      <w:pPr>
        <w:pStyle w:val="ListParagraph"/>
        <w:spacing w:line="256" w:lineRule="auto"/>
        <w:jc w:val="both"/>
        <w:rPr>
          <w:rFonts w:ascii="Arial" w:hAnsi="Arial" w:cs="Arial"/>
          <w:color w:val="002060"/>
          <w:sz w:val="24"/>
          <w:szCs w:val="24"/>
        </w:rPr>
      </w:pPr>
    </w:p>
    <w:p w14:paraId="5E700604" w14:textId="77777777" w:rsidR="00201980" w:rsidRPr="00841D41" w:rsidRDefault="004C2033" w:rsidP="00201980">
      <w:pPr>
        <w:pStyle w:val="ListParagraph"/>
        <w:numPr>
          <w:ilvl w:val="0"/>
          <w:numId w:val="13"/>
        </w:numPr>
        <w:spacing w:line="256" w:lineRule="auto"/>
        <w:rPr>
          <w:rFonts w:ascii="Arial" w:hAnsi="Arial" w:cs="Arial"/>
          <w:color w:val="1F4E79" w:themeColor="accent1" w:themeShade="80"/>
          <w:sz w:val="24"/>
          <w:szCs w:val="24"/>
        </w:rPr>
      </w:pPr>
      <w:r>
        <w:rPr>
          <w:rFonts w:ascii="Arial" w:hAnsi="Arial" w:cs="Arial"/>
          <w:color w:val="002060"/>
          <w:sz w:val="24"/>
          <w:szCs w:val="24"/>
        </w:rPr>
        <w:t>To collate, input and assess a range of data required to update student information</w:t>
      </w:r>
      <w:r w:rsidR="00201980" w:rsidRPr="00201980">
        <w:rPr>
          <w:rFonts w:ascii="Arial" w:hAnsi="Arial" w:cs="Arial"/>
          <w:color w:val="002060"/>
          <w:sz w:val="24"/>
          <w:szCs w:val="24"/>
        </w:rPr>
        <w:br/>
      </w:r>
    </w:p>
    <w:p w14:paraId="0AA3ABC9" w14:textId="77777777" w:rsidR="004C2033" w:rsidRPr="00841D41" w:rsidRDefault="004C2033" w:rsidP="004C2033">
      <w:pPr>
        <w:pStyle w:val="ListParagraph"/>
        <w:numPr>
          <w:ilvl w:val="0"/>
          <w:numId w:val="13"/>
        </w:numPr>
        <w:spacing w:line="256" w:lineRule="auto"/>
        <w:jc w:val="both"/>
        <w:rPr>
          <w:rFonts w:ascii="Arial" w:hAnsi="Arial" w:cs="Arial"/>
          <w:color w:val="1F4E79" w:themeColor="accent1" w:themeShade="80"/>
          <w:sz w:val="24"/>
          <w:szCs w:val="24"/>
        </w:rPr>
      </w:pPr>
      <w:r w:rsidRPr="00841D41">
        <w:rPr>
          <w:rFonts w:ascii="Arial" w:hAnsi="Arial" w:cs="Arial"/>
          <w:color w:val="1F4E79" w:themeColor="accent1" w:themeShade="80"/>
          <w:sz w:val="24"/>
          <w:szCs w:val="24"/>
        </w:rPr>
        <w:t>To enter SEN data and create reports for student tracking</w:t>
      </w:r>
    </w:p>
    <w:p w14:paraId="4401F9D0" w14:textId="77777777" w:rsidR="00201980" w:rsidRPr="00841D41" w:rsidRDefault="00201980" w:rsidP="00201980">
      <w:pPr>
        <w:pStyle w:val="ListParagraph"/>
        <w:spacing w:line="256" w:lineRule="auto"/>
        <w:jc w:val="both"/>
        <w:rPr>
          <w:rFonts w:ascii="Arial" w:hAnsi="Arial" w:cs="Arial"/>
          <w:color w:val="1F4E79" w:themeColor="accent1" w:themeShade="80"/>
          <w:sz w:val="24"/>
          <w:szCs w:val="24"/>
        </w:rPr>
      </w:pPr>
    </w:p>
    <w:p w14:paraId="1AD97875" w14:textId="77777777" w:rsidR="00201980" w:rsidRPr="00841D41" w:rsidRDefault="004C2033" w:rsidP="00201980">
      <w:pPr>
        <w:pStyle w:val="ListParagraph"/>
        <w:numPr>
          <w:ilvl w:val="0"/>
          <w:numId w:val="13"/>
        </w:numPr>
        <w:spacing w:line="256" w:lineRule="auto"/>
        <w:rPr>
          <w:rFonts w:ascii="Arial" w:hAnsi="Arial" w:cs="Arial"/>
          <w:color w:val="1F4E79" w:themeColor="accent1" w:themeShade="80"/>
          <w:sz w:val="24"/>
          <w:szCs w:val="24"/>
        </w:rPr>
      </w:pPr>
      <w:r w:rsidRPr="00841D41">
        <w:rPr>
          <w:rFonts w:ascii="Arial" w:hAnsi="Arial" w:cs="Arial"/>
          <w:color w:val="1F4E79" w:themeColor="accent1" w:themeShade="80"/>
          <w:sz w:val="24"/>
          <w:szCs w:val="24"/>
        </w:rPr>
        <w:t>To develop systems for cross referencing this data and assist the SENCO to analyse it for SEN purposes</w:t>
      </w:r>
      <w:r w:rsidR="00201980" w:rsidRPr="00841D41">
        <w:rPr>
          <w:rFonts w:ascii="Arial" w:hAnsi="Arial" w:cs="Arial"/>
          <w:color w:val="1F4E79" w:themeColor="accent1" w:themeShade="80"/>
          <w:sz w:val="24"/>
          <w:szCs w:val="24"/>
        </w:rPr>
        <w:br/>
      </w:r>
    </w:p>
    <w:p w14:paraId="23EED674" w14:textId="77777777" w:rsidR="001A3533" w:rsidRPr="00841D41" w:rsidRDefault="004C2033" w:rsidP="00201980">
      <w:pPr>
        <w:pStyle w:val="ListParagraph"/>
        <w:numPr>
          <w:ilvl w:val="0"/>
          <w:numId w:val="13"/>
        </w:numPr>
        <w:spacing w:line="256" w:lineRule="auto"/>
        <w:rPr>
          <w:rFonts w:ascii="Arial" w:hAnsi="Arial" w:cs="Arial"/>
          <w:color w:val="1F4E79" w:themeColor="accent1" w:themeShade="80"/>
          <w:sz w:val="24"/>
          <w:szCs w:val="24"/>
        </w:rPr>
      </w:pPr>
      <w:r w:rsidRPr="00841D41">
        <w:rPr>
          <w:rFonts w:ascii="Arial" w:hAnsi="Arial" w:cs="Arial"/>
          <w:color w:val="1F4E79" w:themeColor="accent1" w:themeShade="80"/>
          <w:sz w:val="24"/>
          <w:szCs w:val="24"/>
        </w:rPr>
        <w:t>To develop and manage the SEN filing system (including emails, record of telephone conversations), the archiving, retrieval and disposing</w:t>
      </w:r>
      <w:r w:rsidR="00841D41" w:rsidRPr="00841D41">
        <w:rPr>
          <w:rFonts w:ascii="Arial" w:hAnsi="Arial" w:cs="Arial"/>
          <w:color w:val="1F4E79" w:themeColor="accent1" w:themeShade="80"/>
          <w:sz w:val="24"/>
          <w:szCs w:val="24"/>
        </w:rPr>
        <w:t xml:space="preserve"> of SEN information is received</w:t>
      </w:r>
      <w:r w:rsidR="00201980" w:rsidRPr="00841D41">
        <w:rPr>
          <w:rFonts w:ascii="Arial" w:hAnsi="Arial" w:cs="Arial"/>
          <w:color w:val="1F4E79" w:themeColor="accent1" w:themeShade="80"/>
          <w:sz w:val="24"/>
          <w:szCs w:val="24"/>
        </w:rPr>
        <w:br/>
      </w:r>
    </w:p>
    <w:p w14:paraId="1CA5F197" w14:textId="77777777" w:rsidR="001A3533" w:rsidRPr="00841D41" w:rsidRDefault="00841D41" w:rsidP="001A3533">
      <w:pPr>
        <w:pStyle w:val="ListParagraph"/>
        <w:numPr>
          <w:ilvl w:val="0"/>
          <w:numId w:val="13"/>
        </w:numPr>
        <w:spacing w:line="256" w:lineRule="auto"/>
        <w:jc w:val="both"/>
        <w:rPr>
          <w:rFonts w:ascii="Arial" w:hAnsi="Arial" w:cs="Arial"/>
          <w:color w:val="1F4E79" w:themeColor="accent1" w:themeShade="80"/>
          <w:sz w:val="24"/>
          <w:szCs w:val="24"/>
        </w:rPr>
      </w:pPr>
      <w:r w:rsidRPr="00841D41">
        <w:rPr>
          <w:rFonts w:ascii="Arial" w:hAnsi="Arial" w:cs="Arial"/>
          <w:color w:val="1F4E79" w:themeColor="accent1" w:themeShade="80"/>
          <w:sz w:val="24"/>
          <w:szCs w:val="24"/>
        </w:rPr>
        <w:t>Forwarding SEN information to transfer schools</w:t>
      </w:r>
    </w:p>
    <w:p w14:paraId="2531F258" w14:textId="77777777" w:rsidR="00201980" w:rsidRPr="00841D41" w:rsidRDefault="00201980" w:rsidP="00201980">
      <w:pPr>
        <w:pStyle w:val="ListParagraph"/>
        <w:spacing w:line="256" w:lineRule="auto"/>
        <w:jc w:val="both"/>
        <w:rPr>
          <w:rFonts w:ascii="Arial" w:hAnsi="Arial" w:cs="Arial"/>
          <w:color w:val="1F4E79" w:themeColor="accent1" w:themeShade="80"/>
          <w:sz w:val="24"/>
          <w:szCs w:val="24"/>
        </w:rPr>
      </w:pPr>
    </w:p>
    <w:p w14:paraId="082ACE33" w14:textId="77777777" w:rsidR="00201980" w:rsidRPr="00841D41" w:rsidRDefault="00841D41" w:rsidP="00201980">
      <w:pPr>
        <w:pStyle w:val="ListParagraph"/>
        <w:numPr>
          <w:ilvl w:val="0"/>
          <w:numId w:val="13"/>
        </w:numPr>
        <w:spacing w:line="256" w:lineRule="auto"/>
        <w:jc w:val="both"/>
        <w:rPr>
          <w:rFonts w:ascii="Arial" w:hAnsi="Arial" w:cs="Arial"/>
          <w:color w:val="1F4E79" w:themeColor="accent1" w:themeShade="80"/>
          <w:sz w:val="24"/>
          <w:szCs w:val="24"/>
        </w:rPr>
      </w:pPr>
      <w:r w:rsidRPr="00841D41">
        <w:rPr>
          <w:rFonts w:ascii="Arial" w:hAnsi="Arial" w:cs="Arial"/>
          <w:color w:val="1F4E79" w:themeColor="accent1" w:themeShade="80"/>
          <w:sz w:val="24"/>
          <w:szCs w:val="24"/>
        </w:rPr>
        <w:t>To produce all letters and reports as required, including individual letters to parents, arrange meetings, take minutes, respond to telephone calls and messages etc., for the SENCO</w:t>
      </w:r>
      <w:r w:rsidR="00201980" w:rsidRPr="00841D41">
        <w:rPr>
          <w:rFonts w:ascii="Arial" w:hAnsi="Arial" w:cs="Arial"/>
          <w:color w:val="1F4E79" w:themeColor="accent1" w:themeShade="80"/>
          <w:sz w:val="24"/>
          <w:szCs w:val="24"/>
        </w:rPr>
        <w:br/>
      </w:r>
    </w:p>
    <w:p w14:paraId="6D351ECA" w14:textId="77777777" w:rsidR="001A3533" w:rsidRPr="00841D41" w:rsidRDefault="00841D41" w:rsidP="001A3533">
      <w:pPr>
        <w:pStyle w:val="ListParagraph"/>
        <w:numPr>
          <w:ilvl w:val="0"/>
          <w:numId w:val="13"/>
        </w:numPr>
        <w:spacing w:line="256" w:lineRule="auto"/>
        <w:rPr>
          <w:rFonts w:ascii="Arial" w:hAnsi="Arial" w:cs="Arial"/>
          <w:color w:val="1F4E79" w:themeColor="accent1" w:themeShade="80"/>
          <w:sz w:val="24"/>
          <w:szCs w:val="24"/>
        </w:rPr>
      </w:pPr>
      <w:r w:rsidRPr="00841D41">
        <w:rPr>
          <w:rFonts w:ascii="Arial" w:hAnsi="Arial" w:cs="Arial"/>
          <w:color w:val="1F4E79" w:themeColor="accent1" w:themeShade="80"/>
          <w:sz w:val="24"/>
          <w:szCs w:val="24"/>
        </w:rPr>
        <w:t>To attend meetings and take minutes as and when necessary</w:t>
      </w:r>
    </w:p>
    <w:p w14:paraId="29EB284A" w14:textId="77777777" w:rsidR="00841D41" w:rsidRPr="00841D41" w:rsidRDefault="00841D41" w:rsidP="001A3533">
      <w:pPr>
        <w:pStyle w:val="ListParagraph"/>
        <w:numPr>
          <w:ilvl w:val="0"/>
          <w:numId w:val="13"/>
        </w:numPr>
        <w:spacing w:line="256" w:lineRule="auto"/>
        <w:rPr>
          <w:rFonts w:ascii="Arial" w:hAnsi="Arial" w:cs="Arial"/>
          <w:color w:val="1F4E79" w:themeColor="accent1" w:themeShade="80"/>
          <w:sz w:val="24"/>
          <w:szCs w:val="24"/>
        </w:rPr>
      </w:pPr>
      <w:r w:rsidRPr="00841D41">
        <w:rPr>
          <w:rFonts w:ascii="Arial" w:eastAsia="Times New Roman" w:hAnsi="Arial" w:cs="Arial"/>
          <w:color w:val="1F4E79" w:themeColor="accent1" w:themeShade="80"/>
          <w:sz w:val="24"/>
          <w:szCs w:val="24"/>
        </w:rPr>
        <w:t>To be responsible for keeping the Provision Map up to date with existing and new student data, diagnosis, interventions, and students' information.  </w:t>
      </w:r>
    </w:p>
    <w:p w14:paraId="3D7570EE" w14:textId="77777777" w:rsidR="00841D41" w:rsidRPr="00841D41" w:rsidRDefault="00841D41" w:rsidP="00841D41">
      <w:pPr>
        <w:numPr>
          <w:ilvl w:val="0"/>
          <w:numId w:val="13"/>
        </w:numPr>
        <w:spacing w:before="100" w:beforeAutospacing="1" w:after="100" w:afterAutospacing="1" w:line="240" w:lineRule="auto"/>
        <w:rPr>
          <w:rFonts w:ascii="Arial" w:eastAsia="Times New Roman" w:hAnsi="Arial" w:cs="Arial"/>
          <w:color w:val="1F4E79" w:themeColor="accent1" w:themeShade="80"/>
          <w:sz w:val="24"/>
          <w:szCs w:val="24"/>
        </w:rPr>
      </w:pPr>
      <w:r w:rsidRPr="00841D41">
        <w:rPr>
          <w:rFonts w:ascii="Arial" w:eastAsia="Times New Roman" w:hAnsi="Arial" w:cs="Arial"/>
          <w:color w:val="1F4E79" w:themeColor="accent1" w:themeShade="80"/>
          <w:sz w:val="24"/>
          <w:szCs w:val="24"/>
        </w:rPr>
        <w:t>To be responsible for data collection from teaching staff for external referrals. </w:t>
      </w:r>
    </w:p>
    <w:p w14:paraId="5D7A3054" w14:textId="77777777" w:rsidR="00841D41" w:rsidRDefault="00841D41" w:rsidP="00841D41">
      <w:pPr>
        <w:numPr>
          <w:ilvl w:val="0"/>
          <w:numId w:val="13"/>
        </w:numPr>
        <w:spacing w:before="100" w:beforeAutospacing="1" w:after="100" w:afterAutospacing="1" w:line="240" w:lineRule="auto"/>
        <w:rPr>
          <w:rFonts w:ascii="Arial" w:eastAsia="Times New Roman" w:hAnsi="Arial" w:cs="Arial"/>
          <w:color w:val="1F4E79" w:themeColor="accent1" w:themeShade="80"/>
          <w:sz w:val="24"/>
          <w:szCs w:val="24"/>
        </w:rPr>
      </w:pPr>
      <w:r w:rsidRPr="00841D41">
        <w:rPr>
          <w:rFonts w:ascii="Arial" w:eastAsia="Times New Roman" w:hAnsi="Arial" w:cs="Arial"/>
          <w:color w:val="1F4E79" w:themeColor="accent1" w:themeShade="80"/>
          <w:sz w:val="24"/>
          <w:szCs w:val="24"/>
        </w:rPr>
        <w:t>Liaising with external agencies for appointment and to manage the Department calendar. </w:t>
      </w:r>
    </w:p>
    <w:p w14:paraId="339CE680" w14:textId="77777777" w:rsidR="00841D41" w:rsidRPr="00841D41" w:rsidRDefault="00841D41" w:rsidP="00841D41">
      <w:pPr>
        <w:numPr>
          <w:ilvl w:val="0"/>
          <w:numId w:val="13"/>
        </w:numPr>
        <w:spacing w:before="100" w:beforeAutospacing="1" w:after="100" w:afterAutospacing="1" w:line="240" w:lineRule="auto"/>
        <w:rPr>
          <w:rFonts w:ascii="Arial" w:eastAsia="Times New Roman" w:hAnsi="Arial" w:cs="Arial"/>
          <w:color w:val="1F4E79" w:themeColor="accent1" w:themeShade="80"/>
          <w:sz w:val="24"/>
          <w:szCs w:val="24"/>
        </w:rPr>
      </w:pPr>
      <w:r>
        <w:rPr>
          <w:rFonts w:ascii="Arial" w:eastAsia="Times New Roman" w:hAnsi="Arial" w:cs="Arial"/>
          <w:color w:val="1F4E79" w:themeColor="accent1" w:themeShade="80"/>
          <w:sz w:val="24"/>
          <w:szCs w:val="24"/>
        </w:rPr>
        <w:t>Attend INSET sessions and meetings as necessary and appropriate</w:t>
      </w:r>
    </w:p>
    <w:p w14:paraId="5AA8D754" w14:textId="77777777" w:rsidR="00F53A03" w:rsidRDefault="001A3533" w:rsidP="00763C6D">
      <w:pPr>
        <w:spacing w:after="57" w:line="256" w:lineRule="auto"/>
        <w:ind w:right="857"/>
        <w:jc w:val="both"/>
        <w:rPr>
          <w:rFonts w:ascii="Arial" w:hAnsi="Arial" w:cs="Arial"/>
          <w:color w:val="002060"/>
          <w:sz w:val="24"/>
          <w:szCs w:val="24"/>
        </w:rPr>
      </w:pPr>
      <w:r w:rsidRPr="00763C6D">
        <w:rPr>
          <w:rFonts w:ascii="Arial" w:hAnsi="Arial" w:cs="Arial"/>
          <w:color w:val="002060"/>
          <w:sz w:val="24"/>
          <w:szCs w:val="24"/>
        </w:rPr>
        <w:t xml:space="preserve">This job description will be reviewed where necessary and may be subject to amendment or modification at any time after consultation with the post holder. It is not a comprehensive </w:t>
      </w:r>
    </w:p>
    <w:p w14:paraId="78AE4EF1" w14:textId="77777777" w:rsidR="00F53A03" w:rsidRDefault="00F53A03" w:rsidP="00763C6D">
      <w:pPr>
        <w:spacing w:after="57" w:line="256" w:lineRule="auto"/>
        <w:ind w:right="857"/>
        <w:jc w:val="both"/>
        <w:rPr>
          <w:rFonts w:ascii="Arial" w:hAnsi="Arial" w:cs="Arial"/>
          <w:color w:val="002060"/>
          <w:sz w:val="24"/>
          <w:szCs w:val="24"/>
        </w:rPr>
      </w:pPr>
    </w:p>
    <w:p w14:paraId="68D4A407" w14:textId="77777777" w:rsidR="00F53A03" w:rsidRDefault="00F53A03" w:rsidP="00763C6D">
      <w:pPr>
        <w:spacing w:after="57" w:line="256" w:lineRule="auto"/>
        <w:ind w:right="857"/>
        <w:jc w:val="both"/>
        <w:rPr>
          <w:rFonts w:ascii="Arial" w:hAnsi="Arial" w:cs="Arial"/>
          <w:color w:val="002060"/>
          <w:sz w:val="24"/>
          <w:szCs w:val="24"/>
        </w:rPr>
      </w:pPr>
    </w:p>
    <w:p w14:paraId="2AC74B92" w14:textId="77777777" w:rsidR="00F53A03" w:rsidRDefault="00F53A03" w:rsidP="00763C6D">
      <w:pPr>
        <w:spacing w:after="57" w:line="256" w:lineRule="auto"/>
        <w:ind w:right="857"/>
        <w:jc w:val="both"/>
        <w:rPr>
          <w:rFonts w:ascii="Arial" w:hAnsi="Arial" w:cs="Arial"/>
          <w:color w:val="002060"/>
          <w:sz w:val="24"/>
          <w:szCs w:val="24"/>
        </w:rPr>
      </w:pPr>
    </w:p>
    <w:p w14:paraId="24F76602" w14:textId="40A59163" w:rsidR="001A3533" w:rsidRPr="00763C6D" w:rsidRDefault="001A3533" w:rsidP="00763C6D">
      <w:pPr>
        <w:spacing w:after="57" w:line="256" w:lineRule="auto"/>
        <w:ind w:right="857"/>
        <w:jc w:val="both"/>
        <w:rPr>
          <w:rFonts w:ascii="Arial" w:hAnsi="Arial" w:cs="Arial"/>
          <w:color w:val="002060"/>
          <w:sz w:val="24"/>
          <w:szCs w:val="24"/>
        </w:rPr>
      </w:pPr>
      <w:r w:rsidRPr="00763C6D">
        <w:rPr>
          <w:rFonts w:ascii="Arial" w:hAnsi="Arial" w:cs="Arial"/>
          <w:color w:val="002060"/>
          <w:sz w:val="24"/>
          <w:szCs w:val="24"/>
        </w:rPr>
        <w:t>statement of procedures and tasks; it sets out the expectations of the school in relation to the post holder’s professional responsibilities and duties.</w:t>
      </w:r>
    </w:p>
    <w:p w14:paraId="42111240" w14:textId="036C3982" w:rsidR="001A3533" w:rsidRPr="001A3533" w:rsidRDefault="001A3533" w:rsidP="001A3533">
      <w:pPr>
        <w:rPr>
          <w:rFonts w:ascii="MS Reference Sans Serif" w:hAnsi="MS Reference Sans Serif"/>
          <w:b/>
          <w:color w:val="002060"/>
          <w:u w:val="single"/>
        </w:rPr>
      </w:pPr>
    </w:p>
    <w:p w14:paraId="23F5EB95" w14:textId="77777777" w:rsidR="001A3533" w:rsidRPr="001A3533" w:rsidRDefault="001A3533" w:rsidP="005E7E22">
      <w:pPr>
        <w:rPr>
          <w:rFonts w:ascii="Arial" w:hAnsi="Arial" w:cs="Arial"/>
          <w:b/>
          <w:color w:val="002060"/>
          <w:sz w:val="36"/>
          <w:szCs w:val="36"/>
        </w:rPr>
      </w:pPr>
    </w:p>
    <w:p w14:paraId="2C5B6DCD" w14:textId="77777777" w:rsidR="00201980" w:rsidRPr="00FF36BC" w:rsidRDefault="005E7E22" w:rsidP="00FF36BC">
      <w:pPr>
        <w:rPr>
          <w:rFonts w:ascii="Arial" w:hAnsi="Arial" w:cs="Arial"/>
          <w:b/>
          <w:color w:val="002060"/>
          <w:sz w:val="36"/>
          <w:szCs w:val="36"/>
        </w:rPr>
      </w:pPr>
      <w:r w:rsidRPr="001A3533">
        <w:rPr>
          <w:rFonts w:ascii="Arial" w:hAnsi="Arial" w:cs="Arial"/>
          <w:b/>
          <w:color w:val="002060"/>
          <w:sz w:val="36"/>
          <w:szCs w:val="36"/>
        </w:rPr>
        <w:t xml:space="preserve">Person Specification </w:t>
      </w:r>
      <w:r w:rsidRPr="001A3533">
        <w:rPr>
          <w:rFonts w:ascii="Arial" w:hAnsi="Arial" w:cs="Arial"/>
          <w:b/>
          <w:color w:val="002060"/>
          <w:sz w:val="36"/>
          <w:szCs w:val="36"/>
        </w:rPr>
        <w:tab/>
      </w:r>
    </w:p>
    <w:tbl>
      <w:tblPr>
        <w:tblStyle w:val="TableGrid"/>
        <w:tblpPr w:leftFromText="180" w:rightFromText="180" w:vertAnchor="text" w:horzAnchor="margin" w:tblpY="293"/>
        <w:tblW w:w="10632" w:type="dxa"/>
        <w:tblInd w:w="0" w:type="dxa"/>
        <w:tblCellMar>
          <w:top w:w="10" w:type="dxa"/>
          <w:left w:w="107" w:type="dxa"/>
          <w:right w:w="115" w:type="dxa"/>
        </w:tblCellMar>
        <w:tblLook w:val="04A0" w:firstRow="1" w:lastRow="0" w:firstColumn="1" w:lastColumn="0" w:noHBand="0" w:noVBand="1"/>
      </w:tblPr>
      <w:tblGrid>
        <w:gridCol w:w="1841"/>
        <w:gridCol w:w="5531"/>
        <w:gridCol w:w="3009"/>
        <w:gridCol w:w="251"/>
      </w:tblGrid>
      <w:tr w:rsidR="00603341" w:rsidRPr="00C751F1" w14:paraId="426C33AA" w14:textId="77777777" w:rsidTr="00070056">
        <w:trPr>
          <w:trHeight w:val="280"/>
        </w:trPr>
        <w:tc>
          <w:tcPr>
            <w:tcW w:w="1841" w:type="dxa"/>
            <w:tcBorders>
              <w:top w:val="single" w:sz="4" w:space="0" w:color="000000"/>
              <w:left w:val="single" w:sz="4" w:space="0" w:color="000000"/>
              <w:bottom w:val="nil"/>
              <w:right w:val="single" w:sz="4" w:space="0" w:color="000000"/>
            </w:tcBorders>
            <w:shd w:val="clear" w:color="auto" w:fill="262626"/>
          </w:tcPr>
          <w:p w14:paraId="4A900D91" w14:textId="77777777" w:rsidR="00603341" w:rsidRPr="00C751F1" w:rsidRDefault="00603341" w:rsidP="00070056">
            <w:pPr>
              <w:spacing w:line="259" w:lineRule="auto"/>
              <w:rPr>
                <w:rFonts w:ascii="Arial" w:hAnsi="Arial" w:cs="Arial"/>
                <w:color w:val="2F5496" w:themeColor="accent5" w:themeShade="BF"/>
                <w:sz w:val="24"/>
                <w:szCs w:val="24"/>
              </w:rPr>
            </w:pPr>
            <w:r w:rsidRPr="00C751F1">
              <w:rPr>
                <w:rFonts w:ascii="Arial" w:hAnsi="Arial" w:cs="Arial"/>
                <w:color w:val="2F5496" w:themeColor="accent5" w:themeShade="BF"/>
                <w:sz w:val="24"/>
                <w:szCs w:val="24"/>
              </w:rPr>
              <w:t xml:space="preserve">Attributes </w:t>
            </w:r>
          </w:p>
        </w:tc>
        <w:tc>
          <w:tcPr>
            <w:tcW w:w="5531" w:type="dxa"/>
            <w:tcBorders>
              <w:top w:val="single" w:sz="4" w:space="0" w:color="000000"/>
              <w:left w:val="single" w:sz="4" w:space="0" w:color="000000"/>
              <w:bottom w:val="nil"/>
              <w:right w:val="single" w:sz="4" w:space="0" w:color="000000"/>
            </w:tcBorders>
            <w:shd w:val="clear" w:color="auto" w:fill="262626"/>
          </w:tcPr>
          <w:p w14:paraId="13654114" w14:textId="77777777" w:rsidR="00603341" w:rsidRPr="00C751F1" w:rsidRDefault="00603341" w:rsidP="00070056">
            <w:pPr>
              <w:spacing w:line="259" w:lineRule="auto"/>
              <w:ind w:left="1"/>
              <w:rPr>
                <w:rFonts w:ascii="Arial" w:hAnsi="Arial" w:cs="Arial"/>
                <w:color w:val="2F5496" w:themeColor="accent5" w:themeShade="BF"/>
                <w:sz w:val="24"/>
                <w:szCs w:val="24"/>
              </w:rPr>
            </w:pPr>
            <w:r w:rsidRPr="00C751F1">
              <w:rPr>
                <w:rFonts w:ascii="Arial" w:hAnsi="Arial" w:cs="Arial"/>
                <w:color w:val="2F5496" w:themeColor="accent5" w:themeShade="BF"/>
                <w:sz w:val="24"/>
                <w:szCs w:val="24"/>
              </w:rPr>
              <w:t xml:space="preserve">Description </w:t>
            </w:r>
          </w:p>
        </w:tc>
        <w:tc>
          <w:tcPr>
            <w:tcW w:w="3260" w:type="dxa"/>
            <w:gridSpan w:val="2"/>
            <w:tcBorders>
              <w:top w:val="single" w:sz="4" w:space="0" w:color="000000"/>
              <w:left w:val="single" w:sz="4" w:space="0" w:color="000000"/>
              <w:bottom w:val="nil"/>
              <w:right w:val="single" w:sz="4" w:space="0" w:color="000000"/>
            </w:tcBorders>
            <w:shd w:val="clear" w:color="auto" w:fill="262626"/>
          </w:tcPr>
          <w:p w14:paraId="2E7E6818" w14:textId="77777777" w:rsidR="00603341" w:rsidRPr="00C751F1" w:rsidRDefault="00603341" w:rsidP="00070056">
            <w:pPr>
              <w:spacing w:line="259" w:lineRule="auto"/>
              <w:ind w:left="1"/>
              <w:rPr>
                <w:rFonts w:ascii="Arial" w:hAnsi="Arial" w:cs="Arial"/>
                <w:color w:val="2F5496" w:themeColor="accent5" w:themeShade="BF"/>
                <w:sz w:val="24"/>
                <w:szCs w:val="24"/>
              </w:rPr>
            </w:pPr>
            <w:r w:rsidRPr="00C751F1">
              <w:rPr>
                <w:rFonts w:ascii="Arial" w:hAnsi="Arial" w:cs="Arial"/>
                <w:color w:val="2F5496" w:themeColor="accent5" w:themeShade="BF"/>
                <w:sz w:val="24"/>
                <w:szCs w:val="24"/>
              </w:rPr>
              <w:t xml:space="preserve">Desirable </w:t>
            </w:r>
          </w:p>
        </w:tc>
      </w:tr>
      <w:tr w:rsidR="00603341" w:rsidRPr="00C751F1" w14:paraId="7E2E5F42" w14:textId="77777777" w:rsidTr="00070056">
        <w:tblPrEx>
          <w:tblCellMar>
            <w:top w:w="0" w:type="dxa"/>
            <w:left w:w="0" w:type="dxa"/>
            <w:right w:w="0" w:type="dxa"/>
          </w:tblCellMar>
        </w:tblPrEx>
        <w:trPr>
          <w:gridAfter w:val="1"/>
          <w:wAfter w:w="251" w:type="dxa"/>
          <w:trHeight w:val="4409"/>
        </w:trPr>
        <w:tc>
          <w:tcPr>
            <w:tcW w:w="1841" w:type="dxa"/>
            <w:tcBorders>
              <w:top w:val="nil"/>
              <w:left w:val="nil"/>
              <w:bottom w:val="nil"/>
              <w:right w:val="nil"/>
            </w:tcBorders>
          </w:tcPr>
          <w:p w14:paraId="4C06DD85" w14:textId="77777777" w:rsidR="00603341" w:rsidRPr="00C751F1" w:rsidRDefault="00603341" w:rsidP="00070056">
            <w:pPr>
              <w:spacing w:line="259" w:lineRule="auto"/>
              <w:rPr>
                <w:rFonts w:ascii="Arial" w:hAnsi="Arial" w:cs="Arial"/>
                <w:color w:val="2F5496" w:themeColor="accent5" w:themeShade="BF"/>
                <w:sz w:val="24"/>
                <w:szCs w:val="24"/>
              </w:rPr>
            </w:pPr>
            <w:r w:rsidRPr="00C751F1">
              <w:rPr>
                <w:rFonts w:ascii="Arial" w:hAnsi="Arial" w:cs="Arial"/>
                <w:b/>
                <w:color w:val="2F5496" w:themeColor="accent5" w:themeShade="BF"/>
                <w:sz w:val="24"/>
                <w:szCs w:val="24"/>
              </w:rPr>
              <w:t xml:space="preserve">Qualifications, </w:t>
            </w:r>
          </w:p>
          <w:p w14:paraId="3E6D0C36" w14:textId="77777777" w:rsidR="00603341" w:rsidRPr="00C751F1" w:rsidRDefault="00603341" w:rsidP="00070056">
            <w:pPr>
              <w:spacing w:line="259" w:lineRule="auto"/>
              <w:rPr>
                <w:rFonts w:ascii="Arial" w:hAnsi="Arial" w:cs="Arial"/>
                <w:color w:val="2F5496" w:themeColor="accent5" w:themeShade="BF"/>
                <w:sz w:val="24"/>
                <w:szCs w:val="24"/>
              </w:rPr>
            </w:pPr>
            <w:r w:rsidRPr="00C751F1">
              <w:rPr>
                <w:rFonts w:ascii="Arial" w:hAnsi="Arial" w:cs="Arial"/>
                <w:b/>
                <w:color w:val="2F5496" w:themeColor="accent5" w:themeShade="BF"/>
                <w:sz w:val="24"/>
                <w:szCs w:val="24"/>
              </w:rPr>
              <w:t xml:space="preserve">Knowledge &amp;  </w:t>
            </w:r>
          </w:p>
          <w:p w14:paraId="787A45BC" w14:textId="77777777" w:rsidR="00603341" w:rsidRPr="00C751F1" w:rsidRDefault="00603341" w:rsidP="00070056">
            <w:pPr>
              <w:spacing w:line="259" w:lineRule="auto"/>
              <w:rPr>
                <w:rFonts w:ascii="Arial" w:hAnsi="Arial" w:cs="Arial"/>
                <w:color w:val="2F5496" w:themeColor="accent5" w:themeShade="BF"/>
                <w:sz w:val="24"/>
                <w:szCs w:val="24"/>
              </w:rPr>
            </w:pPr>
            <w:r w:rsidRPr="00C751F1">
              <w:rPr>
                <w:rFonts w:ascii="Arial" w:hAnsi="Arial" w:cs="Arial"/>
                <w:b/>
                <w:color w:val="2F5496" w:themeColor="accent5" w:themeShade="BF"/>
                <w:sz w:val="24"/>
                <w:szCs w:val="24"/>
              </w:rPr>
              <w:t xml:space="preserve">Training </w:t>
            </w:r>
          </w:p>
          <w:p w14:paraId="05D24080" w14:textId="77777777" w:rsidR="00603341" w:rsidRPr="00C751F1" w:rsidRDefault="00603341" w:rsidP="00070056">
            <w:pPr>
              <w:spacing w:line="259" w:lineRule="auto"/>
              <w:rPr>
                <w:rFonts w:ascii="Arial" w:hAnsi="Arial" w:cs="Arial"/>
                <w:color w:val="2F5496" w:themeColor="accent5" w:themeShade="BF"/>
                <w:sz w:val="24"/>
                <w:szCs w:val="24"/>
              </w:rPr>
            </w:pPr>
            <w:r w:rsidRPr="00C751F1">
              <w:rPr>
                <w:rFonts w:ascii="Arial" w:hAnsi="Arial" w:cs="Arial"/>
                <w:b/>
                <w:color w:val="2F5496" w:themeColor="accent5" w:themeShade="BF"/>
                <w:sz w:val="24"/>
                <w:szCs w:val="24"/>
              </w:rPr>
              <w:t xml:space="preserve"> </w:t>
            </w:r>
          </w:p>
          <w:p w14:paraId="6E012412" w14:textId="77777777" w:rsidR="00603341" w:rsidRPr="00C751F1" w:rsidRDefault="00603341" w:rsidP="00070056">
            <w:pPr>
              <w:spacing w:line="259" w:lineRule="auto"/>
              <w:rPr>
                <w:rFonts w:ascii="Arial" w:hAnsi="Arial" w:cs="Arial"/>
                <w:color w:val="2F5496" w:themeColor="accent5" w:themeShade="BF"/>
                <w:sz w:val="24"/>
                <w:szCs w:val="24"/>
              </w:rPr>
            </w:pPr>
            <w:r w:rsidRPr="00C751F1">
              <w:rPr>
                <w:rFonts w:ascii="Arial" w:hAnsi="Arial" w:cs="Arial"/>
                <w:b/>
                <w:color w:val="2F5496" w:themeColor="accent5" w:themeShade="BF"/>
                <w:sz w:val="24"/>
                <w:szCs w:val="24"/>
              </w:rPr>
              <w:t xml:space="preserve"> </w:t>
            </w:r>
          </w:p>
          <w:p w14:paraId="3CD1C1DF" w14:textId="77777777" w:rsidR="00603341" w:rsidRPr="00C751F1" w:rsidRDefault="00603341" w:rsidP="00070056">
            <w:pPr>
              <w:spacing w:line="259" w:lineRule="auto"/>
              <w:rPr>
                <w:rFonts w:ascii="Arial" w:hAnsi="Arial" w:cs="Arial"/>
                <w:color w:val="2F5496" w:themeColor="accent5" w:themeShade="BF"/>
                <w:sz w:val="24"/>
                <w:szCs w:val="24"/>
              </w:rPr>
            </w:pPr>
            <w:r w:rsidRPr="00C751F1">
              <w:rPr>
                <w:rFonts w:ascii="Arial" w:hAnsi="Arial" w:cs="Arial"/>
                <w:b/>
                <w:color w:val="2F5496" w:themeColor="accent5" w:themeShade="BF"/>
                <w:sz w:val="24"/>
                <w:szCs w:val="24"/>
              </w:rPr>
              <w:t xml:space="preserve"> </w:t>
            </w:r>
          </w:p>
          <w:p w14:paraId="56076140" w14:textId="77777777" w:rsidR="00603341" w:rsidRPr="00C751F1" w:rsidRDefault="00603341" w:rsidP="00070056">
            <w:pPr>
              <w:spacing w:line="259" w:lineRule="auto"/>
              <w:rPr>
                <w:rFonts w:ascii="Arial" w:hAnsi="Arial" w:cs="Arial"/>
                <w:color w:val="2F5496" w:themeColor="accent5" w:themeShade="BF"/>
                <w:sz w:val="24"/>
                <w:szCs w:val="24"/>
              </w:rPr>
            </w:pPr>
            <w:r w:rsidRPr="00C751F1">
              <w:rPr>
                <w:rFonts w:ascii="Arial" w:hAnsi="Arial" w:cs="Arial"/>
                <w:b/>
                <w:color w:val="2F5496" w:themeColor="accent5" w:themeShade="BF"/>
                <w:sz w:val="24"/>
                <w:szCs w:val="24"/>
              </w:rPr>
              <w:t xml:space="preserve"> </w:t>
            </w:r>
          </w:p>
          <w:p w14:paraId="742ABAE6" w14:textId="77777777" w:rsidR="00603341" w:rsidRPr="00C751F1" w:rsidRDefault="00603341" w:rsidP="00070056">
            <w:pPr>
              <w:spacing w:line="259" w:lineRule="auto"/>
              <w:rPr>
                <w:rFonts w:ascii="Arial" w:hAnsi="Arial" w:cs="Arial"/>
                <w:color w:val="2F5496" w:themeColor="accent5" w:themeShade="BF"/>
                <w:sz w:val="24"/>
                <w:szCs w:val="24"/>
              </w:rPr>
            </w:pPr>
            <w:r w:rsidRPr="00C751F1">
              <w:rPr>
                <w:rFonts w:ascii="Arial" w:hAnsi="Arial" w:cs="Arial"/>
                <w:b/>
                <w:color w:val="2F5496" w:themeColor="accent5" w:themeShade="BF"/>
                <w:sz w:val="24"/>
                <w:szCs w:val="24"/>
              </w:rPr>
              <w:t xml:space="preserve"> </w:t>
            </w:r>
          </w:p>
          <w:p w14:paraId="265103EA" w14:textId="77777777" w:rsidR="00603341" w:rsidRPr="00C751F1" w:rsidRDefault="00603341" w:rsidP="00070056">
            <w:pPr>
              <w:spacing w:line="259" w:lineRule="auto"/>
              <w:rPr>
                <w:rFonts w:ascii="Arial" w:hAnsi="Arial" w:cs="Arial"/>
                <w:color w:val="2F5496" w:themeColor="accent5" w:themeShade="BF"/>
                <w:sz w:val="24"/>
                <w:szCs w:val="24"/>
              </w:rPr>
            </w:pPr>
            <w:r w:rsidRPr="00C751F1">
              <w:rPr>
                <w:rFonts w:ascii="Arial" w:hAnsi="Arial" w:cs="Arial"/>
                <w:b/>
                <w:color w:val="2F5496" w:themeColor="accent5" w:themeShade="BF"/>
                <w:sz w:val="24"/>
                <w:szCs w:val="24"/>
              </w:rPr>
              <w:t xml:space="preserve"> </w:t>
            </w:r>
          </w:p>
          <w:p w14:paraId="0D0FF350" w14:textId="77777777" w:rsidR="00603341" w:rsidRPr="00C751F1" w:rsidRDefault="00603341" w:rsidP="00070056">
            <w:pPr>
              <w:spacing w:line="259" w:lineRule="auto"/>
              <w:rPr>
                <w:rFonts w:ascii="Arial" w:hAnsi="Arial" w:cs="Arial"/>
                <w:color w:val="2F5496" w:themeColor="accent5" w:themeShade="BF"/>
                <w:sz w:val="24"/>
                <w:szCs w:val="24"/>
              </w:rPr>
            </w:pPr>
            <w:r w:rsidRPr="00C751F1">
              <w:rPr>
                <w:rFonts w:ascii="Arial" w:hAnsi="Arial" w:cs="Arial"/>
                <w:b/>
                <w:color w:val="2F5496" w:themeColor="accent5" w:themeShade="BF"/>
                <w:sz w:val="24"/>
                <w:szCs w:val="24"/>
              </w:rPr>
              <w:t xml:space="preserve"> </w:t>
            </w:r>
          </w:p>
          <w:p w14:paraId="37F60C98" w14:textId="77777777" w:rsidR="00603341" w:rsidRPr="00C751F1" w:rsidRDefault="00603341" w:rsidP="00070056">
            <w:pPr>
              <w:spacing w:line="259" w:lineRule="auto"/>
              <w:rPr>
                <w:rFonts w:ascii="Arial" w:hAnsi="Arial" w:cs="Arial"/>
                <w:color w:val="2F5496" w:themeColor="accent5" w:themeShade="BF"/>
                <w:sz w:val="24"/>
                <w:szCs w:val="24"/>
              </w:rPr>
            </w:pPr>
            <w:r w:rsidRPr="00C751F1">
              <w:rPr>
                <w:rFonts w:ascii="Arial" w:hAnsi="Arial" w:cs="Arial"/>
                <w:b/>
                <w:color w:val="2F5496" w:themeColor="accent5" w:themeShade="BF"/>
                <w:sz w:val="24"/>
                <w:szCs w:val="24"/>
              </w:rPr>
              <w:t xml:space="preserve"> </w:t>
            </w:r>
          </w:p>
          <w:p w14:paraId="754DF676" w14:textId="77777777" w:rsidR="00603341" w:rsidRPr="00C751F1" w:rsidRDefault="00603341" w:rsidP="00070056">
            <w:pPr>
              <w:spacing w:line="259" w:lineRule="auto"/>
              <w:rPr>
                <w:rFonts w:ascii="Arial" w:hAnsi="Arial" w:cs="Arial"/>
                <w:color w:val="2F5496" w:themeColor="accent5" w:themeShade="BF"/>
                <w:sz w:val="24"/>
                <w:szCs w:val="24"/>
              </w:rPr>
            </w:pPr>
            <w:r w:rsidRPr="00C751F1">
              <w:rPr>
                <w:rFonts w:ascii="Arial" w:hAnsi="Arial" w:cs="Arial"/>
                <w:b/>
                <w:color w:val="2F5496" w:themeColor="accent5" w:themeShade="BF"/>
                <w:sz w:val="24"/>
                <w:szCs w:val="24"/>
              </w:rPr>
              <w:t xml:space="preserve">Experience </w:t>
            </w:r>
          </w:p>
          <w:p w14:paraId="4AF50580" w14:textId="77777777" w:rsidR="00603341" w:rsidRPr="00C751F1" w:rsidRDefault="00603341" w:rsidP="00070056">
            <w:pPr>
              <w:spacing w:line="259" w:lineRule="auto"/>
              <w:rPr>
                <w:rFonts w:ascii="Arial" w:hAnsi="Arial" w:cs="Arial"/>
                <w:color w:val="2F5496" w:themeColor="accent5" w:themeShade="BF"/>
                <w:sz w:val="24"/>
                <w:szCs w:val="24"/>
              </w:rPr>
            </w:pPr>
            <w:r w:rsidRPr="00C751F1">
              <w:rPr>
                <w:rFonts w:ascii="Arial" w:hAnsi="Arial" w:cs="Arial"/>
                <w:b/>
                <w:color w:val="2F5496" w:themeColor="accent5" w:themeShade="BF"/>
                <w:sz w:val="24"/>
                <w:szCs w:val="24"/>
              </w:rPr>
              <w:t xml:space="preserve"> </w:t>
            </w:r>
          </w:p>
          <w:p w14:paraId="34E0EA6C" w14:textId="77777777" w:rsidR="00603341" w:rsidRPr="00C751F1" w:rsidRDefault="00603341" w:rsidP="00070056">
            <w:pPr>
              <w:spacing w:line="259" w:lineRule="auto"/>
              <w:rPr>
                <w:rFonts w:ascii="Arial" w:hAnsi="Arial" w:cs="Arial"/>
                <w:color w:val="2F5496" w:themeColor="accent5" w:themeShade="BF"/>
                <w:sz w:val="24"/>
                <w:szCs w:val="24"/>
              </w:rPr>
            </w:pPr>
            <w:r w:rsidRPr="00C751F1">
              <w:rPr>
                <w:rFonts w:ascii="Arial" w:hAnsi="Arial" w:cs="Arial"/>
                <w:b/>
                <w:color w:val="2F5496" w:themeColor="accent5" w:themeShade="BF"/>
                <w:sz w:val="24"/>
                <w:szCs w:val="24"/>
              </w:rPr>
              <w:t xml:space="preserve"> </w:t>
            </w:r>
          </w:p>
          <w:p w14:paraId="338E12CB" w14:textId="77777777" w:rsidR="00603341" w:rsidRPr="00C751F1" w:rsidRDefault="00603341" w:rsidP="00070056">
            <w:pPr>
              <w:spacing w:line="259" w:lineRule="auto"/>
              <w:rPr>
                <w:rFonts w:ascii="Arial" w:hAnsi="Arial" w:cs="Arial"/>
                <w:color w:val="2F5496" w:themeColor="accent5" w:themeShade="BF"/>
                <w:sz w:val="24"/>
                <w:szCs w:val="24"/>
              </w:rPr>
            </w:pPr>
            <w:r w:rsidRPr="00C751F1">
              <w:rPr>
                <w:rFonts w:ascii="Arial" w:hAnsi="Arial" w:cs="Arial"/>
                <w:b/>
                <w:color w:val="2F5496" w:themeColor="accent5" w:themeShade="BF"/>
                <w:sz w:val="24"/>
                <w:szCs w:val="24"/>
              </w:rPr>
              <w:t xml:space="preserve"> </w:t>
            </w:r>
          </w:p>
          <w:p w14:paraId="6C73BC40" w14:textId="77777777" w:rsidR="00603341" w:rsidRPr="00C751F1" w:rsidRDefault="00603341" w:rsidP="00070056">
            <w:pPr>
              <w:spacing w:line="259" w:lineRule="auto"/>
              <w:rPr>
                <w:rFonts w:ascii="Arial" w:hAnsi="Arial" w:cs="Arial"/>
                <w:color w:val="2F5496" w:themeColor="accent5" w:themeShade="BF"/>
                <w:sz w:val="24"/>
                <w:szCs w:val="24"/>
              </w:rPr>
            </w:pPr>
            <w:r w:rsidRPr="00C751F1">
              <w:rPr>
                <w:rFonts w:ascii="Arial" w:hAnsi="Arial" w:cs="Arial"/>
                <w:b/>
                <w:color w:val="2F5496" w:themeColor="accent5" w:themeShade="BF"/>
                <w:sz w:val="24"/>
                <w:szCs w:val="24"/>
              </w:rPr>
              <w:t xml:space="preserve"> </w:t>
            </w:r>
          </w:p>
          <w:p w14:paraId="2F09E088" w14:textId="77777777" w:rsidR="00603341" w:rsidRPr="00C751F1" w:rsidRDefault="00603341" w:rsidP="00070056">
            <w:pPr>
              <w:spacing w:line="259" w:lineRule="auto"/>
              <w:rPr>
                <w:rFonts w:ascii="Arial" w:hAnsi="Arial" w:cs="Arial"/>
                <w:color w:val="2F5496" w:themeColor="accent5" w:themeShade="BF"/>
                <w:sz w:val="24"/>
                <w:szCs w:val="24"/>
              </w:rPr>
            </w:pPr>
            <w:r w:rsidRPr="00C751F1">
              <w:rPr>
                <w:rFonts w:ascii="Arial" w:hAnsi="Arial" w:cs="Arial"/>
                <w:b/>
                <w:color w:val="2F5496" w:themeColor="accent5" w:themeShade="BF"/>
                <w:sz w:val="24"/>
                <w:szCs w:val="24"/>
              </w:rPr>
              <w:t xml:space="preserve"> </w:t>
            </w:r>
          </w:p>
          <w:p w14:paraId="28F78FDC" w14:textId="77777777" w:rsidR="00603341" w:rsidRPr="00C751F1" w:rsidRDefault="00603341" w:rsidP="00070056">
            <w:pPr>
              <w:spacing w:line="259" w:lineRule="auto"/>
              <w:rPr>
                <w:rFonts w:ascii="Arial" w:hAnsi="Arial" w:cs="Arial"/>
                <w:color w:val="2F5496" w:themeColor="accent5" w:themeShade="BF"/>
                <w:sz w:val="24"/>
                <w:szCs w:val="24"/>
              </w:rPr>
            </w:pPr>
            <w:r w:rsidRPr="00C751F1">
              <w:rPr>
                <w:rFonts w:ascii="Arial" w:hAnsi="Arial" w:cs="Arial"/>
                <w:b/>
                <w:color w:val="2F5496" w:themeColor="accent5" w:themeShade="BF"/>
                <w:sz w:val="24"/>
                <w:szCs w:val="24"/>
              </w:rPr>
              <w:t xml:space="preserve"> </w:t>
            </w:r>
          </w:p>
          <w:p w14:paraId="3C56A537" w14:textId="77777777" w:rsidR="00603341" w:rsidRPr="00C751F1" w:rsidRDefault="00603341" w:rsidP="00070056">
            <w:pPr>
              <w:spacing w:line="259" w:lineRule="auto"/>
              <w:rPr>
                <w:rFonts w:ascii="Arial" w:hAnsi="Arial" w:cs="Arial"/>
                <w:color w:val="2F5496" w:themeColor="accent5" w:themeShade="BF"/>
                <w:sz w:val="24"/>
                <w:szCs w:val="24"/>
              </w:rPr>
            </w:pPr>
            <w:r w:rsidRPr="00C751F1">
              <w:rPr>
                <w:rFonts w:ascii="Arial" w:hAnsi="Arial" w:cs="Arial"/>
                <w:b/>
                <w:color w:val="2F5496" w:themeColor="accent5" w:themeShade="BF"/>
                <w:sz w:val="24"/>
                <w:szCs w:val="24"/>
              </w:rPr>
              <w:t xml:space="preserve"> </w:t>
            </w:r>
          </w:p>
        </w:tc>
        <w:tc>
          <w:tcPr>
            <w:tcW w:w="5531" w:type="dxa"/>
            <w:tcBorders>
              <w:top w:val="nil"/>
              <w:left w:val="nil"/>
              <w:bottom w:val="nil"/>
              <w:right w:val="nil"/>
            </w:tcBorders>
          </w:tcPr>
          <w:p w14:paraId="630D14F5" w14:textId="77777777" w:rsidR="00603341" w:rsidRPr="00C751F1" w:rsidRDefault="00603341" w:rsidP="00070056">
            <w:pPr>
              <w:spacing w:line="259" w:lineRule="auto"/>
              <w:ind w:left="5"/>
              <w:rPr>
                <w:rFonts w:ascii="Arial" w:hAnsi="Arial" w:cs="Arial"/>
                <w:color w:val="2F5496" w:themeColor="accent5" w:themeShade="BF"/>
                <w:sz w:val="24"/>
                <w:szCs w:val="24"/>
              </w:rPr>
            </w:pPr>
            <w:r w:rsidRPr="00C751F1">
              <w:rPr>
                <w:rFonts w:ascii="Arial" w:hAnsi="Arial" w:cs="Arial"/>
                <w:color w:val="2F5496" w:themeColor="accent5" w:themeShade="BF"/>
                <w:sz w:val="24"/>
                <w:szCs w:val="24"/>
              </w:rPr>
              <w:t xml:space="preserve">5 GCSE’s or equivalent  </w:t>
            </w:r>
          </w:p>
          <w:p w14:paraId="07E9DD04" w14:textId="77777777" w:rsidR="00603341" w:rsidRPr="00C751F1" w:rsidRDefault="00603341" w:rsidP="00070056">
            <w:pPr>
              <w:spacing w:line="239" w:lineRule="auto"/>
              <w:ind w:left="5" w:right="762"/>
              <w:rPr>
                <w:rFonts w:ascii="Arial" w:hAnsi="Arial" w:cs="Arial"/>
                <w:color w:val="2F5496" w:themeColor="accent5" w:themeShade="BF"/>
                <w:sz w:val="24"/>
                <w:szCs w:val="24"/>
              </w:rPr>
            </w:pPr>
            <w:r w:rsidRPr="00C751F1">
              <w:rPr>
                <w:rFonts w:ascii="Arial" w:hAnsi="Arial" w:cs="Arial"/>
                <w:color w:val="2F5496" w:themeColor="accent5" w:themeShade="BF"/>
                <w:sz w:val="24"/>
                <w:szCs w:val="24"/>
              </w:rPr>
              <w:t xml:space="preserve">Basic knowledge of SEND and learning barriers. Some knowledge of strategies in working with young people with challenging behaviours  </w:t>
            </w:r>
          </w:p>
          <w:p w14:paraId="31D0860C" w14:textId="77777777" w:rsidR="00603341" w:rsidRDefault="00603341" w:rsidP="00070056">
            <w:pPr>
              <w:spacing w:line="239" w:lineRule="auto"/>
              <w:ind w:left="5" w:right="155"/>
              <w:rPr>
                <w:rFonts w:ascii="Arial" w:hAnsi="Arial" w:cs="Arial"/>
                <w:color w:val="2F5496" w:themeColor="accent5" w:themeShade="BF"/>
                <w:sz w:val="24"/>
                <w:szCs w:val="24"/>
              </w:rPr>
            </w:pPr>
            <w:r w:rsidRPr="00C751F1">
              <w:rPr>
                <w:rFonts w:ascii="Arial" w:hAnsi="Arial" w:cs="Arial"/>
                <w:color w:val="2F5496" w:themeColor="accent5" w:themeShade="BF"/>
                <w:sz w:val="24"/>
                <w:szCs w:val="24"/>
              </w:rPr>
              <w:t xml:space="preserve">Knowledge of some of the social issues facing students from disadvantaged backgrounds Awareness of Health and Safety issues in the </w:t>
            </w:r>
          </w:p>
          <w:p w14:paraId="27B3388D" w14:textId="77777777" w:rsidR="00603341" w:rsidRPr="00C751F1" w:rsidRDefault="00603341" w:rsidP="00603341">
            <w:pPr>
              <w:spacing w:line="239" w:lineRule="auto"/>
              <w:ind w:right="155"/>
              <w:rPr>
                <w:rFonts w:ascii="Arial" w:hAnsi="Arial" w:cs="Arial"/>
                <w:color w:val="2F5496" w:themeColor="accent5" w:themeShade="BF"/>
                <w:sz w:val="24"/>
                <w:szCs w:val="24"/>
              </w:rPr>
            </w:pPr>
            <w:r w:rsidRPr="00C751F1">
              <w:rPr>
                <w:rFonts w:ascii="Arial" w:hAnsi="Arial" w:cs="Arial"/>
                <w:color w:val="2F5496" w:themeColor="accent5" w:themeShade="BF"/>
                <w:sz w:val="24"/>
                <w:szCs w:val="24"/>
              </w:rPr>
              <w:t xml:space="preserve">workplace. </w:t>
            </w:r>
          </w:p>
          <w:p w14:paraId="218D49EC" w14:textId="77777777" w:rsidR="00603341" w:rsidRPr="00C751F1" w:rsidRDefault="00603341" w:rsidP="00070056">
            <w:pPr>
              <w:spacing w:line="259" w:lineRule="auto"/>
              <w:ind w:left="5"/>
              <w:rPr>
                <w:rFonts w:ascii="Arial" w:hAnsi="Arial" w:cs="Arial"/>
                <w:color w:val="2F5496" w:themeColor="accent5" w:themeShade="BF"/>
                <w:sz w:val="24"/>
                <w:szCs w:val="24"/>
              </w:rPr>
            </w:pPr>
            <w:r w:rsidRPr="00C751F1">
              <w:rPr>
                <w:rFonts w:ascii="Arial" w:hAnsi="Arial" w:cs="Arial"/>
                <w:color w:val="2F5496" w:themeColor="accent5" w:themeShade="BF"/>
                <w:sz w:val="24"/>
                <w:szCs w:val="24"/>
              </w:rPr>
              <w:t xml:space="preserve"> </w:t>
            </w:r>
          </w:p>
          <w:p w14:paraId="4459AE43" w14:textId="77777777" w:rsidR="00603341" w:rsidRPr="00C751F1" w:rsidRDefault="00603341" w:rsidP="00070056">
            <w:pPr>
              <w:spacing w:line="259" w:lineRule="auto"/>
              <w:ind w:left="5"/>
              <w:rPr>
                <w:rFonts w:ascii="Arial" w:hAnsi="Arial" w:cs="Arial"/>
                <w:color w:val="2F5496" w:themeColor="accent5" w:themeShade="BF"/>
                <w:sz w:val="24"/>
                <w:szCs w:val="24"/>
              </w:rPr>
            </w:pPr>
            <w:r w:rsidRPr="00C751F1">
              <w:rPr>
                <w:rFonts w:ascii="Arial" w:hAnsi="Arial" w:cs="Arial"/>
                <w:color w:val="2F5496" w:themeColor="accent5" w:themeShade="BF"/>
                <w:sz w:val="24"/>
                <w:szCs w:val="24"/>
              </w:rPr>
              <w:t xml:space="preserve"> </w:t>
            </w:r>
          </w:p>
          <w:p w14:paraId="3F7F1DC7" w14:textId="77777777" w:rsidR="00603341" w:rsidRPr="00C751F1" w:rsidRDefault="00603341" w:rsidP="00070056">
            <w:pPr>
              <w:spacing w:line="259" w:lineRule="auto"/>
              <w:ind w:left="5"/>
              <w:rPr>
                <w:rFonts w:ascii="Arial" w:hAnsi="Arial" w:cs="Arial"/>
                <w:color w:val="2F5496" w:themeColor="accent5" w:themeShade="BF"/>
                <w:sz w:val="24"/>
                <w:szCs w:val="24"/>
              </w:rPr>
            </w:pPr>
            <w:r w:rsidRPr="00C751F1">
              <w:rPr>
                <w:rFonts w:ascii="Arial" w:hAnsi="Arial" w:cs="Arial"/>
                <w:color w:val="2F5496" w:themeColor="accent5" w:themeShade="BF"/>
                <w:sz w:val="24"/>
                <w:szCs w:val="24"/>
              </w:rPr>
              <w:t xml:space="preserve"> </w:t>
            </w:r>
          </w:p>
          <w:p w14:paraId="0AA6222E" w14:textId="77777777" w:rsidR="00603341" w:rsidRPr="00C751F1" w:rsidRDefault="00603341" w:rsidP="00070056">
            <w:pPr>
              <w:spacing w:line="259" w:lineRule="auto"/>
              <w:ind w:left="5" w:right="212"/>
              <w:rPr>
                <w:rFonts w:ascii="Arial" w:hAnsi="Arial" w:cs="Arial"/>
                <w:color w:val="2F5496" w:themeColor="accent5" w:themeShade="BF"/>
                <w:sz w:val="24"/>
                <w:szCs w:val="24"/>
              </w:rPr>
            </w:pPr>
            <w:r w:rsidRPr="00C751F1">
              <w:rPr>
                <w:rFonts w:ascii="Arial" w:hAnsi="Arial" w:cs="Arial"/>
                <w:color w:val="2F5496" w:themeColor="accent5" w:themeShade="BF"/>
                <w:sz w:val="24"/>
                <w:szCs w:val="24"/>
              </w:rPr>
              <w:t xml:space="preserve">Experience of working directly with young people in an education or training environment, supporting the learning of students. Experience of establishing and maintaining positive working relationships with a range of stakeholders, at all levels. Experience of managing and being responsible for own workload. </w:t>
            </w:r>
          </w:p>
        </w:tc>
        <w:tc>
          <w:tcPr>
            <w:tcW w:w="3009" w:type="dxa"/>
            <w:tcBorders>
              <w:top w:val="nil"/>
              <w:left w:val="nil"/>
              <w:bottom w:val="nil"/>
              <w:right w:val="nil"/>
            </w:tcBorders>
          </w:tcPr>
          <w:p w14:paraId="2279EBBF" w14:textId="77777777" w:rsidR="00603341" w:rsidRPr="00C751F1" w:rsidRDefault="00603341" w:rsidP="00070056">
            <w:pPr>
              <w:spacing w:after="14" w:line="239" w:lineRule="auto"/>
              <w:ind w:right="50"/>
              <w:rPr>
                <w:rFonts w:ascii="Arial" w:hAnsi="Arial" w:cs="Arial"/>
                <w:color w:val="2F5496" w:themeColor="accent5" w:themeShade="BF"/>
                <w:sz w:val="24"/>
                <w:szCs w:val="24"/>
              </w:rPr>
            </w:pPr>
            <w:r w:rsidRPr="00C751F1">
              <w:rPr>
                <w:rFonts w:ascii="Arial" w:hAnsi="Arial" w:cs="Arial"/>
                <w:color w:val="2F5496" w:themeColor="accent5" w:themeShade="BF"/>
                <w:sz w:val="24"/>
                <w:szCs w:val="24"/>
              </w:rPr>
              <w:t xml:space="preserve">Educated to </w:t>
            </w:r>
            <w:proofErr w:type="spellStart"/>
            <w:r w:rsidRPr="00C751F1">
              <w:rPr>
                <w:rFonts w:ascii="Arial" w:hAnsi="Arial" w:cs="Arial"/>
                <w:color w:val="2F5496" w:themeColor="accent5" w:themeShade="BF"/>
                <w:sz w:val="24"/>
                <w:szCs w:val="24"/>
              </w:rPr>
              <w:t>A’level</w:t>
            </w:r>
            <w:proofErr w:type="spellEnd"/>
            <w:r w:rsidRPr="00C751F1">
              <w:rPr>
                <w:rFonts w:ascii="Arial" w:hAnsi="Arial" w:cs="Arial"/>
                <w:color w:val="2F5496" w:themeColor="accent5" w:themeShade="BF"/>
                <w:sz w:val="24"/>
                <w:szCs w:val="24"/>
              </w:rPr>
              <w:t xml:space="preserve"> Evidence of continuing professional development Knowledge of learning and </w:t>
            </w:r>
          </w:p>
          <w:p w14:paraId="3A55B83B" w14:textId="77777777" w:rsidR="00603341" w:rsidRPr="00C751F1" w:rsidRDefault="00603341" w:rsidP="00070056">
            <w:pPr>
              <w:spacing w:line="259" w:lineRule="auto"/>
              <w:rPr>
                <w:rFonts w:ascii="Arial" w:hAnsi="Arial" w:cs="Arial"/>
                <w:color w:val="2F5496" w:themeColor="accent5" w:themeShade="BF"/>
                <w:sz w:val="24"/>
                <w:szCs w:val="24"/>
              </w:rPr>
            </w:pPr>
            <w:r w:rsidRPr="00C751F1">
              <w:rPr>
                <w:rFonts w:ascii="Arial" w:hAnsi="Arial" w:cs="Arial"/>
                <w:color w:val="2F5496" w:themeColor="accent5" w:themeShade="BF"/>
                <w:sz w:val="24"/>
                <w:szCs w:val="24"/>
              </w:rPr>
              <w:t xml:space="preserve">teaching  </w:t>
            </w:r>
          </w:p>
          <w:p w14:paraId="058991F8" w14:textId="77777777" w:rsidR="00603341" w:rsidRPr="00C751F1" w:rsidRDefault="00603341" w:rsidP="00070056">
            <w:pPr>
              <w:spacing w:line="259" w:lineRule="auto"/>
              <w:rPr>
                <w:rFonts w:ascii="Arial" w:hAnsi="Arial" w:cs="Arial"/>
                <w:color w:val="2F5496" w:themeColor="accent5" w:themeShade="BF"/>
                <w:sz w:val="24"/>
                <w:szCs w:val="24"/>
              </w:rPr>
            </w:pPr>
            <w:r w:rsidRPr="00C751F1">
              <w:rPr>
                <w:rFonts w:ascii="Arial" w:hAnsi="Arial" w:cs="Arial"/>
                <w:color w:val="2F5496" w:themeColor="accent5" w:themeShade="BF"/>
                <w:sz w:val="24"/>
                <w:szCs w:val="24"/>
              </w:rPr>
              <w:t xml:space="preserve"> </w:t>
            </w:r>
          </w:p>
          <w:p w14:paraId="09B1851A" w14:textId="77777777" w:rsidR="00603341" w:rsidRPr="00C751F1" w:rsidRDefault="00603341" w:rsidP="00070056">
            <w:pPr>
              <w:spacing w:line="259" w:lineRule="auto"/>
              <w:rPr>
                <w:rFonts w:ascii="Arial" w:hAnsi="Arial" w:cs="Arial"/>
                <w:color w:val="2F5496" w:themeColor="accent5" w:themeShade="BF"/>
                <w:sz w:val="24"/>
                <w:szCs w:val="24"/>
              </w:rPr>
            </w:pPr>
            <w:r w:rsidRPr="00C751F1">
              <w:rPr>
                <w:rFonts w:ascii="Arial" w:hAnsi="Arial" w:cs="Arial"/>
                <w:color w:val="2F5496" w:themeColor="accent5" w:themeShade="BF"/>
                <w:sz w:val="24"/>
                <w:szCs w:val="24"/>
              </w:rPr>
              <w:t xml:space="preserve"> </w:t>
            </w:r>
          </w:p>
          <w:p w14:paraId="7A4BFE26" w14:textId="77777777" w:rsidR="00603341" w:rsidRDefault="00603341" w:rsidP="00070056">
            <w:pPr>
              <w:spacing w:after="14" w:line="239" w:lineRule="auto"/>
              <w:rPr>
                <w:rFonts w:ascii="Arial" w:hAnsi="Arial" w:cs="Arial"/>
                <w:color w:val="2F5496" w:themeColor="accent5" w:themeShade="BF"/>
                <w:sz w:val="24"/>
                <w:szCs w:val="24"/>
              </w:rPr>
            </w:pPr>
          </w:p>
          <w:p w14:paraId="5061F17D" w14:textId="77777777" w:rsidR="00603341" w:rsidRDefault="00603341" w:rsidP="00070056">
            <w:pPr>
              <w:spacing w:after="14" w:line="239" w:lineRule="auto"/>
              <w:rPr>
                <w:rFonts w:ascii="Arial" w:hAnsi="Arial" w:cs="Arial"/>
                <w:color w:val="2F5496" w:themeColor="accent5" w:themeShade="BF"/>
                <w:sz w:val="24"/>
                <w:szCs w:val="24"/>
              </w:rPr>
            </w:pPr>
          </w:p>
          <w:p w14:paraId="587A21A6" w14:textId="77777777" w:rsidR="00603341" w:rsidRDefault="00603341" w:rsidP="00070056">
            <w:pPr>
              <w:spacing w:after="14" w:line="239" w:lineRule="auto"/>
              <w:rPr>
                <w:rFonts w:ascii="Arial" w:hAnsi="Arial" w:cs="Arial"/>
                <w:color w:val="2F5496" w:themeColor="accent5" w:themeShade="BF"/>
                <w:sz w:val="24"/>
                <w:szCs w:val="24"/>
              </w:rPr>
            </w:pPr>
          </w:p>
          <w:p w14:paraId="6069C3F4" w14:textId="77777777" w:rsidR="00603341" w:rsidRDefault="00603341" w:rsidP="00070056">
            <w:pPr>
              <w:spacing w:after="14" w:line="239" w:lineRule="auto"/>
              <w:rPr>
                <w:rFonts w:ascii="Arial" w:hAnsi="Arial" w:cs="Arial"/>
                <w:color w:val="2F5496" w:themeColor="accent5" w:themeShade="BF"/>
                <w:sz w:val="24"/>
                <w:szCs w:val="24"/>
              </w:rPr>
            </w:pPr>
          </w:p>
          <w:p w14:paraId="548F61FF" w14:textId="77777777" w:rsidR="00603341" w:rsidRPr="00C751F1" w:rsidRDefault="00603341" w:rsidP="00070056">
            <w:pPr>
              <w:spacing w:after="14" w:line="239" w:lineRule="auto"/>
              <w:rPr>
                <w:rFonts w:ascii="Arial" w:hAnsi="Arial" w:cs="Arial"/>
                <w:color w:val="2F5496" w:themeColor="accent5" w:themeShade="BF"/>
                <w:sz w:val="24"/>
                <w:szCs w:val="24"/>
              </w:rPr>
            </w:pPr>
            <w:r w:rsidRPr="00C751F1">
              <w:rPr>
                <w:rFonts w:ascii="Arial" w:hAnsi="Arial" w:cs="Arial"/>
                <w:color w:val="2F5496" w:themeColor="accent5" w:themeShade="BF"/>
                <w:sz w:val="24"/>
                <w:szCs w:val="24"/>
              </w:rPr>
              <w:t xml:space="preserve">Previous experience working in a similar role in a school. Experience of working with students from a range of </w:t>
            </w:r>
          </w:p>
          <w:p w14:paraId="1BAF653B" w14:textId="77777777" w:rsidR="00603341" w:rsidRPr="00C751F1" w:rsidRDefault="00603341" w:rsidP="00070056">
            <w:pPr>
              <w:spacing w:line="259" w:lineRule="auto"/>
              <w:rPr>
                <w:rFonts w:ascii="Arial" w:hAnsi="Arial" w:cs="Arial"/>
                <w:color w:val="2F5496" w:themeColor="accent5" w:themeShade="BF"/>
                <w:sz w:val="24"/>
                <w:szCs w:val="24"/>
              </w:rPr>
            </w:pPr>
            <w:r w:rsidRPr="00C751F1">
              <w:rPr>
                <w:rFonts w:ascii="Arial" w:hAnsi="Arial" w:cs="Arial"/>
                <w:color w:val="2F5496" w:themeColor="accent5" w:themeShade="BF"/>
                <w:sz w:val="24"/>
                <w:szCs w:val="24"/>
              </w:rPr>
              <w:t xml:space="preserve">backgrounds </w:t>
            </w:r>
          </w:p>
          <w:p w14:paraId="32CB49FF" w14:textId="77777777" w:rsidR="00603341" w:rsidRPr="00C751F1" w:rsidRDefault="00603341" w:rsidP="00070056">
            <w:pPr>
              <w:spacing w:line="259" w:lineRule="auto"/>
              <w:rPr>
                <w:rFonts w:ascii="Arial" w:hAnsi="Arial" w:cs="Arial"/>
                <w:color w:val="2F5496" w:themeColor="accent5" w:themeShade="BF"/>
                <w:sz w:val="24"/>
                <w:szCs w:val="24"/>
              </w:rPr>
            </w:pPr>
            <w:r w:rsidRPr="00C751F1">
              <w:rPr>
                <w:rFonts w:ascii="Arial" w:hAnsi="Arial" w:cs="Arial"/>
                <w:color w:val="2F5496" w:themeColor="accent5" w:themeShade="BF"/>
                <w:sz w:val="24"/>
                <w:szCs w:val="24"/>
              </w:rPr>
              <w:t xml:space="preserve"> </w:t>
            </w:r>
          </w:p>
          <w:p w14:paraId="3BE29301" w14:textId="77777777" w:rsidR="00603341" w:rsidRPr="00C751F1" w:rsidRDefault="00603341" w:rsidP="00070056">
            <w:pPr>
              <w:spacing w:line="259" w:lineRule="auto"/>
              <w:rPr>
                <w:rFonts w:ascii="Arial" w:hAnsi="Arial" w:cs="Arial"/>
                <w:color w:val="2F5496" w:themeColor="accent5" w:themeShade="BF"/>
                <w:sz w:val="24"/>
                <w:szCs w:val="24"/>
              </w:rPr>
            </w:pPr>
            <w:r w:rsidRPr="00C751F1">
              <w:rPr>
                <w:rFonts w:ascii="Arial" w:hAnsi="Arial" w:cs="Arial"/>
                <w:color w:val="2F5496" w:themeColor="accent5" w:themeShade="BF"/>
                <w:sz w:val="24"/>
                <w:szCs w:val="24"/>
              </w:rPr>
              <w:t xml:space="preserve"> </w:t>
            </w:r>
          </w:p>
        </w:tc>
      </w:tr>
      <w:tr w:rsidR="00603341" w:rsidRPr="00C751F1" w14:paraId="49A1CBF3" w14:textId="77777777" w:rsidTr="00070056">
        <w:tblPrEx>
          <w:tblCellMar>
            <w:top w:w="0" w:type="dxa"/>
            <w:left w:w="0" w:type="dxa"/>
            <w:right w:w="0" w:type="dxa"/>
          </w:tblCellMar>
        </w:tblPrEx>
        <w:trPr>
          <w:gridAfter w:val="1"/>
          <w:wAfter w:w="251" w:type="dxa"/>
          <w:trHeight w:val="3452"/>
        </w:trPr>
        <w:tc>
          <w:tcPr>
            <w:tcW w:w="1841" w:type="dxa"/>
            <w:tcBorders>
              <w:top w:val="nil"/>
              <w:left w:val="nil"/>
              <w:bottom w:val="nil"/>
              <w:right w:val="nil"/>
            </w:tcBorders>
          </w:tcPr>
          <w:p w14:paraId="54095545" w14:textId="77777777" w:rsidR="00603341" w:rsidRPr="00C751F1" w:rsidRDefault="00603341" w:rsidP="00070056">
            <w:pPr>
              <w:spacing w:line="259" w:lineRule="auto"/>
              <w:rPr>
                <w:rFonts w:ascii="Arial" w:hAnsi="Arial" w:cs="Arial"/>
                <w:color w:val="2F5496" w:themeColor="accent5" w:themeShade="BF"/>
                <w:sz w:val="24"/>
                <w:szCs w:val="24"/>
              </w:rPr>
            </w:pPr>
            <w:r w:rsidRPr="00C751F1">
              <w:rPr>
                <w:rFonts w:ascii="Arial" w:hAnsi="Arial" w:cs="Arial"/>
                <w:b/>
                <w:color w:val="2F5496" w:themeColor="accent5" w:themeShade="BF"/>
                <w:sz w:val="24"/>
                <w:szCs w:val="24"/>
              </w:rPr>
              <w:t xml:space="preserve">Skills &amp; Abilities </w:t>
            </w:r>
          </w:p>
        </w:tc>
        <w:tc>
          <w:tcPr>
            <w:tcW w:w="5531" w:type="dxa"/>
            <w:tcBorders>
              <w:top w:val="nil"/>
              <w:left w:val="nil"/>
              <w:bottom w:val="nil"/>
              <w:right w:val="nil"/>
            </w:tcBorders>
          </w:tcPr>
          <w:p w14:paraId="0519204C" w14:textId="77777777" w:rsidR="00603341" w:rsidRPr="00C751F1" w:rsidRDefault="00603341" w:rsidP="00070056">
            <w:pPr>
              <w:spacing w:line="241" w:lineRule="auto"/>
              <w:ind w:left="5" w:right="25"/>
              <w:rPr>
                <w:rFonts w:ascii="Arial" w:hAnsi="Arial" w:cs="Arial"/>
                <w:color w:val="2F5496" w:themeColor="accent5" w:themeShade="BF"/>
                <w:sz w:val="24"/>
                <w:szCs w:val="24"/>
              </w:rPr>
            </w:pPr>
            <w:r w:rsidRPr="00C751F1">
              <w:rPr>
                <w:rFonts w:ascii="Arial" w:hAnsi="Arial" w:cs="Arial"/>
                <w:color w:val="2F5496" w:themeColor="accent5" w:themeShade="BF"/>
                <w:sz w:val="24"/>
                <w:szCs w:val="24"/>
              </w:rPr>
              <w:t xml:space="preserve">Good literacy and numeracy skills, Good interpersonal and communication skills, with an excellent standard of written and spoken English. Good administrative and </w:t>
            </w:r>
          </w:p>
          <w:p w14:paraId="2FF8AA20" w14:textId="77777777" w:rsidR="00603341" w:rsidRPr="00C751F1" w:rsidRDefault="00603341" w:rsidP="00070056">
            <w:pPr>
              <w:spacing w:line="241" w:lineRule="auto"/>
              <w:ind w:left="5" w:right="224"/>
              <w:rPr>
                <w:rFonts w:ascii="Arial" w:hAnsi="Arial" w:cs="Arial"/>
                <w:color w:val="2F5496" w:themeColor="accent5" w:themeShade="BF"/>
                <w:sz w:val="24"/>
                <w:szCs w:val="24"/>
              </w:rPr>
            </w:pPr>
            <w:r w:rsidRPr="00C751F1">
              <w:rPr>
                <w:rFonts w:ascii="Arial" w:hAnsi="Arial" w:cs="Arial"/>
                <w:color w:val="2F5496" w:themeColor="accent5" w:themeShade="BF"/>
                <w:sz w:val="24"/>
                <w:szCs w:val="24"/>
              </w:rPr>
              <w:t xml:space="preserve">organisational skills. Ability to interest, encourage, motivate and engage children Ability to work as part of a team; working effectively with people across a wide range of levels and responsibilities. Computer literate – must have good ICT skills including a working knowledge of MS packages e.g. Word, PowerPoint, Outlook, Excel etc, as well as using and updating records and databases. Ability to work using own initiative, exercising good judgement where unsupervised. Flexibility of approach to work. Ability to maintain confidentiality; having tact and diplomacy where necessary. </w:t>
            </w:r>
          </w:p>
          <w:p w14:paraId="71A34F09" w14:textId="77777777" w:rsidR="00603341" w:rsidRPr="00C751F1" w:rsidRDefault="00603341" w:rsidP="00070056">
            <w:pPr>
              <w:spacing w:line="259" w:lineRule="auto"/>
              <w:ind w:left="5"/>
              <w:rPr>
                <w:rFonts w:ascii="Arial" w:hAnsi="Arial" w:cs="Arial"/>
                <w:color w:val="2F5496" w:themeColor="accent5" w:themeShade="BF"/>
                <w:sz w:val="24"/>
                <w:szCs w:val="24"/>
              </w:rPr>
            </w:pPr>
            <w:r w:rsidRPr="00C751F1">
              <w:rPr>
                <w:rFonts w:ascii="Arial" w:hAnsi="Arial" w:cs="Arial"/>
                <w:color w:val="2F5496" w:themeColor="accent5" w:themeShade="BF"/>
                <w:sz w:val="24"/>
                <w:szCs w:val="24"/>
              </w:rPr>
              <w:t xml:space="preserve"> </w:t>
            </w:r>
          </w:p>
        </w:tc>
        <w:tc>
          <w:tcPr>
            <w:tcW w:w="3009" w:type="dxa"/>
            <w:tcBorders>
              <w:top w:val="nil"/>
              <w:left w:val="nil"/>
              <w:bottom w:val="nil"/>
              <w:right w:val="nil"/>
            </w:tcBorders>
          </w:tcPr>
          <w:p w14:paraId="211BFC11" w14:textId="77777777" w:rsidR="00603341" w:rsidRPr="00C751F1" w:rsidRDefault="00603341" w:rsidP="00070056">
            <w:pPr>
              <w:spacing w:line="259" w:lineRule="auto"/>
              <w:rPr>
                <w:rFonts w:ascii="Arial" w:hAnsi="Arial" w:cs="Arial"/>
                <w:color w:val="2F5496" w:themeColor="accent5" w:themeShade="BF"/>
                <w:sz w:val="24"/>
                <w:szCs w:val="24"/>
              </w:rPr>
            </w:pPr>
          </w:p>
        </w:tc>
      </w:tr>
      <w:tr w:rsidR="00603341" w:rsidRPr="00C751F1" w14:paraId="0D44BB5C" w14:textId="77777777" w:rsidTr="00070056">
        <w:tblPrEx>
          <w:tblCellMar>
            <w:top w:w="0" w:type="dxa"/>
            <w:left w:w="0" w:type="dxa"/>
            <w:right w:w="0" w:type="dxa"/>
          </w:tblCellMar>
        </w:tblPrEx>
        <w:trPr>
          <w:gridAfter w:val="1"/>
          <w:wAfter w:w="251" w:type="dxa"/>
          <w:trHeight w:val="2527"/>
        </w:trPr>
        <w:tc>
          <w:tcPr>
            <w:tcW w:w="1841" w:type="dxa"/>
            <w:tcBorders>
              <w:top w:val="nil"/>
              <w:left w:val="nil"/>
              <w:bottom w:val="nil"/>
              <w:right w:val="nil"/>
            </w:tcBorders>
          </w:tcPr>
          <w:p w14:paraId="5F1A16D2" w14:textId="77777777" w:rsidR="00603341" w:rsidRDefault="00603341" w:rsidP="00070056">
            <w:pPr>
              <w:spacing w:line="259" w:lineRule="auto"/>
              <w:ind w:right="98"/>
              <w:rPr>
                <w:rFonts w:ascii="Arial" w:hAnsi="Arial" w:cs="Arial"/>
                <w:b/>
                <w:color w:val="2F5496" w:themeColor="accent5" w:themeShade="BF"/>
                <w:sz w:val="24"/>
                <w:szCs w:val="24"/>
              </w:rPr>
            </w:pPr>
          </w:p>
          <w:p w14:paraId="4C4F5DC3" w14:textId="77777777" w:rsidR="00F53A03" w:rsidRDefault="00F53A03" w:rsidP="00070056">
            <w:pPr>
              <w:spacing w:line="259" w:lineRule="auto"/>
              <w:ind w:right="98"/>
              <w:rPr>
                <w:rFonts w:ascii="Arial" w:hAnsi="Arial" w:cs="Arial"/>
                <w:b/>
                <w:color w:val="2F5496" w:themeColor="accent5" w:themeShade="BF"/>
                <w:sz w:val="24"/>
                <w:szCs w:val="24"/>
              </w:rPr>
            </w:pPr>
          </w:p>
          <w:p w14:paraId="06EA6590" w14:textId="3AAAFA41" w:rsidR="00603341" w:rsidRPr="00C751F1" w:rsidRDefault="00603341" w:rsidP="00070056">
            <w:pPr>
              <w:spacing w:line="259" w:lineRule="auto"/>
              <w:ind w:right="98"/>
              <w:rPr>
                <w:rFonts w:ascii="Arial" w:hAnsi="Arial" w:cs="Arial"/>
                <w:color w:val="2F5496" w:themeColor="accent5" w:themeShade="BF"/>
                <w:sz w:val="24"/>
                <w:szCs w:val="24"/>
              </w:rPr>
            </w:pPr>
            <w:r w:rsidRPr="00C751F1">
              <w:rPr>
                <w:rFonts w:ascii="Arial" w:hAnsi="Arial" w:cs="Arial"/>
                <w:b/>
                <w:color w:val="2F5496" w:themeColor="accent5" w:themeShade="BF"/>
                <w:sz w:val="24"/>
                <w:szCs w:val="24"/>
              </w:rPr>
              <w:t xml:space="preserve">Personal Qualities </w:t>
            </w:r>
          </w:p>
        </w:tc>
        <w:tc>
          <w:tcPr>
            <w:tcW w:w="5531" w:type="dxa"/>
            <w:tcBorders>
              <w:top w:val="nil"/>
              <w:left w:val="nil"/>
              <w:bottom w:val="nil"/>
              <w:right w:val="nil"/>
            </w:tcBorders>
          </w:tcPr>
          <w:p w14:paraId="6946EEAC" w14:textId="77777777" w:rsidR="00603341" w:rsidRDefault="00603341" w:rsidP="00070056">
            <w:pPr>
              <w:spacing w:line="256" w:lineRule="auto"/>
              <w:ind w:left="5" w:right="309"/>
              <w:rPr>
                <w:rFonts w:ascii="Arial" w:hAnsi="Arial" w:cs="Arial"/>
                <w:color w:val="2F5496" w:themeColor="accent5" w:themeShade="BF"/>
                <w:sz w:val="24"/>
                <w:szCs w:val="24"/>
              </w:rPr>
            </w:pPr>
          </w:p>
          <w:p w14:paraId="1FAC7603" w14:textId="77777777" w:rsidR="00F53A03" w:rsidRDefault="00F53A03" w:rsidP="00603341">
            <w:pPr>
              <w:spacing w:line="256" w:lineRule="auto"/>
              <w:ind w:right="309"/>
              <w:rPr>
                <w:rFonts w:ascii="Arial" w:hAnsi="Arial" w:cs="Arial"/>
                <w:color w:val="2F5496" w:themeColor="accent5" w:themeShade="BF"/>
                <w:sz w:val="24"/>
                <w:szCs w:val="24"/>
              </w:rPr>
            </w:pPr>
          </w:p>
          <w:p w14:paraId="613F2083" w14:textId="1BCCECFD" w:rsidR="00603341" w:rsidRPr="00C751F1" w:rsidRDefault="00603341" w:rsidP="00603341">
            <w:pPr>
              <w:spacing w:line="256" w:lineRule="auto"/>
              <w:ind w:right="309"/>
              <w:rPr>
                <w:rFonts w:ascii="Arial" w:hAnsi="Arial" w:cs="Arial"/>
                <w:color w:val="2F5496" w:themeColor="accent5" w:themeShade="BF"/>
                <w:sz w:val="24"/>
                <w:szCs w:val="24"/>
              </w:rPr>
            </w:pPr>
            <w:r w:rsidRPr="00C751F1">
              <w:rPr>
                <w:rFonts w:ascii="Arial" w:hAnsi="Arial" w:cs="Arial"/>
                <w:color w:val="2F5496" w:themeColor="accent5" w:themeShade="BF"/>
                <w:sz w:val="24"/>
                <w:szCs w:val="24"/>
              </w:rPr>
              <w:t xml:space="preserve">Enthusiasm for and commitment to the achievement of the school’s overall vision for success at all levels.  Willingness to work hard.  </w:t>
            </w:r>
          </w:p>
          <w:p w14:paraId="4DCF2E3C" w14:textId="77777777" w:rsidR="00603341" w:rsidRPr="00C751F1" w:rsidRDefault="00603341" w:rsidP="00070056">
            <w:pPr>
              <w:spacing w:line="241" w:lineRule="auto"/>
              <w:ind w:left="5"/>
              <w:rPr>
                <w:rFonts w:ascii="Arial" w:hAnsi="Arial" w:cs="Arial"/>
                <w:color w:val="2F5496" w:themeColor="accent5" w:themeShade="BF"/>
                <w:sz w:val="24"/>
                <w:szCs w:val="24"/>
              </w:rPr>
            </w:pPr>
            <w:r w:rsidRPr="00C751F1">
              <w:rPr>
                <w:rFonts w:ascii="Arial" w:hAnsi="Arial" w:cs="Arial"/>
                <w:color w:val="2F5496" w:themeColor="accent5" w:themeShade="BF"/>
                <w:sz w:val="24"/>
                <w:szCs w:val="24"/>
              </w:rPr>
              <w:t xml:space="preserve">Flexible, adaptable, and able to prioritise, resilient under pressure.  </w:t>
            </w:r>
          </w:p>
          <w:p w14:paraId="202D9C2D" w14:textId="77777777" w:rsidR="00603341" w:rsidRPr="00C751F1" w:rsidRDefault="00603341" w:rsidP="00070056">
            <w:pPr>
              <w:spacing w:after="2"/>
              <w:ind w:left="5"/>
              <w:rPr>
                <w:rFonts w:ascii="Arial" w:hAnsi="Arial" w:cs="Arial"/>
                <w:color w:val="2F5496" w:themeColor="accent5" w:themeShade="BF"/>
                <w:sz w:val="24"/>
                <w:szCs w:val="24"/>
              </w:rPr>
            </w:pPr>
            <w:r w:rsidRPr="00C751F1">
              <w:rPr>
                <w:rFonts w:ascii="Arial" w:hAnsi="Arial" w:cs="Arial"/>
                <w:color w:val="2F5496" w:themeColor="accent5" w:themeShade="BF"/>
                <w:sz w:val="24"/>
                <w:szCs w:val="24"/>
              </w:rPr>
              <w:t xml:space="preserve">Awareness of and commitment to equal opportunities and valuing diversity.  </w:t>
            </w:r>
          </w:p>
          <w:p w14:paraId="10CD1ECD" w14:textId="77777777" w:rsidR="00603341" w:rsidRPr="00C751F1" w:rsidRDefault="00603341" w:rsidP="00070056">
            <w:pPr>
              <w:spacing w:line="241" w:lineRule="auto"/>
              <w:ind w:left="5"/>
              <w:rPr>
                <w:rFonts w:ascii="Arial" w:hAnsi="Arial" w:cs="Arial"/>
                <w:color w:val="2F5496" w:themeColor="accent5" w:themeShade="BF"/>
                <w:sz w:val="24"/>
                <w:szCs w:val="24"/>
              </w:rPr>
            </w:pPr>
            <w:r w:rsidRPr="00C751F1">
              <w:rPr>
                <w:rFonts w:ascii="Arial" w:hAnsi="Arial" w:cs="Arial"/>
                <w:color w:val="2F5496" w:themeColor="accent5" w:themeShade="BF"/>
                <w:sz w:val="24"/>
                <w:szCs w:val="24"/>
              </w:rPr>
              <w:t xml:space="preserve">To command and demand respect from the school community.  </w:t>
            </w:r>
          </w:p>
          <w:p w14:paraId="282357A5" w14:textId="77777777" w:rsidR="00603341" w:rsidRPr="00C751F1" w:rsidRDefault="00603341" w:rsidP="00070056">
            <w:pPr>
              <w:spacing w:line="259" w:lineRule="auto"/>
              <w:ind w:left="5" w:right="87"/>
              <w:rPr>
                <w:rFonts w:ascii="Arial" w:hAnsi="Arial" w:cs="Arial"/>
                <w:color w:val="2F5496" w:themeColor="accent5" w:themeShade="BF"/>
                <w:sz w:val="24"/>
                <w:szCs w:val="24"/>
              </w:rPr>
            </w:pPr>
            <w:r w:rsidRPr="00C751F1">
              <w:rPr>
                <w:rFonts w:ascii="Arial" w:hAnsi="Arial" w:cs="Arial"/>
                <w:color w:val="2F5496" w:themeColor="accent5" w:themeShade="BF"/>
                <w:sz w:val="24"/>
                <w:szCs w:val="24"/>
              </w:rPr>
              <w:t xml:space="preserve">Creativity and enthusiasm to promote a positive school image to the local and national community.  </w:t>
            </w:r>
          </w:p>
        </w:tc>
        <w:tc>
          <w:tcPr>
            <w:tcW w:w="3009" w:type="dxa"/>
            <w:tcBorders>
              <w:top w:val="nil"/>
              <w:left w:val="nil"/>
              <w:bottom w:val="nil"/>
              <w:right w:val="nil"/>
            </w:tcBorders>
          </w:tcPr>
          <w:p w14:paraId="6EE61F1E" w14:textId="77777777" w:rsidR="00603341" w:rsidRPr="00C751F1" w:rsidRDefault="00603341" w:rsidP="00070056">
            <w:pPr>
              <w:spacing w:line="259" w:lineRule="auto"/>
              <w:rPr>
                <w:rFonts w:ascii="Arial" w:hAnsi="Arial" w:cs="Arial"/>
                <w:color w:val="2F5496" w:themeColor="accent5" w:themeShade="BF"/>
                <w:sz w:val="24"/>
                <w:szCs w:val="24"/>
              </w:rPr>
            </w:pPr>
            <w:r w:rsidRPr="00C751F1">
              <w:rPr>
                <w:rFonts w:ascii="Arial" w:hAnsi="Arial" w:cs="Arial"/>
                <w:color w:val="2F5496" w:themeColor="accent5" w:themeShade="BF"/>
                <w:sz w:val="24"/>
                <w:szCs w:val="24"/>
              </w:rPr>
              <w:t xml:space="preserve"> </w:t>
            </w:r>
          </w:p>
        </w:tc>
      </w:tr>
    </w:tbl>
    <w:p w14:paraId="20D47CD5" w14:textId="77777777" w:rsidR="005E7E22" w:rsidRPr="001A3533" w:rsidRDefault="005E7E22" w:rsidP="005E7E22">
      <w:pPr>
        <w:rPr>
          <w:color w:val="002060"/>
        </w:rPr>
      </w:pPr>
    </w:p>
    <w:p w14:paraId="12C5CB01" w14:textId="77777777" w:rsidR="00630D9B" w:rsidRDefault="00630D9B" w:rsidP="00630D9B">
      <w:pPr>
        <w:autoSpaceDE w:val="0"/>
        <w:autoSpaceDN w:val="0"/>
        <w:adjustRightInd w:val="0"/>
        <w:spacing w:after="0" w:line="240" w:lineRule="auto"/>
        <w:rPr>
          <w:rFonts w:ascii="Arial" w:eastAsiaTheme="minorEastAsia" w:hAnsi="Arial" w:cs="Arial"/>
          <w:b/>
          <w:bCs/>
          <w:color w:val="1F4E79" w:themeColor="accent1" w:themeShade="80"/>
        </w:rPr>
      </w:pPr>
    </w:p>
    <w:p w14:paraId="49098DC0" w14:textId="77777777" w:rsidR="00996F2A" w:rsidRDefault="00996F2A" w:rsidP="00630D9B">
      <w:pPr>
        <w:autoSpaceDE w:val="0"/>
        <w:autoSpaceDN w:val="0"/>
        <w:adjustRightInd w:val="0"/>
        <w:spacing w:after="0" w:line="240" w:lineRule="auto"/>
        <w:rPr>
          <w:rFonts w:ascii="Arial" w:eastAsiaTheme="minorEastAsia" w:hAnsi="Arial" w:cs="Arial"/>
          <w:b/>
          <w:bCs/>
          <w:color w:val="1F4E79" w:themeColor="accent1" w:themeShade="80"/>
        </w:rPr>
      </w:pPr>
    </w:p>
    <w:p w14:paraId="0E8FD4EC" w14:textId="77777777" w:rsidR="00996F2A" w:rsidRDefault="00996F2A" w:rsidP="00630D9B">
      <w:pPr>
        <w:autoSpaceDE w:val="0"/>
        <w:autoSpaceDN w:val="0"/>
        <w:adjustRightInd w:val="0"/>
        <w:spacing w:after="0" w:line="240" w:lineRule="auto"/>
        <w:rPr>
          <w:rFonts w:ascii="Arial" w:eastAsiaTheme="minorEastAsia" w:hAnsi="Arial" w:cs="Arial"/>
          <w:b/>
          <w:bCs/>
          <w:color w:val="1F4E79" w:themeColor="accent1" w:themeShade="80"/>
        </w:rPr>
      </w:pPr>
    </w:p>
    <w:p w14:paraId="3EE810DD" w14:textId="77777777" w:rsidR="00996F2A" w:rsidRDefault="00996F2A" w:rsidP="00630D9B">
      <w:pPr>
        <w:autoSpaceDE w:val="0"/>
        <w:autoSpaceDN w:val="0"/>
        <w:adjustRightInd w:val="0"/>
        <w:spacing w:after="0" w:line="240" w:lineRule="auto"/>
        <w:rPr>
          <w:rFonts w:ascii="Arial" w:eastAsiaTheme="minorEastAsia" w:hAnsi="Arial" w:cs="Arial"/>
          <w:b/>
          <w:bCs/>
          <w:color w:val="1F4E79" w:themeColor="accent1" w:themeShade="80"/>
        </w:rPr>
      </w:pPr>
    </w:p>
    <w:p w14:paraId="67DBD1CA" w14:textId="77777777" w:rsidR="00996F2A" w:rsidRDefault="00996F2A" w:rsidP="00630D9B">
      <w:pPr>
        <w:autoSpaceDE w:val="0"/>
        <w:autoSpaceDN w:val="0"/>
        <w:adjustRightInd w:val="0"/>
        <w:spacing w:after="0" w:line="240" w:lineRule="auto"/>
        <w:rPr>
          <w:rFonts w:ascii="Arial" w:eastAsiaTheme="minorEastAsia" w:hAnsi="Arial" w:cs="Arial"/>
          <w:b/>
          <w:bCs/>
          <w:color w:val="1F4E79" w:themeColor="accent1" w:themeShade="80"/>
        </w:rPr>
      </w:pPr>
    </w:p>
    <w:p w14:paraId="770C149C" w14:textId="77777777" w:rsidR="00996F2A" w:rsidRDefault="00996F2A" w:rsidP="00630D9B">
      <w:pPr>
        <w:autoSpaceDE w:val="0"/>
        <w:autoSpaceDN w:val="0"/>
        <w:adjustRightInd w:val="0"/>
        <w:spacing w:after="0" w:line="240" w:lineRule="auto"/>
        <w:rPr>
          <w:rFonts w:ascii="Arial" w:eastAsiaTheme="minorEastAsia" w:hAnsi="Arial" w:cs="Arial"/>
          <w:b/>
          <w:bCs/>
          <w:color w:val="1F4E79" w:themeColor="accent1" w:themeShade="80"/>
        </w:rPr>
      </w:pPr>
    </w:p>
    <w:p w14:paraId="257FA9E5" w14:textId="77777777" w:rsidR="00996F2A" w:rsidRDefault="00996F2A" w:rsidP="00630D9B">
      <w:pPr>
        <w:autoSpaceDE w:val="0"/>
        <w:autoSpaceDN w:val="0"/>
        <w:adjustRightInd w:val="0"/>
        <w:spacing w:after="0" w:line="240" w:lineRule="auto"/>
        <w:rPr>
          <w:rFonts w:ascii="Arial" w:eastAsiaTheme="minorEastAsia" w:hAnsi="Arial" w:cs="Arial"/>
          <w:b/>
          <w:bCs/>
          <w:color w:val="1F4E79" w:themeColor="accent1" w:themeShade="80"/>
        </w:rPr>
      </w:pPr>
    </w:p>
    <w:p w14:paraId="2DA58E89" w14:textId="77777777" w:rsidR="00996F2A" w:rsidRDefault="00996F2A" w:rsidP="00630D9B">
      <w:pPr>
        <w:autoSpaceDE w:val="0"/>
        <w:autoSpaceDN w:val="0"/>
        <w:adjustRightInd w:val="0"/>
        <w:spacing w:after="0" w:line="240" w:lineRule="auto"/>
        <w:rPr>
          <w:rFonts w:ascii="Arial" w:eastAsiaTheme="minorEastAsia" w:hAnsi="Arial" w:cs="Arial"/>
          <w:b/>
          <w:bCs/>
          <w:color w:val="1F4E79" w:themeColor="accent1" w:themeShade="80"/>
        </w:rPr>
      </w:pPr>
    </w:p>
    <w:p w14:paraId="4359D72A" w14:textId="77777777" w:rsidR="00630D9B" w:rsidRPr="004A141B" w:rsidRDefault="00630D9B" w:rsidP="00630D9B">
      <w:pPr>
        <w:autoSpaceDE w:val="0"/>
        <w:autoSpaceDN w:val="0"/>
        <w:adjustRightInd w:val="0"/>
        <w:spacing w:after="0" w:line="240" w:lineRule="auto"/>
        <w:rPr>
          <w:rFonts w:ascii="Arial" w:eastAsiaTheme="minorEastAsia" w:hAnsi="Arial" w:cs="Arial"/>
          <w:b/>
          <w:bCs/>
          <w:color w:val="1F4E79" w:themeColor="accent1" w:themeShade="80"/>
        </w:rPr>
      </w:pPr>
      <w:r w:rsidRPr="004A141B">
        <w:rPr>
          <w:rFonts w:ascii="Arial" w:eastAsiaTheme="minorEastAsia" w:hAnsi="Arial" w:cs="Arial"/>
          <w:b/>
          <w:bCs/>
          <w:color w:val="1F4E79" w:themeColor="accent1" w:themeShade="80"/>
        </w:rPr>
        <w:t xml:space="preserve">THE REHABILITATION OF OFFENDERS ACT </w:t>
      </w:r>
    </w:p>
    <w:p w14:paraId="68A04557" w14:textId="77777777" w:rsidR="00630D9B" w:rsidRPr="004A141B" w:rsidRDefault="00630D9B" w:rsidP="00630D9B">
      <w:pPr>
        <w:autoSpaceDE w:val="0"/>
        <w:autoSpaceDN w:val="0"/>
        <w:adjustRightInd w:val="0"/>
        <w:spacing w:after="0" w:line="240" w:lineRule="auto"/>
        <w:rPr>
          <w:rFonts w:ascii="Arial" w:eastAsiaTheme="minorEastAsia" w:hAnsi="Arial" w:cs="Arial"/>
          <w:color w:val="1F4E79" w:themeColor="accent1" w:themeShade="80"/>
        </w:rPr>
      </w:pPr>
    </w:p>
    <w:p w14:paraId="679107B3" w14:textId="77777777" w:rsidR="00630D9B" w:rsidRPr="004A141B" w:rsidRDefault="00630D9B" w:rsidP="00630D9B">
      <w:pPr>
        <w:autoSpaceDE w:val="0"/>
        <w:autoSpaceDN w:val="0"/>
        <w:adjustRightInd w:val="0"/>
        <w:spacing w:after="0" w:line="240" w:lineRule="auto"/>
        <w:rPr>
          <w:rFonts w:ascii="Arial" w:eastAsiaTheme="minorEastAsia" w:hAnsi="Arial" w:cs="Arial"/>
          <w:color w:val="1F4E79" w:themeColor="accent1" w:themeShade="80"/>
        </w:rPr>
      </w:pPr>
      <w:r w:rsidRPr="004A141B">
        <w:rPr>
          <w:rFonts w:ascii="Arial" w:eastAsiaTheme="minorEastAsia" w:hAnsi="Arial" w:cs="Arial"/>
          <w:color w:val="1F4E79" w:themeColor="accent1" w:themeShade="80"/>
        </w:rPr>
        <w:t xml:space="preserve">The Rehabilitation of Offenders Act allows for a person who has been convicted of a criminal offence involving a sentence of not more than 2½ years imprisonment and who has since lived trouble free for a specified period of time (related to the severity of the offence) to be treated as if the offence, conviction or sentence had never occurred. This is known as a spent </w:t>
      </w:r>
      <w:proofErr w:type="gramStart"/>
      <w:r w:rsidRPr="004A141B">
        <w:rPr>
          <w:rFonts w:ascii="Arial" w:eastAsiaTheme="minorEastAsia" w:hAnsi="Arial" w:cs="Arial"/>
          <w:color w:val="1F4E79" w:themeColor="accent1" w:themeShade="80"/>
        </w:rPr>
        <w:t>conviction.*</w:t>
      </w:r>
      <w:proofErr w:type="gramEnd"/>
      <w:r w:rsidRPr="004A141B">
        <w:rPr>
          <w:rFonts w:ascii="Arial" w:eastAsiaTheme="minorEastAsia" w:hAnsi="Arial" w:cs="Arial"/>
          <w:color w:val="1F4E79" w:themeColor="accent1" w:themeShade="80"/>
        </w:rPr>
        <w:t xml:space="preserve"> This job is one of those to which the provisions of the above Act in relation to spent convictions*, </w:t>
      </w:r>
      <w:r w:rsidRPr="004A141B">
        <w:rPr>
          <w:rFonts w:ascii="Arial" w:eastAsiaTheme="minorEastAsia" w:hAnsi="Arial" w:cs="Arial"/>
          <w:b/>
          <w:bCs/>
          <w:color w:val="1F4E79" w:themeColor="accent1" w:themeShade="80"/>
        </w:rPr>
        <w:t>do not apply</w:t>
      </w:r>
      <w:r w:rsidRPr="004A141B">
        <w:rPr>
          <w:rFonts w:ascii="Arial" w:eastAsiaTheme="minorEastAsia" w:hAnsi="Arial" w:cs="Arial"/>
          <w:color w:val="1F4E79" w:themeColor="accent1" w:themeShade="80"/>
        </w:rPr>
        <w:t xml:space="preserve">. Applicants </w:t>
      </w:r>
      <w:r w:rsidRPr="004A141B">
        <w:rPr>
          <w:rFonts w:ascii="Arial" w:eastAsiaTheme="minorEastAsia" w:hAnsi="Arial" w:cs="Arial"/>
          <w:b/>
          <w:bCs/>
          <w:color w:val="1F4E79" w:themeColor="accent1" w:themeShade="80"/>
        </w:rPr>
        <w:t xml:space="preserve">must therefore disclose </w:t>
      </w:r>
      <w:r w:rsidRPr="004A141B">
        <w:rPr>
          <w:rFonts w:ascii="Arial" w:eastAsiaTheme="minorEastAsia" w:hAnsi="Arial" w:cs="Arial"/>
          <w:color w:val="1F4E79" w:themeColor="accent1" w:themeShade="80"/>
        </w:rPr>
        <w:t xml:space="preserve">whether they have any previous convictions*, whether or not they are spent. </w:t>
      </w:r>
    </w:p>
    <w:p w14:paraId="41E149D9" w14:textId="77777777" w:rsidR="00630D9B" w:rsidRPr="004A141B" w:rsidRDefault="00630D9B" w:rsidP="00630D9B">
      <w:pPr>
        <w:autoSpaceDE w:val="0"/>
        <w:autoSpaceDN w:val="0"/>
        <w:adjustRightInd w:val="0"/>
        <w:spacing w:after="0" w:line="240" w:lineRule="auto"/>
        <w:rPr>
          <w:rFonts w:ascii="Arial" w:eastAsiaTheme="minorEastAsia" w:hAnsi="Arial" w:cs="Arial"/>
          <w:color w:val="1F4E79" w:themeColor="accent1" w:themeShade="80"/>
        </w:rPr>
      </w:pPr>
      <w:r w:rsidRPr="004A141B">
        <w:rPr>
          <w:rFonts w:ascii="Arial" w:eastAsiaTheme="minorEastAsia" w:hAnsi="Arial" w:cs="Arial"/>
          <w:color w:val="1F4E79" w:themeColor="accent1" w:themeShade="80"/>
        </w:rPr>
        <w:t xml:space="preserve">Should an applicant have a criminal conviction*, this will be discussed in confidence at interview. However only convictions* that are relevant to the job in question will be </w:t>
      </w:r>
      <w:proofErr w:type="gramStart"/>
      <w:r w:rsidRPr="004A141B">
        <w:rPr>
          <w:rFonts w:ascii="Arial" w:eastAsiaTheme="minorEastAsia" w:hAnsi="Arial" w:cs="Arial"/>
          <w:color w:val="1F4E79" w:themeColor="accent1" w:themeShade="80"/>
        </w:rPr>
        <w:t>taken into account</w:t>
      </w:r>
      <w:proofErr w:type="gramEnd"/>
      <w:r w:rsidRPr="004A141B">
        <w:rPr>
          <w:rFonts w:ascii="Arial" w:eastAsiaTheme="minorEastAsia" w:hAnsi="Arial" w:cs="Arial"/>
          <w:color w:val="1F4E79" w:themeColor="accent1" w:themeShade="80"/>
        </w:rPr>
        <w:t xml:space="preserve">. Failure to disclose any conviction could lead to an application being rejected, or, if appointed, may lead later to dismissal. </w:t>
      </w:r>
    </w:p>
    <w:p w14:paraId="7ADAF247" w14:textId="77777777" w:rsidR="00630D9B" w:rsidRPr="004A141B" w:rsidRDefault="00630D9B" w:rsidP="00630D9B">
      <w:pPr>
        <w:autoSpaceDE w:val="0"/>
        <w:autoSpaceDN w:val="0"/>
        <w:adjustRightInd w:val="0"/>
        <w:spacing w:after="0" w:line="240" w:lineRule="auto"/>
        <w:rPr>
          <w:rFonts w:ascii="Arial" w:eastAsiaTheme="minorEastAsia" w:hAnsi="Arial" w:cs="Arial"/>
          <w:color w:val="1F4E79" w:themeColor="accent1" w:themeShade="80"/>
        </w:rPr>
      </w:pPr>
      <w:r w:rsidRPr="004A141B">
        <w:rPr>
          <w:rFonts w:ascii="Arial" w:eastAsiaTheme="minorEastAsia" w:hAnsi="Arial" w:cs="Arial"/>
          <w:color w:val="1F4E79" w:themeColor="accent1" w:themeShade="80"/>
        </w:rPr>
        <w:t xml:space="preserve">Certain spent convictions* are ‘protected’ and are not subject to disclosure to employers, and cannot be </w:t>
      </w:r>
      <w:proofErr w:type="gramStart"/>
      <w:r w:rsidRPr="004A141B">
        <w:rPr>
          <w:rFonts w:ascii="Arial" w:eastAsiaTheme="minorEastAsia" w:hAnsi="Arial" w:cs="Arial"/>
          <w:color w:val="1F4E79" w:themeColor="accent1" w:themeShade="80"/>
        </w:rPr>
        <w:t>taken into account</w:t>
      </w:r>
      <w:proofErr w:type="gramEnd"/>
      <w:r w:rsidRPr="004A141B">
        <w:rPr>
          <w:rFonts w:ascii="Arial" w:eastAsiaTheme="minorEastAsia" w:hAnsi="Arial" w:cs="Arial"/>
          <w:color w:val="1F4E79" w:themeColor="accent1" w:themeShade="80"/>
        </w:rPr>
        <w:t xml:space="preserve"> by a recruitment manager. Guidance and criteria on the filtering of these convictions* can be found at the following link: </w:t>
      </w:r>
    </w:p>
    <w:p w14:paraId="3C8D95F0" w14:textId="77777777" w:rsidR="00630D9B" w:rsidRPr="004A141B" w:rsidRDefault="00647816" w:rsidP="00630D9B">
      <w:pPr>
        <w:autoSpaceDE w:val="0"/>
        <w:autoSpaceDN w:val="0"/>
        <w:adjustRightInd w:val="0"/>
        <w:spacing w:after="0" w:line="240" w:lineRule="auto"/>
        <w:rPr>
          <w:rFonts w:ascii="Arial" w:eastAsiaTheme="minorEastAsia" w:hAnsi="Arial" w:cs="Arial"/>
          <w:color w:val="1F4E79" w:themeColor="accent1" w:themeShade="80"/>
        </w:rPr>
      </w:pPr>
      <w:hyperlink r:id="rId8" w:history="1">
        <w:r w:rsidR="00630D9B" w:rsidRPr="004A141B">
          <w:rPr>
            <w:rStyle w:val="Hyperlink"/>
            <w:rFonts w:ascii="Arial" w:eastAsiaTheme="minorEastAsia" w:hAnsi="Arial" w:cs="Arial"/>
            <w:color w:val="023160" w:themeColor="hyperlink" w:themeShade="80"/>
          </w:rPr>
          <w:t>http://www.legislation.gov.uk/uksi/2013/1198/pdfs/uksi_20131198_en.pdf</w:t>
        </w:r>
      </w:hyperlink>
      <w:r w:rsidR="00630D9B" w:rsidRPr="004A141B">
        <w:rPr>
          <w:rFonts w:ascii="Arial" w:eastAsiaTheme="minorEastAsia" w:hAnsi="Arial" w:cs="Arial"/>
          <w:color w:val="1F4E79" w:themeColor="accent1" w:themeShade="80"/>
        </w:rPr>
        <w:t xml:space="preserve"> </w:t>
      </w:r>
    </w:p>
    <w:p w14:paraId="1EBDF3AD" w14:textId="77777777" w:rsidR="00630D9B" w:rsidRPr="004A141B" w:rsidRDefault="00630D9B" w:rsidP="00630D9B">
      <w:pPr>
        <w:autoSpaceDE w:val="0"/>
        <w:autoSpaceDN w:val="0"/>
        <w:adjustRightInd w:val="0"/>
        <w:spacing w:after="0" w:line="240" w:lineRule="auto"/>
        <w:rPr>
          <w:rFonts w:ascii="Arial" w:eastAsiaTheme="minorEastAsia" w:hAnsi="Arial" w:cs="Arial"/>
          <w:color w:val="1F4E79" w:themeColor="accent1" w:themeShade="80"/>
        </w:rPr>
      </w:pPr>
      <w:r w:rsidRPr="004A141B">
        <w:rPr>
          <w:rFonts w:ascii="Arial" w:eastAsiaTheme="minorEastAsia" w:hAnsi="Arial" w:cs="Arial"/>
          <w:color w:val="1F4E79" w:themeColor="accent1" w:themeShade="80"/>
        </w:rPr>
        <w:t xml:space="preserve">*including cautions, reprimands or warnings. </w:t>
      </w:r>
    </w:p>
    <w:p w14:paraId="783A055E" w14:textId="77777777" w:rsidR="00630D9B" w:rsidRPr="004A141B" w:rsidRDefault="00630D9B" w:rsidP="00630D9B">
      <w:pPr>
        <w:autoSpaceDE w:val="0"/>
        <w:autoSpaceDN w:val="0"/>
        <w:adjustRightInd w:val="0"/>
        <w:spacing w:after="0" w:line="240" w:lineRule="auto"/>
        <w:rPr>
          <w:rFonts w:ascii="Arial" w:eastAsiaTheme="minorEastAsia" w:hAnsi="Arial" w:cs="Arial"/>
          <w:color w:val="1F4E79" w:themeColor="accent1" w:themeShade="80"/>
        </w:rPr>
      </w:pPr>
      <w:r w:rsidRPr="004A141B">
        <w:rPr>
          <w:rFonts w:ascii="Arial" w:eastAsiaTheme="minorEastAsia" w:hAnsi="Arial" w:cs="Arial"/>
          <w:color w:val="1F4E79" w:themeColor="accent1" w:themeShade="80"/>
        </w:rPr>
        <w:t xml:space="preserve">People who have convictions will be treated fairly and given every opportunity to establish their suitability for the job, all applicants will be considered on merit and ability. </w:t>
      </w:r>
    </w:p>
    <w:p w14:paraId="64ECD8F6" w14:textId="77777777" w:rsidR="00630D9B" w:rsidRPr="004A141B" w:rsidRDefault="00630D9B" w:rsidP="00630D9B">
      <w:pPr>
        <w:autoSpaceDE w:val="0"/>
        <w:autoSpaceDN w:val="0"/>
        <w:adjustRightInd w:val="0"/>
        <w:spacing w:after="0" w:line="240" w:lineRule="auto"/>
        <w:rPr>
          <w:rFonts w:ascii="Arial" w:eastAsiaTheme="minorEastAsia" w:hAnsi="Arial" w:cs="Arial"/>
          <w:color w:val="1F4E79" w:themeColor="accent1" w:themeShade="80"/>
        </w:rPr>
      </w:pPr>
      <w:r w:rsidRPr="004A141B">
        <w:rPr>
          <w:rFonts w:ascii="Arial" w:eastAsiaTheme="minorEastAsia" w:hAnsi="Arial" w:cs="Arial"/>
          <w:color w:val="1F4E79" w:themeColor="accent1" w:themeShade="80"/>
        </w:rPr>
        <w:t xml:space="preserve">Any information that you give will be kept in strict confidence and will be used only in respect of your application for the job. </w:t>
      </w:r>
    </w:p>
    <w:p w14:paraId="6D4C5245" w14:textId="77777777" w:rsidR="00630D9B" w:rsidRPr="004A141B" w:rsidRDefault="00630D9B" w:rsidP="00630D9B">
      <w:pPr>
        <w:autoSpaceDE w:val="0"/>
        <w:autoSpaceDN w:val="0"/>
        <w:adjustRightInd w:val="0"/>
        <w:spacing w:after="0" w:line="240" w:lineRule="auto"/>
        <w:rPr>
          <w:rFonts w:ascii="Arial" w:eastAsiaTheme="minorEastAsia" w:hAnsi="Arial" w:cs="Arial"/>
          <w:color w:val="1F4E79" w:themeColor="accent1" w:themeShade="80"/>
        </w:rPr>
      </w:pPr>
    </w:p>
    <w:p w14:paraId="23FD1967" w14:textId="77777777" w:rsidR="00630D9B" w:rsidRPr="004A141B" w:rsidRDefault="00630D9B" w:rsidP="00630D9B">
      <w:pPr>
        <w:autoSpaceDE w:val="0"/>
        <w:autoSpaceDN w:val="0"/>
        <w:adjustRightInd w:val="0"/>
        <w:spacing w:after="0" w:line="240" w:lineRule="auto"/>
        <w:rPr>
          <w:rFonts w:ascii="Arial" w:eastAsiaTheme="minorEastAsia" w:hAnsi="Arial" w:cs="Arial"/>
          <w:b/>
          <w:color w:val="1F4E79" w:themeColor="accent1" w:themeShade="80"/>
        </w:rPr>
      </w:pPr>
      <w:r w:rsidRPr="004A141B">
        <w:rPr>
          <w:rFonts w:ascii="Arial" w:eastAsiaTheme="minorEastAsia" w:hAnsi="Arial" w:cs="Arial"/>
          <w:b/>
          <w:iCs/>
          <w:color w:val="1F4E79" w:themeColor="accent1" w:themeShade="80"/>
        </w:rPr>
        <w:t xml:space="preserve">DISCLOSURE &amp; BARRING SERVICE (DBS) </w:t>
      </w:r>
    </w:p>
    <w:p w14:paraId="3FC45378" w14:textId="77777777" w:rsidR="00630D9B" w:rsidRPr="004A141B" w:rsidRDefault="00630D9B" w:rsidP="00630D9B">
      <w:pPr>
        <w:autoSpaceDE w:val="0"/>
        <w:autoSpaceDN w:val="0"/>
        <w:adjustRightInd w:val="0"/>
        <w:spacing w:after="0" w:line="240" w:lineRule="auto"/>
        <w:rPr>
          <w:rFonts w:ascii="Arial" w:eastAsiaTheme="minorEastAsia" w:hAnsi="Arial" w:cs="Arial"/>
          <w:color w:val="1F4E79" w:themeColor="accent1" w:themeShade="80"/>
        </w:rPr>
      </w:pPr>
      <w:r w:rsidRPr="004A141B">
        <w:rPr>
          <w:rFonts w:ascii="Arial" w:eastAsiaTheme="minorEastAsia" w:hAnsi="Arial" w:cs="Arial"/>
          <w:color w:val="1F4E79" w:themeColor="accent1" w:themeShade="80"/>
        </w:rPr>
        <w:t xml:space="preserve">Successful applicants will be asked to apply for an Enhanced Criminal Record Check (Disclosure) from the Disclosure and Barring service. </w:t>
      </w:r>
    </w:p>
    <w:p w14:paraId="69C2EE45" w14:textId="77777777" w:rsidR="00630D9B" w:rsidRPr="004A141B" w:rsidRDefault="00630D9B" w:rsidP="00630D9B">
      <w:pPr>
        <w:autoSpaceDE w:val="0"/>
        <w:autoSpaceDN w:val="0"/>
        <w:adjustRightInd w:val="0"/>
        <w:spacing w:after="0" w:line="240" w:lineRule="auto"/>
        <w:rPr>
          <w:rFonts w:ascii="Arial" w:eastAsiaTheme="minorEastAsia" w:hAnsi="Arial" w:cs="Arial"/>
          <w:color w:val="1F4E79" w:themeColor="accent1" w:themeShade="80"/>
        </w:rPr>
      </w:pPr>
      <w:r w:rsidRPr="004A141B">
        <w:rPr>
          <w:rFonts w:ascii="Arial" w:eastAsiaTheme="minorEastAsia" w:hAnsi="Arial" w:cs="Arial"/>
          <w:color w:val="1F4E79" w:themeColor="accent1" w:themeShade="80"/>
        </w:rPr>
        <w:t xml:space="preserve">A copy of the Disclosure and Barring Service Code of Practice is available on request. </w:t>
      </w:r>
    </w:p>
    <w:p w14:paraId="763BB870" w14:textId="77777777" w:rsidR="00630D9B" w:rsidRPr="004A141B" w:rsidRDefault="00630D9B" w:rsidP="00630D9B">
      <w:pPr>
        <w:autoSpaceDE w:val="0"/>
        <w:autoSpaceDN w:val="0"/>
        <w:adjustRightInd w:val="0"/>
        <w:spacing w:after="0" w:line="240" w:lineRule="auto"/>
        <w:rPr>
          <w:rFonts w:ascii="Arial" w:eastAsiaTheme="minorEastAsia" w:hAnsi="Arial" w:cs="Arial"/>
          <w:color w:val="1F4E79" w:themeColor="accent1" w:themeShade="80"/>
        </w:rPr>
      </w:pPr>
      <w:r w:rsidRPr="004A141B">
        <w:rPr>
          <w:rFonts w:ascii="Arial" w:eastAsiaTheme="minorEastAsia" w:hAnsi="Arial" w:cs="Arial"/>
          <w:color w:val="1F4E79" w:themeColor="accent1" w:themeShade="80"/>
        </w:rPr>
        <w:t xml:space="preserve">Further information about the Disclosure scheme can be found at </w:t>
      </w:r>
      <w:hyperlink r:id="rId9" w:history="1">
        <w:r w:rsidRPr="004A141B">
          <w:rPr>
            <w:rStyle w:val="Hyperlink"/>
            <w:rFonts w:ascii="Arial" w:eastAsiaTheme="minorEastAsia" w:hAnsi="Arial" w:cs="Arial"/>
            <w:color w:val="023160" w:themeColor="hyperlink" w:themeShade="80"/>
          </w:rPr>
          <w:t>https://www.gov.uk/government/organisations/disclosure-and-barring-service</w:t>
        </w:r>
      </w:hyperlink>
      <w:r w:rsidRPr="004A141B">
        <w:rPr>
          <w:rFonts w:ascii="Arial" w:eastAsiaTheme="minorEastAsia" w:hAnsi="Arial" w:cs="Arial"/>
          <w:color w:val="1F4E79" w:themeColor="accent1" w:themeShade="80"/>
        </w:rPr>
        <w:t xml:space="preserve"> </w:t>
      </w:r>
    </w:p>
    <w:p w14:paraId="6C1F85B0" w14:textId="77777777" w:rsidR="00630D9B" w:rsidRPr="004A141B" w:rsidRDefault="00630D9B" w:rsidP="00630D9B">
      <w:pPr>
        <w:autoSpaceDE w:val="0"/>
        <w:autoSpaceDN w:val="0"/>
        <w:adjustRightInd w:val="0"/>
        <w:spacing w:after="0" w:line="240" w:lineRule="auto"/>
        <w:rPr>
          <w:rFonts w:ascii="Arial" w:eastAsiaTheme="minorEastAsia" w:hAnsi="Arial" w:cs="Arial"/>
          <w:color w:val="1F4E79" w:themeColor="accent1" w:themeShade="80"/>
        </w:rPr>
      </w:pPr>
    </w:p>
    <w:p w14:paraId="1058AB73" w14:textId="77777777" w:rsidR="00630D9B" w:rsidRPr="004A141B" w:rsidRDefault="00630D9B" w:rsidP="00630D9B">
      <w:pPr>
        <w:autoSpaceDE w:val="0"/>
        <w:autoSpaceDN w:val="0"/>
        <w:adjustRightInd w:val="0"/>
        <w:spacing w:after="0" w:line="240" w:lineRule="auto"/>
        <w:rPr>
          <w:rFonts w:ascii="Arial" w:eastAsiaTheme="minorEastAsia" w:hAnsi="Arial" w:cs="Arial"/>
          <w:b/>
          <w:color w:val="1F4E79" w:themeColor="accent1" w:themeShade="80"/>
        </w:rPr>
      </w:pPr>
      <w:r w:rsidRPr="004A141B">
        <w:rPr>
          <w:rFonts w:ascii="Arial" w:eastAsiaTheme="minorEastAsia" w:hAnsi="Arial" w:cs="Arial"/>
          <w:b/>
          <w:iCs/>
          <w:color w:val="1F4E79" w:themeColor="accent1" w:themeShade="80"/>
        </w:rPr>
        <w:t xml:space="preserve">SAFEGUARDING CHILDREN </w:t>
      </w:r>
    </w:p>
    <w:p w14:paraId="34B60DA8" w14:textId="77777777" w:rsidR="00630D9B" w:rsidRPr="004A141B" w:rsidRDefault="00630D9B" w:rsidP="00630D9B">
      <w:pPr>
        <w:rPr>
          <w:rFonts w:ascii="Arial" w:eastAsiaTheme="minorEastAsia" w:hAnsi="Arial" w:cs="Arial"/>
          <w:color w:val="1F4E79" w:themeColor="accent1" w:themeShade="80"/>
        </w:rPr>
      </w:pPr>
      <w:r w:rsidRPr="004A141B">
        <w:rPr>
          <w:rFonts w:ascii="Arial" w:eastAsiaTheme="minorEastAsia" w:hAnsi="Arial" w:cs="Arial"/>
          <w:color w:val="1F4E79" w:themeColor="accent1" w:themeShade="80"/>
        </w:rPr>
        <w:t>Sandbach High School and Sixth Form College is committed to safeguarding and promoting the welfare of children and young people and expects all staff and volunteers to share this commitment.</w:t>
      </w:r>
    </w:p>
    <w:p w14:paraId="4736A652" w14:textId="77777777" w:rsidR="00782D34" w:rsidRPr="001A3533" w:rsidRDefault="00782D34" w:rsidP="00534974">
      <w:pPr>
        <w:pStyle w:val="Heading2"/>
        <w:ind w:left="0" w:firstLine="0"/>
        <w:rPr>
          <w:rFonts w:ascii="Arial" w:hAnsi="Arial" w:cs="Arial"/>
          <w:color w:val="002060"/>
          <w:sz w:val="24"/>
          <w:szCs w:val="24"/>
        </w:rPr>
      </w:pPr>
    </w:p>
    <w:p w14:paraId="16976BC9" w14:textId="77777777" w:rsidR="009A53F2" w:rsidRPr="001A3533" w:rsidRDefault="009A53F2" w:rsidP="00100F22">
      <w:pPr>
        <w:pStyle w:val="Heading2"/>
        <w:ind w:left="-5"/>
        <w:rPr>
          <w:rFonts w:ascii="Arial" w:hAnsi="Arial" w:cs="Arial"/>
          <w:color w:val="002060"/>
          <w:sz w:val="24"/>
          <w:szCs w:val="24"/>
        </w:rPr>
      </w:pPr>
    </w:p>
    <w:p w14:paraId="4A0EC93F" w14:textId="77777777" w:rsidR="00630D9B" w:rsidRDefault="00630D9B">
      <w:pPr>
        <w:rPr>
          <w:rFonts w:ascii="Arial" w:hAnsi="Arial" w:cs="Arial"/>
          <w:b/>
          <w:color w:val="002060"/>
          <w:sz w:val="24"/>
          <w:szCs w:val="24"/>
        </w:rPr>
      </w:pPr>
      <w:r>
        <w:rPr>
          <w:rFonts w:ascii="Arial" w:hAnsi="Arial" w:cs="Arial"/>
          <w:color w:val="002060"/>
          <w:sz w:val="24"/>
          <w:szCs w:val="24"/>
        </w:rPr>
        <w:br w:type="page"/>
      </w:r>
    </w:p>
    <w:p w14:paraId="344B5DD0" w14:textId="77777777" w:rsidR="00996F2A" w:rsidRDefault="00996F2A" w:rsidP="00100F22">
      <w:pPr>
        <w:pStyle w:val="Heading2"/>
        <w:ind w:left="-5"/>
        <w:rPr>
          <w:rFonts w:ascii="Arial" w:hAnsi="Arial" w:cs="Arial"/>
          <w:color w:val="002060"/>
          <w:sz w:val="24"/>
          <w:szCs w:val="24"/>
        </w:rPr>
      </w:pPr>
    </w:p>
    <w:p w14:paraId="4A5ACBEE" w14:textId="77777777" w:rsidR="00996F2A" w:rsidRDefault="00996F2A" w:rsidP="00100F22">
      <w:pPr>
        <w:pStyle w:val="Heading2"/>
        <w:ind w:left="-5"/>
        <w:rPr>
          <w:rFonts w:ascii="Arial" w:hAnsi="Arial" w:cs="Arial"/>
          <w:color w:val="002060"/>
          <w:sz w:val="24"/>
          <w:szCs w:val="24"/>
        </w:rPr>
      </w:pPr>
    </w:p>
    <w:p w14:paraId="184E3B5C" w14:textId="77777777" w:rsidR="007E15DE" w:rsidRPr="001A3533" w:rsidRDefault="004A0C9D" w:rsidP="00100F22">
      <w:pPr>
        <w:pStyle w:val="Heading2"/>
        <w:ind w:left="-5"/>
        <w:rPr>
          <w:rFonts w:ascii="Arial" w:hAnsi="Arial" w:cs="Arial"/>
          <w:color w:val="002060"/>
          <w:sz w:val="24"/>
          <w:szCs w:val="24"/>
        </w:rPr>
      </w:pPr>
      <w:r w:rsidRPr="001A3533">
        <w:rPr>
          <w:rFonts w:ascii="Arial" w:hAnsi="Arial" w:cs="Arial"/>
          <w:color w:val="002060"/>
          <w:sz w:val="24"/>
          <w:szCs w:val="24"/>
        </w:rPr>
        <w:t>All staff at Sandbach High School and Sixth Form College are expected:</w:t>
      </w:r>
    </w:p>
    <w:p w14:paraId="0C48005B" w14:textId="77777777" w:rsidR="003E23F9" w:rsidRPr="001A3533" w:rsidRDefault="007B0988" w:rsidP="007E15DE">
      <w:pPr>
        <w:pStyle w:val="ListParagraph"/>
        <w:numPr>
          <w:ilvl w:val="0"/>
          <w:numId w:val="7"/>
        </w:numPr>
        <w:spacing w:after="52" w:line="255" w:lineRule="auto"/>
        <w:ind w:right="666"/>
        <w:jc w:val="both"/>
        <w:rPr>
          <w:rFonts w:ascii="Arial" w:hAnsi="Arial" w:cs="Arial"/>
          <w:color w:val="002060"/>
          <w:sz w:val="24"/>
          <w:szCs w:val="24"/>
        </w:rPr>
      </w:pPr>
      <w:r w:rsidRPr="001A3533">
        <w:rPr>
          <w:rFonts w:ascii="Arial" w:hAnsi="Arial" w:cs="Arial"/>
          <w:color w:val="002060"/>
          <w:sz w:val="24"/>
          <w:szCs w:val="24"/>
        </w:rPr>
        <w:t>To adhere to the school’s corporate standards, policies, systems and procedures in relation to Safeguarding and Child Protection, and health and safety</w:t>
      </w:r>
    </w:p>
    <w:p w14:paraId="414264EC" w14:textId="77777777" w:rsidR="003E23F9" w:rsidRPr="001A3533" w:rsidRDefault="007B0988" w:rsidP="007E15DE">
      <w:pPr>
        <w:pStyle w:val="ListParagraph"/>
        <w:numPr>
          <w:ilvl w:val="0"/>
          <w:numId w:val="7"/>
        </w:numPr>
        <w:spacing w:after="52" w:line="255" w:lineRule="auto"/>
        <w:ind w:right="666"/>
        <w:jc w:val="both"/>
        <w:rPr>
          <w:rFonts w:ascii="Arial" w:hAnsi="Arial" w:cs="Arial"/>
          <w:color w:val="002060"/>
          <w:sz w:val="24"/>
          <w:szCs w:val="24"/>
        </w:rPr>
      </w:pPr>
      <w:r w:rsidRPr="001A3533">
        <w:rPr>
          <w:rFonts w:ascii="Arial" w:hAnsi="Arial" w:cs="Arial"/>
          <w:color w:val="002060"/>
          <w:sz w:val="24"/>
          <w:szCs w:val="24"/>
        </w:rPr>
        <w:t>To set a personal example that contributes to the positive ethos of the school</w:t>
      </w:r>
    </w:p>
    <w:p w14:paraId="2B267E9D" w14:textId="77777777" w:rsidR="003E23F9" w:rsidRPr="001A3533" w:rsidRDefault="007B0988" w:rsidP="007E15DE">
      <w:pPr>
        <w:pStyle w:val="ListParagraph"/>
        <w:numPr>
          <w:ilvl w:val="0"/>
          <w:numId w:val="7"/>
        </w:numPr>
        <w:spacing w:after="52" w:line="255" w:lineRule="auto"/>
        <w:ind w:right="666"/>
        <w:jc w:val="both"/>
        <w:rPr>
          <w:rFonts w:ascii="Arial" w:hAnsi="Arial" w:cs="Arial"/>
          <w:color w:val="002060"/>
          <w:sz w:val="24"/>
          <w:szCs w:val="24"/>
        </w:rPr>
      </w:pPr>
      <w:r w:rsidRPr="001A3533">
        <w:rPr>
          <w:rFonts w:ascii="Arial" w:hAnsi="Arial" w:cs="Arial"/>
          <w:color w:val="002060"/>
          <w:sz w:val="24"/>
          <w:szCs w:val="24"/>
        </w:rPr>
        <w:t>To be committed to the life of the school and to support its distinctive mission and ethos</w:t>
      </w:r>
    </w:p>
    <w:p w14:paraId="7ED40E72" w14:textId="77777777" w:rsidR="003E23F9" w:rsidRPr="001A3533" w:rsidRDefault="007B0988" w:rsidP="007E15DE">
      <w:pPr>
        <w:pStyle w:val="ListParagraph"/>
        <w:numPr>
          <w:ilvl w:val="0"/>
          <w:numId w:val="7"/>
        </w:numPr>
        <w:spacing w:after="52" w:line="255" w:lineRule="auto"/>
        <w:ind w:right="666"/>
        <w:jc w:val="both"/>
        <w:rPr>
          <w:rFonts w:ascii="Arial" w:hAnsi="Arial" w:cs="Arial"/>
          <w:color w:val="002060"/>
          <w:sz w:val="24"/>
          <w:szCs w:val="24"/>
        </w:rPr>
      </w:pPr>
      <w:r w:rsidRPr="001A3533">
        <w:rPr>
          <w:rFonts w:ascii="Arial" w:hAnsi="Arial" w:cs="Arial"/>
          <w:color w:val="002060"/>
          <w:sz w:val="24"/>
          <w:szCs w:val="24"/>
        </w:rPr>
        <w:t>To behave at all times in accordance with the school’s values</w:t>
      </w:r>
    </w:p>
    <w:p w14:paraId="283B1B35" w14:textId="77777777" w:rsidR="003E23F9" w:rsidRPr="001A3533" w:rsidRDefault="007B0988" w:rsidP="007E15DE">
      <w:pPr>
        <w:pStyle w:val="ListParagraph"/>
        <w:numPr>
          <w:ilvl w:val="0"/>
          <w:numId w:val="7"/>
        </w:numPr>
        <w:spacing w:after="52" w:line="255" w:lineRule="auto"/>
        <w:ind w:right="666"/>
        <w:jc w:val="both"/>
        <w:rPr>
          <w:rFonts w:ascii="Arial" w:hAnsi="Arial" w:cs="Arial"/>
          <w:color w:val="002060"/>
          <w:sz w:val="24"/>
          <w:szCs w:val="24"/>
        </w:rPr>
      </w:pPr>
      <w:r w:rsidRPr="001A3533">
        <w:rPr>
          <w:rFonts w:ascii="Arial" w:hAnsi="Arial" w:cs="Arial"/>
          <w:color w:val="002060"/>
          <w:sz w:val="24"/>
          <w:szCs w:val="24"/>
        </w:rPr>
        <w:t xml:space="preserve">To agree annual performance targets with </w:t>
      </w:r>
      <w:r w:rsidR="00100F22" w:rsidRPr="001A3533">
        <w:rPr>
          <w:rFonts w:ascii="Arial" w:hAnsi="Arial" w:cs="Arial"/>
          <w:color w:val="002060"/>
          <w:sz w:val="24"/>
          <w:szCs w:val="24"/>
        </w:rPr>
        <w:t xml:space="preserve">their </w:t>
      </w:r>
      <w:r w:rsidRPr="001A3533">
        <w:rPr>
          <w:rFonts w:ascii="Arial" w:hAnsi="Arial" w:cs="Arial"/>
          <w:color w:val="002060"/>
          <w:sz w:val="24"/>
          <w:szCs w:val="24"/>
        </w:rPr>
        <w:t>Line Manager</w:t>
      </w:r>
    </w:p>
    <w:p w14:paraId="7E8F9A64" w14:textId="77777777" w:rsidR="003E23F9" w:rsidRPr="001A3533" w:rsidRDefault="007B0988" w:rsidP="007E15DE">
      <w:pPr>
        <w:pStyle w:val="ListParagraph"/>
        <w:numPr>
          <w:ilvl w:val="0"/>
          <w:numId w:val="7"/>
        </w:numPr>
        <w:spacing w:after="52" w:line="255" w:lineRule="auto"/>
        <w:ind w:right="666"/>
        <w:jc w:val="both"/>
        <w:rPr>
          <w:rFonts w:ascii="Arial" w:hAnsi="Arial" w:cs="Arial"/>
          <w:color w:val="002060"/>
          <w:sz w:val="24"/>
          <w:szCs w:val="24"/>
        </w:rPr>
      </w:pPr>
      <w:r w:rsidRPr="001A3533">
        <w:rPr>
          <w:rFonts w:ascii="Arial" w:hAnsi="Arial" w:cs="Arial"/>
          <w:color w:val="002060"/>
          <w:sz w:val="24"/>
          <w:szCs w:val="24"/>
        </w:rPr>
        <w:t>To promote the school favourably in the community</w:t>
      </w:r>
    </w:p>
    <w:p w14:paraId="6622DBDF" w14:textId="77777777" w:rsidR="003E23F9" w:rsidRPr="001A3533" w:rsidRDefault="007B0988" w:rsidP="007E15DE">
      <w:pPr>
        <w:pStyle w:val="ListParagraph"/>
        <w:numPr>
          <w:ilvl w:val="0"/>
          <w:numId w:val="7"/>
        </w:numPr>
        <w:spacing w:after="52" w:line="255" w:lineRule="auto"/>
        <w:ind w:right="666"/>
        <w:jc w:val="both"/>
        <w:rPr>
          <w:rFonts w:ascii="Arial" w:hAnsi="Arial" w:cs="Arial"/>
          <w:color w:val="002060"/>
          <w:sz w:val="24"/>
          <w:szCs w:val="24"/>
        </w:rPr>
      </w:pPr>
      <w:r w:rsidRPr="001A3533">
        <w:rPr>
          <w:rFonts w:ascii="Arial" w:hAnsi="Arial" w:cs="Arial"/>
          <w:color w:val="002060"/>
          <w:sz w:val="24"/>
          <w:szCs w:val="24"/>
        </w:rPr>
        <w:t>To engage actively in the performance review process, addressing appraisal targets set in conjunction with the line manager each autumn term.</w:t>
      </w:r>
    </w:p>
    <w:p w14:paraId="6259E96E" w14:textId="77777777" w:rsidR="003E23F9" w:rsidRPr="001A3533" w:rsidRDefault="007B0988" w:rsidP="007E15DE">
      <w:pPr>
        <w:pStyle w:val="ListParagraph"/>
        <w:numPr>
          <w:ilvl w:val="0"/>
          <w:numId w:val="7"/>
        </w:numPr>
        <w:spacing w:after="52" w:line="255" w:lineRule="auto"/>
        <w:ind w:right="666"/>
        <w:jc w:val="both"/>
        <w:rPr>
          <w:rFonts w:ascii="Arial" w:hAnsi="Arial" w:cs="Arial"/>
          <w:color w:val="002060"/>
          <w:sz w:val="24"/>
          <w:szCs w:val="24"/>
        </w:rPr>
      </w:pPr>
      <w:r w:rsidRPr="001A3533">
        <w:rPr>
          <w:rFonts w:ascii="Arial" w:hAnsi="Arial" w:cs="Arial"/>
          <w:color w:val="002060"/>
          <w:sz w:val="24"/>
          <w:szCs w:val="24"/>
        </w:rPr>
        <w:t>To participate in training and other professional development learning activities as required.</w:t>
      </w:r>
    </w:p>
    <w:p w14:paraId="2E5CFE9F" w14:textId="77777777" w:rsidR="003E23F9" w:rsidRPr="001A3533" w:rsidRDefault="007B0988" w:rsidP="007E15DE">
      <w:pPr>
        <w:pStyle w:val="ListParagraph"/>
        <w:numPr>
          <w:ilvl w:val="0"/>
          <w:numId w:val="7"/>
        </w:numPr>
        <w:spacing w:after="52" w:line="255" w:lineRule="auto"/>
        <w:ind w:right="666"/>
        <w:jc w:val="both"/>
        <w:rPr>
          <w:rFonts w:ascii="Arial" w:hAnsi="Arial" w:cs="Arial"/>
          <w:color w:val="002060"/>
          <w:sz w:val="24"/>
          <w:szCs w:val="24"/>
        </w:rPr>
      </w:pPr>
      <w:r w:rsidRPr="001A3533">
        <w:rPr>
          <w:rFonts w:ascii="Arial" w:hAnsi="Arial" w:cs="Arial"/>
          <w:color w:val="002060"/>
          <w:sz w:val="24"/>
          <w:szCs w:val="24"/>
        </w:rPr>
        <w:t>To promote equal opportunities and celebrate diversity in all aspects of the school.</w:t>
      </w:r>
    </w:p>
    <w:p w14:paraId="40A0F58D" w14:textId="77777777" w:rsidR="003E23F9" w:rsidRPr="001A3533" w:rsidRDefault="007B0988" w:rsidP="007E15DE">
      <w:pPr>
        <w:pStyle w:val="ListParagraph"/>
        <w:numPr>
          <w:ilvl w:val="0"/>
          <w:numId w:val="7"/>
        </w:numPr>
        <w:spacing w:after="52" w:line="255" w:lineRule="auto"/>
        <w:ind w:right="666"/>
        <w:jc w:val="both"/>
        <w:rPr>
          <w:rFonts w:ascii="Arial" w:hAnsi="Arial" w:cs="Arial"/>
          <w:color w:val="002060"/>
          <w:sz w:val="24"/>
          <w:szCs w:val="24"/>
        </w:rPr>
      </w:pPr>
      <w:r w:rsidRPr="001A3533">
        <w:rPr>
          <w:rFonts w:ascii="Arial" w:hAnsi="Arial" w:cs="Arial"/>
          <w:color w:val="002060"/>
          <w:sz w:val="24"/>
          <w:szCs w:val="24"/>
        </w:rPr>
        <w:t>To play a full part in the life of the school community, to support its distinctive aim and ethos and to encourage staff and students to follow this example.</w:t>
      </w:r>
    </w:p>
    <w:p w14:paraId="79F8E940" w14:textId="77777777" w:rsidR="003E23F9" w:rsidRPr="001A3533" w:rsidRDefault="007B0988" w:rsidP="007E15DE">
      <w:pPr>
        <w:pStyle w:val="ListParagraph"/>
        <w:numPr>
          <w:ilvl w:val="0"/>
          <w:numId w:val="7"/>
        </w:numPr>
        <w:spacing w:after="52" w:line="255" w:lineRule="auto"/>
        <w:ind w:right="666"/>
        <w:jc w:val="both"/>
        <w:rPr>
          <w:rFonts w:ascii="Arial" w:hAnsi="Arial" w:cs="Arial"/>
          <w:color w:val="002060"/>
          <w:sz w:val="24"/>
          <w:szCs w:val="24"/>
        </w:rPr>
      </w:pPr>
      <w:r w:rsidRPr="001A3533">
        <w:rPr>
          <w:rFonts w:ascii="Arial" w:hAnsi="Arial" w:cs="Arial"/>
          <w:color w:val="002060"/>
          <w:sz w:val="24"/>
          <w:szCs w:val="24"/>
        </w:rPr>
        <w:t>To adhere to the school’s Staff Code of Conduct and the Dress Presentation Code.</w:t>
      </w:r>
    </w:p>
    <w:p w14:paraId="5D1943F2" w14:textId="77777777" w:rsidR="003E23F9" w:rsidRPr="001A3533" w:rsidRDefault="007B0988" w:rsidP="007E15DE">
      <w:pPr>
        <w:pStyle w:val="ListParagraph"/>
        <w:numPr>
          <w:ilvl w:val="0"/>
          <w:numId w:val="7"/>
        </w:numPr>
        <w:spacing w:after="0" w:line="255" w:lineRule="auto"/>
        <w:ind w:right="666"/>
        <w:jc w:val="both"/>
        <w:rPr>
          <w:rFonts w:ascii="Arial" w:hAnsi="Arial" w:cs="Arial"/>
          <w:color w:val="002060"/>
          <w:sz w:val="24"/>
          <w:szCs w:val="24"/>
        </w:rPr>
      </w:pPr>
      <w:r w:rsidRPr="001A3533">
        <w:rPr>
          <w:rFonts w:ascii="Arial" w:hAnsi="Arial" w:cs="Arial"/>
          <w:color w:val="002060"/>
          <w:sz w:val="24"/>
          <w:szCs w:val="24"/>
        </w:rPr>
        <w:t>To comply with the school’s Health and Safety policy and undertake risk assessments as appropriate.</w:t>
      </w:r>
      <w:r w:rsidRPr="001A3533">
        <w:rPr>
          <w:rFonts w:ascii="Arial" w:hAnsi="Arial" w:cs="Arial"/>
          <w:color w:val="002060"/>
          <w:sz w:val="24"/>
          <w:szCs w:val="24"/>
        </w:rPr>
        <w:tab/>
      </w:r>
      <w:r w:rsidR="007E15DE" w:rsidRPr="001A3533">
        <w:rPr>
          <w:rFonts w:ascii="Arial" w:eastAsia="Arial" w:hAnsi="Arial" w:cs="Arial"/>
          <w:color w:val="002060"/>
          <w:sz w:val="24"/>
          <w:szCs w:val="24"/>
        </w:rPr>
        <w:t xml:space="preserve"> </w:t>
      </w:r>
    </w:p>
    <w:p w14:paraId="2D5072F5" w14:textId="77777777" w:rsidR="003E23F9" w:rsidRPr="001A3533" w:rsidRDefault="007B0988" w:rsidP="007E15DE">
      <w:pPr>
        <w:pStyle w:val="ListParagraph"/>
        <w:numPr>
          <w:ilvl w:val="0"/>
          <w:numId w:val="7"/>
        </w:numPr>
        <w:spacing w:after="57" w:line="250" w:lineRule="auto"/>
        <w:ind w:right="666"/>
        <w:jc w:val="both"/>
        <w:rPr>
          <w:rFonts w:ascii="Arial" w:hAnsi="Arial" w:cs="Arial"/>
          <w:color w:val="002060"/>
          <w:sz w:val="24"/>
          <w:szCs w:val="24"/>
        </w:rPr>
      </w:pPr>
      <w:r w:rsidRPr="001A3533">
        <w:rPr>
          <w:rFonts w:ascii="Arial" w:hAnsi="Arial" w:cs="Arial"/>
          <w:color w:val="002060"/>
          <w:sz w:val="24"/>
          <w:szCs w:val="24"/>
        </w:rPr>
        <w:t>To be familiar with and promote safeguarding requirements, demonstrating adherence to the DfE Guidance ‘Keeping Children Safe in Education’ and the school’s Safeguarding/Child Protection policies.</w:t>
      </w:r>
    </w:p>
    <w:p w14:paraId="0256E4E5" w14:textId="77777777" w:rsidR="003E23F9" w:rsidRPr="001A3533" w:rsidRDefault="007B0988" w:rsidP="007E15DE">
      <w:pPr>
        <w:pStyle w:val="ListParagraph"/>
        <w:numPr>
          <w:ilvl w:val="0"/>
          <w:numId w:val="7"/>
        </w:numPr>
        <w:spacing w:after="52" w:line="255" w:lineRule="auto"/>
        <w:ind w:right="666"/>
        <w:jc w:val="both"/>
        <w:rPr>
          <w:rFonts w:ascii="Arial" w:hAnsi="Arial" w:cs="Arial"/>
          <w:color w:val="002060"/>
          <w:sz w:val="24"/>
          <w:szCs w:val="24"/>
        </w:rPr>
      </w:pPr>
      <w:r w:rsidRPr="001A3533">
        <w:rPr>
          <w:rFonts w:ascii="Arial" w:hAnsi="Arial" w:cs="Arial"/>
          <w:color w:val="002060"/>
          <w:sz w:val="24"/>
          <w:szCs w:val="24"/>
        </w:rPr>
        <w:t xml:space="preserve">To be aware of and comply with all school policies and procedures, in particular those relating to conduct, child protection (as above), health, safety and security, confidentiality and data protection, reporting all concerns to an appropriate person. </w:t>
      </w:r>
    </w:p>
    <w:p w14:paraId="5A97C808" w14:textId="77777777" w:rsidR="00A90FB6" w:rsidRPr="001A3533" w:rsidRDefault="00A90FB6" w:rsidP="00A90FB6">
      <w:pPr>
        <w:pStyle w:val="ListParagraph"/>
        <w:spacing w:after="52" w:line="255" w:lineRule="auto"/>
        <w:ind w:left="1060" w:right="666"/>
        <w:jc w:val="both"/>
        <w:rPr>
          <w:rFonts w:ascii="Arial" w:hAnsi="Arial" w:cs="Arial"/>
          <w:color w:val="002060"/>
          <w:sz w:val="24"/>
          <w:szCs w:val="24"/>
        </w:rPr>
      </w:pPr>
    </w:p>
    <w:p w14:paraId="0BE1C682" w14:textId="77777777" w:rsidR="00A90FB6" w:rsidRPr="001A3533" w:rsidRDefault="00A90FB6" w:rsidP="00A90FB6">
      <w:pPr>
        <w:pStyle w:val="Default"/>
        <w:rPr>
          <w:b/>
          <w:color w:val="002060"/>
        </w:rPr>
      </w:pPr>
      <w:r w:rsidRPr="001A3533">
        <w:rPr>
          <w:b/>
          <w:color w:val="002060"/>
        </w:rPr>
        <w:t xml:space="preserve">Safeguarding </w:t>
      </w:r>
    </w:p>
    <w:p w14:paraId="6F892D69" w14:textId="77777777" w:rsidR="00A90FB6" w:rsidRPr="001A3533" w:rsidRDefault="00A90FB6" w:rsidP="00A90FB6">
      <w:pPr>
        <w:pStyle w:val="Default"/>
        <w:numPr>
          <w:ilvl w:val="0"/>
          <w:numId w:val="7"/>
        </w:numPr>
        <w:jc w:val="both"/>
        <w:rPr>
          <w:color w:val="002060"/>
        </w:rPr>
      </w:pPr>
      <w:r w:rsidRPr="001A3533">
        <w:rPr>
          <w:color w:val="002060"/>
        </w:rPr>
        <w:t>Sandbach High Sc</w:t>
      </w:r>
      <w:r w:rsidR="00100F22" w:rsidRPr="001A3533">
        <w:rPr>
          <w:color w:val="002060"/>
        </w:rPr>
        <w:t>hool and Sixth Form College</w:t>
      </w:r>
      <w:r w:rsidRPr="001A3533">
        <w:rPr>
          <w:color w:val="002060"/>
        </w:rPr>
        <w:t xml:space="preserve"> is committed to keeping children, young people and vulnerable adults safe. The post holder is responsible for promoting and safeguarding the welfare of the children, young people and vulnerable adults for whom she/he is responsible or comes into contact with. </w:t>
      </w:r>
    </w:p>
    <w:p w14:paraId="7C9FFA38" w14:textId="77777777" w:rsidR="00A90FB6" w:rsidRPr="001A3533" w:rsidRDefault="00A90FB6" w:rsidP="00A90FB6">
      <w:pPr>
        <w:pStyle w:val="Default"/>
        <w:ind w:left="1060"/>
        <w:jc w:val="both"/>
        <w:rPr>
          <w:color w:val="002060"/>
        </w:rPr>
      </w:pPr>
    </w:p>
    <w:p w14:paraId="204F37E6" w14:textId="77777777" w:rsidR="00A90FB6" w:rsidRPr="001A3533" w:rsidRDefault="00A90FB6" w:rsidP="00A90FB6">
      <w:pPr>
        <w:pStyle w:val="Default"/>
        <w:jc w:val="both"/>
        <w:rPr>
          <w:b/>
          <w:color w:val="002060"/>
        </w:rPr>
      </w:pPr>
      <w:r w:rsidRPr="001A3533">
        <w:rPr>
          <w:b/>
          <w:color w:val="002060"/>
        </w:rPr>
        <w:t xml:space="preserve">Health &amp; Safety </w:t>
      </w:r>
    </w:p>
    <w:p w14:paraId="1A202848" w14:textId="77777777" w:rsidR="00A90FB6" w:rsidRPr="001A3533" w:rsidRDefault="00A90FB6" w:rsidP="00A90FB6">
      <w:pPr>
        <w:pStyle w:val="Default"/>
        <w:numPr>
          <w:ilvl w:val="0"/>
          <w:numId w:val="7"/>
        </w:numPr>
        <w:jc w:val="both"/>
        <w:rPr>
          <w:color w:val="002060"/>
        </w:rPr>
      </w:pPr>
      <w:r w:rsidRPr="001A3533">
        <w:rPr>
          <w:color w:val="002060"/>
        </w:rPr>
        <w:t xml:space="preserve">The post holder will be responsible for his/her own health and safety. All duties and responsibilities must be carried out in line with the specific requirements detailed in the school Health and Safety policies. </w:t>
      </w:r>
    </w:p>
    <w:p w14:paraId="5EB60EB2" w14:textId="77777777" w:rsidR="00A90FB6" w:rsidRPr="001A3533" w:rsidRDefault="00A90FB6" w:rsidP="00534974">
      <w:pPr>
        <w:pStyle w:val="Default"/>
        <w:ind w:left="1060"/>
        <w:jc w:val="both"/>
        <w:rPr>
          <w:color w:val="002060"/>
        </w:rPr>
      </w:pPr>
    </w:p>
    <w:p w14:paraId="095EB9E1" w14:textId="77777777" w:rsidR="00A90FB6" w:rsidRPr="001A3533" w:rsidRDefault="00A90FB6" w:rsidP="00A90FB6">
      <w:pPr>
        <w:pStyle w:val="Default"/>
        <w:jc w:val="both"/>
        <w:rPr>
          <w:b/>
          <w:color w:val="002060"/>
        </w:rPr>
      </w:pPr>
      <w:r w:rsidRPr="001A3533">
        <w:rPr>
          <w:b/>
          <w:color w:val="002060"/>
        </w:rPr>
        <w:t xml:space="preserve">Policies &amp; Procedures </w:t>
      </w:r>
    </w:p>
    <w:p w14:paraId="120D9FD8" w14:textId="77777777" w:rsidR="00A90FB6" w:rsidRPr="001A3533" w:rsidRDefault="00A90FB6" w:rsidP="00A90FB6">
      <w:pPr>
        <w:pStyle w:val="Default"/>
        <w:numPr>
          <w:ilvl w:val="0"/>
          <w:numId w:val="7"/>
        </w:numPr>
        <w:jc w:val="both"/>
        <w:rPr>
          <w:color w:val="002060"/>
        </w:rPr>
      </w:pPr>
      <w:r w:rsidRPr="001A3533">
        <w:rPr>
          <w:color w:val="002060"/>
        </w:rPr>
        <w:t xml:space="preserve">The post holder will be accountable for ensuring that he/she is aware of relevant school policies and that all duties and responsibilities are carried out in line with the appropriate policies and procedures. </w:t>
      </w:r>
    </w:p>
    <w:p w14:paraId="2FB9D04D" w14:textId="77777777" w:rsidR="00100F22" w:rsidRPr="001A3533" w:rsidRDefault="00100F22" w:rsidP="00534974">
      <w:pPr>
        <w:pStyle w:val="Default"/>
        <w:ind w:left="1060"/>
        <w:jc w:val="both"/>
        <w:rPr>
          <w:color w:val="002060"/>
        </w:rPr>
      </w:pPr>
    </w:p>
    <w:p w14:paraId="0678E19C" w14:textId="77777777" w:rsidR="007E15DE" w:rsidRPr="001A3533" w:rsidRDefault="007E15DE" w:rsidP="007E15DE">
      <w:pPr>
        <w:spacing w:after="52" w:line="255" w:lineRule="auto"/>
        <w:ind w:right="666"/>
        <w:rPr>
          <w:rFonts w:ascii="Arial" w:hAnsi="Arial" w:cs="Arial"/>
          <w:b/>
          <w:color w:val="002060"/>
          <w:sz w:val="24"/>
          <w:szCs w:val="24"/>
        </w:rPr>
      </w:pPr>
      <w:r w:rsidRPr="001A3533">
        <w:rPr>
          <w:rFonts w:ascii="Arial" w:hAnsi="Arial" w:cs="Arial"/>
          <w:b/>
          <w:color w:val="002060"/>
          <w:sz w:val="24"/>
          <w:szCs w:val="24"/>
        </w:rPr>
        <w:t>Equality Act 2010</w:t>
      </w:r>
    </w:p>
    <w:p w14:paraId="6673C3A9" w14:textId="77777777" w:rsidR="00100F22" w:rsidRPr="001A3533" w:rsidRDefault="007B0988" w:rsidP="00100F22">
      <w:pPr>
        <w:spacing w:after="57" w:line="256" w:lineRule="auto"/>
        <w:ind w:left="-5" w:right="857" w:hanging="10"/>
        <w:jc w:val="both"/>
        <w:rPr>
          <w:rFonts w:ascii="Arial" w:hAnsi="Arial" w:cs="Arial"/>
          <w:color w:val="002060"/>
          <w:sz w:val="24"/>
          <w:szCs w:val="24"/>
        </w:rPr>
      </w:pPr>
      <w:r w:rsidRPr="001A3533">
        <w:rPr>
          <w:rFonts w:ascii="Arial" w:hAnsi="Arial" w:cs="Arial"/>
          <w:color w:val="002060"/>
          <w:sz w:val="24"/>
          <w:szCs w:val="24"/>
        </w:rPr>
        <w:t>The school will endeavour to make any necessary reasonable adjustments to the job and the working environment to enable access to employment</w:t>
      </w:r>
      <w:r w:rsidR="00100F22" w:rsidRPr="001A3533">
        <w:rPr>
          <w:rFonts w:ascii="Arial" w:hAnsi="Arial" w:cs="Arial"/>
          <w:color w:val="002060"/>
          <w:sz w:val="24"/>
          <w:szCs w:val="24"/>
        </w:rPr>
        <w:t xml:space="preserve"> opportunities for disabled job applicants or continued employment for any employee who develops a disabling condition (as defined in the Equality Act 2010).</w:t>
      </w:r>
    </w:p>
    <w:p w14:paraId="022607C2" w14:textId="77777777" w:rsidR="007E15DE" w:rsidRPr="001A3533" w:rsidRDefault="007B0988" w:rsidP="00782D34">
      <w:pPr>
        <w:spacing w:after="7140" w:line="240" w:lineRule="auto"/>
        <w:ind w:left="-6" w:right="856" w:hanging="11"/>
        <w:jc w:val="both"/>
        <w:rPr>
          <w:rFonts w:ascii="Arial" w:hAnsi="Arial" w:cs="Arial"/>
          <w:color w:val="002060"/>
          <w:sz w:val="24"/>
          <w:szCs w:val="24"/>
        </w:rPr>
      </w:pPr>
      <w:r w:rsidRPr="001A3533">
        <w:rPr>
          <w:rFonts w:ascii="Arial" w:hAnsi="Arial" w:cs="Arial"/>
          <w:color w:val="002060"/>
          <w:sz w:val="24"/>
          <w:szCs w:val="24"/>
        </w:rPr>
        <w:t xml:space="preserve">We will consider any reasonable adjustments under the Equality Act (2010) to enable an applicant </w:t>
      </w:r>
      <w:r w:rsidR="00A90FB6" w:rsidRPr="001A3533">
        <w:rPr>
          <w:rFonts w:ascii="Arial" w:hAnsi="Arial" w:cs="Arial"/>
          <w:color w:val="002060"/>
          <w:sz w:val="24"/>
          <w:szCs w:val="24"/>
        </w:rPr>
        <w:t xml:space="preserve">with </w:t>
      </w:r>
      <w:r w:rsidRPr="001A3533">
        <w:rPr>
          <w:rFonts w:ascii="Arial" w:hAnsi="Arial" w:cs="Arial"/>
          <w:color w:val="002060"/>
          <w:sz w:val="24"/>
          <w:szCs w:val="24"/>
        </w:rPr>
        <w:t xml:space="preserve">a disability (as </w:t>
      </w:r>
      <w:r w:rsidR="00100F22" w:rsidRPr="001A3533">
        <w:rPr>
          <w:rFonts w:ascii="Arial" w:hAnsi="Arial" w:cs="Arial"/>
          <w:color w:val="002060"/>
          <w:sz w:val="24"/>
          <w:szCs w:val="24"/>
        </w:rPr>
        <w:t xml:space="preserve">defined </w:t>
      </w:r>
      <w:r w:rsidRPr="001A3533">
        <w:rPr>
          <w:rFonts w:ascii="Arial" w:hAnsi="Arial" w:cs="Arial"/>
          <w:color w:val="002060"/>
          <w:sz w:val="24"/>
          <w:szCs w:val="24"/>
        </w:rPr>
        <w:t>under the Act</w:t>
      </w:r>
      <w:r w:rsidR="00100F22" w:rsidRPr="001A3533">
        <w:rPr>
          <w:rFonts w:ascii="Arial" w:hAnsi="Arial" w:cs="Arial"/>
          <w:color w:val="002060"/>
          <w:sz w:val="24"/>
          <w:szCs w:val="24"/>
        </w:rPr>
        <w:t>)</w:t>
      </w:r>
      <w:r w:rsidR="00A90FB6" w:rsidRPr="001A3533">
        <w:rPr>
          <w:rFonts w:ascii="Arial" w:hAnsi="Arial" w:cs="Arial"/>
          <w:color w:val="002060"/>
          <w:sz w:val="24"/>
          <w:szCs w:val="24"/>
        </w:rPr>
        <w:t xml:space="preserve"> t</w:t>
      </w:r>
      <w:r w:rsidRPr="001A3533">
        <w:rPr>
          <w:rFonts w:ascii="Arial" w:hAnsi="Arial" w:cs="Arial"/>
          <w:color w:val="002060"/>
          <w:sz w:val="24"/>
          <w:szCs w:val="24"/>
        </w:rPr>
        <w:t>o me</w:t>
      </w:r>
      <w:r w:rsidR="00782D34" w:rsidRPr="001A3533">
        <w:rPr>
          <w:rFonts w:ascii="Arial" w:hAnsi="Arial" w:cs="Arial"/>
          <w:color w:val="002060"/>
          <w:sz w:val="24"/>
          <w:szCs w:val="24"/>
        </w:rPr>
        <w:t>et the requirements of the post</w:t>
      </w:r>
    </w:p>
    <w:p w14:paraId="08045D65" w14:textId="77777777" w:rsidR="003E23F9" w:rsidRPr="001A3533" w:rsidRDefault="007B0988">
      <w:pPr>
        <w:tabs>
          <w:tab w:val="center" w:pos="5903"/>
          <w:tab w:val="center" w:pos="7081"/>
        </w:tabs>
        <w:spacing w:after="0"/>
        <w:rPr>
          <w:color w:val="002060"/>
        </w:rPr>
      </w:pPr>
      <w:r w:rsidRPr="001A3533">
        <w:rPr>
          <w:color w:val="002060"/>
        </w:rPr>
        <w:lastRenderedPageBreak/>
        <w:tab/>
      </w:r>
      <w:r w:rsidRPr="001A3533">
        <w:rPr>
          <w:rFonts w:ascii="Arial" w:eastAsia="Arial" w:hAnsi="Arial" w:cs="Arial"/>
          <w:color w:val="002060"/>
          <w:sz w:val="38"/>
        </w:rPr>
        <w:t xml:space="preserve"> </w:t>
      </w:r>
      <w:r w:rsidRPr="001A3533">
        <w:rPr>
          <w:rFonts w:ascii="Arial" w:eastAsia="Arial" w:hAnsi="Arial" w:cs="Arial"/>
          <w:color w:val="002060"/>
          <w:sz w:val="38"/>
        </w:rPr>
        <w:tab/>
      </w:r>
    </w:p>
    <w:p w14:paraId="2A7F9CD9" w14:textId="77777777" w:rsidR="00782D34" w:rsidRPr="001A3533" w:rsidRDefault="00782D34">
      <w:pPr>
        <w:spacing w:after="14" w:line="251" w:lineRule="auto"/>
        <w:ind w:left="269" w:hanging="10"/>
        <w:jc w:val="center"/>
        <w:rPr>
          <w:color w:val="002060"/>
          <w:sz w:val="42"/>
        </w:rPr>
      </w:pPr>
    </w:p>
    <w:p w14:paraId="7CB1014B" w14:textId="77777777" w:rsidR="00996F2A" w:rsidRPr="00112F98" w:rsidRDefault="00996F2A" w:rsidP="00996F2A">
      <w:pPr>
        <w:spacing w:after="14" w:line="251" w:lineRule="auto"/>
        <w:ind w:left="269" w:hanging="10"/>
        <w:rPr>
          <w:rFonts w:ascii="Arial" w:hAnsi="Arial" w:cs="Arial"/>
          <w:color w:val="1F4E79" w:themeColor="accent1" w:themeShade="80"/>
          <w:sz w:val="36"/>
          <w:szCs w:val="36"/>
        </w:rPr>
      </w:pPr>
      <w:r w:rsidRPr="00112F98">
        <w:rPr>
          <w:rFonts w:ascii="Arial" w:hAnsi="Arial" w:cs="Arial"/>
          <w:color w:val="1F4E79" w:themeColor="accent1" w:themeShade="80"/>
          <w:sz w:val="36"/>
          <w:szCs w:val="36"/>
        </w:rPr>
        <w:t>Applications</w:t>
      </w:r>
    </w:p>
    <w:p w14:paraId="2D8B8E59" w14:textId="77777777" w:rsidR="00996F2A" w:rsidRPr="00996F2A" w:rsidRDefault="00996F2A" w:rsidP="00996F2A">
      <w:pPr>
        <w:spacing w:after="14" w:line="251" w:lineRule="auto"/>
        <w:ind w:left="269" w:hanging="10"/>
        <w:rPr>
          <w:rFonts w:ascii="Arial" w:hAnsi="Arial" w:cs="Arial"/>
          <w:color w:val="1F4E79" w:themeColor="accent1" w:themeShade="80"/>
          <w:sz w:val="24"/>
          <w:szCs w:val="24"/>
        </w:rPr>
      </w:pPr>
      <w:r>
        <w:rPr>
          <w:color w:val="1F4E79" w:themeColor="accent1" w:themeShade="80"/>
          <w:sz w:val="42"/>
        </w:rPr>
        <w:br/>
      </w:r>
      <w:r w:rsidRPr="00996F2A">
        <w:rPr>
          <w:rFonts w:ascii="Arial" w:hAnsi="Arial" w:cs="Arial"/>
          <w:color w:val="1F4E79" w:themeColor="accent1" w:themeShade="80"/>
          <w:sz w:val="24"/>
          <w:szCs w:val="24"/>
        </w:rPr>
        <w:t xml:space="preserve">Visits to the school, and informal enquiries, prior to application, are warmly welcomed please contact </w:t>
      </w:r>
      <w:r w:rsidR="00751F5D">
        <w:rPr>
          <w:rFonts w:ascii="Arial" w:hAnsi="Arial" w:cs="Arial"/>
          <w:color w:val="1F4E79" w:themeColor="accent1" w:themeShade="80"/>
          <w:sz w:val="24"/>
          <w:szCs w:val="24"/>
        </w:rPr>
        <w:t>Helen Hulse</w:t>
      </w:r>
      <w:r w:rsidRPr="00996F2A">
        <w:rPr>
          <w:rFonts w:ascii="Arial" w:hAnsi="Arial" w:cs="Arial"/>
          <w:color w:val="1F4E79" w:themeColor="accent1" w:themeShade="80"/>
          <w:sz w:val="24"/>
          <w:szCs w:val="24"/>
        </w:rPr>
        <w:t>,</w:t>
      </w:r>
      <w:r w:rsidR="00751F5D">
        <w:rPr>
          <w:rFonts w:ascii="Arial" w:hAnsi="Arial" w:cs="Arial"/>
          <w:color w:val="1F4E79" w:themeColor="accent1" w:themeShade="80"/>
          <w:sz w:val="24"/>
          <w:szCs w:val="24"/>
        </w:rPr>
        <w:t xml:space="preserve"> School Business Manager,</w:t>
      </w:r>
      <w:r w:rsidRPr="00996F2A">
        <w:rPr>
          <w:rFonts w:ascii="Arial" w:hAnsi="Arial" w:cs="Arial"/>
          <w:color w:val="1F4E79" w:themeColor="accent1" w:themeShade="80"/>
          <w:sz w:val="24"/>
          <w:szCs w:val="24"/>
        </w:rPr>
        <w:t xml:space="preserve"> on 01270 765031 to discuss or email </w:t>
      </w:r>
      <w:hyperlink r:id="rId10" w:history="1">
        <w:r w:rsidR="00751F5D" w:rsidRPr="00ED0CF9">
          <w:rPr>
            <w:rStyle w:val="Hyperlink"/>
            <w:rFonts w:ascii="Arial" w:hAnsi="Arial" w:cs="Arial"/>
            <w:sz w:val="24"/>
            <w:szCs w:val="24"/>
          </w:rPr>
          <w:t>hhulse@sandbachhigh.co.uk</w:t>
        </w:r>
      </w:hyperlink>
    </w:p>
    <w:p w14:paraId="5DE0C45F" w14:textId="77777777" w:rsidR="00996F2A" w:rsidRPr="00996F2A" w:rsidRDefault="00996F2A" w:rsidP="00996F2A">
      <w:pPr>
        <w:spacing w:after="14" w:line="251" w:lineRule="auto"/>
        <w:ind w:left="269" w:hanging="10"/>
        <w:rPr>
          <w:rFonts w:ascii="Arial" w:hAnsi="Arial" w:cs="Arial"/>
          <w:color w:val="1F4E79" w:themeColor="accent1" w:themeShade="80"/>
          <w:sz w:val="24"/>
          <w:szCs w:val="24"/>
        </w:rPr>
      </w:pPr>
    </w:p>
    <w:p w14:paraId="12DA5AC3" w14:textId="77777777" w:rsidR="00996F2A" w:rsidRPr="00996F2A" w:rsidRDefault="00996F2A" w:rsidP="00996F2A">
      <w:pPr>
        <w:spacing w:after="14" w:line="251" w:lineRule="auto"/>
        <w:ind w:left="269" w:hanging="10"/>
        <w:rPr>
          <w:rFonts w:ascii="Arial" w:hAnsi="Arial" w:cs="Arial"/>
          <w:color w:val="1F4E79" w:themeColor="accent1" w:themeShade="80"/>
          <w:sz w:val="24"/>
          <w:szCs w:val="24"/>
        </w:rPr>
      </w:pPr>
      <w:r w:rsidRPr="00996F2A">
        <w:rPr>
          <w:rFonts w:ascii="Arial" w:hAnsi="Arial" w:cs="Arial"/>
          <w:color w:val="1F4E79" w:themeColor="accent1" w:themeShade="80"/>
          <w:sz w:val="24"/>
          <w:szCs w:val="24"/>
        </w:rPr>
        <w:t>To apply for this post, please complete an application form with a supporting statement of no more than two sides of A4 on your suitabili</w:t>
      </w:r>
      <w:r>
        <w:rPr>
          <w:rFonts w:ascii="Arial" w:hAnsi="Arial" w:cs="Arial"/>
          <w:color w:val="1F4E79" w:themeColor="accent1" w:themeShade="80"/>
          <w:sz w:val="24"/>
          <w:szCs w:val="24"/>
        </w:rPr>
        <w:t>ty for the post and the school.</w:t>
      </w:r>
    </w:p>
    <w:p w14:paraId="5DD8B40B" w14:textId="77777777" w:rsidR="00996F2A" w:rsidRPr="00996F2A" w:rsidRDefault="00996F2A" w:rsidP="00996F2A">
      <w:pPr>
        <w:spacing w:after="14" w:line="251" w:lineRule="auto"/>
        <w:ind w:left="269" w:hanging="10"/>
        <w:rPr>
          <w:rFonts w:ascii="Arial" w:hAnsi="Arial" w:cs="Arial"/>
          <w:color w:val="1F4E79" w:themeColor="accent1" w:themeShade="80"/>
          <w:sz w:val="24"/>
          <w:szCs w:val="24"/>
        </w:rPr>
      </w:pPr>
    </w:p>
    <w:p w14:paraId="5D7FF597" w14:textId="734E7CC1" w:rsidR="00996F2A" w:rsidRPr="00996F2A" w:rsidRDefault="00996F2A" w:rsidP="00996F2A">
      <w:pPr>
        <w:spacing w:after="14" w:line="251" w:lineRule="auto"/>
        <w:ind w:left="269" w:hanging="10"/>
        <w:rPr>
          <w:rFonts w:ascii="Arial" w:hAnsi="Arial" w:cs="Arial"/>
          <w:color w:val="1F4E79" w:themeColor="accent1" w:themeShade="80"/>
          <w:sz w:val="24"/>
          <w:szCs w:val="24"/>
        </w:rPr>
      </w:pPr>
      <w:r w:rsidRPr="00996F2A">
        <w:rPr>
          <w:rFonts w:ascii="Arial" w:hAnsi="Arial" w:cs="Arial"/>
          <w:color w:val="1F4E79" w:themeColor="accent1" w:themeShade="80"/>
          <w:sz w:val="24"/>
          <w:szCs w:val="24"/>
        </w:rPr>
        <w:t xml:space="preserve">The closing date for applications is </w:t>
      </w:r>
      <w:r w:rsidR="00F53A03">
        <w:rPr>
          <w:rFonts w:ascii="Arial" w:hAnsi="Arial" w:cs="Arial"/>
          <w:color w:val="1F4E79" w:themeColor="accent1" w:themeShade="80"/>
          <w:sz w:val="24"/>
          <w:szCs w:val="24"/>
        </w:rPr>
        <w:t>Thursday 2</w:t>
      </w:r>
      <w:r w:rsidR="00F53A03" w:rsidRPr="00F53A03">
        <w:rPr>
          <w:rFonts w:ascii="Arial" w:hAnsi="Arial" w:cs="Arial"/>
          <w:color w:val="1F4E79" w:themeColor="accent1" w:themeShade="80"/>
          <w:sz w:val="24"/>
          <w:szCs w:val="24"/>
          <w:vertAlign w:val="superscript"/>
        </w:rPr>
        <w:t>nd</w:t>
      </w:r>
      <w:r w:rsidR="00F53A03">
        <w:rPr>
          <w:rFonts w:ascii="Arial" w:hAnsi="Arial" w:cs="Arial"/>
          <w:color w:val="1F4E79" w:themeColor="accent1" w:themeShade="80"/>
          <w:sz w:val="24"/>
          <w:szCs w:val="24"/>
        </w:rPr>
        <w:t xml:space="preserve"> May 2024</w:t>
      </w:r>
      <w:r w:rsidR="00C3612E">
        <w:rPr>
          <w:rFonts w:ascii="Arial" w:hAnsi="Arial" w:cs="Arial"/>
          <w:color w:val="1F4E79" w:themeColor="accent1" w:themeShade="80"/>
          <w:sz w:val="24"/>
          <w:szCs w:val="24"/>
        </w:rPr>
        <w:t>.</w:t>
      </w:r>
    </w:p>
    <w:p w14:paraId="10FD9BC4" w14:textId="77777777" w:rsidR="00782D34" w:rsidRPr="001A3533" w:rsidRDefault="00782D34" w:rsidP="00996F2A">
      <w:pPr>
        <w:spacing w:after="14" w:line="251" w:lineRule="auto"/>
        <w:rPr>
          <w:color w:val="002060"/>
          <w:sz w:val="42"/>
        </w:rPr>
      </w:pPr>
    </w:p>
    <w:p w14:paraId="6C4D75FB" w14:textId="77777777" w:rsidR="00782D34" w:rsidRPr="001A3533" w:rsidRDefault="00782D34">
      <w:pPr>
        <w:spacing w:after="14" w:line="251" w:lineRule="auto"/>
        <w:ind w:left="269" w:hanging="10"/>
        <w:jc w:val="center"/>
        <w:rPr>
          <w:color w:val="002060"/>
          <w:sz w:val="42"/>
        </w:rPr>
      </w:pPr>
    </w:p>
    <w:p w14:paraId="72B41ED5" w14:textId="77777777" w:rsidR="003E23F9" w:rsidRPr="001A3533" w:rsidRDefault="007B0988">
      <w:pPr>
        <w:spacing w:after="14" w:line="251" w:lineRule="auto"/>
        <w:ind w:left="269" w:hanging="10"/>
        <w:jc w:val="center"/>
        <w:rPr>
          <w:rFonts w:ascii="Arial" w:hAnsi="Arial" w:cs="Arial"/>
          <w:color w:val="002060"/>
          <w:sz w:val="32"/>
          <w:szCs w:val="32"/>
        </w:rPr>
      </w:pPr>
      <w:r w:rsidRPr="001A3533">
        <w:rPr>
          <w:rFonts w:ascii="Arial" w:hAnsi="Arial" w:cs="Arial"/>
          <w:color w:val="002060"/>
          <w:sz w:val="32"/>
          <w:szCs w:val="32"/>
        </w:rPr>
        <w:t>Thank you for your interest in our school.</w:t>
      </w:r>
    </w:p>
    <w:p w14:paraId="030FCCF1" w14:textId="77777777" w:rsidR="00782D34" w:rsidRPr="001A3533" w:rsidRDefault="00782D34">
      <w:pPr>
        <w:spacing w:after="14" w:line="251" w:lineRule="auto"/>
        <w:ind w:left="269" w:hanging="10"/>
        <w:jc w:val="center"/>
        <w:rPr>
          <w:rFonts w:ascii="Arial" w:hAnsi="Arial" w:cs="Arial"/>
          <w:color w:val="002060"/>
          <w:sz w:val="32"/>
          <w:szCs w:val="32"/>
        </w:rPr>
      </w:pPr>
    </w:p>
    <w:p w14:paraId="1035DAE6" w14:textId="77777777" w:rsidR="003E23F9" w:rsidRPr="001A3533" w:rsidRDefault="007B0988">
      <w:pPr>
        <w:spacing w:after="14" w:line="251" w:lineRule="auto"/>
        <w:ind w:left="269" w:hanging="10"/>
        <w:jc w:val="center"/>
        <w:rPr>
          <w:rFonts w:ascii="Arial" w:hAnsi="Arial" w:cs="Arial"/>
          <w:color w:val="002060"/>
          <w:sz w:val="32"/>
          <w:szCs w:val="32"/>
        </w:rPr>
      </w:pPr>
      <w:r w:rsidRPr="001A3533">
        <w:rPr>
          <w:rFonts w:ascii="Arial" w:hAnsi="Arial" w:cs="Arial"/>
          <w:color w:val="002060"/>
          <w:sz w:val="32"/>
          <w:szCs w:val="32"/>
        </w:rPr>
        <w:t>We look forward to receiving your application.</w:t>
      </w:r>
    </w:p>
    <w:p w14:paraId="7D1B5683" w14:textId="77777777" w:rsidR="00782D34" w:rsidRPr="001A3533" w:rsidRDefault="00782D34">
      <w:pPr>
        <w:spacing w:after="14" w:line="251" w:lineRule="auto"/>
        <w:ind w:left="269" w:hanging="10"/>
        <w:jc w:val="center"/>
        <w:rPr>
          <w:rFonts w:ascii="Arial" w:hAnsi="Arial" w:cs="Arial"/>
          <w:color w:val="002060"/>
          <w:sz w:val="32"/>
          <w:szCs w:val="32"/>
        </w:rPr>
      </w:pPr>
    </w:p>
    <w:p w14:paraId="1CD2CFD6" w14:textId="77777777" w:rsidR="00782D34" w:rsidRPr="001A3533" w:rsidRDefault="00782D34">
      <w:pPr>
        <w:spacing w:after="14" w:line="251" w:lineRule="auto"/>
        <w:ind w:left="269" w:hanging="10"/>
        <w:jc w:val="center"/>
        <w:rPr>
          <w:rFonts w:ascii="Arial" w:hAnsi="Arial" w:cs="Arial"/>
          <w:color w:val="002060"/>
          <w:sz w:val="32"/>
          <w:szCs w:val="32"/>
        </w:rPr>
      </w:pPr>
      <w:r w:rsidRPr="001A3533">
        <w:rPr>
          <w:rFonts w:ascii="Arial" w:hAnsi="Arial" w:cs="Arial"/>
          <w:color w:val="002060"/>
          <w:sz w:val="32"/>
          <w:szCs w:val="32"/>
        </w:rPr>
        <w:t xml:space="preserve">All applications should be emailed to </w:t>
      </w:r>
      <w:hyperlink r:id="rId11" w:history="1">
        <w:r w:rsidRPr="001A3533">
          <w:rPr>
            <w:rStyle w:val="Hyperlink"/>
            <w:rFonts w:ascii="Arial" w:hAnsi="Arial" w:cs="Arial"/>
            <w:color w:val="002060"/>
            <w:sz w:val="32"/>
            <w:szCs w:val="32"/>
          </w:rPr>
          <w:t>recruitment@sandbachhigh.co.uk</w:t>
        </w:r>
      </w:hyperlink>
    </w:p>
    <w:p w14:paraId="5E7BFC1D" w14:textId="77777777" w:rsidR="00782D34" w:rsidRPr="001A3533" w:rsidRDefault="00782D34">
      <w:pPr>
        <w:spacing w:after="14" w:line="251" w:lineRule="auto"/>
        <w:ind w:left="269" w:hanging="10"/>
        <w:jc w:val="center"/>
        <w:rPr>
          <w:color w:val="002060"/>
          <w:sz w:val="42"/>
        </w:rPr>
      </w:pPr>
    </w:p>
    <w:p w14:paraId="5583C74A" w14:textId="77777777" w:rsidR="00782D34" w:rsidRPr="001A3533" w:rsidRDefault="00782D34">
      <w:pPr>
        <w:spacing w:after="14" w:line="251" w:lineRule="auto"/>
        <w:ind w:left="269" w:hanging="10"/>
        <w:jc w:val="center"/>
        <w:rPr>
          <w:color w:val="002060"/>
          <w:sz w:val="42"/>
        </w:rPr>
      </w:pPr>
    </w:p>
    <w:p w14:paraId="3B814B28" w14:textId="77777777" w:rsidR="00782D34" w:rsidRPr="001A3533" w:rsidRDefault="009B1C5F">
      <w:pPr>
        <w:spacing w:after="14" w:line="251" w:lineRule="auto"/>
        <w:ind w:left="269" w:hanging="10"/>
        <w:jc w:val="center"/>
        <w:rPr>
          <w:color w:val="002060"/>
          <w:sz w:val="42"/>
        </w:rPr>
      </w:pPr>
      <w:r w:rsidRPr="00AC3440">
        <w:rPr>
          <w:noProof/>
        </w:rPr>
        <w:drawing>
          <wp:anchor distT="0" distB="0" distL="114300" distR="114300" simplePos="0" relativeHeight="251661312" behindDoc="1" locked="0" layoutInCell="1" allowOverlap="1" wp14:anchorId="2EE3F201" wp14:editId="79C7E421">
            <wp:simplePos x="0" y="0"/>
            <wp:positionH relativeFrom="margin">
              <wp:align>right</wp:align>
            </wp:positionH>
            <wp:positionV relativeFrom="paragraph">
              <wp:posOffset>301625</wp:posOffset>
            </wp:positionV>
            <wp:extent cx="6496050" cy="187557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6496050" cy="1875570"/>
                    </a:xfrm>
                    <a:prstGeom prst="rect">
                      <a:avLst/>
                    </a:prstGeom>
                  </pic:spPr>
                </pic:pic>
              </a:graphicData>
            </a:graphic>
            <wp14:sizeRelH relativeFrom="margin">
              <wp14:pctWidth>0</wp14:pctWidth>
            </wp14:sizeRelH>
            <wp14:sizeRelV relativeFrom="margin">
              <wp14:pctHeight>0</wp14:pctHeight>
            </wp14:sizeRelV>
          </wp:anchor>
        </w:drawing>
      </w:r>
    </w:p>
    <w:p w14:paraId="6A2D1F3C" w14:textId="77777777" w:rsidR="00782D34" w:rsidRPr="001A3533" w:rsidRDefault="00782D34">
      <w:pPr>
        <w:spacing w:after="14" w:line="251" w:lineRule="auto"/>
        <w:ind w:left="269" w:hanging="10"/>
        <w:jc w:val="center"/>
        <w:rPr>
          <w:color w:val="002060"/>
          <w:sz w:val="42"/>
        </w:rPr>
      </w:pPr>
    </w:p>
    <w:p w14:paraId="60143B9A" w14:textId="77777777" w:rsidR="00782D34" w:rsidRPr="001A3533" w:rsidRDefault="00782D34">
      <w:pPr>
        <w:spacing w:after="14" w:line="251" w:lineRule="auto"/>
        <w:ind w:left="269" w:hanging="10"/>
        <w:jc w:val="center"/>
        <w:rPr>
          <w:color w:val="002060"/>
        </w:rPr>
      </w:pPr>
    </w:p>
    <w:sectPr w:rsidR="00782D34" w:rsidRPr="001A3533" w:rsidSect="00782D34">
      <w:headerReference w:type="even" r:id="rId12"/>
      <w:pgSz w:w="11906" w:h="16838"/>
      <w:pgMar w:top="102" w:right="684" w:bottom="595" w:left="567" w:header="720" w:footer="720" w:gutter="0"/>
      <w:pgBorders w:offsetFrom="page">
        <w:top w:val="single" w:sz="24" w:space="24" w:color="2E74B5" w:themeColor="accent1" w:themeShade="BF"/>
        <w:left w:val="single" w:sz="24" w:space="24" w:color="2E74B5" w:themeColor="accent1" w:themeShade="BF"/>
        <w:bottom w:val="single" w:sz="24" w:space="24" w:color="2E74B5" w:themeColor="accent1" w:themeShade="BF"/>
        <w:right w:val="single" w:sz="24" w:space="24" w:color="2E74B5" w:themeColor="accent1" w:themeShade="BF"/>
      </w:pgBorders>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CC986D" w14:textId="77777777" w:rsidR="005D745B" w:rsidRDefault="007B0988">
      <w:pPr>
        <w:spacing w:after="0" w:line="240" w:lineRule="auto"/>
      </w:pPr>
      <w:r>
        <w:separator/>
      </w:r>
    </w:p>
  </w:endnote>
  <w:endnote w:type="continuationSeparator" w:id="0">
    <w:p w14:paraId="532A9BB7" w14:textId="77777777" w:rsidR="005D745B" w:rsidRDefault="007B0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08BF81" w14:textId="77777777" w:rsidR="005D745B" w:rsidRDefault="007B0988">
      <w:pPr>
        <w:spacing w:after="0" w:line="240" w:lineRule="auto"/>
      </w:pPr>
      <w:r>
        <w:separator/>
      </w:r>
    </w:p>
  </w:footnote>
  <w:footnote w:type="continuationSeparator" w:id="0">
    <w:p w14:paraId="53B406F3" w14:textId="77777777" w:rsidR="005D745B" w:rsidRDefault="007B09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BA214" w14:textId="77777777" w:rsidR="003E23F9" w:rsidRDefault="007B0988">
    <w:r>
      <w:rPr>
        <w:noProof/>
      </w:rPr>
      <mc:AlternateContent>
        <mc:Choice Requires="wpg">
          <w:drawing>
            <wp:anchor distT="0" distB="0" distL="114300" distR="114300" simplePos="0" relativeHeight="251657216" behindDoc="1" locked="0" layoutInCell="1" allowOverlap="1" wp14:anchorId="0E31D3EC" wp14:editId="289BBAD6">
              <wp:simplePos x="0" y="0"/>
              <wp:positionH relativeFrom="page">
                <wp:posOffset>3079598</wp:posOffset>
              </wp:positionH>
              <wp:positionV relativeFrom="page">
                <wp:posOffset>0</wp:posOffset>
              </wp:positionV>
              <wp:extent cx="4480408" cy="10692003"/>
              <wp:effectExtent l="0" t="0" r="0" b="0"/>
              <wp:wrapNone/>
              <wp:docPr id="3224" name="Group 3224"/>
              <wp:cNvGraphicFramePr/>
              <a:graphic xmlns:a="http://schemas.openxmlformats.org/drawingml/2006/main">
                <a:graphicData uri="http://schemas.microsoft.com/office/word/2010/wordprocessingGroup">
                  <wpg:wgp>
                    <wpg:cNvGrpSpPr/>
                    <wpg:grpSpPr>
                      <a:xfrm>
                        <a:off x="0" y="0"/>
                        <a:ext cx="4480408" cy="10692003"/>
                        <a:chOff x="0" y="0"/>
                        <a:chExt cx="4480408" cy="10692003"/>
                      </a:xfrm>
                    </wpg:grpSpPr>
                    <wps:wsp>
                      <wps:cNvPr id="3225" name="Shape 3225"/>
                      <wps:cNvSpPr/>
                      <wps:spPr>
                        <a:xfrm>
                          <a:off x="261687" y="0"/>
                          <a:ext cx="3682701" cy="10692003"/>
                        </a:xfrm>
                        <a:custGeom>
                          <a:avLst/>
                          <a:gdLst/>
                          <a:ahLst/>
                          <a:cxnLst/>
                          <a:rect l="0" t="0" r="0" b="0"/>
                          <a:pathLst>
                            <a:path w="3682701" h="10692003">
                              <a:moveTo>
                                <a:pt x="0" y="0"/>
                              </a:moveTo>
                              <a:lnTo>
                                <a:pt x="30322" y="0"/>
                              </a:lnTo>
                              <a:lnTo>
                                <a:pt x="65604" y="16921"/>
                              </a:lnTo>
                              <a:cubicBezTo>
                                <a:pt x="784377" y="372442"/>
                                <a:pt x="2515591" y="1509902"/>
                                <a:pt x="3334721" y="4482298"/>
                              </a:cubicBezTo>
                              <a:cubicBezTo>
                                <a:pt x="3589381" y="5406299"/>
                                <a:pt x="3682701" y="6288314"/>
                                <a:pt x="3682701" y="7084833"/>
                              </a:cubicBezTo>
                              <a:cubicBezTo>
                                <a:pt x="3682680" y="8861504"/>
                                <a:pt x="3218446" y="10212949"/>
                                <a:pt x="3044244" y="10657566"/>
                              </a:cubicBezTo>
                              <a:lnTo>
                                <a:pt x="3030564" y="10692003"/>
                              </a:lnTo>
                              <a:lnTo>
                                <a:pt x="3016521" y="10692003"/>
                              </a:lnTo>
                              <a:lnTo>
                                <a:pt x="3032093" y="10652810"/>
                              </a:lnTo>
                              <a:cubicBezTo>
                                <a:pt x="3045462" y="10618687"/>
                                <a:pt x="3060547" y="10579199"/>
                                <a:pt x="3077000" y="10534572"/>
                              </a:cubicBezTo>
                              <a:cubicBezTo>
                                <a:pt x="3142849" y="10356048"/>
                                <a:pt x="3230644" y="10095228"/>
                                <a:pt x="3318439" y="9766145"/>
                              </a:cubicBezTo>
                              <a:cubicBezTo>
                                <a:pt x="3494043" y="9107980"/>
                                <a:pt x="3669658" y="8176766"/>
                                <a:pt x="3669658" y="7084833"/>
                              </a:cubicBezTo>
                              <a:cubicBezTo>
                                <a:pt x="3669658" y="6289330"/>
                                <a:pt x="3576440" y="5408509"/>
                                <a:pt x="3322148" y="4485765"/>
                              </a:cubicBezTo>
                              <a:cubicBezTo>
                                <a:pt x="2497886" y="1495174"/>
                                <a:pt x="750137" y="365979"/>
                                <a:pt x="43899" y="20823"/>
                              </a:cubicBezTo>
                              <a:lnTo>
                                <a:pt x="0" y="0"/>
                              </a:lnTo>
                              <a:close/>
                            </a:path>
                          </a:pathLst>
                        </a:custGeom>
                        <a:ln w="0" cap="flat">
                          <a:miter lim="127000"/>
                        </a:ln>
                      </wps:spPr>
                      <wps:style>
                        <a:lnRef idx="0">
                          <a:srgbClr val="000000">
                            <a:alpha val="0"/>
                          </a:srgbClr>
                        </a:lnRef>
                        <a:fillRef idx="1">
                          <a:srgbClr val="3B3B77"/>
                        </a:fillRef>
                        <a:effectRef idx="0">
                          <a:scrgbClr r="0" g="0" b="0"/>
                        </a:effectRef>
                        <a:fontRef idx="none"/>
                      </wps:style>
                      <wps:bodyPr/>
                    </wps:wsp>
                    <wps:wsp>
                      <wps:cNvPr id="3227" name="Shape 3227"/>
                      <wps:cNvSpPr/>
                      <wps:spPr>
                        <a:xfrm>
                          <a:off x="1638504" y="0"/>
                          <a:ext cx="2841904" cy="10692003"/>
                        </a:xfrm>
                        <a:custGeom>
                          <a:avLst/>
                          <a:gdLst/>
                          <a:ahLst/>
                          <a:cxnLst/>
                          <a:rect l="0" t="0" r="0" b="0"/>
                          <a:pathLst>
                            <a:path w="2841904" h="10692003">
                              <a:moveTo>
                                <a:pt x="0" y="0"/>
                              </a:moveTo>
                              <a:lnTo>
                                <a:pt x="325894" y="0"/>
                              </a:lnTo>
                              <a:lnTo>
                                <a:pt x="344957" y="18427"/>
                              </a:lnTo>
                              <a:cubicBezTo>
                                <a:pt x="666262" y="332423"/>
                                <a:pt x="1150830" y="855358"/>
                                <a:pt x="1603087" y="1538710"/>
                              </a:cubicBezTo>
                              <a:cubicBezTo>
                                <a:pt x="2738683" y="3254430"/>
                                <a:pt x="2724395" y="5397555"/>
                                <a:pt x="2724395" y="5397555"/>
                              </a:cubicBezTo>
                              <a:cubicBezTo>
                                <a:pt x="2724395" y="5397555"/>
                                <a:pt x="2780415" y="3643977"/>
                                <a:pt x="2324485" y="1777597"/>
                              </a:cubicBezTo>
                              <a:cubicBezTo>
                                <a:pt x="2111825" y="906944"/>
                                <a:pt x="1814717" y="341218"/>
                                <a:pt x="1602912" y="19773"/>
                              </a:cubicBezTo>
                              <a:lnTo>
                                <a:pt x="1589555" y="0"/>
                              </a:lnTo>
                              <a:lnTo>
                                <a:pt x="1929437" y="0"/>
                              </a:lnTo>
                              <a:lnTo>
                                <a:pt x="1954733" y="41054"/>
                              </a:lnTo>
                              <a:cubicBezTo>
                                <a:pt x="2163991" y="389963"/>
                                <a:pt x="2654942" y="1414007"/>
                                <a:pt x="2836031" y="3564993"/>
                              </a:cubicBezTo>
                              <a:lnTo>
                                <a:pt x="2841904" y="3643067"/>
                              </a:lnTo>
                              <a:lnTo>
                                <a:pt x="2841904" y="7988127"/>
                              </a:lnTo>
                              <a:lnTo>
                                <a:pt x="2832627" y="8164258"/>
                              </a:lnTo>
                              <a:cubicBezTo>
                                <a:pt x="2752345" y="9594969"/>
                                <a:pt x="2625909" y="10357149"/>
                                <a:pt x="2565406" y="10657445"/>
                              </a:cubicBezTo>
                              <a:lnTo>
                                <a:pt x="2558263" y="10692003"/>
                              </a:lnTo>
                              <a:lnTo>
                                <a:pt x="2191042" y="10692003"/>
                              </a:lnTo>
                              <a:lnTo>
                                <a:pt x="2200784" y="10655719"/>
                              </a:lnTo>
                              <a:cubicBezTo>
                                <a:pt x="2347374" y="10100727"/>
                                <a:pt x="2806606" y="8105504"/>
                                <a:pt x="2680440" y="5299168"/>
                              </a:cubicBezTo>
                              <a:cubicBezTo>
                                <a:pt x="2554274" y="2492917"/>
                                <a:pt x="645335" y="576186"/>
                                <a:pt x="51871" y="45720"/>
                              </a:cubicBezTo>
                              <a:lnTo>
                                <a:pt x="0" y="0"/>
                              </a:lnTo>
                              <a:close/>
                            </a:path>
                          </a:pathLst>
                        </a:custGeom>
                        <a:ln w="0" cap="flat">
                          <a:miter lim="127000"/>
                        </a:ln>
                      </wps:spPr>
                      <wps:style>
                        <a:lnRef idx="0">
                          <a:srgbClr val="000000">
                            <a:alpha val="0"/>
                          </a:srgbClr>
                        </a:lnRef>
                        <a:fillRef idx="1">
                          <a:srgbClr val="384184"/>
                        </a:fillRef>
                        <a:effectRef idx="0">
                          <a:scrgbClr r="0" g="0" b="0"/>
                        </a:effectRef>
                        <a:fontRef idx="none"/>
                      </wps:style>
                      <wps:bodyPr/>
                    </wps:wsp>
                    <wps:wsp>
                      <wps:cNvPr id="3226" name="Shape 3226"/>
                      <wps:cNvSpPr/>
                      <wps:spPr>
                        <a:xfrm>
                          <a:off x="950227" y="0"/>
                          <a:ext cx="3222968" cy="10692003"/>
                        </a:xfrm>
                        <a:custGeom>
                          <a:avLst/>
                          <a:gdLst/>
                          <a:ahLst/>
                          <a:cxnLst/>
                          <a:rect l="0" t="0" r="0" b="0"/>
                          <a:pathLst>
                            <a:path w="3222968" h="10692003">
                              <a:moveTo>
                                <a:pt x="0" y="0"/>
                              </a:moveTo>
                              <a:lnTo>
                                <a:pt x="45721" y="0"/>
                              </a:lnTo>
                              <a:lnTo>
                                <a:pt x="79497" y="23094"/>
                              </a:lnTo>
                              <a:cubicBezTo>
                                <a:pt x="314916" y="188556"/>
                                <a:pt x="614835" y="431970"/>
                                <a:pt x="937515" y="774641"/>
                              </a:cubicBezTo>
                              <a:cubicBezTo>
                                <a:pt x="1675054" y="1557850"/>
                                <a:pt x="2531301" y="2859689"/>
                                <a:pt x="3007653" y="4933472"/>
                              </a:cubicBezTo>
                              <a:cubicBezTo>
                                <a:pt x="3163190" y="5610471"/>
                                <a:pt x="3222968" y="6292156"/>
                                <a:pt x="3222968" y="6940313"/>
                              </a:cubicBezTo>
                              <a:cubicBezTo>
                                <a:pt x="3222929" y="8628123"/>
                                <a:pt x="2817658" y="10088691"/>
                                <a:pt x="2640221" y="10647325"/>
                              </a:cubicBezTo>
                              <a:lnTo>
                                <a:pt x="2625848" y="10692003"/>
                              </a:lnTo>
                              <a:lnTo>
                                <a:pt x="2598438" y="10692003"/>
                              </a:lnTo>
                              <a:lnTo>
                                <a:pt x="2615353" y="10639427"/>
                              </a:lnTo>
                              <a:cubicBezTo>
                                <a:pt x="2622430" y="10617145"/>
                                <a:pt x="2629872" y="10593420"/>
                                <a:pt x="2637638" y="10568297"/>
                              </a:cubicBezTo>
                              <a:cubicBezTo>
                                <a:pt x="2699754" y="10367319"/>
                                <a:pt x="2782609" y="10076807"/>
                                <a:pt x="2865464" y="9718908"/>
                              </a:cubicBezTo>
                              <a:cubicBezTo>
                                <a:pt x="3031174" y="9003148"/>
                                <a:pt x="3196883" y="8017857"/>
                                <a:pt x="3196870" y="6940313"/>
                              </a:cubicBezTo>
                              <a:cubicBezTo>
                                <a:pt x="3196870" y="6293756"/>
                                <a:pt x="3137231" y="5614001"/>
                                <a:pt x="2982228" y="4939314"/>
                              </a:cubicBezTo>
                              <a:cubicBezTo>
                                <a:pt x="2514232" y="2902221"/>
                                <a:pt x="1679613" y="1613349"/>
                                <a:pt x="953021" y="829479"/>
                              </a:cubicBezTo>
                              <a:cubicBezTo>
                                <a:pt x="589725" y="437551"/>
                                <a:pt x="253391" y="171886"/>
                                <a:pt x="3352" y="2214"/>
                              </a:cubicBezTo>
                              <a:lnTo>
                                <a:pt x="0" y="0"/>
                              </a:lnTo>
                              <a:close/>
                            </a:path>
                          </a:pathLst>
                        </a:custGeom>
                        <a:ln w="0" cap="flat">
                          <a:miter lim="127000"/>
                        </a:ln>
                      </wps:spPr>
                      <wps:style>
                        <a:lnRef idx="0">
                          <a:srgbClr val="000000">
                            <a:alpha val="0"/>
                          </a:srgbClr>
                        </a:lnRef>
                        <a:fillRef idx="1">
                          <a:srgbClr val="8D827C"/>
                        </a:fillRef>
                        <a:effectRef idx="0">
                          <a:scrgbClr r="0" g="0" b="0"/>
                        </a:effectRef>
                        <a:fontRef idx="none"/>
                      </wps:style>
                      <wps:bodyPr/>
                    </wps:wsp>
                    <wps:wsp>
                      <wps:cNvPr id="3228" name="Shape 3228"/>
                      <wps:cNvSpPr/>
                      <wps:spPr>
                        <a:xfrm>
                          <a:off x="2844474" y="7380496"/>
                          <a:ext cx="1035093" cy="3311507"/>
                        </a:xfrm>
                        <a:custGeom>
                          <a:avLst/>
                          <a:gdLst/>
                          <a:ahLst/>
                          <a:cxnLst/>
                          <a:rect l="0" t="0" r="0" b="0"/>
                          <a:pathLst>
                            <a:path w="1035093" h="3311507">
                              <a:moveTo>
                                <a:pt x="1003343" y="0"/>
                              </a:moveTo>
                              <a:cubicBezTo>
                                <a:pt x="1003343" y="0"/>
                                <a:pt x="1035093" y="750456"/>
                                <a:pt x="769752" y="1921891"/>
                              </a:cubicBezTo>
                              <a:cubicBezTo>
                                <a:pt x="621107" y="2577878"/>
                                <a:pt x="472828" y="3021611"/>
                                <a:pt x="382522" y="3262163"/>
                              </a:cubicBezTo>
                              <a:lnTo>
                                <a:pt x="363633" y="3311507"/>
                              </a:lnTo>
                              <a:lnTo>
                                <a:pt x="0" y="3311507"/>
                              </a:lnTo>
                              <a:lnTo>
                                <a:pt x="23201" y="3267647"/>
                              </a:lnTo>
                              <a:cubicBezTo>
                                <a:pt x="137302" y="3050580"/>
                                <a:pt x="317468" y="2693379"/>
                                <a:pt x="466971" y="2331898"/>
                              </a:cubicBezTo>
                              <a:cubicBezTo>
                                <a:pt x="839767" y="1430515"/>
                                <a:pt x="1003343" y="0"/>
                                <a:pt x="1003343" y="0"/>
                              </a:cubicBezTo>
                              <a:close/>
                            </a:path>
                          </a:pathLst>
                        </a:custGeom>
                        <a:ln w="0" cap="flat">
                          <a:miter lim="127000"/>
                        </a:ln>
                      </wps:spPr>
                      <wps:style>
                        <a:lnRef idx="0">
                          <a:srgbClr val="000000">
                            <a:alpha val="0"/>
                          </a:srgbClr>
                        </a:lnRef>
                        <a:fillRef idx="1">
                          <a:srgbClr val="CBCBCA"/>
                        </a:fillRef>
                        <a:effectRef idx="0">
                          <a:scrgbClr r="0" g="0" b="0"/>
                        </a:effectRef>
                        <a:fontRef idx="none"/>
                      </wps:style>
                      <wps:bodyPr/>
                    </wps:wsp>
                    <pic:pic xmlns:pic="http://schemas.openxmlformats.org/drawingml/2006/picture">
                      <pic:nvPicPr>
                        <pic:cNvPr id="3229" name="Picture 3229"/>
                        <pic:cNvPicPr/>
                      </pic:nvPicPr>
                      <pic:blipFill>
                        <a:blip r:embed="rId1"/>
                        <a:stretch>
                          <a:fillRect/>
                        </a:stretch>
                      </pic:blipFill>
                      <pic:spPr>
                        <a:xfrm>
                          <a:off x="-4165" y="3048"/>
                          <a:ext cx="4468368" cy="8720328"/>
                        </a:xfrm>
                        <a:prstGeom prst="rect">
                          <a:avLst/>
                        </a:prstGeom>
                      </pic:spPr>
                    </pic:pic>
                  </wpg:wgp>
                </a:graphicData>
              </a:graphic>
            </wp:anchor>
          </w:drawing>
        </mc:Choice>
        <mc:Fallback>
          <w:pict>
            <v:group w14:anchorId="36FF1EC4" id="Group 3224" o:spid="_x0000_s1026" style="position:absolute;margin-left:242.5pt;margin-top:0;width:352.8pt;height:841.9pt;z-index:-251659264;mso-position-horizontal-relative:page;mso-position-vertical-relative:page" coordsize="44804,1069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">
              <v:shape id="Shape 3225" o:spid="_x0000_s1027" style="position:absolute;left:2616;width:36827;height:106920;visibility:visible;mso-wrap-style:square;v-text-anchor:top" coordsize="3682701,10692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" path="m,l30322,,65604,16921c784377,372442,2515591,1509902,3334721,4482298v254660,924001,347980,1806016,347980,2602535c3682680,8861504,3218446,10212949,3044244,10657566r-13680,34437l3016521,10692003r15572,-39193c3045462,10618687,3060547,10579199,3077000,10534572v65849,-178524,153644,-439344,241439,-768427c3494043,9107980,3669658,8176766,3669658,7084833v,-795503,-93218,-1676324,-347510,-2599068c2497886,1495174,750137,365979,43899,20823l,xe" fillcolor="#3b3b77" stroked="f" strokeweight="0">
                <v:stroke miterlimit="83231f" joinstyle="miter"/>
                <v:path arrowok="t" textboxrect="0,0,3682701,10692003"/>
              </v:shape>
              <v:shape id="Shape 3227" o:spid="_x0000_s1028" style="position:absolute;left:16385;width:28419;height:106920;visibility:visible;mso-wrap-style:square;v-text-anchor:top" coordsize="2841904,10692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" path="m,l325894,r19063,18427c666262,332423,1150830,855358,1603087,1538710,2738683,3254430,2724395,5397555,2724395,5397555v,,56020,-1753578,-399910,-3619958c2111825,906944,1814717,341218,1602912,19773l1589555,r339882,l1954733,41054v209258,348909,700209,1372953,881298,3523939l2841904,3643067r,4345060l2832627,8164258v-80282,1430711,-206718,2192891,-267221,2493187l2558263,10692003r-367221,l2200784,10655719v146590,-554992,605822,-2550215,479656,-5356551c2554274,2492917,645335,576186,51871,45720l,xe" fillcolor="#384184" stroked="f" strokeweight="0">
                <v:stroke miterlimit="83231f" joinstyle="miter"/>
                <v:path arrowok="t" textboxrect="0,0,2841904,10692003"/>
              </v:shape>
              <v:shape id="Shape 3226" o:spid="_x0000_s1029" style="position:absolute;left:9502;width:32229;height:106920;visibility:visible;mso-wrap-style:square;v-text-anchor:top" coordsize="3222968,10692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" path="m,l45721,,79497,23094c314916,188556,614835,431970,937515,774641v737539,783209,1593786,2085048,2070138,4158831c3163190,5610471,3222968,6292156,3222968,6940313v-39,1687810,-405310,3148378,-582747,3707012l2625848,10692003r-27410,l2615353,10639427v7077,-22282,14519,-46007,22285,-71130c2699754,10367319,2782609,10076807,2865464,9718908v165710,-715760,331419,-1701051,331406,-2778595c3196870,6293756,3137231,5614001,2982228,4939314,2514232,2902221,1679613,1613349,953021,829479,589725,437551,253391,171886,3352,2214l,xe" fillcolor="#8d827c" stroked="f" strokeweight="0">
                <v:stroke miterlimit="83231f" joinstyle="miter"/>
                <v:path arrowok="t" textboxrect="0,0,3222968,10692003"/>
              </v:shape>
              <v:shape id="Shape 3228" o:spid="_x0000_s1030" style="position:absolute;left:28444;top:73804;width:10351;height:33116;visibility:visible;mso-wrap-style:square;v-text-anchor:top" coordsize="1035093,3311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" path="m1003343,v,,31750,750456,-233591,1921891c621107,2577878,472828,3021611,382522,3262163r-18889,49344l,3311507r23201,-43860c137302,3050580,317468,2693379,466971,2331898,839767,1430515,1003343,,1003343,xe" fillcolor="#cbcbca" stroked="f" strokeweight="0">
                <v:stroke miterlimit="83231f" joinstyle="miter"/>
                <v:path arrowok="t" textboxrect="0,0,1035093,3311507"/>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29" o:spid="_x0000_s1031" type="#_x0000_t75" style="position:absolute;left:-41;top:30;width:44683;height:872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">
                <v:imagedata r:id="rId2" o:title=""/>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15F6A"/>
    <w:multiLevelType w:val="hybridMultilevel"/>
    <w:tmpl w:val="6DB8B104"/>
    <w:lvl w:ilvl="0" w:tplc="57DE6A84">
      <w:start w:val="1"/>
      <w:numFmt w:val="bullet"/>
      <w:lvlText w:val="•"/>
      <w:lvlJc w:val="left"/>
      <w:pPr>
        <w:ind w:left="4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5B8C20E">
      <w:start w:val="1"/>
      <w:numFmt w:val="bullet"/>
      <w:lvlText w:val="o"/>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50A9E50">
      <w:start w:val="1"/>
      <w:numFmt w:val="bullet"/>
      <w:lvlText w:val="▪"/>
      <w:lvlJc w:val="left"/>
      <w:pPr>
        <w:ind w:left="2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1287278">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F3E2B2C">
      <w:start w:val="1"/>
      <w:numFmt w:val="bullet"/>
      <w:lvlText w:val="o"/>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7C6FE04">
      <w:start w:val="1"/>
      <w:numFmt w:val="bullet"/>
      <w:lvlText w:val="▪"/>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09AA5F2">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AFCA832">
      <w:start w:val="1"/>
      <w:numFmt w:val="bullet"/>
      <w:lvlText w:val="o"/>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3AC245E">
      <w:start w:val="1"/>
      <w:numFmt w:val="bullet"/>
      <w:lvlText w:val="▪"/>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3414F75"/>
    <w:multiLevelType w:val="hybridMultilevel"/>
    <w:tmpl w:val="0CC8BB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DBE39DA"/>
    <w:multiLevelType w:val="hybridMultilevel"/>
    <w:tmpl w:val="5694D52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9E3319"/>
    <w:multiLevelType w:val="hybridMultilevel"/>
    <w:tmpl w:val="EDAED0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75F1271"/>
    <w:multiLevelType w:val="hybridMultilevel"/>
    <w:tmpl w:val="38266CA4"/>
    <w:lvl w:ilvl="0" w:tplc="04090001">
      <w:start w:val="1"/>
      <w:numFmt w:val="bullet"/>
      <w:lvlText w:val=""/>
      <w:lvlJc w:val="left"/>
      <w:pPr>
        <w:ind w:left="340"/>
      </w:pPr>
      <w:rPr>
        <w:rFonts w:ascii="Symbol" w:hAnsi="Symbol" w:hint="default"/>
        <w:b w:val="0"/>
        <w:i w:val="0"/>
        <w:strike w:val="0"/>
        <w:dstrike w:val="0"/>
        <w:color w:val="009ED5"/>
        <w:sz w:val="22"/>
        <w:szCs w:val="22"/>
        <w:u w:val="none" w:color="000000"/>
        <w:bdr w:val="none" w:sz="0" w:space="0" w:color="auto"/>
        <w:shd w:val="clear" w:color="auto" w:fill="auto"/>
        <w:vertAlign w:val="baseline"/>
      </w:rPr>
    </w:lvl>
    <w:lvl w:ilvl="1" w:tplc="BFCA2130">
      <w:start w:val="1"/>
      <w:numFmt w:val="bullet"/>
      <w:lvlText w:val="o"/>
      <w:lvlJc w:val="left"/>
      <w:pPr>
        <w:ind w:left="142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2" w:tplc="95A44786">
      <w:start w:val="1"/>
      <w:numFmt w:val="bullet"/>
      <w:lvlText w:val="▪"/>
      <w:lvlJc w:val="left"/>
      <w:pPr>
        <w:ind w:left="214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3" w:tplc="3D928C0A">
      <w:start w:val="1"/>
      <w:numFmt w:val="bullet"/>
      <w:lvlText w:val="•"/>
      <w:lvlJc w:val="left"/>
      <w:pPr>
        <w:ind w:left="286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4" w:tplc="E13A198E">
      <w:start w:val="1"/>
      <w:numFmt w:val="bullet"/>
      <w:lvlText w:val="o"/>
      <w:lvlJc w:val="left"/>
      <w:pPr>
        <w:ind w:left="358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5" w:tplc="AD24E286">
      <w:start w:val="1"/>
      <w:numFmt w:val="bullet"/>
      <w:lvlText w:val="▪"/>
      <w:lvlJc w:val="left"/>
      <w:pPr>
        <w:ind w:left="430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6" w:tplc="AAA0289A">
      <w:start w:val="1"/>
      <w:numFmt w:val="bullet"/>
      <w:lvlText w:val="•"/>
      <w:lvlJc w:val="left"/>
      <w:pPr>
        <w:ind w:left="502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7" w:tplc="0AF49B02">
      <w:start w:val="1"/>
      <w:numFmt w:val="bullet"/>
      <w:lvlText w:val="o"/>
      <w:lvlJc w:val="left"/>
      <w:pPr>
        <w:ind w:left="574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8" w:tplc="2E70D946">
      <w:start w:val="1"/>
      <w:numFmt w:val="bullet"/>
      <w:lvlText w:val="▪"/>
      <w:lvlJc w:val="left"/>
      <w:pPr>
        <w:ind w:left="646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abstractNum>
  <w:abstractNum w:abstractNumId="5" w15:restartNumberingAfterBreak="0">
    <w:nsid w:val="36C73007"/>
    <w:multiLevelType w:val="hybridMultilevel"/>
    <w:tmpl w:val="4E64D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305647"/>
    <w:multiLevelType w:val="hybridMultilevel"/>
    <w:tmpl w:val="3342CE1C"/>
    <w:lvl w:ilvl="0" w:tplc="A70296E8">
      <w:start w:val="1"/>
      <w:numFmt w:val="bullet"/>
      <w:lvlText w:val="•"/>
      <w:lvlJc w:val="left"/>
      <w:pPr>
        <w:ind w:left="34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1" w:tplc="BFCA2130">
      <w:start w:val="1"/>
      <w:numFmt w:val="bullet"/>
      <w:lvlText w:val="o"/>
      <w:lvlJc w:val="left"/>
      <w:pPr>
        <w:ind w:left="142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2" w:tplc="95A44786">
      <w:start w:val="1"/>
      <w:numFmt w:val="bullet"/>
      <w:lvlText w:val="▪"/>
      <w:lvlJc w:val="left"/>
      <w:pPr>
        <w:ind w:left="214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3" w:tplc="3D928C0A">
      <w:start w:val="1"/>
      <w:numFmt w:val="bullet"/>
      <w:lvlText w:val="•"/>
      <w:lvlJc w:val="left"/>
      <w:pPr>
        <w:ind w:left="286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4" w:tplc="E13A198E">
      <w:start w:val="1"/>
      <w:numFmt w:val="bullet"/>
      <w:lvlText w:val="o"/>
      <w:lvlJc w:val="left"/>
      <w:pPr>
        <w:ind w:left="358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5" w:tplc="AD24E286">
      <w:start w:val="1"/>
      <w:numFmt w:val="bullet"/>
      <w:lvlText w:val="▪"/>
      <w:lvlJc w:val="left"/>
      <w:pPr>
        <w:ind w:left="430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6" w:tplc="AAA0289A">
      <w:start w:val="1"/>
      <w:numFmt w:val="bullet"/>
      <w:lvlText w:val="•"/>
      <w:lvlJc w:val="left"/>
      <w:pPr>
        <w:ind w:left="502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7" w:tplc="0AF49B02">
      <w:start w:val="1"/>
      <w:numFmt w:val="bullet"/>
      <w:lvlText w:val="o"/>
      <w:lvlJc w:val="left"/>
      <w:pPr>
        <w:ind w:left="574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8" w:tplc="2E70D946">
      <w:start w:val="1"/>
      <w:numFmt w:val="bullet"/>
      <w:lvlText w:val="▪"/>
      <w:lvlJc w:val="left"/>
      <w:pPr>
        <w:ind w:left="646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abstractNum>
  <w:abstractNum w:abstractNumId="7" w15:restartNumberingAfterBreak="0">
    <w:nsid w:val="49CD0EF9"/>
    <w:multiLevelType w:val="hybridMultilevel"/>
    <w:tmpl w:val="8634E22E"/>
    <w:lvl w:ilvl="0" w:tplc="04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8" w15:restartNumberingAfterBreak="0">
    <w:nsid w:val="4AD467AE"/>
    <w:multiLevelType w:val="multilevel"/>
    <w:tmpl w:val="9EB634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52041A01"/>
    <w:multiLevelType w:val="hybridMultilevel"/>
    <w:tmpl w:val="BA30319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43111B"/>
    <w:multiLevelType w:val="hybridMultilevel"/>
    <w:tmpl w:val="E068A00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482676"/>
    <w:multiLevelType w:val="hybridMultilevel"/>
    <w:tmpl w:val="8B42034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834ABC"/>
    <w:multiLevelType w:val="hybridMultilevel"/>
    <w:tmpl w:val="871CBAB8"/>
    <w:lvl w:ilvl="0" w:tplc="C87E19BC">
      <w:start w:val="1"/>
      <w:numFmt w:val="bullet"/>
      <w:lvlText w:val="•"/>
      <w:lvlJc w:val="left"/>
      <w:pPr>
        <w:ind w:left="34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1" w:tplc="A25C3948">
      <w:start w:val="1"/>
      <w:numFmt w:val="bullet"/>
      <w:lvlText w:val="o"/>
      <w:lvlJc w:val="left"/>
      <w:pPr>
        <w:ind w:left="142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2" w:tplc="F558D234">
      <w:start w:val="1"/>
      <w:numFmt w:val="bullet"/>
      <w:lvlText w:val="▪"/>
      <w:lvlJc w:val="left"/>
      <w:pPr>
        <w:ind w:left="214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3" w:tplc="A9FA7D86">
      <w:start w:val="1"/>
      <w:numFmt w:val="bullet"/>
      <w:lvlText w:val="•"/>
      <w:lvlJc w:val="left"/>
      <w:pPr>
        <w:ind w:left="286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4" w:tplc="DD4C3C80">
      <w:start w:val="1"/>
      <w:numFmt w:val="bullet"/>
      <w:lvlText w:val="o"/>
      <w:lvlJc w:val="left"/>
      <w:pPr>
        <w:ind w:left="358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5" w:tplc="4F968452">
      <w:start w:val="1"/>
      <w:numFmt w:val="bullet"/>
      <w:lvlText w:val="▪"/>
      <w:lvlJc w:val="left"/>
      <w:pPr>
        <w:ind w:left="430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6" w:tplc="C6AC6B8E">
      <w:start w:val="1"/>
      <w:numFmt w:val="bullet"/>
      <w:lvlText w:val="•"/>
      <w:lvlJc w:val="left"/>
      <w:pPr>
        <w:ind w:left="502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7" w:tplc="C194F2FA">
      <w:start w:val="1"/>
      <w:numFmt w:val="bullet"/>
      <w:lvlText w:val="o"/>
      <w:lvlJc w:val="left"/>
      <w:pPr>
        <w:ind w:left="574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8" w:tplc="0D3E6E72">
      <w:start w:val="1"/>
      <w:numFmt w:val="bullet"/>
      <w:lvlText w:val="▪"/>
      <w:lvlJc w:val="left"/>
      <w:pPr>
        <w:ind w:left="646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abstractNum>
  <w:abstractNum w:abstractNumId="13" w15:restartNumberingAfterBreak="0">
    <w:nsid w:val="7324056A"/>
    <w:multiLevelType w:val="hybridMultilevel"/>
    <w:tmpl w:val="D5F83B16"/>
    <w:lvl w:ilvl="0" w:tplc="1B82D13E">
      <w:start w:val="1"/>
      <w:numFmt w:val="bullet"/>
      <w:lvlText w:val="•"/>
      <w:lvlJc w:val="left"/>
      <w:pPr>
        <w:ind w:left="34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1" w:tplc="AFE8E2C8">
      <w:start w:val="1"/>
      <w:numFmt w:val="bullet"/>
      <w:lvlText w:val="o"/>
      <w:lvlJc w:val="left"/>
      <w:pPr>
        <w:ind w:left="142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2" w:tplc="C34E00AA">
      <w:start w:val="1"/>
      <w:numFmt w:val="bullet"/>
      <w:lvlText w:val="▪"/>
      <w:lvlJc w:val="left"/>
      <w:pPr>
        <w:ind w:left="214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3" w:tplc="BA76F832">
      <w:start w:val="1"/>
      <w:numFmt w:val="bullet"/>
      <w:lvlText w:val="•"/>
      <w:lvlJc w:val="left"/>
      <w:pPr>
        <w:ind w:left="286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4" w:tplc="4B3EDC52">
      <w:start w:val="1"/>
      <w:numFmt w:val="bullet"/>
      <w:lvlText w:val="o"/>
      <w:lvlJc w:val="left"/>
      <w:pPr>
        <w:ind w:left="358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5" w:tplc="CB0C05DA">
      <w:start w:val="1"/>
      <w:numFmt w:val="bullet"/>
      <w:lvlText w:val="▪"/>
      <w:lvlJc w:val="left"/>
      <w:pPr>
        <w:ind w:left="430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6" w:tplc="B8320852">
      <w:start w:val="1"/>
      <w:numFmt w:val="bullet"/>
      <w:lvlText w:val="•"/>
      <w:lvlJc w:val="left"/>
      <w:pPr>
        <w:ind w:left="502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7" w:tplc="A6D85256">
      <w:start w:val="1"/>
      <w:numFmt w:val="bullet"/>
      <w:lvlText w:val="o"/>
      <w:lvlJc w:val="left"/>
      <w:pPr>
        <w:ind w:left="574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8" w:tplc="0BE0FF04">
      <w:start w:val="1"/>
      <w:numFmt w:val="bullet"/>
      <w:lvlText w:val="▪"/>
      <w:lvlJc w:val="left"/>
      <w:pPr>
        <w:ind w:left="646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abstractNum>
  <w:abstractNum w:abstractNumId="14" w15:restartNumberingAfterBreak="0">
    <w:nsid w:val="7C982523"/>
    <w:multiLevelType w:val="hybridMultilevel"/>
    <w:tmpl w:val="C8AE6E88"/>
    <w:lvl w:ilvl="0" w:tplc="C390DC66">
      <w:start w:val="1"/>
      <w:numFmt w:val="bullet"/>
      <w:lvlText w:val="•"/>
      <w:lvlJc w:val="left"/>
      <w:pPr>
        <w:ind w:left="34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1" w:tplc="AE3A7A54">
      <w:start w:val="1"/>
      <w:numFmt w:val="bullet"/>
      <w:lvlText w:val="o"/>
      <w:lvlJc w:val="left"/>
      <w:pPr>
        <w:ind w:left="142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2" w:tplc="860058A2">
      <w:start w:val="1"/>
      <w:numFmt w:val="bullet"/>
      <w:lvlText w:val="▪"/>
      <w:lvlJc w:val="left"/>
      <w:pPr>
        <w:ind w:left="214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3" w:tplc="9CDE9B42">
      <w:start w:val="1"/>
      <w:numFmt w:val="bullet"/>
      <w:lvlText w:val="•"/>
      <w:lvlJc w:val="left"/>
      <w:pPr>
        <w:ind w:left="286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4" w:tplc="C97E7712">
      <w:start w:val="1"/>
      <w:numFmt w:val="bullet"/>
      <w:lvlText w:val="o"/>
      <w:lvlJc w:val="left"/>
      <w:pPr>
        <w:ind w:left="358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5" w:tplc="7FBE2C44">
      <w:start w:val="1"/>
      <w:numFmt w:val="bullet"/>
      <w:lvlText w:val="▪"/>
      <w:lvlJc w:val="left"/>
      <w:pPr>
        <w:ind w:left="430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6" w:tplc="989AC4AE">
      <w:start w:val="1"/>
      <w:numFmt w:val="bullet"/>
      <w:lvlText w:val="•"/>
      <w:lvlJc w:val="left"/>
      <w:pPr>
        <w:ind w:left="502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7" w:tplc="F312B208">
      <w:start w:val="1"/>
      <w:numFmt w:val="bullet"/>
      <w:lvlText w:val="o"/>
      <w:lvlJc w:val="left"/>
      <w:pPr>
        <w:ind w:left="574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8" w:tplc="697A07A0">
      <w:start w:val="1"/>
      <w:numFmt w:val="bullet"/>
      <w:lvlText w:val="▪"/>
      <w:lvlJc w:val="left"/>
      <w:pPr>
        <w:ind w:left="646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abstractNum>
  <w:num w:numId="1">
    <w:abstractNumId w:val="13"/>
  </w:num>
  <w:num w:numId="2">
    <w:abstractNumId w:val="12"/>
  </w:num>
  <w:num w:numId="3">
    <w:abstractNumId w:val="6"/>
  </w:num>
  <w:num w:numId="4">
    <w:abstractNumId w:val="14"/>
  </w:num>
  <w:num w:numId="5">
    <w:abstractNumId w:val="5"/>
  </w:num>
  <w:num w:numId="6">
    <w:abstractNumId w:val="4"/>
  </w:num>
  <w:num w:numId="7">
    <w:abstractNumId w:val="7"/>
  </w:num>
  <w:num w:numId="8">
    <w:abstractNumId w:val="0"/>
  </w:num>
  <w:num w:numId="9">
    <w:abstractNumId w:val="2"/>
  </w:num>
  <w:num w:numId="10">
    <w:abstractNumId w:val="10"/>
  </w:num>
  <w:num w:numId="11">
    <w:abstractNumId w:val="11"/>
  </w:num>
  <w:num w:numId="12">
    <w:abstractNumId w:val="9"/>
  </w:num>
  <w:num w:numId="13">
    <w:abstractNumId w:val="3"/>
  </w:num>
  <w:num w:numId="14">
    <w:abstractNumId w:val="1"/>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3F9"/>
    <w:rsid w:val="000101E0"/>
    <w:rsid w:val="000323B4"/>
    <w:rsid w:val="00100F22"/>
    <w:rsid w:val="0014487E"/>
    <w:rsid w:val="00160230"/>
    <w:rsid w:val="001A3533"/>
    <w:rsid w:val="00201980"/>
    <w:rsid w:val="00292DFA"/>
    <w:rsid w:val="002B7B4E"/>
    <w:rsid w:val="003078D6"/>
    <w:rsid w:val="003E23F9"/>
    <w:rsid w:val="003F69EE"/>
    <w:rsid w:val="004A0C9D"/>
    <w:rsid w:val="004B4979"/>
    <w:rsid w:val="004C2033"/>
    <w:rsid w:val="00534974"/>
    <w:rsid w:val="00574F4B"/>
    <w:rsid w:val="005D745B"/>
    <w:rsid w:val="005E7E22"/>
    <w:rsid w:val="00603341"/>
    <w:rsid w:val="00630D9B"/>
    <w:rsid w:val="00647816"/>
    <w:rsid w:val="00652829"/>
    <w:rsid w:val="006B2EA8"/>
    <w:rsid w:val="006F0224"/>
    <w:rsid w:val="00751F5D"/>
    <w:rsid w:val="00763C6D"/>
    <w:rsid w:val="00782D34"/>
    <w:rsid w:val="007A6765"/>
    <w:rsid w:val="007B0988"/>
    <w:rsid w:val="007E15DE"/>
    <w:rsid w:val="008236D3"/>
    <w:rsid w:val="00841D41"/>
    <w:rsid w:val="008A4118"/>
    <w:rsid w:val="00926A4E"/>
    <w:rsid w:val="00995FD5"/>
    <w:rsid w:val="00996F2A"/>
    <w:rsid w:val="009A53F2"/>
    <w:rsid w:val="009B1C5F"/>
    <w:rsid w:val="00A90FB6"/>
    <w:rsid w:val="00B731BF"/>
    <w:rsid w:val="00C3612E"/>
    <w:rsid w:val="00C615BE"/>
    <w:rsid w:val="00C843D1"/>
    <w:rsid w:val="00C9743A"/>
    <w:rsid w:val="00D120CD"/>
    <w:rsid w:val="00E559DF"/>
    <w:rsid w:val="00E807A2"/>
    <w:rsid w:val="00F07EED"/>
    <w:rsid w:val="00F53A03"/>
    <w:rsid w:val="00FF36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C4CB9"/>
  <w15:docId w15:val="{BFE29E0C-3A08-4D22-A5BE-AF23AC8F9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color w:val="3B3B77"/>
      <w:sz w:val="76"/>
    </w:rPr>
  </w:style>
  <w:style w:type="paragraph" w:styleId="Heading2">
    <w:name w:val="heading 2"/>
    <w:next w:val="Normal"/>
    <w:link w:val="Heading2Char"/>
    <w:uiPriority w:val="9"/>
    <w:unhideWhenUsed/>
    <w:qFormat/>
    <w:pPr>
      <w:keepNext/>
      <w:keepLines/>
      <w:spacing w:after="47"/>
      <w:ind w:left="10" w:hanging="10"/>
      <w:outlineLvl w:val="1"/>
    </w:pPr>
    <w:rPr>
      <w:rFonts w:ascii="Calibri" w:eastAsia="Calibri" w:hAnsi="Calibri" w:cs="Calibri"/>
      <w:b/>
      <w:color w:val="3B3B7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3B3B77"/>
      <w:sz w:val="22"/>
    </w:rPr>
  </w:style>
  <w:style w:type="character" w:customStyle="1" w:styleId="Heading1Char">
    <w:name w:val="Heading 1 Char"/>
    <w:link w:val="Heading1"/>
    <w:rPr>
      <w:rFonts w:ascii="Calibri" w:eastAsia="Calibri" w:hAnsi="Calibri" w:cs="Calibri"/>
      <w:color w:val="3B3B77"/>
      <w:sz w:val="7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B731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31BF"/>
    <w:rPr>
      <w:rFonts w:ascii="Calibri" w:eastAsia="Calibri" w:hAnsi="Calibri" w:cs="Calibri"/>
      <w:color w:val="000000"/>
    </w:rPr>
  </w:style>
  <w:style w:type="paragraph" w:styleId="BodyText2">
    <w:name w:val="Body Text 2"/>
    <w:basedOn w:val="Normal"/>
    <w:link w:val="BodyText2Char"/>
    <w:rsid w:val="00B731BF"/>
    <w:pPr>
      <w:tabs>
        <w:tab w:val="left" w:pos="6096"/>
      </w:tabs>
      <w:spacing w:after="0" w:line="240" w:lineRule="auto"/>
    </w:pPr>
    <w:rPr>
      <w:rFonts w:ascii="Arial" w:eastAsia="Times New Roman" w:hAnsi="Arial" w:cs="Times New Roman"/>
      <w:color w:val="auto"/>
      <w:sz w:val="24"/>
      <w:szCs w:val="20"/>
    </w:rPr>
  </w:style>
  <w:style w:type="character" w:customStyle="1" w:styleId="BodyText2Char">
    <w:name w:val="Body Text 2 Char"/>
    <w:basedOn w:val="DefaultParagraphFont"/>
    <w:link w:val="BodyText2"/>
    <w:rsid w:val="00B731BF"/>
    <w:rPr>
      <w:rFonts w:ascii="Arial" w:eastAsia="Times New Roman" w:hAnsi="Arial" w:cs="Times New Roman"/>
      <w:sz w:val="24"/>
      <w:szCs w:val="20"/>
    </w:rPr>
  </w:style>
  <w:style w:type="table" w:styleId="TableGrid0">
    <w:name w:val="Table Grid"/>
    <w:basedOn w:val="TableNormal"/>
    <w:uiPriority w:val="39"/>
    <w:rsid w:val="004B49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A0C9D"/>
    <w:rPr>
      <w:color w:val="0563C1" w:themeColor="hyperlink"/>
      <w:u w:val="single"/>
    </w:rPr>
  </w:style>
  <w:style w:type="paragraph" w:styleId="ListParagraph">
    <w:name w:val="List Paragraph"/>
    <w:basedOn w:val="Normal"/>
    <w:uiPriority w:val="34"/>
    <w:qFormat/>
    <w:rsid w:val="004A0C9D"/>
    <w:pPr>
      <w:ind w:left="720"/>
      <w:contextualSpacing/>
    </w:pPr>
  </w:style>
  <w:style w:type="paragraph" w:customStyle="1" w:styleId="Default">
    <w:name w:val="Default"/>
    <w:rsid w:val="00A90FB6"/>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5349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4974"/>
    <w:rPr>
      <w:rFonts w:ascii="Segoe UI" w:eastAsia="Calibri" w:hAnsi="Segoe UI" w:cs="Segoe UI"/>
      <w:color w:val="000000"/>
      <w:sz w:val="18"/>
      <w:szCs w:val="18"/>
    </w:rPr>
  </w:style>
  <w:style w:type="character" w:styleId="UnresolvedMention">
    <w:name w:val="Unresolved Mention"/>
    <w:basedOn w:val="DefaultParagraphFont"/>
    <w:uiPriority w:val="99"/>
    <w:semiHidden/>
    <w:unhideWhenUsed/>
    <w:rsid w:val="00751F5D"/>
    <w:rPr>
      <w:color w:val="605E5C"/>
      <w:shd w:val="clear" w:color="auto" w:fill="E1DFDD"/>
    </w:rPr>
  </w:style>
  <w:style w:type="character" w:styleId="CommentReference">
    <w:name w:val="annotation reference"/>
    <w:basedOn w:val="DefaultParagraphFont"/>
    <w:uiPriority w:val="99"/>
    <w:semiHidden/>
    <w:unhideWhenUsed/>
    <w:rsid w:val="00D120CD"/>
    <w:rPr>
      <w:sz w:val="16"/>
      <w:szCs w:val="16"/>
    </w:rPr>
  </w:style>
  <w:style w:type="paragraph" w:styleId="CommentText">
    <w:name w:val="annotation text"/>
    <w:basedOn w:val="Normal"/>
    <w:link w:val="CommentTextChar"/>
    <w:uiPriority w:val="99"/>
    <w:semiHidden/>
    <w:unhideWhenUsed/>
    <w:rsid w:val="00D120CD"/>
    <w:pPr>
      <w:spacing w:line="240" w:lineRule="auto"/>
    </w:pPr>
    <w:rPr>
      <w:sz w:val="20"/>
      <w:szCs w:val="20"/>
    </w:rPr>
  </w:style>
  <w:style w:type="character" w:customStyle="1" w:styleId="CommentTextChar">
    <w:name w:val="Comment Text Char"/>
    <w:basedOn w:val="DefaultParagraphFont"/>
    <w:link w:val="CommentText"/>
    <w:uiPriority w:val="99"/>
    <w:semiHidden/>
    <w:rsid w:val="00D120CD"/>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D120CD"/>
    <w:rPr>
      <w:b/>
      <w:bCs/>
    </w:rPr>
  </w:style>
  <w:style w:type="character" w:customStyle="1" w:styleId="CommentSubjectChar">
    <w:name w:val="Comment Subject Char"/>
    <w:basedOn w:val="CommentTextChar"/>
    <w:link w:val="CommentSubject"/>
    <w:uiPriority w:val="99"/>
    <w:semiHidden/>
    <w:rsid w:val="00D120CD"/>
    <w:rPr>
      <w:rFonts w:ascii="Calibri" w:eastAsia="Calibri" w:hAnsi="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735823">
      <w:bodyDiv w:val="1"/>
      <w:marLeft w:val="0"/>
      <w:marRight w:val="0"/>
      <w:marTop w:val="0"/>
      <w:marBottom w:val="0"/>
      <w:divBdr>
        <w:top w:val="none" w:sz="0" w:space="0" w:color="auto"/>
        <w:left w:val="none" w:sz="0" w:space="0" w:color="auto"/>
        <w:bottom w:val="none" w:sz="0" w:space="0" w:color="auto"/>
        <w:right w:val="none" w:sz="0" w:space="0" w:color="auto"/>
      </w:divBdr>
    </w:div>
    <w:div w:id="18632013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13/1198/pdfs/uksi_20131198_en.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cruitment@sandbachhigh.co.uk" TargetMode="External"/><Relationship Id="rId5" Type="http://schemas.openxmlformats.org/officeDocument/2006/relationships/footnotes" Target="footnotes.xml"/><Relationship Id="rId10" Type="http://schemas.openxmlformats.org/officeDocument/2006/relationships/hyperlink" Target="mailto:hhulse@sandbachhigh.co.uk" TargetMode="External"/><Relationship Id="rId4" Type="http://schemas.openxmlformats.org/officeDocument/2006/relationships/webSettings" Target="webSettings.xml"/><Relationship Id="rId9" Type="http://schemas.openxmlformats.org/officeDocument/2006/relationships/hyperlink" Target="https://www.gov.uk/government/organisations/disclosure-and-barring-servic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1849</Words>
  <Characters>10541</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Sandbach High School &amp; 6th Form College</Company>
  <LinksUpToDate>false</LinksUpToDate>
  <CharactersWithSpaces>12366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MColclough</dc:creator>
  <cp:keywords/>
  <cp:lastModifiedBy>Ashlea Munroe</cp:lastModifiedBy>
  <cp:revision>2</cp:revision>
  <cp:lastPrinted>2021-05-10T14:04:00Z</cp:lastPrinted>
  <dcterms:created xsi:type="dcterms:W3CDTF">2024-04-17T09:17:00Z</dcterms:created>
  <dcterms:modified xsi:type="dcterms:W3CDTF">2024-04-17T09:17:00Z</dcterms:modified>
</cp:coreProperties>
</file>