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C00CE" w14:textId="115E43C0" w:rsidR="00EA5D69" w:rsidRDefault="00EA5D69" w:rsidP="00EA5D69">
      <w:pPr>
        <w:spacing w:after="0"/>
        <w:jc w:val="center"/>
        <w:rPr>
          <w:rFonts w:ascii="Century Gothic" w:hAnsi="Century Gothic"/>
        </w:rPr>
      </w:pPr>
      <w:r>
        <w:rPr>
          <w:noProof/>
          <w:lang w:val="en-GB" w:eastAsia="en-GB"/>
        </w:rPr>
        <w:drawing>
          <wp:inline distT="0" distB="0" distL="0" distR="0" wp14:anchorId="6859E055" wp14:editId="5B0016F0">
            <wp:extent cx="3880485" cy="1012190"/>
            <wp:effectExtent l="0" t="0" r="571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5"/>
                    <a:srcRect/>
                    <a:stretch>
                      <a:fillRect/>
                    </a:stretch>
                  </pic:blipFill>
                  <pic:spPr bwMode="auto">
                    <a:xfrm>
                      <a:off x="0" y="0"/>
                      <a:ext cx="3880485" cy="1012190"/>
                    </a:xfrm>
                    <a:prstGeom prst="rect">
                      <a:avLst/>
                    </a:prstGeom>
                    <a:noFill/>
                    <a:ln w="9525">
                      <a:noFill/>
                      <a:miter lim="800000"/>
                      <a:headEnd/>
                      <a:tailEnd/>
                    </a:ln>
                  </pic:spPr>
                </pic:pic>
              </a:graphicData>
            </a:graphic>
          </wp:inline>
        </w:drawing>
      </w:r>
    </w:p>
    <w:p w14:paraId="0AD6D4A8" w14:textId="77777777" w:rsidR="00EA5D69" w:rsidRDefault="00EA5D69" w:rsidP="008F6965">
      <w:pPr>
        <w:spacing w:after="0"/>
        <w:rPr>
          <w:rFonts w:ascii="Century Gothic" w:hAnsi="Century Gothic"/>
        </w:rPr>
      </w:pPr>
    </w:p>
    <w:p w14:paraId="46F936DA" w14:textId="0BEF570C" w:rsidR="009F6AE3" w:rsidRPr="00C954B0" w:rsidRDefault="009F6AE3" w:rsidP="008F6965">
      <w:pPr>
        <w:spacing w:after="0"/>
        <w:rPr>
          <w:rFonts w:ascii="Century Gothic" w:hAnsi="Century Gothic"/>
          <w:b/>
        </w:rPr>
      </w:pPr>
      <w:r w:rsidRPr="001C16FF">
        <w:rPr>
          <w:rFonts w:ascii="Century Gothic" w:hAnsi="Century Gothic"/>
          <w:b/>
        </w:rPr>
        <w:t xml:space="preserve">Post:                           </w:t>
      </w:r>
      <w:r w:rsidR="00953108">
        <w:rPr>
          <w:rFonts w:ascii="Century Gothic" w:hAnsi="Century Gothic"/>
          <w:b/>
        </w:rPr>
        <w:t>Key</w:t>
      </w:r>
      <w:r w:rsidRPr="00C954B0">
        <w:rPr>
          <w:rFonts w:ascii="Century Gothic" w:hAnsi="Century Gothic"/>
          <w:b/>
        </w:rPr>
        <w:t xml:space="preserve"> Teacher</w:t>
      </w:r>
      <w:r w:rsidR="00BB4382" w:rsidRPr="00C954B0">
        <w:rPr>
          <w:rFonts w:ascii="Century Gothic" w:hAnsi="Century Gothic"/>
          <w:b/>
        </w:rPr>
        <w:t xml:space="preserve"> (SEN experience Preferred)</w:t>
      </w:r>
    </w:p>
    <w:p w14:paraId="2693D5E7" w14:textId="77EB239A" w:rsidR="00BB4382" w:rsidRPr="00C954B0" w:rsidRDefault="00BB4382" w:rsidP="008F6965">
      <w:pPr>
        <w:spacing w:after="0"/>
        <w:rPr>
          <w:rFonts w:ascii="Century Gothic" w:hAnsi="Century Gothic"/>
          <w:b/>
        </w:rPr>
      </w:pPr>
      <w:r w:rsidRPr="00C954B0">
        <w:rPr>
          <w:rFonts w:ascii="Century Gothic" w:hAnsi="Century Gothic"/>
          <w:b/>
        </w:rPr>
        <w:tab/>
      </w:r>
      <w:r w:rsidRPr="00C954B0">
        <w:rPr>
          <w:rFonts w:ascii="Century Gothic" w:hAnsi="Century Gothic"/>
          <w:b/>
        </w:rPr>
        <w:tab/>
      </w:r>
      <w:r w:rsidRPr="00C954B0">
        <w:rPr>
          <w:rFonts w:ascii="Century Gothic" w:hAnsi="Century Gothic"/>
          <w:b/>
        </w:rPr>
        <w:tab/>
      </w:r>
    </w:p>
    <w:p w14:paraId="61BA29A0" w14:textId="2B8BD6A5" w:rsidR="009F6AE3" w:rsidRPr="001C16FF" w:rsidRDefault="009F6AE3" w:rsidP="009F6AE3">
      <w:pPr>
        <w:spacing w:after="0"/>
        <w:rPr>
          <w:rFonts w:ascii="Century Gothic" w:hAnsi="Century Gothic"/>
          <w:b/>
        </w:rPr>
      </w:pPr>
      <w:r w:rsidRPr="001C16FF">
        <w:rPr>
          <w:rFonts w:ascii="Century Gothic" w:hAnsi="Century Gothic"/>
          <w:b/>
        </w:rPr>
        <w:t xml:space="preserve">Reporting to:             </w:t>
      </w:r>
      <w:r w:rsidRPr="001C16FF">
        <w:rPr>
          <w:rFonts w:ascii="Century Gothic" w:hAnsi="Century Gothic"/>
        </w:rPr>
        <w:t>Senior Leadership</w:t>
      </w:r>
      <w:r w:rsidRPr="001C16FF">
        <w:rPr>
          <w:rFonts w:ascii="Century Gothic" w:hAnsi="Century Gothic"/>
          <w:b/>
        </w:rPr>
        <w:t xml:space="preserve"> </w:t>
      </w:r>
      <w:r w:rsidRPr="001C16FF">
        <w:rPr>
          <w:rFonts w:ascii="Century Gothic" w:hAnsi="Century Gothic"/>
        </w:rPr>
        <w:t xml:space="preserve">Team  </w:t>
      </w:r>
    </w:p>
    <w:p w14:paraId="35C31A52" w14:textId="10844877" w:rsidR="009F6AE3" w:rsidRPr="00953108" w:rsidRDefault="009F6AE3" w:rsidP="009F6AE3">
      <w:pPr>
        <w:spacing w:after="0"/>
        <w:rPr>
          <w:rFonts w:ascii="Century Gothic" w:hAnsi="Century Gothic"/>
          <w:b/>
        </w:rPr>
      </w:pPr>
      <w:r w:rsidRPr="001C16FF">
        <w:rPr>
          <w:rFonts w:ascii="Century Gothic" w:hAnsi="Century Gothic"/>
          <w:b/>
        </w:rPr>
        <w:t xml:space="preserve">Hours:                          </w:t>
      </w:r>
      <w:r w:rsidR="00953108" w:rsidRPr="00953108">
        <w:rPr>
          <w:rFonts w:ascii="Century Gothic" w:hAnsi="Century Gothic"/>
        </w:rPr>
        <w:t>Full time</w:t>
      </w:r>
      <w:r w:rsidR="00953108">
        <w:rPr>
          <w:rFonts w:ascii="Century Gothic" w:hAnsi="Century Gothic"/>
        </w:rPr>
        <w:t>/ Pt 4 days considered.</w:t>
      </w:r>
    </w:p>
    <w:p w14:paraId="18D5849F" w14:textId="3AD64910" w:rsidR="009F6AE3" w:rsidRPr="001C16FF" w:rsidRDefault="009F6AE3" w:rsidP="009F6AE3">
      <w:pPr>
        <w:spacing w:after="0"/>
        <w:rPr>
          <w:rFonts w:ascii="Century Gothic" w:hAnsi="Century Gothic"/>
          <w:b/>
        </w:rPr>
      </w:pPr>
      <w:r w:rsidRPr="001C16FF">
        <w:rPr>
          <w:rFonts w:ascii="Century Gothic" w:hAnsi="Century Gothic"/>
          <w:b/>
        </w:rPr>
        <w:t xml:space="preserve">Salary:                         </w:t>
      </w:r>
      <w:r w:rsidR="00953108">
        <w:rPr>
          <w:rFonts w:ascii="Century Gothic" w:hAnsi="Century Gothic"/>
        </w:rPr>
        <w:t>M1- M4 Main teacher pays scales</w:t>
      </w:r>
      <w:r w:rsidRPr="001C16FF">
        <w:rPr>
          <w:rFonts w:ascii="Century Gothic" w:hAnsi="Century Gothic"/>
          <w:b/>
        </w:rPr>
        <w:t xml:space="preserve"> </w:t>
      </w:r>
    </w:p>
    <w:p w14:paraId="524D9084" w14:textId="2516D753" w:rsidR="009F6AE3" w:rsidRPr="001C16FF" w:rsidRDefault="009F6AE3" w:rsidP="009F6AE3">
      <w:pPr>
        <w:spacing w:after="0"/>
        <w:rPr>
          <w:rFonts w:ascii="Century Gothic" w:hAnsi="Century Gothic"/>
          <w:b/>
        </w:rPr>
      </w:pPr>
      <w:r w:rsidRPr="001C16FF">
        <w:rPr>
          <w:rFonts w:ascii="Century Gothic" w:hAnsi="Century Gothic"/>
          <w:b/>
        </w:rPr>
        <w:t xml:space="preserve">Applications close:   </w:t>
      </w:r>
      <w:r w:rsidR="00953108">
        <w:rPr>
          <w:rFonts w:ascii="Century Gothic" w:hAnsi="Century Gothic"/>
        </w:rPr>
        <w:t>Monday 7</w:t>
      </w:r>
      <w:r w:rsidR="00953108" w:rsidRPr="00953108">
        <w:rPr>
          <w:rFonts w:ascii="Century Gothic" w:hAnsi="Century Gothic"/>
          <w:vertAlign w:val="superscript"/>
        </w:rPr>
        <w:t>th</w:t>
      </w:r>
      <w:r w:rsidR="00953108">
        <w:rPr>
          <w:rFonts w:ascii="Century Gothic" w:hAnsi="Century Gothic"/>
        </w:rPr>
        <w:t xml:space="preserve"> October 2024</w:t>
      </w:r>
    </w:p>
    <w:p w14:paraId="04AE001B" w14:textId="36CA4D11" w:rsidR="009F6AE3" w:rsidRPr="009F6AE3" w:rsidRDefault="005134F9" w:rsidP="009F6AE3">
      <w:pPr>
        <w:spacing w:after="0"/>
        <w:rPr>
          <w:rFonts w:ascii="Century Gothic" w:hAnsi="Century Gothic"/>
        </w:rPr>
      </w:pPr>
      <w:r w:rsidRPr="001C16FF">
        <w:rPr>
          <w:rFonts w:ascii="Century Gothic" w:hAnsi="Century Gothic"/>
          <w:b/>
        </w:rPr>
        <w:t>Start date</w:t>
      </w:r>
      <w:r w:rsidR="00216FF8">
        <w:rPr>
          <w:rFonts w:ascii="Century Gothic" w:hAnsi="Century Gothic"/>
        </w:rPr>
        <w:tab/>
      </w:r>
      <w:r w:rsidR="00216FF8">
        <w:rPr>
          <w:rFonts w:ascii="Century Gothic" w:hAnsi="Century Gothic"/>
        </w:rPr>
        <w:tab/>
        <w:t>Monday 21</w:t>
      </w:r>
      <w:r w:rsidR="00216FF8" w:rsidRPr="00216FF8">
        <w:rPr>
          <w:rFonts w:ascii="Century Gothic" w:hAnsi="Century Gothic"/>
          <w:vertAlign w:val="superscript"/>
        </w:rPr>
        <w:t>st</w:t>
      </w:r>
      <w:r w:rsidR="00953108">
        <w:rPr>
          <w:rFonts w:ascii="Century Gothic" w:hAnsi="Century Gothic"/>
        </w:rPr>
        <w:t xml:space="preserve"> O</w:t>
      </w:r>
      <w:r w:rsidR="00216FF8">
        <w:rPr>
          <w:rFonts w:ascii="Century Gothic" w:hAnsi="Century Gothic"/>
        </w:rPr>
        <w:t>ctober</w:t>
      </w:r>
      <w:r w:rsidR="00953108">
        <w:rPr>
          <w:rFonts w:ascii="Century Gothic" w:hAnsi="Century Gothic"/>
        </w:rPr>
        <w:t xml:space="preserve"> 2024</w:t>
      </w:r>
    </w:p>
    <w:p w14:paraId="2246D1B8" w14:textId="77777777" w:rsidR="009F6AE3" w:rsidRDefault="009F6AE3" w:rsidP="009F6AE3">
      <w:pPr>
        <w:spacing w:after="0"/>
        <w:jc w:val="center"/>
        <w:rPr>
          <w:rFonts w:ascii="Century Gothic" w:hAnsi="Century Gothic"/>
        </w:rPr>
      </w:pPr>
    </w:p>
    <w:p w14:paraId="11E84561" w14:textId="311F880B" w:rsidR="009F6AE3" w:rsidRDefault="009F6AE3" w:rsidP="009F6AE3">
      <w:pPr>
        <w:spacing w:after="0"/>
        <w:jc w:val="center"/>
        <w:rPr>
          <w:rFonts w:ascii="Century Gothic" w:hAnsi="Century Gothic"/>
        </w:rPr>
      </w:pPr>
      <w:r w:rsidRPr="009F6AE3">
        <w:rPr>
          <w:rFonts w:ascii="Century Gothic" w:hAnsi="Century Gothic"/>
        </w:rPr>
        <w:t xml:space="preserve">APPLICATIONS MUST BE MADE ON THE SCHOOL’S APPLICATION FORM, ON THE SCHOOL WEBSITE OR CONTACT US FOR A COPY – CVs NOT ACCEPTED ON THEIR OWN. </w:t>
      </w:r>
    </w:p>
    <w:p w14:paraId="16BA634C" w14:textId="77777777" w:rsidR="009F6AE3" w:rsidRPr="009F6AE3" w:rsidRDefault="009F6AE3" w:rsidP="009F6AE3">
      <w:pPr>
        <w:spacing w:after="0"/>
        <w:jc w:val="center"/>
        <w:rPr>
          <w:rFonts w:ascii="Century Gothic" w:hAnsi="Century Gothic"/>
        </w:rPr>
      </w:pPr>
    </w:p>
    <w:p w14:paraId="078011E9" w14:textId="3DDDF4C0" w:rsidR="009F6AE3" w:rsidRPr="009F6AE3" w:rsidRDefault="009F6AE3" w:rsidP="009F6AE3">
      <w:pPr>
        <w:spacing w:after="0"/>
        <w:jc w:val="center"/>
        <w:rPr>
          <w:rFonts w:ascii="Century Gothic" w:hAnsi="Century Gothic"/>
        </w:rPr>
      </w:pPr>
      <w:r w:rsidRPr="009F6AE3">
        <w:rPr>
          <w:rFonts w:ascii="Century Gothic" w:hAnsi="Century Gothic"/>
        </w:rPr>
        <w:t xml:space="preserve">VISITS TO THE SCHOOL ARE MOST WELCOME– PLEASE CONTACT LORRAINE MORGAN on </w:t>
      </w:r>
      <w:hyperlink r:id="rId6" w:history="1">
        <w:r w:rsidR="00EA5D69" w:rsidRPr="00C37CB9">
          <w:rPr>
            <w:rStyle w:val="Hyperlink"/>
            <w:rFonts w:ascii="Century Gothic" w:hAnsi="Century Gothic"/>
          </w:rPr>
          <w:t>l.morgan@parayhouse</w:t>
        </w:r>
      </w:hyperlink>
      <w:r w:rsidRPr="009F6AE3">
        <w:rPr>
          <w:rFonts w:ascii="Century Gothic" w:hAnsi="Century Gothic"/>
        </w:rPr>
        <w:t>.com</w:t>
      </w:r>
    </w:p>
    <w:p w14:paraId="573BCD11" w14:textId="77777777" w:rsidR="009F6AE3" w:rsidRPr="009F6AE3" w:rsidRDefault="009F6AE3" w:rsidP="009F6AE3">
      <w:pPr>
        <w:spacing w:after="0"/>
        <w:jc w:val="center"/>
        <w:rPr>
          <w:rFonts w:ascii="Century Gothic" w:hAnsi="Century Gothic"/>
        </w:rPr>
      </w:pPr>
      <w:r w:rsidRPr="009F6AE3">
        <w:rPr>
          <w:rFonts w:ascii="Century Gothic" w:hAnsi="Century Gothic"/>
        </w:rPr>
        <w:t>FOR ANY OTHER QUERIES PLEASE CONTACT:   Holly Bristow or Verity Carnevale – Headteachers</w:t>
      </w:r>
    </w:p>
    <w:p w14:paraId="2C36F293" w14:textId="49CA7786" w:rsidR="009F6AE3" w:rsidRPr="009F6AE3" w:rsidRDefault="009F6AE3" w:rsidP="009F6AE3">
      <w:pPr>
        <w:spacing w:after="0"/>
        <w:jc w:val="center"/>
        <w:rPr>
          <w:rFonts w:ascii="Century Gothic" w:hAnsi="Century Gothic"/>
        </w:rPr>
      </w:pPr>
      <w:r w:rsidRPr="009F6AE3">
        <w:rPr>
          <w:rFonts w:ascii="Century Gothic" w:hAnsi="Century Gothic"/>
        </w:rPr>
        <w:t xml:space="preserve"> </w:t>
      </w:r>
      <w:proofErr w:type="gramStart"/>
      <w:r w:rsidRPr="009F6AE3">
        <w:rPr>
          <w:rFonts w:ascii="Century Gothic" w:hAnsi="Century Gothic"/>
        </w:rPr>
        <w:t>email</w:t>
      </w:r>
      <w:proofErr w:type="gramEnd"/>
      <w:r w:rsidRPr="009F6AE3">
        <w:rPr>
          <w:rFonts w:ascii="Century Gothic" w:hAnsi="Century Gothic"/>
        </w:rPr>
        <w:t xml:space="preserve">: </w:t>
      </w:r>
      <w:hyperlink r:id="rId7" w:history="1">
        <w:r w:rsidR="00BB4382" w:rsidRPr="00FD5C48">
          <w:rPr>
            <w:rStyle w:val="Hyperlink"/>
            <w:rFonts w:ascii="Century Gothic" w:hAnsi="Century Gothic"/>
          </w:rPr>
          <w:t>h.bristow@parayhouse.com</w:t>
        </w:r>
      </w:hyperlink>
      <w:r w:rsidR="00BB4382">
        <w:rPr>
          <w:rFonts w:ascii="Century Gothic" w:hAnsi="Century Gothic"/>
        </w:rPr>
        <w:t xml:space="preserve"> </w:t>
      </w:r>
      <w:hyperlink r:id="rId8" w:history="1">
        <w:r w:rsidR="00BB4382" w:rsidRPr="00FD5C48">
          <w:rPr>
            <w:rStyle w:val="Hyperlink"/>
            <w:rFonts w:ascii="Century Gothic" w:hAnsi="Century Gothic"/>
          </w:rPr>
          <w:t>v.carnevale@parayhouse.com</w:t>
        </w:r>
      </w:hyperlink>
      <w:r w:rsidR="00BB4382">
        <w:rPr>
          <w:rFonts w:ascii="Century Gothic" w:hAnsi="Century Gothic"/>
        </w:rPr>
        <w:t xml:space="preserve"> </w:t>
      </w:r>
    </w:p>
    <w:p w14:paraId="75576822" w14:textId="09372820" w:rsidR="009F6AE3" w:rsidRPr="009F6AE3" w:rsidRDefault="009F6AE3" w:rsidP="009F6AE3">
      <w:pPr>
        <w:spacing w:after="0"/>
        <w:rPr>
          <w:rFonts w:ascii="Century Gothic" w:hAnsi="Century Gothic"/>
        </w:rPr>
      </w:pPr>
    </w:p>
    <w:p w14:paraId="736F8800" w14:textId="77777777" w:rsidR="003D5225" w:rsidRPr="00345E04" w:rsidRDefault="003D5225" w:rsidP="009F6AE3">
      <w:pPr>
        <w:spacing w:after="0"/>
        <w:rPr>
          <w:rFonts w:ascii="Century Gothic" w:hAnsi="Century Gothic" w:cs="Calibri"/>
        </w:rPr>
      </w:pPr>
    </w:p>
    <w:p w14:paraId="5C36DB19" w14:textId="77777777" w:rsidR="00216FF8" w:rsidRPr="00216FF8" w:rsidRDefault="009F6AE3" w:rsidP="00216FF8">
      <w:pPr>
        <w:pStyle w:val="Heading4"/>
        <w:shd w:val="clear" w:color="auto" w:fill="FFFFFF"/>
        <w:spacing w:before="0"/>
        <w:rPr>
          <w:rFonts w:ascii="Arial" w:eastAsia="Times New Roman" w:hAnsi="Arial" w:cs="Arial"/>
          <w:b/>
          <w:bCs/>
          <w:i w:val="0"/>
          <w:iCs w:val="0"/>
          <w:color w:val="auto"/>
          <w:sz w:val="24"/>
          <w:szCs w:val="24"/>
          <w:lang w:val="en-GB" w:eastAsia="en-GB"/>
        </w:rPr>
      </w:pPr>
      <w:r w:rsidRPr="009F6AE3">
        <w:rPr>
          <w:rFonts w:ascii="Century Gothic" w:hAnsi="Century Gothic"/>
        </w:rPr>
        <w:t xml:space="preserve"> </w:t>
      </w:r>
      <w:r w:rsidR="00216FF8" w:rsidRPr="00216FF8">
        <w:rPr>
          <w:rFonts w:ascii="Arial" w:eastAsia="Times New Roman" w:hAnsi="Arial" w:cs="Arial"/>
          <w:b/>
          <w:bCs/>
          <w:i w:val="0"/>
          <w:iCs w:val="0"/>
          <w:color w:val="auto"/>
          <w:sz w:val="24"/>
          <w:szCs w:val="24"/>
          <w:lang w:val="en-GB" w:eastAsia="en-GB"/>
        </w:rPr>
        <w:t>About this Role</w:t>
      </w:r>
    </w:p>
    <w:p w14:paraId="3F80273F" w14:textId="0AF37ECF" w:rsidR="00216FF8" w:rsidRPr="00216FF8" w:rsidRDefault="00216FF8" w:rsidP="00216FF8">
      <w:pPr>
        <w:shd w:val="clear" w:color="auto" w:fill="FFFFFF"/>
        <w:spacing w:after="100" w:afterAutospacing="1" w:line="240" w:lineRule="auto"/>
        <w:rPr>
          <w:rFonts w:ascii="Arial" w:eastAsia="Times New Roman" w:hAnsi="Arial" w:cs="Arial"/>
          <w:color w:val="414042"/>
          <w:sz w:val="24"/>
          <w:szCs w:val="24"/>
          <w:lang w:val="en-GB" w:eastAsia="en-GB"/>
        </w:rPr>
      </w:pPr>
      <w:r w:rsidRPr="00216FF8">
        <w:rPr>
          <w:rFonts w:ascii="Arial" w:eastAsia="Times New Roman" w:hAnsi="Arial" w:cs="Arial"/>
          <w:color w:val="414042"/>
          <w:sz w:val="24"/>
          <w:szCs w:val="24"/>
          <w:lang w:val="en-GB" w:eastAsia="en-GB"/>
        </w:rPr>
        <w:t xml:space="preserve">We are looking for a fantastic teacher to join us </w:t>
      </w:r>
      <w:r w:rsidR="00953108">
        <w:rPr>
          <w:rFonts w:ascii="Arial" w:eastAsia="Times New Roman" w:hAnsi="Arial" w:cs="Arial"/>
          <w:color w:val="414042"/>
          <w:sz w:val="24"/>
          <w:szCs w:val="24"/>
          <w:lang w:val="en-GB" w:eastAsia="en-GB"/>
        </w:rPr>
        <w:t xml:space="preserve">for a key teacher </w:t>
      </w:r>
      <w:r>
        <w:rPr>
          <w:rFonts w:ascii="Arial" w:eastAsia="Times New Roman" w:hAnsi="Arial" w:cs="Arial"/>
          <w:color w:val="414042"/>
          <w:sz w:val="24"/>
          <w:szCs w:val="24"/>
          <w:lang w:val="en-GB" w:eastAsia="en-GB"/>
        </w:rPr>
        <w:t>position on our formal curriculum pathway.</w:t>
      </w:r>
      <w:r w:rsidRPr="00216FF8">
        <w:rPr>
          <w:rFonts w:ascii="Arial" w:eastAsia="Times New Roman" w:hAnsi="Arial" w:cs="Arial"/>
          <w:color w:val="414042"/>
          <w:sz w:val="24"/>
          <w:szCs w:val="24"/>
          <w:lang w:val="en-GB" w:eastAsia="en-GB"/>
        </w:rPr>
        <w:t xml:space="preserve"> </w:t>
      </w:r>
      <w:r>
        <w:rPr>
          <w:rFonts w:ascii="Arial" w:eastAsia="Times New Roman" w:hAnsi="Arial" w:cs="Arial"/>
          <w:color w:val="414042"/>
          <w:sz w:val="24"/>
          <w:szCs w:val="24"/>
          <w:lang w:val="en-GB" w:eastAsia="en-GB"/>
        </w:rPr>
        <w:t xml:space="preserve">This pathway </w:t>
      </w:r>
      <w:r w:rsidRPr="00216FF8">
        <w:rPr>
          <w:rFonts w:ascii="Arial" w:eastAsia="Times New Roman" w:hAnsi="Arial" w:cs="Arial"/>
          <w:color w:val="414042"/>
          <w:sz w:val="24"/>
          <w:szCs w:val="24"/>
          <w:lang w:val="en-GB" w:eastAsia="en-GB"/>
        </w:rPr>
        <w:t>offers provision for students with a broad range of Severe an</w:t>
      </w:r>
      <w:r>
        <w:rPr>
          <w:rFonts w:ascii="Arial" w:eastAsia="Times New Roman" w:hAnsi="Arial" w:cs="Arial"/>
          <w:color w:val="414042"/>
          <w:sz w:val="24"/>
          <w:szCs w:val="24"/>
          <w:lang w:val="en-GB" w:eastAsia="en-GB"/>
        </w:rPr>
        <w:t xml:space="preserve">d Complex Learning </w:t>
      </w:r>
      <w:r w:rsidR="00953108">
        <w:rPr>
          <w:rFonts w:ascii="Arial" w:eastAsia="Times New Roman" w:hAnsi="Arial" w:cs="Arial"/>
          <w:color w:val="414042"/>
          <w:sz w:val="24"/>
          <w:szCs w:val="24"/>
          <w:lang w:val="en-GB" w:eastAsia="en-GB"/>
        </w:rPr>
        <w:t>Disabilities,</w:t>
      </w:r>
      <w:r w:rsidR="00953108" w:rsidRPr="00216FF8">
        <w:rPr>
          <w:rFonts w:ascii="Arial" w:eastAsia="Times New Roman" w:hAnsi="Arial" w:cs="Arial"/>
          <w:color w:val="414042"/>
          <w:sz w:val="24"/>
          <w:szCs w:val="24"/>
          <w:lang w:val="en-GB" w:eastAsia="en-GB"/>
        </w:rPr>
        <w:t xml:space="preserve"> for</w:t>
      </w:r>
      <w:r w:rsidRPr="00216FF8">
        <w:rPr>
          <w:rFonts w:ascii="Arial" w:eastAsia="Times New Roman" w:hAnsi="Arial" w:cs="Arial"/>
          <w:color w:val="414042"/>
          <w:sz w:val="24"/>
          <w:szCs w:val="24"/>
          <w:lang w:val="en-GB" w:eastAsia="en-GB"/>
        </w:rPr>
        <w:t xml:space="preserve"> more information on this pathway please visit the curriculum page of our website. This role will be within a Key stage 2 class. </w:t>
      </w:r>
    </w:p>
    <w:p w14:paraId="326E7B92" w14:textId="77777777" w:rsidR="00216FF8" w:rsidRPr="00216FF8" w:rsidRDefault="00216FF8" w:rsidP="00216FF8">
      <w:pPr>
        <w:shd w:val="clear" w:color="auto" w:fill="FFFFFF"/>
        <w:spacing w:after="100" w:afterAutospacing="1" w:line="240" w:lineRule="auto"/>
        <w:rPr>
          <w:rFonts w:ascii="Arial" w:eastAsia="Times New Roman" w:hAnsi="Arial" w:cs="Arial"/>
          <w:color w:val="414042"/>
          <w:sz w:val="24"/>
          <w:szCs w:val="24"/>
          <w:lang w:val="en-GB" w:eastAsia="en-GB"/>
        </w:rPr>
      </w:pPr>
      <w:r w:rsidRPr="00216FF8">
        <w:rPr>
          <w:rFonts w:ascii="Arial" w:eastAsia="Times New Roman" w:hAnsi="Arial" w:cs="Arial"/>
          <w:color w:val="414042"/>
          <w:sz w:val="24"/>
          <w:szCs w:val="24"/>
          <w:lang w:val="en-GB" w:eastAsia="en-GB"/>
        </w:rPr>
        <w:t>We are committed to, and passionate about, the learning and progress of our pupils. Staff and governors have high aspirations for our children and we aim to provide a high quality, relevant and balanced education for all.   We are a hardworking and enthusiastic team who enjoy the challenges and opportunities of working within a school environment.  There is a happy and positive atmosphere in which children can fulfil their potential and grow in self-confidence with respect for the people and environment around them. </w:t>
      </w:r>
      <w:bookmarkStart w:id="0" w:name="_GoBack"/>
      <w:bookmarkEnd w:id="0"/>
    </w:p>
    <w:p w14:paraId="53876827" w14:textId="77777777" w:rsidR="00216FF8" w:rsidRPr="00216FF8" w:rsidRDefault="00216FF8" w:rsidP="00216FF8">
      <w:pPr>
        <w:shd w:val="clear" w:color="auto" w:fill="FFFFFF"/>
        <w:spacing w:after="100" w:afterAutospacing="1" w:line="240" w:lineRule="auto"/>
        <w:rPr>
          <w:rFonts w:ascii="Arial" w:eastAsia="Times New Roman" w:hAnsi="Arial" w:cs="Arial"/>
          <w:color w:val="414042"/>
          <w:sz w:val="24"/>
          <w:szCs w:val="24"/>
          <w:lang w:val="en-GB" w:eastAsia="en-GB"/>
        </w:rPr>
      </w:pPr>
      <w:r w:rsidRPr="00216FF8">
        <w:rPr>
          <w:rFonts w:ascii="Arial" w:eastAsia="Times New Roman" w:hAnsi="Arial" w:cs="Arial"/>
          <w:b/>
          <w:bCs/>
          <w:color w:val="414042"/>
          <w:sz w:val="24"/>
          <w:szCs w:val="24"/>
          <w:lang w:val="en-GB" w:eastAsia="en-GB"/>
        </w:rPr>
        <w:t>Applicants should:</w:t>
      </w:r>
    </w:p>
    <w:p w14:paraId="0CB39163" w14:textId="77777777" w:rsidR="00216FF8" w:rsidRPr="00216FF8" w:rsidRDefault="00216FF8" w:rsidP="00216FF8">
      <w:pPr>
        <w:numPr>
          <w:ilvl w:val="0"/>
          <w:numId w:val="1"/>
        </w:numPr>
        <w:shd w:val="clear" w:color="auto" w:fill="FFFFFF"/>
        <w:spacing w:before="100" w:beforeAutospacing="1" w:after="100" w:afterAutospacing="1" w:line="240" w:lineRule="auto"/>
        <w:rPr>
          <w:rFonts w:ascii="Arial" w:eastAsia="Times New Roman" w:hAnsi="Arial" w:cs="Arial"/>
          <w:color w:val="414042"/>
          <w:sz w:val="24"/>
          <w:szCs w:val="24"/>
          <w:lang w:val="en-GB" w:eastAsia="en-GB"/>
        </w:rPr>
      </w:pPr>
      <w:r w:rsidRPr="00216FF8">
        <w:rPr>
          <w:rFonts w:ascii="Arial" w:eastAsia="Times New Roman" w:hAnsi="Arial" w:cs="Arial"/>
          <w:color w:val="414042"/>
          <w:sz w:val="24"/>
          <w:szCs w:val="24"/>
          <w:lang w:val="en-GB" w:eastAsia="en-GB"/>
        </w:rPr>
        <w:t>have excellent communication skills, good emotional literacy and be resilient in challenging environments</w:t>
      </w:r>
    </w:p>
    <w:p w14:paraId="5FDD480C" w14:textId="77777777" w:rsidR="00216FF8" w:rsidRPr="00216FF8" w:rsidRDefault="00216FF8" w:rsidP="00216FF8">
      <w:pPr>
        <w:numPr>
          <w:ilvl w:val="0"/>
          <w:numId w:val="1"/>
        </w:numPr>
        <w:shd w:val="clear" w:color="auto" w:fill="FFFFFF"/>
        <w:spacing w:before="100" w:beforeAutospacing="1" w:after="100" w:afterAutospacing="1" w:line="240" w:lineRule="auto"/>
        <w:rPr>
          <w:rFonts w:ascii="Arial" w:eastAsia="Times New Roman" w:hAnsi="Arial" w:cs="Arial"/>
          <w:color w:val="414042"/>
          <w:sz w:val="24"/>
          <w:szCs w:val="24"/>
          <w:lang w:val="en-GB" w:eastAsia="en-GB"/>
        </w:rPr>
      </w:pPr>
      <w:r w:rsidRPr="00216FF8">
        <w:rPr>
          <w:rFonts w:ascii="Arial" w:eastAsia="Times New Roman" w:hAnsi="Arial" w:cs="Arial"/>
          <w:color w:val="414042"/>
          <w:sz w:val="24"/>
          <w:szCs w:val="24"/>
          <w:lang w:val="en-GB" w:eastAsia="en-GB"/>
        </w:rPr>
        <w:t>be passionate, inspirational and put the needs of children and young people first</w:t>
      </w:r>
    </w:p>
    <w:p w14:paraId="4721E055" w14:textId="77777777" w:rsidR="00216FF8" w:rsidRPr="00216FF8" w:rsidRDefault="00216FF8" w:rsidP="00216FF8">
      <w:pPr>
        <w:numPr>
          <w:ilvl w:val="0"/>
          <w:numId w:val="1"/>
        </w:numPr>
        <w:shd w:val="clear" w:color="auto" w:fill="FFFFFF"/>
        <w:spacing w:before="100" w:beforeAutospacing="1" w:after="100" w:afterAutospacing="1" w:line="240" w:lineRule="auto"/>
        <w:rPr>
          <w:rFonts w:ascii="Arial" w:eastAsia="Times New Roman" w:hAnsi="Arial" w:cs="Arial"/>
          <w:color w:val="414042"/>
          <w:sz w:val="24"/>
          <w:szCs w:val="24"/>
          <w:lang w:val="en-GB" w:eastAsia="en-GB"/>
        </w:rPr>
      </w:pPr>
      <w:r w:rsidRPr="00216FF8">
        <w:rPr>
          <w:rFonts w:ascii="Arial" w:eastAsia="Times New Roman" w:hAnsi="Arial" w:cs="Arial"/>
          <w:color w:val="414042"/>
          <w:sz w:val="24"/>
          <w:szCs w:val="24"/>
          <w:lang w:val="en-GB" w:eastAsia="en-GB"/>
        </w:rPr>
        <w:lastRenderedPageBreak/>
        <w:t>have the commitment and expertise to develop the potential of pupils of all needs and abilities</w:t>
      </w:r>
    </w:p>
    <w:p w14:paraId="79A7ECE6" w14:textId="77777777" w:rsidR="00216FF8" w:rsidRPr="00216FF8" w:rsidRDefault="00216FF8" w:rsidP="00216FF8">
      <w:pPr>
        <w:numPr>
          <w:ilvl w:val="0"/>
          <w:numId w:val="1"/>
        </w:numPr>
        <w:shd w:val="clear" w:color="auto" w:fill="FFFFFF"/>
        <w:spacing w:before="100" w:beforeAutospacing="1" w:after="100" w:afterAutospacing="1" w:line="240" w:lineRule="auto"/>
        <w:rPr>
          <w:rFonts w:ascii="Arial" w:eastAsia="Times New Roman" w:hAnsi="Arial" w:cs="Arial"/>
          <w:color w:val="414042"/>
          <w:sz w:val="24"/>
          <w:szCs w:val="24"/>
          <w:lang w:val="en-GB" w:eastAsia="en-GB"/>
        </w:rPr>
      </w:pPr>
      <w:r w:rsidRPr="00216FF8">
        <w:rPr>
          <w:rFonts w:ascii="Arial" w:eastAsia="Times New Roman" w:hAnsi="Arial" w:cs="Arial"/>
          <w:color w:val="414042"/>
          <w:sz w:val="24"/>
          <w:szCs w:val="24"/>
          <w:lang w:val="en-GB" w:eastAsia="en-GB"/>
        </w:rPr>
        <w:t>be able to motivate, engage and inspire all pupils to learn</w:t>
      </w:r>
    </w:p>
    <w:p w14:paraId="3A383375" w14:textId="77777777" w:rsidR="00216FF8" w:rsidRPr="00216FF8" w:rsidRDefault="00216FF8" w:rsidP="00216FF8">
      <w:pPr>
        <w:numPr>
          <w:ilvl w:val="0"/>
          <w:numId w:val="1"/>
        </w:numPr>
        <w:shd w:val="clear" w:color="auto" w:fill="FFFFFF"/>
        <w:spacing w:before="100" w:beforeAutospacing="1" w:after="100" w:afterAutospacing="1" w:line="240" w:lineRule="auto"/>
        <w:rPr>
          <w:rFonts w:ascii="Arial" w:eastAsia="Times New Roman" w:hAnsi="Arial" w:cs="Arial"/>
          <w:color w:val="414042"/>
          <w:sz w:val="24"/>
          <w:szCs w:val="24"/>
          <w:lang w:val="en-GB" w:eastAsia="en-GB"/>
        </w:rPr>
      </w:pPr>
      <w:r w:rsidRPr="00216FF8">
        <w:rPr>
          <w:rFonts w:ascii="Arial" w:eastAsia="Times New Roman" w:hAnsi="Arial" w:cs="Arial"/>
          <w:color w:val="414042"/>
          <w:sz w:val="24"/>
          <w:szCs w:val="24"/>
          <w:lang w:val="en-GB" w:eastAsia="en-GB"/>
        </w:rPr>
        <w:t>be calm &amp; able to maintain a sense of humour under pressure, whilst flexible enough to adapt as situations change</w:t>
      </w:r>
    </w:p>
    <w:p w14:paraId="191AEBBE" w14:textId="77777777" w:rsidR="00216FF8" w:rsidRPr="00216FF8" w:rsidRDefault="00216FF8" w:rsidP="00216FF8">
      <w:pPr>
        <w:numPr>
          <w:ilvl w:val="0"/>
          <w:numId w:val="1"/>
        </w:numPr>
        <w:shd w:val="clear" w:color="auto" w:fill="FFFFFF"/>
        <w:spacing w:before="100" w:beforeAutospacing="1" w:after="100" w:afterAutospacing="1" w:line="240" w:lineRule="auto"/>
        <w:rPr>
          <w:rFonts w:ascii="Arial" w:eastAsia="Times New Roman" w:hAnsi="Arial" w:cs="Arial"/>
          <w:color w:val="414042"/>
          <w:sz w:val="24"/>
          <w:szCs w:val="24"/>
          <w:lang w:val="en-GB" w:eastAsia="en-GB"/>
        </w:rPr>
      </w:pPr>
      <w:r w:rsidRPr="00216FF8">
        <w:rPr>
          <w:rFonts w:ascii="Arial" w:eastAsia="Times New Roman" w:hAnsi="Arial" w:cs="Arial"/>
          <w:color w:val="414042"/>
          <w:sz w:val="24"/>
          <w:szCs w:val="24"/>
          <w:lang w:val="en-GB" w:eastAsia="en-GB"/>
        </w:rPr>
        <w:t>be committed to developing pupils’ independence and emotional and physical well-being</w:t>
      </w:r>
    </w:p>
    <w:p w14:paraId="38D2A281" w14:textId="77777777" w:rsidR="00216FF8" w:rsidRPr="00216FF8" w:rsidRDefault="00216FF8" w:rsidP="00216FF8">
      <w:pPr>
        <w:numPr>
          <w:ilvl w:val="0"/>
          <w:numId w:val="1"/>
        </w:numPr>
        <w:shd w:val="clear" w:color="auto" w:fill="FFFFFF"/>
        <w:spacing w:before="100" w:beforeAutospacing="1" w:after="100" w:afterAutospacing="1" w:line="240" w:lineRule="auto"/>
        <w:rPr>
          <w:rFonts w:ascii="Arial" w:eastAsia="Times New Roman" w:hAnsi="Arial" w:cs="Arial"/>
          <w:color w:val="414042"/>
          <w:sz w:val="24"/>
          <w:szCs w:val="24"/>
          <w:lang w:val="en-GB" w:eastAsia="en-GB"/>
        </w:rPr>
      </w:pPr>
      <w:r w:rsidRPr="00216FF8">
        <w:rPr>
          <w:rFonts w:ascii="Arial" w:eastAsia="Times New Roman" w:hAnsi="Arial" w:cs="Arial"/>
          <w:color w:val="414042"/>
          <w:sz w:val="24"/>
          <w:szCs w:val="24"/>
          <w:lang w:val="en-GB" w:eastAsia="en-GB"/>
        </w:rPr>
        <w:t>work collaboratively within a team and alongside other professionals to ensure that learning is appropriate to meet the needs of individual learners</w:t>
      </w:r>
    </w:p>
    <w:p w14:paraId="03B0F779" w14:textId="77777777" w:rsidR="00216FF8" w:rsidRPr="00216FF8" w:rsidRDefault="00216FF8" w:rsidP="00216FF8">
      <w:pPr>
        <w:shd w:val="clear" w:color="auto" w:fill="FFFFFF"/>
        <w:spacing w:after="100" w:afterAutospacing="1" w:line="240" w:lineRule="auto"/>
        <w:rPr>
          <w:rFonts w:ascii="Arial" w:eastAsia="Times New Roman" w:hAnsi="Arial" w:cs="Arial"/>
          <w:color w:val="414042"/>
          <w:sz w:val="24"/>
          <w:szCs w:val="24"/>
          <w:lang w:val="en-GB" w:eastAsia="en-GB"/>
        </w:rPr>
      </w:pPr>
      <w:r w:rsidRPr="00216FF8">
        <w:rPr>
          <w:rFonts w:ascii="Arial" w:eastAsia="Times New Roman" w:hAnsi="Arial" w:cs="Arial"/>
          <w:b/>
          <w:bCs/>
          <w:color w:val="414042"/>
          <w:sz w:val="24"/>
          <w:szCs w:val="24"/>
          <w:lang w:val="en-GB" w:eastAsia="en-GB"/>
        </w:rPr>
        <w:t>We can offer you:</w:t>
      </w:r>
    </w:p>
    <w:p w14:paraId="371290CF" w14:textId="77777777" w:rsidR="00216FF8" w:rsidRPr="00216FF8" w:rsidRDefault="00216FF8" w:rsidP="00216FF8">
      <w:pPr>
        <w:numPr>
          <w:ilvl w:val="0"/>
          <w:numId w:val="2"/>
        </w:numPr>
        <w:shd w:val="clear" w:color="auto" w:fill="FFFFFF"/>
        <w:spacing w:before="100" w:beforeAutospacing="1" w:after="100" w:afterAutospacing="1" w:line="240" w:lineRule="auto"/>
        <w:rPr>
          <w:rFonts w:ascii="Arial" w:eastAsia="Times New Roman" w:hAnsi="Arial" w:cs="Arial"/>
          <w:color w:val="414042"/>
          <w:sz w:val="24"/>
          <w:szCs w:val="24"/>
          <w:lang w:val="en-GB" w:eastAsia="en-GB"/>
        </w:rPr>
      </w:pPr>
      <w:r w:rsidRPr="00216FF8">
        <w:rPr>
          <w:rFonts w:ascii="Arial" w:eastAsia="Times New Roman" w:hAnsi="Arial" w:cs="Arial"/>
          <w:color w:val="414042"/>
          <w:sz w:val="24"/>
          <w:szCs w:val="24"/>
          <w:lang w:val="en-GB" w:eastAsia="en-GB"/>
        </w:rPr>
        <w:t>children who will make you smile everyday</w:t>
      </w:r>
    </w:p>
    <w:p w14:paraId="5E4A2359" w14:textId="77777777" w:rsidR="00216FF8" w:rsidRPr="00216FF8" w:rsidRDefault="00216FF8" w:rsidP="00216FF8">
      <w:pPr>
        <w:numPr>
          <w:ilvl w:val="0"/>
          <w:numId w:val="2"/>
        </w:numPr>
        <w:shd w:val="clear" w:color="auto" w:fill="FFFFFF"/>
        <w:spacing w:before="100" w:beforeAutospacing="1" w:after="100" w:afterAutospacing="1" w:line="240" w:lineRule="auto"/>
        <w:rPr>
          <w:rFonts w:ascii="Arial" w:eastAsia="Times New Roman" w:hAnsi="Arial" w:cs="Arial"/>
          <w:color w:val="414042"/>
          <w:sz w:val="24"/>
          <w:szCs w:val="24"/>
          <w:lang w:val="en-GB" w:eastAsia="en-GB"/>
        </w:rPr>
      </w:pPr>
      <w:r w:rsidRPr="00216FF8">
        <w:rPr>
          <w:rFonts w:ascii="Arial" w:eastAsia="Times New Roman" w:hAnsi="Arial" w:cs="Arial"/>
          <w:color w:val="414042"/>
          <w:sz w:val="24"/>
          <w:szCs w:val="24"/>
          <w:lang w:val="en-GB" w:eastAsia="en-GB"/>
        </w:rPr>
        <w:t>a commitment to professional development and career progression</w:t>
      </w:r>
      <w:r w:rsidRPr="00216FF8">
        <w:rPr>
          <w:rFonts w:ascii="Arial" w:eastAsia="Times New Roman" w:hAnsi="Arial" w:cs="Arial"/>
          <w:color w:val="414042"/>
          <w:sz w:val="24"/>
          <w:szCs w:val="24"/>
          <w:lang w:val="en-GB" w:eastAsia="en-GB"/>
        </w:rPr>
        <w:br/>
      </w:r>
    </w:p>
    <w:p w14:paraId="3A5B56C8" w14:textId="544A738E" w:rsidR="00216FF8" w:rsidRPr="00216FF8" w:rsidRDefault="00216FF8" w:rsidP="00216FF8">
      <w:pPr>
        <w:numPr>
          <w:ilvl w:val="0"/>
          <w:numId w:val="2"/>
        </w:numPr>
        <w:shd w:val="clear" w:color="auto" w:fill="FFFFFF"/>
        <w:spacing w:before="100" w:beforeAutospacing="1" w:after="100" w:afterAutospacing="1" w:line="240" w:lineRule="auto"/>
        <w:rPr>
          <w:rFonts w:ascii="Arial" w:eastAsia="Times New Roman" w:hAnsi="Arial" w:cs="Arial"/>
          <w:color w:val="414042"/>
          <w:sz w:val="24"/>
          <w:szCs w:val="24"/>
          <w:lang w:val="en-GB" w:eastAsia="en-GB"/>
        </w:rPr>
      </w:pPr>
      <w:r w:rsidRPr="00216FF8">
        <w:rPr>
          <w:rFonts w:ascii="Arial" w:eastAsia="Times New Roman" w:hAnsi="Arial" w:cs="Arial"/>
          <w:color w:val="414042"/>
          <w:sz w:val="24"/>
          <w:szCs w:val="24"/>
          <w:lang w:val="en-GB" w:eastAsia="en-GB"/>
        </w:rPr>
        <w:t>a school where staff enjoy working as part of a dedicated, supportive and creative t</w:t>
      </w:r>
      <w:r>
        <w:rPr>
          <w:rFonts w:ascii="Arial" w:eastAsia="Times New Roman" w:hAnsi="Arial" w:cs="Arial"/>
          <w:color w:val="414042"/>
          <w:sz w:val="24"/>
          <w:szCs w:val="24"/>
          <w:lang w:val="en-GB" w:eastAsia="en-GB"/>
        </w:rPr>
        <w:t>eam, aiming for excellence</w:t>
      </w:r>
      <w:r w:rsidRPr="00216FF8">
        <w:rPr>
          <w:rFonts w:ascii="Arial" w:eastAsia="Times New Roman" w:hAnsi="Arial" w:cs="Arial"/>
          <w:color w:val="414042"/>
          <w:sz w:val="24"/>
          <w:szCs w:val="24"/>
          <w:lang w:val="en-GB" w:eastAsia="en-GB"/>
        </w:rPr>
        <w:br/>
      </w:r>
    </w:p>
    <w:p w14:paraId="5D1D172A" w14:textId="77777777" w:rsidR="00216FF8" w:rsidRPr="00216FF8" w:rsidRDefault="00216FF8" w:rsidP="00216FF8">
      <w:pPr>
        <w:numPr>
          <w:ilvl w:val="0"/>
          <w:numId w:val="2"/>
        </w:numPr>
        <w:shd w:val="clear" w:color="auto" w:fill="FFFFFF"/>
        <w:spacing w:before="100" w:beforeAutospacing="1" w:after="100" w:afterAutospacing="1" w:line="240" w:lineRule="auto"/>
        <w:rPr>
          <w:rFonts w:ascii="Arial" w:eastAsia="Times New Roman" w:hAnsi="Arial" w:cs="Arial"/>
          <w:color w:val="414042"/>
          <w:sz w:val="24"/>
          <w:szCs w:val="24"/>
          <w:lang w:val="en-GB" w:eastAsia="en-GB"/>
        </w:rPr>
      </w:pPr>
      <w:r w:rsidRPr="00216FF8">
        <w:rPr>
          <w:rFonts w:ascii="Arial" w:eastAsia="Times New Roman" w:hAnsi="Arial" w:cs="Arial"/>
          <w:color w:val="414042"/>
          <w:sz w:val="24"/>
          <w:szCs w:val="24"/>
          <w:lang w:val="en-GB" w:eastAsia="en-GB"/>
        </w:rPr>
        <w:t>a supportive and encouraging Leadership Team</w:t>
      </w:r>
    </w:p>
    <w:p w14:paraId="400E7E4D" w14:textId="02A3C13A" w:rsidR="00216FF8" w:rsidRDefault="00216FF8" w:rsidP="00216FF8">
      <w:pPr>
        <w:numPr>
          <w:ilvl w:val="0"/>
          <w:numId w:val="2"/>
        </w:numPr>
        <w:shd w:val="clear" w:color="auto" w:fill="FFFFFF"/>
        <w:spacing w:before="100" w:beforeAutospacing="1" w:after="100" w:afterAutospacing="1" w:line="240" w:lineRule="auto"/>
        <w:rPr>
          <w:rFonts w:ascii="Arial" w:eastAsia="Times New Roman" w:hAnsi="Arial" w:cs="Arial"/>
          <w:color w:val="414042"/>
          <w:sz w:val="24"/>
          <w:szCs w:val="24"/>
          <w:lang w:val="en-GB" w:eastAsia="en-GB"/>
        </w:rPr>
      </w:pPr>
      <w:r w:rsidRPr="00216FF8">
        <w:rPr>
          <w:rFonts w:ascii="Arial" w:eastAsia="Times New Roman" w:hAnsi="Arial" w:cs="Arial"/>
          <w:color w:val="414042"/>
          <w:sz w:val="24"/>
          <w:szCs w:val="24"/>
          <w:lang w:val="en-GB" w:eastAsia="en-GB"/>
        </w:rPr>
        <w:t>an excellent Employee Assistance Programme offering a wealth of professional advice &amp; support</w:t>
      </w:r>
    </w:p>
    <w:p w14:paraId="5F388D75" w14:textId="52CF18FE" w:rsidR="00C303F8" w:rsidRPr="00216FF8" w:rsidRDefault="00C303F8" w:rsidP="00216FF8">
      <w:pPr>
        <w:numPr>
          <w:ilvl w:val="0"/>
          <w:numId w:val="2"/>
        </w:numPr>
        <w:shd w:val="clear" w:color="auto" w:fill="FFFFFF"/>
        <w:spacing w:before="100" w:beforeAutospacing="1" w:after="100" w:afterAutospacing="1" w:line="240" w:lineRule="auto"/>
        <w:rPr>
          <w:rFonts w:ascii="Arial" w:eastAsia="Times New Roman" w:hAnsi="Arial" w:cs="Arial"/>
          <w:color w:val="414042"/>
          <w:sz w:val="24"/>
          <w:szCs w:val="24"/>
          <w:lang w:val="en-GB" w:eastAsia="en-GB"/>
        </w:rPr>
      </w:pPr>
      <w:r>
        <w:rPr>
          <w:rFonts w:ascii="Arial" w:eastAsia="Times New Roman" w:hAnsi="Arial" w:cs="Arial"/>
          <w:color w:val="414042"/>
          <w:sz w:val="24"/>
          <w:szCs w:val="24"/>
          <w:lang w:val="en-GB" w:eastAsia="en-GB"/>
        </w:rPr>
        <w:t>A wellbeing day to be taken any time during the school year.</w:t>
      </w:r>
    </w:p>
    <w:p w14:paraId="0ED6A821" w14:textId="77777777" w:rsidR="00216FF8" w:rsidRPr="00216FF8" w:rsidRDefault="00216FF8" w:rsidP="00216FF8">
      <w:pPr>
        <w:shd w:val="clear" w:color="auto" w:fill="FFFFFF"/>
        <w:spacing w:after="100" w:afterAutospacing="1" w:line="240" w:lineRule="auto"/>
        <w:rPr>
          <w:rFonts w:ascii="Arial" w:eastAsia="Times New Roman" w:hAnsi="Arial" w:cs="Arial"/>
          <w:color w:val="414042"/>
          <w:sz w:val="24"/>
          <w:szCs w:val="24"/>
          <w:lang w:val="en-GB" w:eastAsia="en-GB"/>
        </w:rPr>
      </w:pPr>
      <w:r w:rsidRPr="00216FF8">
        <w:rPr>
          <w:rFonts w:ascii="Arial" w:eastAsia="Times New Roman" w:hAnsi="Arial" w:cs="Arial"/>
          <w:color w:val="414042"/>
          <w:sz w:val="24"/>
          <w:szCs w:val="24"/>
          <w:lang w:val="en-GB" w:eastAsia="en-GB"/>
        </w:rPr>
        <w:t>Applicants from specialist or mainstream settings are encouraged.  The position will be an excellent opportunity for colleagues looking for a new challenge in their teaching career.</w:t>
      </w:r>
    </w:p>
    <w:p w14:paraId="5BFCBF38" w14:textId="77777777" w:rsidR="00216FF8" w:rsidRPr="00216FF8" w:rsidRDefault="00216FF8" w:rsidP="00216FF8">
      <w:pPr>
        <w:shd w:val="clear" w:color="auto" w:fill="FFFFFF"/>
        <w:spacing w:after="100" w:afterAutospacing="1" w:line="240" w:lineRule="auto"/>
        <w:rPr>
          <w:rFonts w:ascii="Arial" w:eastAsia="Times New Roman" w:hAnsi="Arial" w:cs="Arial"/>
          <w:color w:val="414042"/>
          <w:sz w:val="24"/>
          <w:szCs w:val="24"/>
          <w:lang w:val="en-GB" w:eastAsia="en-GB"/>
        </w:rPr>
      </w:pPr>
      <w:r w:rsidRPr="00216FF8">
        <w:rPr>
          <w:rFonts w:ascii="Arial" w:eastAsia="Times New Roman" w:hAnsi="Arial" w:cs="Arial"/>
          <w:color w:val="414042"/>
          <w:sz w:val="24"/>
          <w:szCs w:val="24"/>
          <w:lang w:val="en-GB" w:eastAsia="en-GB"/>
        </w:rPr>
        <w:t>We warmly encourage visits to our school so you can see for yourself all we can offer. Please contact the school office to arrange to arrange a convenient time.</w:t>
      </w:r>
    </w:p>
    <w:p w14:paraId="7142A264" w14:textId="2F786D6B" w:rsidR="00216FF8" w:rsidRPr="00216FF8" w:rsidRDefault="00216FF8" w:rsidP="00216FF8">
      <w:pPr>
        <w:shd w:val="clear" w:color="auto" w:fill="FFFFFF"/>
        <w:spacing w:after="0" w:line="240" w:lineRule="auto"/>
        <w:rPr>
          <w:rFonts w:ascii="Arial" w:eastAsia="Times New Roman" w:hAnsi="Arial" w:cs="Arial"/>
          <w:color w:val="414042"/>
          <w:sz w:val="24"/>
          <w:szCs w:val="24"/>
          <w:lang w:val="en-GB" w:eastAsia="en-GB"/>
        </w:rPr>
      </w:pPr>
      <w:proofErr w:type="spellStart"/>
      <w:r>
        <w:rPr>
          <w:rFonts w:ascii="Arial" w:eastAsia="Times New Roman" w:hAnsi="Arial" w:cs="Arial"/>
          <w:color w:val="414042"/>
          <w:sz w:val="24"/>
          <w:szCs w:val="24"/>
          <w:lang w:val="en-GB" w:eastAsia="en-GB"/>
        </w:rPr>
        <w:t>Parayhouse</w:t>
      </w:r>
      <w:proofErr w:type="spellEnd"/>
      <w:r>
        <w:rPr>
          <w:rFonts w:ascii="Arial" w:eastAsia="Times New Roman" w:hAnsi="Arial" w:cs="Arial"/>
          <w:color w:val="414042"/>
          <w:sz w:val="24"/>
          <w:szCs w:val="24"/>
          <w:lang w:val="en-GB" w:eastAsia="en-GB"/>
        </w:rPr>
        <w:t xml:space="preserve"> School </w:t>
      </w:r>
      <w:r w:rsidRPr="00216FF8">
        <w:rPr>
          <w:rFonts w:ascii="Arial" w:eastAsia="Times New Roman" w:hAnsi="Arial" w:cs="Arial"/>
          <w:color w:val="414042"/>
          <w:sz w:val="24"/>
          <w:szCs w:val="24"/>
          <w:lang w:val="en-GB" w:eastAsia="en-GB"/>
        </w:rPr>
        <w:t>is committed to safeguarding and promoting the welfare of children and young people and expects all staff and volunteers to share this commitment. This post is subject to an enhanced DBS check and satisfactory references.</w:t>
      </w:r>
    </w:p>
    <w:p w14:paraId="18C15F37" w14:textId="77777777" w:rsidR="009F6AE3" w:rsidRPr="009F6AE3" w:rsidRDefault="009F6AE3" w:rsidP="009F6AE3">
      <w:pPr>
        <w:spacing w:after="0"/>
        <w:rPr>
          <w:rFonts w:ascii="Century Gothic" w:hAnsi="Century Gothic"/>
        </w:rPr>
      </w:pPr>
    </w:p>
    <w:p w14:paraId="20B9B62D" w14:textId="0203DDB6" w:rsidR="009F6AE3" w:rsidRPr="009F6AE3" w:rsidRDefault="009F6AE3" w:rsidP="009F6AE3">
      <w:pPr>
        <w:spacing w:after="0"/>
        <w:rPr>
          <w:rFonts w:ascii="Century Gothic" w:hAnsi="Century Gothic"/>
        </w:rPr>
      </w:pPr>
    </w:p>
    <w:p w14:paraId="307F47E1" w14:textId="29A675CD" w:rsidR="009D45BA" w:rsidRDefault="009D45BA" w:rsidP="009F6AE3">
      <w:pPr>
        <w:spacing w:after="0"/>
        <w:rPr>
          <w:rFonts w:ascii="Century Gothic" w:hAnsi="Century Gothic"/>
        </w:rPr>
      </w:pPr>
    </w:p>
    <w:p w14:paraId="720213AF" w14:textId="54BA1516" w:rsidR="00BB4382" w:rsidRDefault="00BB4382" w:rsidP="009F6AE3">
      <w:pPr>
        <w:spacing w:after="0"/>
        <w:rPr>
          <w:rFonts w:ascii="Century Gothic" w:hAnsi="Century Gothic"/>
        </w:rPr>
      </w:pPr>
    </w:p>
    <w:p w14:paraId="6ABE8D0B" w14:textId="11D42947" w:rsidR="00BB4382" w:rsidRDefault="00BB4382" w:rsidP="00BB4382"/>
    <w:p w14:paraId="01C7D838" w14:textId="77777777" w:rsidR="00BB4382" w:rsidRPr="009F6AE3" w:rsidRDefault="00BB4382" w:rsidP="009F6AE3">
      <w:pPr>
        <w:spacing w:after="0"/>
        <w:rPr>
          <w:rFonts w:ascii="Century Gothic" w:hAnsi="Century Gothic"/>
        </w:rPr>
      </w:pPr>
    </w:p>
    <w:sectPr w:rsidR="00BB4382" w:rsidRPr="009F6AE3" w:rsidSect="009D45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94260"/>
    <w:multiLevelType w:val="multilevel"/>
    <w:tmpl w:val="2F88B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FB3E3E"/>
    <w:multiLevelType w:val="multilevel"/>
    <w:tmpl w:val="3D52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E3"/>
    <w:rsid w:val="000C70F6"/>
    <w:rsid w:val="001C16FF"/>
    <w:rsid w:val="00216FF8"/>
    <w:rsid w:val="00345E04"/>
    <w:rsid w:val="003D5225"/>
    <w:rsid w:val="005134F9"/>
    <w:rsid w:val="00623FB3"/>
    <w:rsid w:val="006918BF"/>
    <w:rsid w:val="007A2261"/>
    <w:rsid w:val="00855A4D"/>
    <w:rsid w:val="008B73F9"/>
    <w:rsid w:val="008F6965"/>
    <w:rsid w:val="0091461B"/>
    <w:rsid w:val="00953108"/>
    <w:rsid w:val="009D45BA"/>
    <w:rsid w:val="009F6AE3"/>
    <w:rsid w:val="00AA3030"/>
    <w:rsid w:val="00B0030D"/>
    <w:rsid w:val="00BB4382"/>
    <w:rsid w:val="00C303F8"/>
    <w:rsid w:val="00C954B0"/>
    <w:rsid w:val="00D86128"/>
    <w:rsid w:val="00EA5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802F"/>
  <w15:docId w15:val="{4C6FA0CB-CB65-4774-BFF7-F26A2C59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5BA"/>
  </w:style>
  <w:style w:type="paragraph" w:styleId="Heading4">
    <w:name w:val="heading 4"/>
    <w:basedOn w:val="Normal"/>
    <w:next w:val="Normal"/>
    <w:link w:val="Heading4Char"/>
    <w:uiPriority w:val="9"/>
    <w:semiHidden/>
    <w:unhideWhenUsed/>
    <w:qFormat/>
    <w:rsid w:val="00216FF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225"/>
    <w:pPr>
      <w:ind w:left="720"/>
      <w:contextualSpacing/>
    </w:pPr>
  </w:style>
  <w:style w:type="character" w:styleId="Hyperlink">
    <w:name w:val="Hyperlink"/>
    <w:basedOn w:val="DefaultParagraphFont"/>
    <w:uiPriority w:val="99"/>
    <w:unhideWhenUsed/>
    <w:rsid w:val="00EA5D69"/>
    <w:rPr>
      <w:color w:val="0000FF" w:themeColor="hyperlink"/>
      <w:u w:val="single"/>
    </w:rPr>
  </w:style>
  <w:style w:type="character" w:customStyle="1" w:styleId="UnresolvedMention">
    <w:name w:val="Unresolved Mention"/>
    <w:basedOn w:val="DefaultParagraphFont"/>
    <w:uiPriority w:val="99"/>
    <w:semiHidden/>
    <w:unhideWhenUsed/>
    <w:rsid w:val="00EA5D69"/>
    <w:rPr>
      <w:color w:val="605E5C"/>
      <w:shd w:val="clear" w:color="auto" w:fill="E1DFDD"/>
    </w:rPr>
  </w:style>
  <w:style w:type="character" w:customStyle="1" w:styleId="Heading4Char">
    <w:name w:val="Heading 4 Char"/>
    <w:basedOn w:val="DefaultParagraphFont"/>
    <w:link w:val="Heading4"/>
    <w:uiPriority w:val="9"/>
    <w:semiHidden/>
    <w:rsid w:val="00216FF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998080">
      <w:bodyDiv w:val="1"/>
      <w:marLeft w:val="0"/>
      <w:marRight w:val="0"/>
      <w:marTop w:val="0"/>
      <w:marBottom w:val="0"/>
      <w:divBdr>
        <w:top w:val="none" w:sz="0" w:space="0" w:color="auto"/>
        <w:left w:val="none" w:sz="0" w:space="0" w:color="auto"/>
        <w:bottom w:val="none" w:sz="0" w:space="0" w:color="auto"/>
        <w:right w:val="none" w:sz="0" w:space="0" w:color="auto"/>
      </w:divBdr>
      <w:divsChild>
        <w:div w:id="1788307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carnevale@parayhouse.com" TargetMode="External"/><Relationship Id="rId3" Type="http://schemas.openxmlformats.org/officeDocument/2006/relationships/settings" Target="settings.xml"/><Relationship Id="rId7" Type="http://schemas.openxmlformats.org/officeDocument/2006/relationships/hyperlink" Target="mailto:h.bristow@parayhou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morgan@parayhous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Verity Carnevale</dc:creator>
  <cp:lastModifiedBy>Holly Bristow</cp:lastModifiedBy>
  <cp:revision>2</cp:revision>
  <dcterms:created xsi:type="dcterms:W3CDTF">2024-09-10T12:52:00Z</dcterms:created>
  <dcterms:modified xsi:type="dcterms:W3CDTF">2024-09-10T12:52:00Z</dcterms:modified>
</cp:coreProperties>
</file>