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A3D" w:rsidRDefault="00E6553F" w:rsidP="00C57A3D">
      <w:pPr>
        <w:rPr>
          <w:rFonts w:asciiTheme="minorHAnsi" w:hAnsiTheme="minorHAnsi" w:cstheme="minorHAnsi"/>
          <w:b/>
          <w:sz w:val="40"/>
          <w:szCs w:val="40"/>
        </w:rPr>
      </w:pPr>
      <w:r>
        <w:rPr>
          <w:noProof/>
          <w:lang w:eastAsia="en-GB"/>
        </w:rPr>
        <w:drawing>
          <wp:anchor distT="0" distB="0" distL="114300" distR="114300" simplePos="0" relativeHeight="251658240" behindDoc="0" locked="0" layoutInCell="1" allowOverlap="1">
            <wp:simplePos x="0" y="0"/>
            <wp:positionH relativeFrom="column">
              <wp:posOffset>5056277</wp:posOffset>
            </wp:positionH>
            <wp:positionV relativeFrom="paragraph">
              <wp:posOffset>-748664</wp:posOffset>
            </wp:positionV>
            <wp:extent cx="1163548" cy="590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2204" cy="610169"/>
                    </a:xfrm>
                    <a:prstGeom prst="rect">
                      <a:avLst/>
                    </a:prstGeom>
                    <a:noFill/>
                  </pic:spPr>
                </pic:pic>
              </a:graphicData>
            </a:graphic>
            <wp14:sizeRelH relativeFrom="page">
              <wp14:pctWidth>0</wp14:pctWidth>
            </wp14:sizeRelH>
            <wp14:sizeRelV relativeFrom="page">
              <wp14:pctHeight>0</wp14:pctHeight>
            </wp14:sizeRelV>
          </wp:anchor>
        </w:drawing>
      </w:r>
    </w:p>
    <w:p w:rsidR="001A229B" w:rsidRPr="00DE58E4" w:rsidRDefault="0094566B" w:rsidP="00C57A3D">
      <w:pPr>
        <w:jc w:val="center"/>
        <w:rPr>
          <w:rFonts w:asciiTheme="minorHAnsi" w:hAnsiTheme="minorHAnsi" w:cstheme="minorHAnsi"/>
          <w:b/>
          <w:sz w:val="40"/>
          <w:szCs w:val="40"/>
        </w:rPr>
      </w:pPr>
      <w:r>
        <w:rPr>
          <w:rFonts w:asciiTheme="minorHAnsi" w:hAnsiTheme="minorHAnsi" w:cstheme="minorHAnsi"/>
          <w:b/>
          <w:sz w:val="40"/>
          <w:szCs w:val="40"/>
        </w:rPr>
        <w:t xml:space="preserve">SEN </w:t>
      </w:r>
      <w:r w:rsidR="00935208" w:rsidRPr="00DE58E4">
        <w:rPr>
          <w:rFonts w:asciiTheme="minorHAnsi" w:hAnsiTheme="minorHAnsi" w:cstheme="minorHAnsi"/>
          <w:b/>
          <w:sz w:val="40"/>
          <w:szCs w:val="40"/>
        </w:rPr>
        <w:t>Learning Support Assistant</w:t>
      </w:r>
    </w:p>
    <w:p w:rsidR="001A229B" w:rsidRPr="00A40F0F" w:rsidRDefault="001A229B" w:rsidP="00A31AEF">
      <w:pPr>
        <w:spacing w:after="0"/>
        <w:jc w:val="center"/>
        <w:rPr>
          <w:rFonts w:asciiTheme="minorHAnsi" w:hAnsiTheme="minorHAnsi" w:cstheme="minorHAnsi"/>
          <w:b/>
          <w:sz w:val="28"/>
          <w:szCs w:val="28"/>
        </w:rPr>
      </w:pPr>
    </w:p>
    <w:p w:rsidR="00C9086F" w:rsidRPr="00C57A3D" w:rsidRDefault="00C9086F" w:rsidP="00A40F0F">
      <w:pPr>
        <w:spacing w:after="0" w:line="240" w:lineRule="auto"/>
        <w:rPr>
          <w:rFonts w:asciiTheme="minorHAnsi" w:hAnsiTheme="minorHAnsi" w:cstheme="minorHAnsi"/>
        </w:rPr>
      </w:pPr>
      <w:r w:rsidRPr="00C57A3D">
        <w:rPr>
          <w:rFonts w:asciiTheme="minorHAnsi" w:hAnsiTheme="minorHAnsi" w:cstheme="minorHAnsi"/>
          <w:b/>
        </w:rPr>
        <w:t xml:space="preserve">Salary </w:t>
      </w:r>
      <w:r w:rsidR="004123F0" w:rsidRPr="00C57A3D">
        <w:rPr>
          <w:rFonts w:asciiTheme="minorHAnsi" w:hAnsiTheme="minorHAnsi" w:cstheme="minorHAnsi"/>
          <w:b/>
        </w:rPr>
        <w:t>(actual)</w:t>
      </w:r>
      <w:r w:rsidRPr="00C57A3D">
        <w:rPr>
          <w:rFonts w:asciiTheme="minorHAnsi" w:hAnsiTheme="minorHAnsi" w:cstheme="minorHAnsi"/>
        </w:rPr>
        <w:t>: £</w:t>
      </w:r>
      <w:r w:rsidR="0094566B">
        <w:rPr>
          <w:rFonts w:asciiTheme="minorHAnsi" w:hAnsiTheme="minorHAnsi" w:cstheme="minorHAnsi"/>
        </w:rPr>
        <w:t>19,</w:t>
      </w:r>
      <w:r w:rsidR="002C0558">
        <w:rPr>
          <w:rFonts w:asciiTheme="minorHAnsi" w:hAnsiTheme="minorHAnsi" w:cstheme="minorHAnsi"/>
        </w:rPr>
        <w:t>899</w:t>
      </w:r>
      <w:r w:rsidR="0094566B">
        <w:rPr>
          <w:rFonts w:asciiTheme="minorHAnsi" w:hAnsiTheme="minorHAnsi" w:cstheme="minorHAnsi"/>
        </w:rPr>
        <w:t xml:space="preserve"> - £</w:t>
      </w:r>
      <w:r w:rsidR="002C0558">
        <w:rPr>
          <w:rFonts w:asciiTheme="minorHAnsi" w:hAnsiTheme="minorHAnsi" w:cstheme="minorHAnsi"/>
        </w:rPr>
        <w:t>20,182</w:t>
      </w:r>
    </w:p>
    <w:p w:rsidR="00C9086F" w:rsidRPr="00C57A3D" w:rsidRDefault="00C9086F" w:rsidP="00A40F0F">
      <w:pPr>
        <w:spacing w:after="0" w:line="240" w:lineRule="auto"/>
        <w:rPr>
          <w:rFonts w:asciiTheme="minorHAnsi" w:hAnsiTheme="minorHAnsi" w:cstheme="minorHAnsi"/>
        </w:rPr>
      </w:pPr>
      <w:r w:rsidRPr="00C57A3D">
        <w:rPr>
          <w:rFonts w:asciiTheme="minorHAnsi" w:hAnsiTheme="minorHAnsi" w:cstheme="minorHAnsi"/>
          <w:b/>
        </w:rPr>
        <w:t>Grade</w:t>
      </w:r>
      <w:r w:rsidRPr="00C57A3D">
        <w:rPr>
          <w:rFonts w:asciiTheme="minorHAnsi" w:hAnsiTheme="minorHAnsi" w:cstheme="minorHAnsi"/>
        </w:rPr>
        <w:t xml:space="preserve">: </w:t>
      </w:r>
      <w:proofErr w:type="gramStart"/>
      <w:r w:rsidR="008B0524" w:rsidRPr="00C57A3D">
        <w:rPr>
          <w:rFonts w:asciiTheme="minorHAnsi" w:hAnsiTheme="minorHAnsi" w:cstheme="minorHAnsi"/>
        </w:rPr>
        <w:t>2</w:t>
      </w:r>
      <w:proofErr w:type="gramEnd"/>
      <w:r w:rsidR="007B6126" w:rsidRPr="00C57A3D">
        <w:rPr>
          <w:rFonts w:asciiTheme="minorHAnsi" w:hAnsiTheme="minorHAnsi" w:cstheme="minorHAnsi"/>
        </w:rPr>
        <w:t xml:space="preserve">, SCP </w:t>
      </w:r>
      <w:r w:rsidR="008B0524" w:rsidRPr="00C57A3D">
        <w:rPr>
          <w:rFonts w:asciiTheme="minorHAnsi" w:hAnsiTheme="minorHAnsi" w:cstheme="minorHAnsi"/>
        </w:rPr>
        <w:t>3</w:t>
      </w:r>
      <w:r w:rsidR="007B6126" w:rsidRPr="00C57A3D">
        <w:rPr>
          <w:rFonts w:asciiTheme="minorHAnsi" w:hAnsiTheme="minorHAnsi" w:cstheme="minorHAnsi"/>
        </w:rPr>
        <w:t xml:space="preserve"> - </w:t>
      </w:r>
      <w:r w:rsidR="008B0524" w:rsidRPr="00C57A3D">
        <w:rPr>
          <w:rFonts w:asciiTheme="minorHAnsi" w:hAnsiTheme="minorHAnsi" w:cstheme="minorHAnsi"/>
        </w:rPr>
        <w:t>4</w:t>
      </w:r>
    </w:p>
    <w:p w:rsidR="00C9086F" w:rsidRPr="00C57A3D" w:rsidRDefault="00C9086F" w:rsidP="00A40F0F">
      <w:pPr>
        <w:spacing w:after="0" w:line="240" w:lineRule="auto"/>
        <w:rPr>
          <w:rFonts w:asciiTheme="minorHAnsi" w:hAnsiTheme="minorHAnsi" w:cstheme="minorHAnsi"/>
        </w:rPr>
      </w:pPr>
      <w:r w:rsidRPr="00C57A3D">
        <w:rPr>
          <w:rFonts w:asciiTheme="minorHAnsi" w:hAnsiTheme="minorHAnsi" w:cstheme="minorHAnsi"/>
          <w:b/>
        </w:rPr>
        <w:t>Hours</w:t>
      </w:r>
      <w:r w:rsidR="0094566B">
        <w:rPr>
          <w:rFonts w:asciiTheme="minorHAnsi" w:hAnsiTheme="minorHAnsi" w:cstheme="minorHAnsi"/>
        </w:rPr>
        <w:t>: 30</w:t>
      </w:r>
      <w:r w:rsidRPr="00C57A3D">
        <w:rPr>
          <w:rFonts w:asciiTheme="minorHAnsi" w:hAnsiTheme="minorHAnsi" w:cstheme="minorHAnsi"/>
        </w:rPr>
        <w:t xml:space="preserve"> hours per week</w:t>
      </w:r>
    </w:p>
    <w:p w:rsidR="00680178" w:rsidRPr="00C57A3D" w:rsidRDefault="00C9086F" w:rsidP="0027620E">
      <w:pPr>
        <w:spacing w:after="0" w:line="240" w:lineRule="auto"/>
        <w:rPr>
          <w:rFonts w:asciiTheme="minorHAnsi" w:hAnsiTheme="minorHAnsi" w:cstheme="minorHAnsi"/>
        </w:rPr>
      </w:pPr>
      <w:r w:rsidRPr="00C57A3D">
        <w:rPr>
          <w:rFonts w:asciiTheme="minorHAnsi" w:hAnsiTheme="minorHAnsi" w:cstheme="minorHAnsi"/>
          <w:b/>
        </w:rPr>
        <w:t>Work Pattern:</w:t>
      </w:r>
      <w:r w:rsidRPr="00C57A3D">
        <w:rPr>
          <w:rFonts w:asciiTheme="minorHAnsi" w:hAnsiTheme="minorHAnsi" w:cstheme="minorHAnsi"/>
        </w:rPr>
        <w:t xml:space="preserve"> Term time only – 38 weeks</w:t>
      </w:r>
    </w:p>
    <w:p w:rsidR="00C57A3D" w:rsidRPr="00C57A3D" w:rsidRDefault="00C57A3D" w:rsidP="00C57A3D">
      <w:pPr>
        <w:pBdr>
          <w:top w:val="nil"/>
          <w:left w:val="nil"/>
          <w:bottom w:val="nil"/>
          <w:right w:val="nil"/>
          <w:between w:val="nil"/>
        </w:pBdr>
        <w:spacing w:line="240" w:lineRule="auto"/>
        <w:ind w:hanging="2"/>
        <w:rPr>
          <w:rFonts w:cs="Calibri"/>
          <w:b/>
          <w:color w:val="000000"/>
        </w:rPr>
      </w:pPr>
      <w:r w:rsidRPr="00C57A3D">
        <w:rPr>
          <w:rFonts w:cs="Calibri"/>
          <w:b/>
          <w:color w:val="000000"/>
        </w:rPr>
        <w:t xml:space="preserve">Contract: </w:t>
      </w:r>
      <w:r w:rsidR="002C0558">
        <w:rPr>
          <w:rFonts w:cs="Calibri"/>
          <w:color w:val="000000"/>
        </w:rPr>
        <w:t>Permanent</w:t>
      </w:r>
    </w:p>
    <w:p w:rsidR="00A31AEF" w:rsidRPr="00C57A3D" w:rsidRDefault="00A31AEF" w:rsidP="00A31AEF">
      <w:pPr>
        <w:rPr>
          <w:rFonts w:asciiTheme="minorHAnsi" w:hAnsiTheme="minorHAnsi" w:cstheme="minorHAnsi"/>
        </w:rPr>
      </w:pPr>
      <w:r w:rsidRPr="00C57A3D">
        <w:rPr>
          <w:rFonts w:asciiTheme="minorHAnsi" w:hAnsiTheme="minorHAnsi" w:cstheme="minorHAnsi"/>
        </w:rPr>
        <w:t>Lake Farm Park Academy is a new three-form entry nursery and primary academy with an SRP for 12 children with ASD.  It serves the children and families of the richly diverse and welcoming co</w:t>
      </w:r>
      <w:r w:rsidR="00680178" w:rsidRPr="00C57A3D">
        <w:rPr>
          <w:rFonts w:asciiTheme="minorHAnsi" w:hAnsiTheme="minorHAnsi" w:cstheme="minorHAnsi"/>
        </w:rPr>
        <w:t>mmunity of Hayes in West London</w:t>
      </w:r>
      <w:r w:rsidRPr="00C57A3D">
        <w:rPr>
          <w:rFonts w:asciiTheme="minorHAnsi" w:hAnsiTheme="minorHAnsi" w:cstheme="minorHAnsi"/>
        </w:rPr>
        <w:t> </w:t>
      </w:r>
      <w:r w:rsidR="00680178" w:rsidRPr="00C57A3D">
        <w:rPr>
          <w:rFonts w:asciiTheme="minorHAnsi" w:hAnsiTheme="minorHAnsi" w:cstheme="minorHAnsi"/>
        </w:rPr>
        <w:t xml:space="preserve">and is the </w:t>
      </w:r>
      <w:r w:rsidRPr="00C57A3D">
        <w:rPr>
          <w:rFonts w:asciiTheme="minorHAnsi" w:hAnsiTheme="minorHAnsi" w:cstheme="minorHAnsi"/>
        </w:rPr>
        <w:t>educational home to over 700 children. The academy is part of The Park Federation Academy Trust, allowing us to benefit from a we</w:t>
      </w:r>
      <w:r w:rsidR="00440439" w:rsidRPr="00C57A3D">
        <w:rPr>
          <w:rFonts w:asciiTheme="minorHAnsi" w:hAnsiTheme="minorHAnsi" w:cstheme="minorHAnsi"/>
        </w:rPr>
        <w:t>alth of expertise across our eight</w:t>
      </w:r>
      <w:r w:rsidRPr="00C57A3D">
        <w:rPr>
          <w:rFonts w:asciiTheme="minorHAnsi" w:hAnsiTheme="minorHAnsi" w:cstheme="minorHAnsi"/>
        </w:rPr>
        <w:t xml:space="preserve"> academies, as well as enabling us to provide opportunities for sharing of good practice and high quality training.  </w:t>
      </w:r>
    </w:p>
    <w:p w:rsidR="00C57A3D" w:rsidRDefault="00C57A3D" w:rsidP="00C57A3D">
      <w:pPr>
        <w:pStyle w:val="Body"/>
        <w:spacing w:after="0" w:line="240" w:lineRule="auto"/>
        <w:ind w:hanging="2"/>
        <w:jc w:val="both"/>
        <w:rPr>
          <w:rFonts w:eastAsia="Calibri" w:cs="Calibri"/>
        </w:rPr>
      </w:pPr>
      <w:r w:rsidRPr="00C57A3D">
        <w:rPr>
          <w:lang w:val="en-US"/>
        </w:rPr>
        <w:t>We are seeking to appoint a</w:t>
      </w:r>
      <w:r w:rsidR="0094566B">
        <w:rPr>
          <w:lang w:val="en-US"/>
        </w:rPr>
        <w:t xml:space="preserve"> SEN</w:t>
      </w:r>
      <w:r w:rsidRPr="00C57A3D">
        <w:rPr>
          <w:lang w:val="en-US"/>
        </w:rPr>
        <w:t xml:space="preserve"> Learning Support Assistant who has high expectations of themselves and is committed to improving the lives of our children. </w:t>
      </w:r>
      <w:r w:rsidRPr="00C57A3D">
        <w:rPr>
          <w:rFonts w:eastAsia="Calibri" w:cs="Calibri"/>
        </w:rPr>
        <w:t xml:space="preserve">The successful candidate will be part of a strong team of teachers and experienced support staff. </w:t>
      </w:r>
    </w:p>
    <w:p w:rsidR="00C57A3D" w:rsidRPr="00C57A3D" w:rsidRDefault="00C57A3D" w:rsidP="00C57A3D">
      <w:pPr>
        <w:pStyle w:val="Body"/>
        <w:spacing w:after="0" w:line="240" w:lineRule="auto"/>
        <w:ind w:hanging="2"/>
        <w:jc w:val="both"/>
        <w:rPr>
          <w:rFonts w:eastAsia="Calibri" w:cs="Calibri"/>
        </w:rPr>
      </w:pPr>
    </w:p>
    <w:p w:rsidR="00C57A3D" w:rsidRPr="00C57A3D" w:rsidRDefault="00C57A3D" w:rsidP="00C57A3D">
      <w:pPr>
        <w:ind w:hanging="2"/>
        <w:contextualSpacing/>
        <w:jc w:val="both"/>
        <w:rPr>
          <w:rFonts w:asciiTheme="minorHAnsi" w:hAnsiTheme="minorHAnsi" w:cstheme="minorHAnsi"/>
        </w:rPr>
      </w:pPr>
      <w:r w:rsidRPr="00C57A3D">
        <w:rPr>
          <w:rFonts w:asciiTheme="minorHAnsi" w:hAnsiTheme="minorHAnsi" w:cstheme="minorHAnsi"/>
        </w:rPr>
        <w:t>We are looking for individuals who:</w:t>
      </w:r>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r w:rsidRPr="00C57A3D">
        <w:rPr>
          <w:rFonts w:asciiTheme="minorHAnsi" w:hAnsiTheme="minorHAnsi" w:cstheme="minorHAnsi"/>
        </w:rPr>
        <w:t>have experience of supporting young people;</w:t>
      </w:r>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r w:rsidRPr="00C57A3D">
        <w:rPr>
          <w:rFonts w:asciiTheme="minorHAnsi" w:hAnsiTheme="minorHAnsi" w:cstheme="minorHAnsi"/>
        </w:rPr>
        <w:t>are proactive, positive, calm and flexible;</w:t>
      </w:r>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r w:rsidRPr="00C57A3D">
        <w:rPr>
          <w:rFonts w:asciiTheme="minorHAnsi" w:hAnsiTheme="minorHAnsi" w:cstheme="minorHAnsi"/>
        </w:rPr>
        <w:t>have excellent communication, organisational and interpersonal skills;</w:t>
      </w:r>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r w:rsidRPr="00C57A3D">
        <w:rPr>
          <w:rFonts w:asciiTheme="minorHAnsi" w:hAnsiTheme="minorHAnsi" w:cstheme="minorHAnsi"/>
        </w:rPr>
        <w:t>are committed to working as part of a team;</w:t>
      </w:r>
      <w:bookmarkStart w:id="0" w:name="_GoBack"/>
      <w:bookmarkEnd w:id="0"/>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r w:rsidRPr="00C57A3D">
        <w:rPr>
          <w:rFonts w:asciiTheme="minorHAnsi" w:hAnsiTheme="minorHAnsi" w:cstheme="minorHAnsi"/>
        </w:rPr>
        <w:t>are resilient;</w:t>
      </w:r>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r w:rsidRPr="00C57A3D">
        <w:rPr>
          <w:rFonts w:asciiTheme="minorHAnsi" w:hAnsiTheme="minorHAnsi" w:cstheme="minorHAnsi"/>
        </w:rPr>
        <w:t>share our vision and aims for all of our pupils;</w:t>
      </w:r>
    </w:p>
    <w:p w:rsidR="00C57A3D" w:rsidRPr="00C57A3D" w:rsidRDefault="00C57A3D" w:rsidP="00C57A3D">
      <w:pPr>
        <w:numPr>
          <w:ilvl w:val="0"/>
          <w:numId w:val="4"/>
        </w:numPr>
        <w:spacing w:after="0" w:line="240" w:lineRule="auto"/>
        <w:ind w:left="0" w:hanging="2"/>
        <w:contextualSpacing/>
        <w:jc w:val="both"/>
        <w:rPr>
          <w:rFonts w:asciiTheme="minorHAnsi" w:hAnsiTheme="minorHAnsi" w:cstheme="minorHAnsi"/>
        </w:rPr>
      </w:pPr>
      <w:proofErr w:type="gramStart"/>
      <w:r w:rsidRPr="00C57A3D">
        <w:rPr>
          <w:rFonts w:asciiTheme="minorHAnsi" w:hAnsiTheme="minorHAnsi" w:cstheme="minorHAnsi"/>
        </w:rPr>
        <w:t>are</w:t>
      </w:r>
      <w:proofErr w:type="gramEnd"/>
      <w:r w:rsidRPr="00C57A3D">
        <w:rPr>
          <w:rFonts w:asciiTheme="minorHAnsi" w:hAnsiTheme="minorHAnsi" w:cstheme="minorHAnsi"/>
        </w:rPr>
        <w:t xml:space="preserve"> dedicated and committed to the success of the school.</w:t>
      </w:r>
    </w:p>
    <w:p w:rsidR="00C57A3D" w:rsidRPr="00C57A3D" w:rsidRDefault="00C57A3D" w:rsidP="00C57A3D">
      <w:pPr>
        <w:ind w:hanging="2"/>
        <w:rPr>
          <w:rFonts w:cs="Calibri"/>
        </w:rPr>
      </w:pPr>
    </w:p>
    <w:p w:rsidR="00C57A3D" w:rsidRPr="00C57A3D" w:rsidRDefault="00C57A3D" w:rsidP="00C57A3D">
      <w:pPr>
        <w:suppressAutoHyphens/>
        <w:jc w:val="both"/>
        <w:rPr>
          <w:rFonts w:cs="Calibri"/>
        </w:rPr>
      </w:pPr>
      <w:r w:rsidRPr="00C57A3D">
        <w:rPr>
          <w:rFonts w:cs="Calibri"/>
        </w:rPr>
        <w:t>For the right candidate, we will offer</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r w:rsidRPr="00C57A3D">
        <w:rPr>
          <w:rFonts w:cs="Calibri"/>
          <w:color w:val="000000"/>
        </w:rPr>
        <w:t>extensive support and CPD;</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r w:rsidRPr="00C57A3D">
        <w:rPr>
          <w:rFonts w:cs="Calibri"/>
          <w:color w:val="000000"/>
        </w:rPr>
        <w:t>the opportunity to work with other professional colleagues across the Multi-Academy Trust;</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r w:rsidRPr="00C57A3D">
        <w:rPr>
          <w:rFonts w:cs="Calibri"/>
          <w:color w:val="000000"/>
        </w:rPr>
        <w:t>a welcoming school, with friendly, enthusiastic and supportive staff team;</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r w:rsidRPr="00C57A3D">
        <w:rPr>
          <w:rFonts w:cs="Calibri"/>
          <w:color w:val="000000"/>
        </w:rPr>
        <w:t>an ambitious and dynamic Senior leadership Team;</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r w:rsidRPr="00C57A3D">
        <w:rPr>
          <w:rFonts w:cs="Calibri"/>
          <w:color w:val="000000"/>
        </w:rPr>
        <w:t>a dedicated Governing Body;</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r w:rsidRPr="00C57A3D">
        <w:rPr>
          <w:rFonts w:cs="Calibri"/>
          <w:color w:val="000000"/>
        </w:rPr>
        <w:t>supportive parents and children who are keen to learn;</w:t>
      </w:r>
    </w:p>
    <w:p w:rsidR="00C57A3D" w:rsidRPr="00C57A3D" w:rsidRDefault="00C57A3D" w:rsidP="00C57A3D">
      <w:pPr>
        <w:numPr>
          <w:ilvl w:val="0"/>
          <w:numId w:val="3"/>
        </w:numPr>
        <w:pBdr>
          <w:top w:val="nil"/>
          <w:left w:val="nil"/>
          <w:bottom w:val="nil"/>
          <w:right w:val="nil"/>
          <w:between w:val="nil"/>
        </w:pBdr>
        <w:suppressAutoHyphens/>
        <w:spacing w:after="0" w:line="240" w:lineRule="auto"/>
        <w:ind w:left="0" w:firstLine="0"/>
        <w:jc w:val="both"/>
        <w:textDirection w:val="btLr"/>
        <w:textAlignment w:val="top"/>
        <w:outlineLvl w:val="0"/>
        <w:rPr>
          <w:rFonts w:cs="Calibri"/>
          <w:color w:val="000000"/>
        </w:rPr>
      </w:pPr>
      <w:proofErr w:type="gramStart"/>
      <w:r w:rsidRPr="00C57A3D">
        <w:rPr>
          <w:rFonts w:cs="Calibri"/>
          <w:color w:val="000000"/>
        </w:rPr>
        <w:t>an</w:t>
      </w:r>
      <w:proofErr w:type="gramEnd"/>
      <w:r w:rsidRPr="00C57A3D">
        <w:rPr>
          <w:rFonts w:cs="Calibri"/>
          <w:color w:val="000000"/>
        </w:rPr>
        <w:t xml:space="preserve"> employee assistance programme (EAP).</w:t>
      </w:r>
    </w:p>
    <w:p w:rsidR="00CA20CC" w:rsidRPr="00C57A3D" w:rsidRDefault="001A229B" w:rsidP="00CA20CC">
      <w:pPr>
        <w:rPr>
          <w:rFonts w:asciiTheme="minorHAnsi" w:hAnsiTheme="minorHAnsi" w:cstheme="minorHAnsi"/>
          <w:lang w:eastAsia="en-GB"/>
        </w:rPr>
      </w:pPr>
      <w:r w:rsidRPr="00C57A3D">
        <w:rPr>
          <w:rFonts w:asciiTheme="minorHAnsi" w:hAnsiTheme="minorHAnsi" w:cstheme="minorHAnsi"/>
        </w:rPr>
        <w:br/>
      </w:r>
      <w:r w:rsidR="00CA20CC" w:rsidRPr="00C57A3D">
        <w:rPr>
          <w:rFonts w:asciiTheme="minorHAnsi" w:hAnsiTheme="minorHAnsi" w:cstheme="minorHAnsi"/>
          <w:shd w:val="clear" w:color="auto" w:fill="FFFFFF"/>
          <w:lang w:eastAsia="en-GB"/>
        </w:rPr>
        <w:t xml:space="preserve">Visits to the academy are warmly welcomed, and </w:t>
      </w:r>
      <w:proofErr w:type="gramStart"/>
      <w:r w:rsidR="00CA20CC" w:rsidRPr="00C57A3D">
        <w:rPr>
          <w:rFonts w:asciiTheme="minorHAnsi" w:hAnsiTheme="minorHAnsi" w:cstheme="minorHAnsi"/>
          <w:shd w:val="clear" w:color="auto" w:fill="FFFFFF"/>
          <w:lang w:eastAsia="en-GB"/>
        </w:rPr>
        <w:t>can be arranged</w:t>
      </w:r>
      <w:proofErr w:type="gramEnd"/>
      <w:r w:rsidR="00CA20CC" w:rsidRPr="00C57A3D">
        <w:rPr>
          <w:rFonts w:asciiTheme="minorHAnsi" w:hAnsiTheme="minorHAnsi" w:cstheme="minorHAnsi"/>
          <w:shd w:val="clear" w:color="auto" w:fill="FFFFFF"/>
          <w:lang w:eastAsia="en-GB"/>
        </w:rPr>
        <w:t xml:space="preserve"> by contacting the school. Please visit the school website for an application pack.</w:t>
      </w:r>
      <w:r w:rsidR="0094566B">
        <w:rPr>
          <w:rFonts w:asciiTheme="minorHAnsi" w:hAnsiTheme="minorHAnsi" w:cstheme="minorHAnsi"/>
          <w:shd w:val="clear" w:color="auto" w:fill="FFFFFF"/>
          <w:lang w:eastAsia="en-GB"/>
        </w:rPr>
        <w:t xml:space="preserve">  We do not accept CV’s.</w:t>
      </w:r>
    </w:p>
    <w:p w:rsidR="00C57A3D" w:rsidRDefault="00CA20CC" w:rsidP="00CA20CC">
      <w:pPr>
        <w:pStyle w:val="NormalWeb"/>
        <w:rPr>
          <w:rFonts w:asciiTheme="minorHAnsi" w:hAnsiTheme="minorHAnsi" w:cstheme="minorHAnsi"/>
          <w:sz w:val="22"/>
          <w:szCs w:val="22"/>
        </w:rPr>
      </w:pPr>
      <w:r w:rsidRPr="00C57A3D">
        <w:rPr>
          <w:rFonts w:asciiTheme="minorHAnsi" w:hAnsiTheme="minorHAnsi" w:cstheme="minorHAnsi"/>
          <w:b/>
          <w:sz w:val="22"/>
          <w:szCs w:val="22"/>
        </w:rPr>
        <w:t>CLOSING DATE</w:t>
      </w:r>
      <w:r w:rsidRPr="00C57A3D">
        <w:rPr>
          <w:rFonts w:asciiTheme="minorHAnsi" w:hAnsiTheme="minorHAnsi" w:cstheme="minorHAnsi"/>
          <w:sz w:val="22"/>
          <w:szCs w:val="22"/>
        </w:rPr>
        <w:t>: As and when we receive successful applications.</w:t>
      </w:r>
    </w:p>
    <w:p w:rsidR="00EF164D" w:rsidRPr="00C57A3D" w:rsidRDefault="00CA20CC" w:rsidP="00CA20CC">
      <w:pPr>
        <w:pStyle w:val="NormalWeb"/>
        <w:rPr>
          <w:rFonts w:asciiTheme="minorHAnsi" w:hAnsiTheme="minorHAnsi" w:cstheme="minorHAnsi"/>
          <w:sz w:val="22"/>
          <w:szCs w:val="22"/>
        </w:rPr>
      </w:pPr>
      <w:r w:rsidRPr="00C57A3D">
        <w:rPr>
          <w:rFonts w:asciiTheme="minorHAnsi" w:hAnsiTheme="minorHAnsi" w:cstheme="minorHAnsi"/>
          <w:b/>
          <w:i/>
          <w:sz w:val="22"/>
          <w:szCs w:val="22"/>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sectPr w:rsidR="00EF164D" w:rsidRPr="00C57A3D" w:rsidSect="00DB1138">
      <w:headerReference w:type="default" r:id="rId8"/>
      <w:footerReference w:type="default" r:id="rId9"/>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64D" w:rsidRDefault="00EF164D">
      <w:r>
        <w:separator/>
      </w:r>
    </w:p>
  </w:endnote>
  <w:endnote w:type="continuationSeparator" w:id="0">
    <w:p w:rsidR="00EF164D" w:rsidRDefault="00EF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64D" w:rsidRDefault="00EF164D">
      <w:r>
        <w:separator/>
      </w:r>
    </w:p>
  </w:footnote>
  <w:footnote w:type="continuationSeparator" w:id="0">
    <w:p w:rsidR="00EF164D" w:rsidRDefault="00EF1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864" w:rsidRPr="00C57A3D" w:rsidRDefault="006F1864" w:rsidP="006F1864">
    <w:pPr>
      <w:pStyle w:val="Header"/>
      <w:tabs>
        <w:tab w:val="clear" w:pos="4153"/>
        <w:tab w:val="clear" w:pos="8306"/>
        <w:tab w:val="left" w:pos="765"/>
        <w:tab w:val="left" w:pos="2325"/>
      </w:tabs>
      <w:rPr>
        <w:color w:val="007E39"/>
        <w:sz w:val="48"/>
        <w:szCs w:val="48"/>
      </w:rPr>
    </w:pPr>
    <w:r w:rsidRPr="00C57A3D">
      <w:rPr>
        <w:rFonts w:ascii="Arial" w:hAnsi="Arial" w:cs="Arial"/>
        <w:color w:val="007E39"/>
        <w:sz w:val="48"/>
        <w:szCs w:val="48"/>
      </w:rPr>
      <w:t>Lake Farm Park Academy</w:t>
    </w:r>
    <w:r w:rsidRPr="00C57A3D">
      <w:rPr>
        <w:rFonts w:ascii="Arial" w:hAnsi="Arial" w:cs="Arial"/>
        <w:color w:val="007E39"/>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F1E89"/>
    <w:multiLevelType w:val="hybridMultilevel"/>
    <w:tmpl w:val="4B56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E15A8"/>
    <w:multiLevelType w:val="multilevel"/>
    <w:tmpl w:val="EE3AC06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2"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42B7FAC"/>
    <w:multiLevelType w:val="hybridMultilevel"/>
    <w:tmpl w:val="607A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52F07"/>
    <w:rsid w:val="00072B9B"/>
    <w:rsid w:val="000B5E8A"/>
    <w:rsid w:val="000C1CCD"/>
    <w:rsid w:val="00126A39"/>
    <w:rsid w:val="00186ED5"/>
    <w:rsid w:val="001A229B"/>
    <w:rsid w:val="00225A59"/>
    <w:rsid w:val="0027620E"/>
    <w:rsid w:val="002A37EA"/>
    <w:rsid w:val="002C0558"/>
    <w:rsid w:val="003021E9"/>
    <w:rsid w:val="00350940"/>
    <w:rsid w:val="003D33EF"/>
    <w:rsid w:val="003D434E"/>
    <w:rsid w:val="003E2746"/>
    <w:rsid w:val="00403304"/>
    <w:rsid w:val="004123F0"/>
    <w:rsid w:val="00440439"/>
    <w:rsid w:val="00466C92"/>
    <w:rsid w:val="004A291B"/>
    <w:rsid w:val="00556C66"/>
    <w:rsid w:val="005F4687"/>
    <w:rsid w:val="00614EBB"/>
    <w:rsid w:val="0062454F"/>
    <w:rsid w:val="006266F2"/>
    <w:rsid w:val="00680178"/>
    <w:rsid w:val="00686D84"/>
    <w:rsid w:val="00696B57"/>
    <w:rsid w:val="006B59CB"/>
    <w:rsid w:val="006D2929"/>
    <w:rsid w:val="006D32E8"/>
    <w:rsid w:val="006F1864"/>
    <w:rsid w:val="00732D60"/>
    <w:rsid w:val="00736079"/>
    <w:rsid w:val="00751BD8"/>
    <w:rsid w:val="007B185B"/>
    <w:rsid w:val="007B6126"/>
    <w:rsid w:val="007D39FF"/>
    <w:rsid w:val="008263CF"/>
    <w:rsid w:val="00847D6E"/>
    <w:rsid w:val="008B0524"/>
    <w:rsid w:val="008C1EE9"/>
    <w:rsid w:val="009234BF"/>
    <w:rsid w:val="00935208"/>
    <w:rsid w:val="0094566B"/>
    <w:rsid w:val="00993D15"/>
    <w:rsid w:val="009C30E2"/>
    <w:rsid w:val="009C3929"/>
    <w:rsid w:val="00A31AEF"/>
    <w:rsid w:val="00A40F0F"/>
    <w:rsid w:val="00A501C7"/>
    <w:rsid w:val="00A52913"/>
    <w:rsid w:val="00A8164E"/>
    <w:rsid w:val="00A903E1"/>
    <w:rsid w:val="00AB0D85"/>
    <w:rsid w:val="00B56369"/>
    <w:rsid w:val="00B75B43"/>
    <w:rsid w:val="00B95655"/>
    <w:rsid w:val="00BD7D7F"/>
    <w:rsid w:val="00C17631"/>
    <w:rsid w:val="00C57A3D"/>
    <w:rsid w:val="00C75431"/>
    <w:rsid w:val="00C9086F"/>
    <w:rsid w:val="00CA20CC"/>
    <w:rsid w:val="00D003B9"/>
    <w:rsid w:val="00D1478D"/>
    <w:rsid w:val="00D151C6"/>
    <w:rsid w:val="00D31B67"/>
    <w:rsid w:val="00D553EC"/>
    <w:rsid w:val="00DB1138"/>
    <w:rsid w:val="00DC7621"/>
    <w:rsid w:val="00DE58E4"/>
    <w:rsid w:val="00E6553F"/>
    <w:rsid w:val="00EA22F6"/>
    <w:rsid w:val="00EF164D"/>
    <w:rsid w:val="00F118EB"/>
    <w:rsid w:val="00F31212"/>
    <w:rsid w:val="00F67FD0"/>
    <w:rsid w:val="00F90600"/>
    <w:rsid w:val="00FC7237"/>
    <w:rsid w:val="00FD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14:docId w14:val="2D873F2A"/>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Title">
    <w:name w:val="Title"/>
    <w:basedOn w:val="Normal"/>
    <w:link w:val="TitleChar"/>
    <w:qFormat/>
    <w:locked/>
    <w:rsid w:val="00A40F0F"/>
    <w:pPr>
      <w:overflowPunct w:val="0"/>
      <w:autoSpaceDE w:val="0"/>
      <w:autoSpaceDN w:val="0"/>
      <w:adjustRightInd w:val="0"/>
      <w:spacing w:after="0" w:line="240" w:lineRule="auto"/>
      <w:jc w:val="center"/>
      <w:textAlignment w:val="baseline"/>
    </w:pPr>
    <w:rPr>
      <w:rFonts w:ascii="Comic Sans MS" w:eastAsia="Times New Roman" w:hAnsi="Comic Sans MS"/>
      <w:b/>
      <w:sz w:val="28"/>
      <w:szCs w:val="20"/>
      <w:u w:val="single"/>
      <w:lang w:val="x-none"/>
    </w:rPr>
  </w:style>
  <w:style w:type="character" w:customStyle="1" w:styleId="TitleChar">
    <w:name w:val="Title Char"/>
    <w:basedOn w:val="DefaultParagraphFont"/>
    <w:link w:val="Title"/>
    <w:rsid w:val="00A40F0F"/>
    <w:rPr>
      <w:rFonts w:ascii="Comic Sans MS" w:eastAsia="Times New Roman" w:hAnsi="Comic Sans MS"/>
      <w:b/>
      <w:sz w:val="28"/>
      <w:szCs w:val="20"/>
      <w:u w:val="single"/>
      <w:lang w:val="x-none" w:eastAsia="en-US"/>
    </w:rPr>
  </w:style>
  <w:style w:type="paragraph" w:styleId="ListParagraph">
    <w:name w:val="List Paragraph"/>
    <w:basedOn w:val="Normal"/>
    <w:uiPriority w:val="34"/>
    <w:qFormat/>
    <w:rsid w:val="000C1CCD"/>
    <w:pPr>
      <w:spacing w:after="200" w:line="276" w:lineRule="auto"/>
      <w:ind w:left="720"/>
      <w:contextualSpacing/>
    </w:pPr>
    <w:rPr>
      <w:rFonts w:asciiTheme="minorHAnsi" w:eastAsiaTheme="minorHAnsi" w:hAnsiTheme="minorHAnsi" w:cstheme="minorBidi"/>
    </w:rPr>
  </w:style>
  <w:style w:type="paragraph" w:customStyle="1" w:styleId="Body">
    <w:name w:val="Body"/>
    <w:rsid w:val="00C57A3D"/>
    <w:pPr>
      <w:pBdr>
        <w:top w:val="nil"/>
        <w:left w:val="nil"/>
        <w:bottom w:val="nil"/>
        <w:right w:val="nil"/>
        <w:between w:val="nil"/>
        <w:bar w:val="nil"/>
      </w:pBdr>
      <w:spacing w:after="160" w:line="259" w:lineRule="auto"/>
    </w:pPr>
    <w:rPr>
      <w:rFonts w:eastAsia="Arial Unicode MS" w:cs="Arial Unicode MS"/>
      <w:color w:val="000000"/>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364</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31</cp:revision>
  <cp:lastPrinted>2020-01-28T13:51:00Z</cp:lastPrinted>
  <dcterms:created xsi:type="dcterms:W3CDTF">2019-11-15T10:35:00Z</dcterms:created>
  <dcterms:modified xsi:type="dcterms:W3CDTF">2025-10-23T10:28:00Z</dcterms:modified>
</cp:coreProperties>
</file>