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16" w:type="dxa"/>
        <w:tblInd w:w="-1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0"/>
        <w:gridCol w:w="1701"/>
        <w:gridCol w:w="7265"/>
        <w:gridCol w:w="40"/>
      </w:tblGrid>
      <w:tr w:rsidR="00AF5F4C" w:rsidRPr="0042486A" w:rsidTr="00D46C9D">
        <w:trPr>
          <w:gridBefore w:val="1"/>
          <w:gridAfter w:val="1"/>
          <w:wBefore w:w="10" w:type="dxa"/>
          <w:wAfter w:w="40" w:type="dxa"/>
        </w:trPr>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bookmarkStart w:id="0" w:name="_GoBack"/>
            <w:bookmarkEnd w:id="0"/>
          </w:p>
        </w:tc>
      </w:tr>
      <w:tr w:rsidR="00AF5F4C" w:rsidRPr="00AF5F4C" w:rsidTr="00D46C9D">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AF5F4C" w:rsidRPr="00D342EC" w:rsidRDefault="00CE76C3"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 xml:space="preserve">SEND 1:1 </w:t>
            </w:r>
            <w:r w:rsidR="005B5C93">
              <w:rPr>
                <w:rFonts w:asciiTheme="minorHAnsi" w:hAnsiTheme="minorHAnsi"/>
                <w:b/>
                <w:color w:val="FFFFFF" w:themeColor="background1"/>
                <w:sz w:val="36"/>
              </w:rPr>
              <w:t>LSA – Level 1</w:t>
            </w:r>
          </w:p>
          <w:p w:rsidR="0042486A" w:rsidRPr="00AF5F4C" w:rsidRDefault="004B35DE" w:rsidP="00AF5F4C">
            <w:pPr>
              <w:jc w:val="center"/>
              <w:rPr>
                <w:rFonts w:asciiTheme="minorHAnsi" w:hAnsiTheme="minorHAnsi"/>
                <w:b/>
                <w:color w:val="FFFFFF" w:themeColor="background1"/>
                <w:sz w:val="28"/>
              </w:rPr>
            </w:pPr>
            <w:r>
              <w:rPr>
                <w:rFonts w:asciiTheme="minorHAnsi" w:hAnsiTheme="minorHAnsi"/>
                <w:b/>
                <w:color w:val="FFFFFF" w:themeColor="background1"/>
                <w:sz w:val="28"/>
              </w:rPr>
              <w:t xml:space="preserve">Wood End </w:t>
            </w:r>
            <w:r w:rsidR="005B5C93">
              <w:rPr>
                <w:rFonts w:asciiTheme="minorHAnsi" w:hAnsiTheme="minorHAnsi"/>
                <w:b/>
                <w:color w:val="FFFFFF" w:themeColor="background1"/>
                <w:sz w:val="28"/>
              </w:rPr>
              <w:t xml:space="preserve">Park </w:t>
            </w:r>
            <w:r w:rsidR="00D14DD2">
              <w:rPr>
                <w:rFonts w:asciiTheme="minorHAnsi" w:hAnsiTheme="minorHAnsi"/>
                <w:b/>
                <w:color w:val="FFFFFF" w:themeColor="background1"/>
                <w:sz w:val="28"/>
              </w:rPr>
              <w:t>Academy</w:t>
            </w:r>
          </w:p>
        </w:tc>
      </w:tr>
      <w:tr w:rsidR="003439B9" w:rsidRPr="0042486A" w:rsidTr="00D46C9D">
        <w:trPr>
          <w:gridBefore w:val="1"/>
          <w:gridAfter w:val="1"/>
          <w:wBefore w:w="10" w:type="dxa"/>
          <w:wAfter w:w="40" w:type="dxa"/>
        </w:trPr>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D46C9D">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D46C9D">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42486A" w:rsidTr="00D46C9D">
        <w:trPr>
          <w:gridBefore w:val="1"/>
          <w:gridAfter w:val="1"/>
          <w:wBefore w:w="10" w:type="dxa"/>
          <w:wAfter w:w="40" w:type="dxa"/>
        </w:trPr>
        <w:tc>
          <w:tcPr>
            <w:tcW w:w="1701" w:type="dxa"/>
            <w:shd w:val="clear" w:color="auto" w:fill="E2EFD9" w:themeFill="accent6" w:themeFillTint="33"/>
          </w:tcPr>
          <w:p w:rsidR="00AF5F4C" w:rsidRPr="0042486A" w:rsidRDefault="00AF5F4C" w:rsidP="00AF5F4C">
            <w:pPr>
              <w:jc w:val="both"/>
              <w:rPr>
                <w:rFonts w:asciiTheme="minorHAnsi" w:hAnsiTheme="minorHAnsi"/>
              </w:rPr>
            </w:pPr>
            <w:r>
              <w:rPr>
                <w:rFonts w:asciiTheme="minorHAnsi" w:hAnsiTheme="minorHAnsi"/>
                <w:b/>
              </w:rPr>
              <w:t>Reporting to</w:t>
            </w:r>
          </w:p>
        </w:tc>
        <w:tc>
          <w:tcPr>
            <w:tcW w:w="7265" w:type="dxa"/>
            <w:shd w:val="clear" w:color="auto" w:fill="auto"/>
          </w:tcPr>
          <w:p w:rsidR="00AF5F4C" w:rsidRPr="0042486A" w:rsidRDefault="005B5C93" w:rsidP="008D5018">
            <w:pPr>
              <w:jc w:val="both"/>
              <w:rPr>
                <w:rFonts w:asciiTheme="minorHAnsi" w:hAnsiTheme="minorHAnsi"/>
              </w:rPr>
            </w:pPr>
            <w:r w:rsidRPr="005B5C93">
              <w:rPr>
                <w:rFonts w:asciiTheme="minorHAnsi" w:hAnsiTheme="minorHAnsi"/>
              </w:rPr>
              <w:t>Class Teacher and level 2 LSA</w:t>
            </w:r>
          </w:p>
        </w:tc>
      </w:tr>
      <w:tr w:rsidR="00755E1C" w:rsidRPr="0042486A" w:rsidTr="00D46C9D">
        <w:trPr>
          <w:gridBefore w:val="1"/>
          <w:gridAfter w:val="1"/>
          <w:wBefore w:w="10" w:type="dxa"/>
          <w:wAfter w:w="40" w:type="dxa"/>
        </w:trPr>
        <w:tc>
          <w:tcPr>
            <w:tcW w:w="1701" w:type="dxa"/>
            <w:shd w:val="clear" w:color="auto" w:fill="E2EFD9" w:themeFill="accent6" w:themeFillTint="33"/>
          </w:tcPr>
          <w:p w:rsidR="00755E1C" w:rsidRDefault="00755E1C" w:rsidP="00AF5F4C">
            <w:pPr>
              <w:jc w:val="both"/>
              <w:rPr>
                <w:rFonts w:asciiTheme="minorHAnsi" w:hAnsiTheme="minorHAnsi"/>
                <w:b/>
              </w:rPr>
            </w:pPr>
            <w:r>
              <w:rPr>
                <w:rFonts w:asciiTheme="minorHAnsi" w:hAnsiTheme="minorHAnsi"/>
                <w:b/>
              </w:rPr>
              <w:t>Notice period</w:t>
            </w:r>
          </w:p>
        </w:tc>
        <w:tc>
          <w:tcPr>
            <w:tcW w:w="7265" w:type="dxa"/>
            <w:shd w:val="clear" w:color="auto" w:fill="auto"/>
          </w:tcPr>
          <w:p w:rsidR="00755E1C" w:rsidRDefault="005B5C93" w:rsidP="00077FB1">
            <w:pPr>
              <w:jc w:val="both"/>
              <w:rPr>
                <w:rFonts w:asciiTheme="minorHAnsi" w:hAnsiTheme="minorHAnsi"/>
              </w:rPr>
            </w:pPr>
            <w:r>
              <w:rPr>
                <w:rFonts w:asciiTheme="minorHAnsi" w:hAnsiTheme="minorHAnsi"/>
              </w:rPr>
              <w:t>4</w:t>
            </w:r>
            <w:r w:rsidR="00755E1C">
              <w:rPr>
                <w:rFonts w:asciiTheme="minorHAnsi" w:hAnsiTheme="minorHAnsi"/>
              </w:rPr>
              <w:t xml:space="preserve"> working weeks</w:t>
            </w:r>
          </w:p>
        </w:tc>
      </w:tr>
      <w:tr w:rsidR="0042486A" w:rsidRPr="0042486A" w:rsidTr="00D46C9D">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42486A" w:rsidRPr="0042486A" w:rsidTr="00D46C9D">
        <w:trPr>
          <w:gridBefore w:val="1"/>
          <w:gridAfter w:val="1"/>
          <w:wBefore w:w="10" w:type="dxa"/>
          <w:wAfter w:w="40" w:type="dxa"/>
        </w:trPr>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Job Purpose</w:t>
            </w:r>
          </w:p>
        </w:tc>
      </w:tr>
      <w:tr w:rsidR="0042486A" w:rsidRPr="00CB4E78" w:rsidTr="00D46C9D">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42486A" w:rsidRPr="00CA12E4" w:rsidRDefault="005B5C93" w:rsidP="00CA12E4">
            <w:pPr>
              <w:ind w:right="-196"/>
              <w:rPr>
                <w:rFonts w:ascii="Calibri" w:hAnsi="Calibri" w:cs="Calibri"/>
                <w:szCs w:val="24"/>
              </w:rPr>
            </w:pPr>
            <w:r w:rsidRPr="005B5C93">
              <w:rPr>
                <w:rFonts w:ascii="Calibri" w:hAnsi="Calibri" w:cs="Calibri"/>
                <w:szCs w:val="24"/>
              </w:rPr>
              <w:t>To work under the direct instruction of teaching staff, usually in the classroom with the teacher, to support access to learning for pupils and provide general support to the teacher in the management of pupils and the classroom.</w:t>
            </w:r>
          </w:p>
        </w:tc>
      </w:tr>
      <w:tr w:rsidR="0042486A" w:rsidRPr="00CB4E78" w:rsidTr="00D46C9D">
        <w:trPr>
          <w:gridBefore w:val="1"/>
          <w:gridAfter w:val="1"/>
          <w:wBefore w:w="10" w:type="dxa"/>
          <w:wAfter w:w="40" w:type="dxa"/>
        </w:trPr>
        <w:tc>
          <w:tcPr>
            <w:tcW w:w="8966" w:type="dxa"/>
            <w:gridSpan w:val="2"/>
            <w:tcBorders>
              <w:left w:val="nil"/>
              <w:right w:val="nil"/>
            </w:tcBorders>
            <w:shd w:val="clear" w:color="auto" w:fill="auto"/>
          </w:tcPr>
          <w:p w:rsidR="0042486A" w:rsidRPr="00061512" w:rsidRDefault="0042486A" w:rsidP="0042486A">
            <w:pPr>
              <w:jc w:val="both"/>
              <w:rPr>
                <w:rFonts w:asciiTheme="minorHAnsi" w:hAnsiTheme="minorHAnsi"/>
              </w:rPr>
            </w:pPr>
          </w:p>
        </w:tc>
      </w:tr>
      <w:tr w:rsidR="0042486A" w:rsidRPr="00CB4E78" w:rsidTr="00D46C9D">
        <w:trPr>
          <w:gridBefore w:val="1"/>
          <w:gridAfter w:val="1"/>
          <w:wBefore w:w="10" w:type="dxa"/>
          <w:wAfter w:w="40" w:type="dxa"/>
        </w:trPr>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Key Accountabilities</w:t>
            </w:r>
          </w:p>
        </w:tc>
      </w:tr>
      <w:tr w:rsidR="0042486A" w:rsidRPr="00CB4E78" w:rsidTr="00D46C9D">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315C3F" w:rsidRDefault="0042486A" w:rsidP="007F1F02">
            <w:pPr>
              <w:pStyle w:val="BodyText"/>
              <w:rPr>
                <w:rFonts w:asciiTheme="minorHAnsi" w:hAnsiTheme="minorHAnsi" w:cs="Arial"/>
                <w:b w:val="0"/>
                <w:bCs/>
                <w:i w:val="0"/>
                <w:iCs/>
                <w:szCs w:val="22"/>
              </w:rPr>
            </w:pPr>
            <w:r w:rsidRPr="00A85605">
              <w:rPr>
                <w:rFonts w:asciiTheme="minorHAnsi" w:hAnsiTheme="minorHAnsi" w:cs="Arial"/>
                <w:b w:val="0"/>
                <w:bCs/>
                <w:i w:val="0"/>
                <w:iCs/>
                <w:szCs w:val="22"/>
              </w:rPr>
              <w:t xml:space="preserve">The following list is not intended to be exhaustive but indicates the range of duties and the level of </w:t>
            </w:r>
            <w:r w:rsidRPr="00057891">
              <w:rPr>
                <w:rFonts w:asciiTheme="minorHAnsi" w:hAnsiTheme="minorHAnsi" w:cs="Arial"/>
                <w:b w:val="0"/>
                <w:bCs/>
                <w:i w:val="0"/>
                <w:iCs/>
                <w:szCs w:val="22"/>
              </w:rPr>
              <w:t>responsibility involved.</w:t>
            </w:r>
          </w:p>
          <w:p w:rsidR="008D5018" w:rsidRDefault="008D5018" w:rsidP="007F1F02">
            <w:pPr>
              <w:pStyle w:val="BodyText"/>
              <w:rPr>
                <w:rFonts w:asciiTheme="minorHAnsi" w:hAnsiTheme="minorHAnsi" w:cs="Arial"/>
                <w:b w:val="0"/>
                <w:bCs/>
                <w:i w:val="0"/>
                <w:iCs/>
                <w:szCs w:val="22"/>
              </w:rPr>
            </w:pPr>
          </w:p>
          <w:p w:rsidR="00A5571B" w:rsidRPr="00196A7D" w:rsidRDefault="00A5571B" w:rsidP="00A5571B">
            <w:pPr>
              <w:contextualSpacing/>
              <w:rPr>
                <w:rFonts w:asciiTheme="minorHAnsi" w:hAnsiTheme="minorHAnsi" w:cstheme="minorHAnsi"/>
                <w:b/>
                <w:u w:val="single"/>
              </w:rPr>
            </w:pPr>
            <w:r w:rsidRPr="00196A7D">
              <w:rPr>
                <w:rFonts w:asciiTheme="minorHAnsi" w:hAnsiTheme="minorHAnsi" w:cstheme="minorHAnsi"/>
                <w:b/>
                <w:u w:val="single"/>
              </w:rPr>
              <w:t>Main Duties and Responsibilities</w:t>
            </w:r>
          </w:p>
          <w:p w:rsidR="00A5571B" w:rsidRPr="00196A7D" w:rsidRDefault="005B5C93" w:rsidP="007F1F02">
            <w:pPr>
              <w:pStyle w:val="BodyText"/>
              <w:rPr>
                <w:rFonts w:asciiTheme="minorHAnsi" w:hAnsiTheme="minorHAnsi" w:cstheme="minorHAnsi"/>
                <w:b w:val="0"/>
                <w:bCs/>
                <w:i w:val="0"/>
                <w:iCs/>
                <w:szCs w:val="22"/>
              </w:rPr>
            </w:pPr>
            <w:r w:rsidRPr="00196A7D">
              <w:rPr>
                <w:rFonts w:asciiTheme="minorHAnsi" w:hAnsiTheme="minorHAnsi" w:cstheme="minorHAnsi"/>
                <w:bCs/>
                <w:i w:val="0"/>
                <w:iCs/>
                <w:szCs w:val="22"/>
              </w:rPr>
              <w:t>Support for Pupils</w:t>
            </w:r>
            <w:r w:rsidRPr="00196A7D">
              <w:rPr>
                <w:rFonts w:asciiTheme="minorHAnsi" w:hAnsiTheme="minorHAnsi" w:cstheme="minorHAnsi"/>
                <w:b w:val="0"/>
                <w:bCs/>
                <w:i w:val="0"/>
                <w:iCs/>
                <w:szCs w:val="22"/>
              </w:rPr>
              <w:t>:</w:t>
            </w:r>
          </w:p>
          <w:tbl>
            <w:tblPr>
              <w:tblW w:w="8684" w:type="dxa"/>
              <w:tblLook w:val="04A0" w:firstRow="1" w:lastRow="0" w:firstColumn="1" w:lastColumn="0" w:noHBand="0" w:noVBand="1"/>
            </w:tblPr>
            <w:tblGrid>
              <w:gridCol w:w="8684"/>
            </w:tblGrid>
            <w:tr w:rsidR="005B5C93" w:rsidRPr="00196A7D" w:rsidTr="00C0726B">
              <w:trPr>
                <w:trHeight w:val="555"/>
              </w:trPr>
              <w:tc>
                <w:tcPr>
                  <w:tcW w:w="8684" w:type="dxa"/>
                  <w:tcBorders>
                    <w:top w:val="nil"/>
                    <w:left w:val="nil"/>
                    <w:bottom w:val="nil"/>
                    <w:right w:val="nil"/>
                  </w:tcBorders>
                  <w:shd w:val="clear" w:color="auto" w:fill="auto"/>
                  <w:hideMark/>
                </w:tcPr>
                <w:p w:rsidR="005B5C93" w:rsidRPr="00196A7D" w:rsidRDefault="005B5C93" w:rsidP="005B5C93">
                  <w:pPr>
                    <w:rPr>
                      <w:rFonts w:asciiTheme="minorHAnsi" w:hAnsiTheme="minorHAnsi" w:cstheme="minorHAnsi"/>
                      <w:lang w:val="en-GB" w:eastAsia="en-GB"/>
                    </w:rPr>
                  </w:pPr>
                  <w:r w:rsidRPr="00196A7D">
                    <w:rPr>
                      <w:rFonts w:asciiTheme="minorHAnsi" w:hAnsiTheme="minorHAnsi" w:cstheme="minorHAnsi"/>
                      <w:lang w:val="en-GB" w:eastAsia="en-GB"/>
                    </w:rPr>
                    <w:t xml:space="preserve">Attend to the pupil's personal needs and implement related personal programmes, including social, health, physical, </w:t>
                  </w:r>
                  <w:proofErr w:type="gramStart"/>
                  <w:r w:rsidRPr="00196A7D">
                    <w:rPr>
                      <w:rFonts w:asciiTheme="minorHAnsi" w:hAnsiTheme="minorHAnsi" w:cstheme="minorHAnsi"/>
                      <w:lang w:val="en-GB" w:eastAsia="en-GB"/>
                    </w:rPr>
                    <w:t>hygiene</w:t>
                  </w:r>
                  <w:proofErr w:type="gramEnd"/>
                  <w:r w:rsidRPr="00196A7D">
                    <w:rPr>
                      <w:rFonts w:asciiTheme="minorHAnsi" w:hAnsiTheme="minorHAnsi" w:cstheme="minorHAnsi"/>
                      <w:lang w:val="en-GB" w:eastAsia="en-GB"/>
                    </w:rPr>
                    <w:t xml:space="preserve"> and welfare matters.</w:t>
                  </w:r>
                </w:p>
              </w:tc>
            </w:tr>
            <w:tr w:rsidR="005B5C93" w:rsidRPr="00196A7D" w:rsidTr="00C0726B">
              <w:trPr>
                <w:trHeight w:val="255"/>
              </w:trPr>
              <w:tc>
                <w:tcPr>
                  <w:tcW w:w="8684" w:type="dxa"/>
                  <w:tcBorders>
                    <w:top w:val="nil"/>
                    <w:left w:val="nil"/>
                    <w:bottom w:val="nil"/>
                    <w:right w:val="nil"/>
                  </w:tcBorders>
                  <w:shd w:val="clear" w:color="auto" w:fill="auto"/>
                  <w:hideMark/>
                </w:tcPr>
                <w:p w:rsidR="005B5C93" w:rsidRPr="00196A7D" w:rsidRDefault="005B5C93" w:rsidP="005B5C93">
                  <w:pPr>
                    <w:rPr>
                      <w:rFonts w:asciiTheme="minorHAnsi" w:hAnsiTheme="minorHAnsi" w:cstheme="minorHAnsi"/>
                      <w:lang w:val="en-GB" w:eastAsia="en-GB"/>
                    </w:rPr>
                  </w:pPr>
                  <w:r w:rsidRPr="00196A7D">
                    <w:rPr>
                      <w:rFonts w:asciiTheme="minorHAnsi" w:hAnsiTheme="minorHAnsi" w:cstheme="minorHAnsi"/>
                      <w:lang w:val="en-GB" w:eastAsia="en-GB"/>
                    </w:rPr>
                    <w:t>Supervise and support pupils ensuring their safety and access to learning.</w:t>
                  </w:r>
                </w:p>
              </w:tc>
            </w:tr>
            <w:tr w:rsidR="005B5C93" w:rsidRPr="00196A7D" w:rsidTr="00C0726B">
              <w:trPr>
                <w:trHeight w:val="510"/>
              </w:trPr>
              <w:tc>
                <w:tcPr>
                  <w:tcW w:w="8684" w:type="dxa"/>
                  <w:tcBorders>
                    <w:top w:val="nil"/>
                    <w:left w:val="nil"/>
                    <w:bottom w:val="nil"/>
                    <w:right w:val="nil"/>
                  </w:tcBorders>
                  <w:shd w:val="clear" w:color="auto" w:fill="auto"/>
                  <w:hideMark/>
                </w:tcPr>
                <w:p w:rsidR="005B5C93" w:rsidRPr="00196A7D" w:rsidRDefault="005B5C93" w:rsidP="005B5C93">
                  <w:pPr>
                    <w:rPr>
                      <w:rFonts w:asciiTheme="minorHAnsi" w:hAnsiTheme="minorHAnsi" w:cstheme="minorHAnsi"/>
                      <w:lang w:val="en-GB" w:eastAsia="en-GB"/>
                    </w:rPr>
                  </w:pPr>
                  <w:r w:rsidRPr="00196A7D">
                    <w:rPr>
                      <w:rFonts w:asciiTheme="minorHAnsi" w:hAnsiTheme="minorHAnsi" w:cstheme="minorHAnsi"/>
                      <w:lang w:val="en-GB" w:eastAsia="en-GB"/>
                    </w:rPr>
                    <w:t>Establish good relationships with pupils, acting as a role model and being aware of and responding appropriately to individual needs.</w:t>
                  </w:r>
                </w:p>
              </w:tc>
            </w:tr>
            <w:tr w:rsidR="005B5C93" w:rsidRPr="00196A7D" w:rsidTr="00C0726B">
              <w:trPr>
                <w:trHeight w:val="255"/>
              </w:trPr>
              <w:tc>
                <w:tcPr>
                  <w:tcW w:w="8684" w:type="dxa"/>
                  <w:tcBorders>
                    <w:top w:val="nil"/>
                    <w:left w:val="nil"/>
                    <w:bottom w:val="nil"/>
                    <w:right w:val="nil"/>
                  </w:tcBorders>
                  <w:shd w:val="clear" w:color="auto" w:fill="auto"/>
                  <w:hideMark/>
                </w:tcPr>
                <w:p w:rsidR="005B5C93" w:rsidRPr="00196A7D" w:rsidRDefault="005B5C93" w:rsidP="005B5C93">
                  <w:pPr>
                    <w:rPr>
                      <w:rFonts w:asciiTheme="minorHAnsi" w:hAnsiTheme="minorHAnsi" w:cstheme="minorHAnsi"/>
                      <w:lang w:val="en-GB" w:eastAsia="en-GB"/>
                    </w:rPr>
                  </w:pPr>
                  <w:r w:rsidRPr="00196A7D">
                    <w:rPr>
                      <w:rFonts w:asciiTheme="minorHAnsi" w:hAnsiTheme="minorHAnsi" w:cstheme="minorHAnsi"/>
                      <w:lang w:val="en-GB" w:eastAsia="en-GB"/>
                    </w:rPr>
                    <w:t>Promote the inclusion and acceptance of all pupils.</w:t>
                  </w:r>
                </w:p>
              </w:tc>
            </w:tr>
            <w:tr w:rsidR="005B5C93" w:rsidRPr="00196A7D" w:rsidTr="00C0726B">
              <w:trPr>
                <w:trHeight w:val="315"/>
              </w:trPr>
              <w:tc>
                <w:tcPr>
                  <w:tcW w:w="8684" w:type="dxa"/>
                  <w:tcBorders>
                    <w:top w:val="nil"/>
                    <w:left w:val="nil"/>
                    <w:bottom w:val="nil"/>
                    <w:right w:val="nil"/>
                  </w:tcBorders>
                  <w:shd w:val="clear" w:color="auto" w:fill="auto"/>
                  <w:hideMark/>
                </w:tcPr>
                <w:p w:rsidR="005B5C93" w:rsidRPr="00196A7D" w:rsidRDefault="005B5C93" w:rsidP="005B5C93">
                  <w:pPr>
                    <w:rPr>
                      <w:rFonts w:asciiTheme="minorHAnsi" w:hAnsiTheme="minorHAnsi" w:cstheme="minorHAnsi"/>
                      <w:lang w:val="en-GB" w:eastAsia="en-GB"/>
                    </w:rPr>
                  </w:pPr>
                  <w:r w:rsidRPr="00196A7D">
                    <w:rPr>
                      <w:rFonts w:asciiTheme="minorHAnsi" w:hAnsiTheme="minorHAnsi" w:cstheme="minorHAnsi"/>
                      <w:lang w:val="en-GB" w:eastAsia="en-GB"/>
                    </w:rPr>
                    <w:t>Encourage pupils to interact with others and engage in activities led by the teacher.</w:t>
                  </w:r>
                </w:p>
              </w:tc>
            </w:tr>
            <w:tr w:rsidR="005B5C93" w:rsidRPr="00196A7D" w:rsidTr="00C0726B">
              <w:trPr>
                <w:trHeight w:val="255"/>
              </w:trPr>
              <w:tc>
                <w:tcPr>
                  <w:tcW w:w="8684" w:type="dxa"/>
                  <w:tcBorders>
                    <w:top w:val="nil"/>
                    <w:left w:val="nil"/>
                    <w:bottom w:val="nil"/>
                    <w:right w:val="nil"/>
                  </w:tcBorders>
                  <w:shd w:val="clear" w:color="auto" w:fill="auto"/>
                  <w:hideMark/>
                </w:tcPr>
                <w:p w:rsidR="005B5C93" w:rsidRPr="00196A7D" w:rsidRDefault="005B5C93" w:rsidP="005B5C93">
                  <w:pPr>
                    <w:rPr>
                      <w:rFonts w:asciiTheme="minorHAnsi" w:hAnsiTheme="minorHAnsi" w:cstheme="minorHAnsi"/>
                      <w:lang w:val="en-GB" w:eastAsia="en-GB"/>
                    </w:rPr>
                  </w:pPr>
                  <w:r w:rsidRPr="00196A7D">
                    <w:rPr>
                      <w:rFonts w:asciiTheme="minorHAnsi" w:hAnsiTheme="minorHAnsi" w:cstheme="minorHAnsi"/>
                      <w:lang w:val="en-GB" w:eastAsia="en-GB"/>
                    </w:rPr>
                    <w:t>Encourage pupils to act independently as appropriate.</w:t>
                  </w:r>
                </w:p>
              </w:tc>
            </w:tr>
            <w:tr w:rsidR="005B5C93" w:rsidRPr="00196A7D" w:rsidTr="00C0726B">
              <w:trPr>
                <w:trHeight w:val="510"/>
              </w:trPr>
              <w:tc>
                <w:tcPr>
                  <w:tcW w:w="8684" w:type="dxa"/>
                  <w:tcBorders>
                    <w:top w:val="nil"/>
                    <w:left w:val="nil"/>
                    <w:bottom w:val="nil"/>
                    <w:right w:val="nil"/>
                  </w:tcBorders>
                  <w:shd w:val="clear" w:color="auto" w:fill="auto"/>
                  <w:hideMark/>
                </w:tcPr>
                <w:p w:rsidR="005B5C93" w:rsidRPr="00196A7D" w:rsidRDefault="005B5C93" w:rsidP="005B5C93">
                  <w:pPr>
                    <w:rPr>
                      <w:rFonts w:asciiTheme="minorHAnsi" w:hAnsiTheme="minorHAnsi" w:cstheme="minorHAnsi"/>
                      <w:lang w:val="en-GB" w:eastAsia="en-GB"/>
                    </w:rPr>
                  </w:pPr>
                </w:p>
                <w:p w:rsidR="005B5C93" w:rsidRPr="00196A7D" w:rsidRDefault="005B5C93" w:rsidP="005B5C93">
                  <w:pPr>
                    <w:rPr>
                      <w:rFonts w:asciiTheme="minorHAnsi" w:hAnsiTheme="minorHAnsi" w:cstheme="minorHAnsi"/>
                      <w:b/>
                      <w:lang w:val="en-GB" w:eastAsia="en-GB"/>
                    </w:rPr>
                  </w:pPr>
                  <w:r w:rsidRPr="00196A7D">
                    <w:rPr>
                      <w:rFonts w:asciiTheme="minorHAnsi" w:hAnsiTheme="minorHAnsi" w:cstheme="minorHAnsi"/>
                      <w:b/>
                      <w:lang w:val="en-GB" w:eastAsia="en-GB"/>
                    </w:rPr>
                    <w:t>Support for Teachers:</w:t>
                  </w:r>
                </w:p>
                <w:p w:rsidR="005B5C93" w:rsidRPr="00196A7D" w:rsidRDefault="005B5C93" w:rsidP="005B5C93">
                  <w:pPr>
                    <w:rPr>
                      <w:rFonts w:asciiTheme="minorHAnsi" w:hAnsiTheme="minorHAnsi" w:cstheme="minorHAnsi"/>
                      <w:lang w:val="en-GB" w:eastAsia="en-GB"/>
                    </w:rPr>
                  </w:pPr>
                  <w:r w:rsidRPr="00196A7D">
                    <w:rPr>
                      <w:rFonts w:asciiTheme="minorHAnsi" w:hAnsiTheme="minorHAnsi" w:cstheme="minorHAnsi"/>
                      <w:lang w:val="en-GB" w:eastAsia="en-GB"/>
                    </w:rPr>
                    <w:t>Prepare classroom as directed for lessons and clear afterwards and assist with the display of pupils work.</w:t>
                  </w:r>
                </w:p>
              </w:tc>
            </w:tr>
            <w:tr w:rsidR="005B5C93" w:rsidRPr="00196A7D" w:rsidTr="00C0726B">
              <w:trPr>
                <w:trHeight w:val="510"/>
              </w:trPr>
              <w:tc>
                <w:tcPr>
                  <w:tcW w:w="8684" w:type="dxa"/>
                  <w:tcBorders>
                    <w:top w:val="nil"/>
                    <w:left w:val="nil"/>
                    <w:bottom w:val="nil"/>
                    <w:right w:val="nil"/>
                  </w:tcBorders>
                  <w:shd w:val="clear" w:color="auto" w:fill="auto"/>
                  <w:hideMark/>
                </w:tcPr>
                <w:p w:rsidR="005B5C93" w:rsidRPr="00196A7D" w:rsidRDefault="005B5C93" w:rsidP="005B5C93">
                  <w:pPr>
                    <w:rPr>
                      <w:rFonts w:asciiTheme="minorHAnsi" w:hAnsiTheme="minorHAnsi" w:cstheme="minorHAnsi"/>
                      <w:lang w:val="en-GB" w:eastAsia="en-GB"/>
                    </w:rPr>
                  </w:pPr>
                  <w:r w:rsidRPr="00196A7D">
                    <w:rPr>
                      <w:rFonts w:asciiTheme="minorHAnsi" w:hAnsiTheme="minorHAnsi" w:cstheme="minorHAnsi"/>
                      <w:lang w:val="en-GB" w:eastAsia="en-GB"/>
                    </w:rPr>
                    <w:t>Be aware of pupil problems/progress/achievements and report to the teacher as agreed.</w:t>
                  </w:r>
                </w:p>
              </w:tc>
            </w:tr>
            <w:tr w:rsidR="005B5C93" w:rsidRPr="00196A7D" w:rsidTr="00C0726B">
              <w:trPr>
                <w:trHeight w:val="255"/>
              </w:trPr>
              <w:tc>
                <w:tcPr>
                  <w:tcW w:w="8684" w:type="dxa"/>
                  <w:tcBorders>
                    <w:top w:val="nil"/>
                    <w:left w:val="nil"/>
                    <w:bottom w:val="nil"/>
                    <w:right w:val="nil"/>
                  </w:tcBorders>
                  <w:shd w:val="clear" w:color="auto" w:fill="auto"/>
                  <w:hideMark/>
                </w:tcPr>
                <w:p w:rsidR="005B5C93" w:rsidRPr="00196A7D" w:rsidRDefault="005B5C93" w:rsidP="005B5C93">
                  <w:pPr>
                    <w:rPr>
                      <w:rFonts w:asciiTheme="minorHAnsi" w:hAnsiTheme="minorHAnsi" w:cstheme="minorHAnsi"/>
                      <w:lang w:val="en-GB" w:eastAsia="en-GB"/>
                    </w:rPr>
                  </w:pPr>
                  <w:r w:rsidRPr="00196A7D">
                    <w:rPr>
                      <w:rFonts w:asciiTheme="minorHAnsi" w:hAnsiTheme="minorHAnsi" w:cstheme="minorHAnsi"/>
                      <w:lang w:val="en-GB" w:eastAsia="en-GB"/>
                    </w:rPr>
                    <w:t>Undertake pupil record keeping as requested.</w:t>
                  </w:r>
                </w:p>
              </w:tc>
            </w:tr>
            <w:tr w:rsidR="005B5C93" w:rsidRPr="00196A7D" w:rsidTr="00C0726B">
              <w:trPr>
                <w:trHeight w:val="510"/>
              </w:trPr>
              <w:tc>
                <w:tcPr>
                  <w:tcW w:w="8684" w:type="dxa"/>
                  <w:tcBorders>
                    <w:top w:val="nil"/>
                    <w:left w:val="nil"/>
                    <w:bottom w:val="nil"/>
                    <w:right w:val="nil"/>
                  </w:tcBorders>
                  <w:shd w:val="clear" w:color="auto" w:fill="auto"/>
                  <w:hideMark/>
                </w:tcPr>
                <w:p w:rsidR="005B5C93" w:rsidRPr="00196A7D" w:rsidRDefault="005B5C93" w:rsidP="005B5C93">
                  <w:pPr>
                    <w:rPr>
                      <w:rFonts w:asciiTheme="minorHAnsi" w:hAnsiTheme="minorHAnsi" w:cstheme="minorHAnsi"/>
                      <w:lang w:val="en-GB" w:eastAsia="en-GB"/>
                    </w:rPr>
                  </w:pPr>
                  <w:r w:rsidRPr="00196A7D">
                    <w:rPr>
                      <w:rFonts w:asciiTheme="minorHAnsi" w:hAnsiTheme="minorHAnsi" w:cstheme="minorHAnsi"/>
                      <w:lang w:val="en-GB" w:eastAsia="en-GB"/>
                    </w:rPr>
                    <w:t>Support the teacher in managing pupil behaviour, reporting difficulties as appropriate.</w:t>
                  </w:r>
                </w:p>
              </w:tc>
            </w:tr>
            <w:tr w:rsidR="005B5C93" w:rsidRPr="00196A7D" w:rsidTr="00C0726B">
              <w:trPr>
                <w:trHeight w:val="255"/>
              </w:trPr>
              <w:tc>
                <w:tcPr>
                  <w:tcW w:w="8684" w:type="dxa"/>
                  <w:tcBorders>
                    <w:top w:val="nil"/>
                    <w:left w:val="nil"/>
                    <w:bottom w:val="nil"/>
                    <w:right w:val="nil"/>
                  </w:tcBorders>
                  <w:shd w:val="clear" w:color="auto" w:fill="auto"/>
                  <w:hideMark/>
                </w:tcPr>
                <w:p w:rsidR="005B5C93" w:rsidRPr="00196A7D" w:rsidRDefault="005B5C93" w:rsidP="005B5C93">
                  <w:pPr>
                    <w:rPr>
                      <w:rFonts w:asciiTheme="minorHAnsi" w:hAnsiTheme="minorHAnsi" w:cstheme="minorHAnsi"/>
                      <w:lang w:val="en-GB" w:eastAsia="en-GB"/>
                    </w:rPr>
                  </w:pPr>
                  <w:r w:rsidRPr="00196A7D">
                    <w:rPr>
                      <w:rFonts w:asciiTheme="minorHAnsi" w:hAnsiTheme="minorHAnsi" w:cstheme="minorHAnsi"/>
                      <w:lang w:val="en-GB" w:eastAsia="en-GB"/>
                    </w:rPr>
                    <w:t>Gather/report information from/to parents/carers as directed.</w:t>
                  </w:r>
                </w:p>
              </w:tc>
            </w:tr>
            <w:tr w:rsidR="005B5C93" w:rsidRPr="00196A7D" w:rsidTr="00C0726B">
              <w:trPr>
                <w:trHeight w:val="510"/>
              </w:trPr>
              <w:tc>
                <w:tcPr>
                  <w:tcW w:w="8684" w:type="dxa"/>
                  <w:tcBorders>
                    <w:top w:val="nil"/>
                    <w:left w:val="nil"/>
                    <w:bottom w:val="nil"/>
                    <w:right w:val="nil"/>
                  </w:tcBorders>
                  <w:shd w:val="clear" w:color="auto" w:fill="auto"/>
                  <w:hideMark/>
                </w:tcPr>
                <w:p w:rsidR="005B5C93" w:rsidRPr="00196A7D" w:rsidRDefault="005B5C93" w:rsidP="005B5C93">
                  <w:pPr>
                    <w:rPr>
                      <w:rFonts w:asciiTheme="minorHAnsi" w:hAnsiTheme="minorHAnsi" w:cstheme="minorHAnsi"/>
                      <w:lang w:val="en-GB" w:eastAsia="en-GB"/>
                    </w:rPr>
                  </w:pPr>
                  <w:r w:rsidRPr="00196A7D">
                    <w:rPr>
                      <w:rFonts w:asciiTheme="minorHAnsi" w:hAnsiTheme="minorHAnsi" w:cstheme="minorHAnsi"/>
                      <w:lang w:val="en-GB" w:eastAsia="en-GB"/>
                    </w:rPr>
                    <w:t>Provide clerical/administrative support e.g. photocopying, typing, filing, collecting money etc.</w:t>
                  </w:r>
                </w:p>
              </w:tc>
            </w:tr>
            <w:tr w:rsidR="005B5C93" w:rsidRPr="00196A7D" w:rsidTr="00C0726B">
              <w:trPr>
                <w:trHeight w:val="510"/>
              </w:trPr>
              <w:tc>
                <w:tcPr>
                  <w:tcW w:w="8684" w:type="dxa"/>
                  <w:tcBorders>
                    <w:top w:val="nil"/>
                    <w:left w:val="nil"/>
                    <w:bottom w:val="nil"/>
                    <w:right w:val="nil"/>
                  </w:tcBorders>
                  <w:shd w:val="clear" w:color="auto" w:fill="auto"/>
                  <w:hideMark/>
                </w:tcPr>
                <w:p w:rsidR="005B5C93" w:rsidRPr="00196A7D" w:rsidRDefault="005B5C93" w:rsidP="005B5C93">
                  <w:pPr>
                    <w:rPr>
                      <w:rFonts w:asciiTheme="minorHAnsi" w:hAnsiTheme="minorHAnsi" w:cstheme="minorHAnsi"/>
                      <w:b/>
                      <w:lang w:val="en-GB" w:eastAsia="en-GB"/>
                    </w:rPr>
                  </w:pPr>
                </w:p>
                <w:p w:rsidR="005B5C93" w:rsidRPr="00196A7D" w:rsidRDefault="005B5C93" w:rsidP="005B5C93">
                  <w:pPr>
                    <w:rPr>
                      <w:rFonts w:asciiTheme="minorHAnsi" w:hAnsiTheme="minorHAnsi" w:cstheme="minorHAnsi"/>
                      <w:lang w:val="en-GB" w:eastAsia="en-GB"/>
                    </w:rPr>
                  </w:pPr>
                  <w:r w:rsidRPr="00196A7D">
                    <w:rPr>
                      <w:rFonts w:asciiTheme="minorHAnsi" w:hAnsiTheme="minorHAnsi" w:cstheme="minorHAnsi"/>
                      <w:b/>
                      <w:lang w:val="en-GB" w:eastAsia="en-GB"/>
                    </w:rPr>
                    <w:t>Support for the Curriculum</w:t>
                  </w:r>
                  <w:r w:rsidRPr="00196A7D">
                    <w:rPr>
                      <w:rFonts w:asciiTheme="minorHAnsi" w:hAnsiTheme="minorHAnsi" w:cstheme="minorHAnsi"/>
                      <w:lang w:val="en-GB" w:eastAsia="en-GB"/>
                    </w:rPr>
                    <w:t>:</w:t>
                  </w:r>
                </w:p>
                <w:p w:rsidR="005B5C93" w:rsidRPr="00196A7D" w:rsidRDefault="005B5C93" w:rsidP="005B5C93">
                  <w:pPr>
                    <w:rPr>
                      <w:rFonts w:asciiTheme="minorHAnsi" w:hAnsiTheme="minorHAnsi" w:cstheme="minorHAnsi"/>
                      <w:lang w:val="en-GB" w:eastAsia="en-GB"/>
                    </w:rPr>
                  </w:pPr>
                  <w:r w:rsidRPr="00196A7D">
                    <w:rPr>
                      <w:rFonts w:asciiTheme="minorHAnsi" w:hAnsiTheme="minorHAnsi" w:cstheme="minorHAnsi"/>
                      <w:lang w:val="en-GB" w:eastAsia="en-GB"/>
                    </w:rPr>
                    <w:t>Support pupils in respect of local and national learning strategies e.g. literacy, numeracy, early years, as directed by the teacher.</w:t>
                  </w:r>
                </w:p>
              </w:tc>
            </w:tr>
            <w:tr w:rsidR="005B5C93" w:rsidRPr="00196A7D" w:rsidTr="00C0726B">
              <w:trPr>
                <w:trHeight w:val="255"/>
              </w:trPr>
              <w:tc>
                <w:tcPr>
                  <w:tcW w:w="8684" w:type="dxa"/>
                  <w:tcBorders>
                    <w:top w:val="nil"/>
                    <w:left w:val="nil"/>
                    <w:bottom w:val="nil"/>
                    <w:right w:val="nil"/>
                  </w:tcBorders>
                  <w:shd w:val="clear" w:color="auto" w:fill="auto"/>
                  <w:hideMark/>
                </w:tcPr>
                <w:p w:rsidR="005B5C93" w:rsidRPr="00196A7D" w:rsidRDefault="005B5C93" w:rsidP="005B5C93">
                  <w:pPr>
                    <w:rPr>
                      <w:rFonts w:asciiTheme="minorHAnsi" w:hAnsiTheme="minorHAnsi" w:cstheme="minorHAnsi"/>
                      <w:lang w:val="en-GB" w:eastAsia="en-GB"/>
                    </w:rPr>
                  </w:pPr>
                  <w:r w:rsidRPr="00196A7D">
                    <w:rPr>
                      <w:rFonts w:asciiTheme="minorHAnsi" w:hAnsiTheme="minorHAnsi" w:cstheme="minorHAnsi"/>
                      <w:lang w:val="en-GB" w:eastAsia="en-GB"/>
                    </w:rPr>
                    <w:t>Support pupils to understand instructions.</w:t>
                  </w:r>
                </w:p>
              </w:tc>
            </w:tr>
            <w:tr w:rsidR="005B5C93" w:rsidRPr="00196A7D" w:rsidTr="00C0726B">
              <w:trPr>
                <w:trHeight w:val="255"/>
              </w:trPr>
              <w:tc>
                <w:tcPr>
                  <w:tcW w:w="8684" w:type="dxa"/>
                  <w:tcBorders>
                    <w:top w:val="nil"/>
                    <w:left w:val="nil"/>
                    <w:bottom w:val="nil"/>
                    <w:right w:val="nil"/>
                  </w:tcBorders>
                  <w:shd w:val="clear" w:color="auto" w:fill="auto"/>
                  <w:noWrap/>
                  <w:hideMark/>
                </w:tcPr>
                <w:p w:rsidR="005B5C93" w:rsidRPr="00196A7D" w:rsidRDefault="005B5C93" w:rsidP="005B5C93">
                  <w:pPr>
                    <w:rPr>
                      <w:rFonts w:asciiTheme="minorHAnsi" w:hAnsiTheme="minorHAnsi" w:cstheme="minorHAnsi"/>
                      <w:lang w:val="en-GB" w:eastAsia="en-GB"/>
                    </w:rPr>
                  </w:pPr>
                  <w:r w:rsidRPr="00196A7D">
                    <w:rPr>
                      <w:rFonts w:asciiTheme="minorHAnsi" w:hAnsiTheme="minorHAnsi" w:cstheme="minorHAnsi"/>
                      <w:lang w:val="en-GB" w:eastAsia="en-GB"/>
                    </w:rPr>
                    <w:t>Support pupils in using basic ICT as directed.</w:t>
                  </w:r>
                </w:p>
              </w:tc>
            </w:tr>
            <w:tr w:rsidR="005B5C93" w:rsidRPr="005B5C93" w:rsidTr="00C0726B">
              <w:trPr>
                <w:trHeight w:val="510"/>
              </w:trPr>
              <w:tc>
                <w:tcPr>
                  <w:tcW w:w="8684" w:type="dxa"/>
                  <w:tcBorders>
                    <w:top w:val="nil"/>
                    <w:left w:val="nil"/>
                    <w:bottom w:val="nil"/>
                    <w:right w:val="nil"/>
                  </w:tcBorders>
                  <w:shd w:val="clear" w:color="auto" w:fill="auto"/>
                  <w:hideMark/>
                </w:tcPr>
                <w:p w:rsidR="005B5C93" w:rsidRPr="005B5C93" w:rsidRDefault="005B5C93" w:rsidP="005B5C93">
                  <w:pPr>
                    <w:rPr>
                      <w:sz w:val="20"/>
                      <w:szCs w:val="20"/>
                      <w:lang w:val="en-GB" w:eastAsia="en-GB"/>
                    </w:rPr>
                  </w:pPr>
                  <w:r w:rsidRPr="005B5C93">
                    <w:rPr>
                      <w:sz w:val="20"/>
                      <w:szCs w:val="20"/>
                      <w:lang w:val="en-GB" w:eastAsia="en-GB"/>
                    </w:rPr>
                    <w:t>Prepare and maintain equipment/resources as directed by the teacher and assist pupils in their use.</w:t>
                  </w:r>
                </w:p>
              </w:tc>
            </w:tr>
          </w:tbl>
          <w:p w:rsidR="00D14DD2" w:rsidRPr="00D14DD2" w:rsidRDefault="00D14DD2" w:rsidP="00D14DD2">
            <w:pPr>
              <w:rPr>
                <w:rFonts w:asciiTheme="minorHAnsi" w:hAnsiTheme="minorHAnsi" w:cstheme="minorHAnsi"/>
              </w:rPr>
            </w:pPr>
          </w:p>
          <w:p w:rsidR="00A5571B" w:rsidRPr="00A5571B" w:rsidRDefault="00A5571B" w:rsidP="00A5571B">
            <w:pPr>
              <w:contextualSpacing/>
              <w:rPr>
                <w:rFonts w:asciiTheme="minorHAnsi" w:hAnsiTheme="minorHAnsi" w:cstheme="minorHAnsi"/>
                <w:b/>
                <w:u w:val="single"/>
              </w:rPr>
            </w:pPr>
            <w:r w:rsidRPr="00A5571B">
              <w:rPr>
                <w:rFonts w:asciiTheme="minorHAnsi" w:hAnsiTheme="minorHAnsi" w:cstheme="minorHAnsi"/>
                <w:b/>
                <w:u w:val="single"/>
              </w:rPr>
              <w:lastRenderedPageBreak/>
              <w:t>General</w:t>
            </w:r>
          </w:p>
          <w:p w:rsidR="00A5571B" w:rsidRPr="00A5571B" w:rsidRDefault="00A5571B" w:rsidP="00A5571B">
            <w:pPr>
              <w:contextualSpacing/>
              <w:rPr>
                <w:rFonts w:asciiTheme="minorHAnsi" w:hAnsiTheme="minorHAnsi" w:cstheme="minorHAnsi"/>
                <w:b/>
                <w:u w:val="single"/>
              </w:rPr>
            </w:pP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Maintain confidentiality in and outside the workplace;</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Support the implementation of academy policies;</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Promote the inclusion and acceptance of all pupils;</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Be aware of and understand safeguarding protocol and procedures and the importance of taking appropriate action;</w:t>
            </w:r>
          </w:p>
          <w:p w:rsid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Attend and participate in meetings and training opportunities;</w:t>
            </w:r>
          </w:p>
          <w:p w:rsidR="005B5C93" w:rsidRPr="005B5C93" w:rsidRDefault="005B5C93" w:rsidP="005B5C93">
            <w:pPr>
              <w:pStyle w:val="ListParagraph"/>
              <w:numPr>
                <w:ilvl w:val="0"/>
                <w:numId w:val="32"/>
              </w:numPr>
              <w:rPr>
                <w:sz w:val="20"/>
                <w:szCs w:val="20"/>
                <w:lang w:val="en-GB"/>
              </w:rPr>
            </w:pPr>
            <w:r w:rsidRPr="005B5C93">
              <w:rPr>
                <w:sz w:val="20"/>
                <w:szCs w:val="20"/>
              </w:rPr>
              <w:t>Accompany teaching staff and pupils on visits, trips and out of school activities as required.</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Carry out any other reasonable tasks/duties as required by The Trust in accordance with the needs of The Trust.</w:t>
            </w:r>
          </w:p>
          <w:p w:rsidR="00A5571B" w:rsidRPr="00315C3F" w:rsidRDefault="00A5571B" w:rsidP="00A5571B">
            <w:pPr>
              <w:contextualSpacing/>
              <w:rPr>
                <w:rFonts w:asciiTheme="minorHAnsi" w:hAnsiTheme="minorHAnsi" w:cstheme="minorHAnsi"/>
              </w:rPr>
            </w:pPr>
          </w:p>
          <w:p w:rsidR="0042486A" w:rsidRPr="00061512" w:rsidRDefault="0042486A" w:rsidP="0042486A">
            <w:pPr>
              <w:jc w:val="both"/>
              <w:rPr>
                <w:rFonts w:asciiTheme="minorHAnsi" w:hAnsiTheme="minorHAnsi"/>
              </w:rPr>
            </w:pPr>
            <w:r w:rsidRPr="00A85605">
              <w:rPr>
                <w:rFonts w:asciiTheme="minorHAnsi" w:hAnsiTheme="minorHAnsi"/>
                <w:bCs/>
                <w:iCs/>
              </w:rPr>
              <w:t>This job description may be reviewed at the end of the academic</w:t>
            </w:r>
            <w:r w:rsidRPr="00061512">
              <w:rPr>
                <w:rFonts w:asciiTheme="minorHAnsi" w:hAnsiTheme="minorHAnsi"/>
                <w:bCs/>
                <w:iCs/>
              </w:rPr>
              <w:t xml:space="preserve"> year or earlier if necessary.  In addition it may be amended at any time after consultation.</w:t>
            </w:r>
          </w:p>
        </w:tc>
      </w:tr>
      <w:tr w:rsidR="0042486A" w:rsidRPr="00CB4E78" w:rsidTr="00D46C9D">
        <w:trPr>
          <w:gridBefore w:val="1"/>
          <w:gridAfter w:val="1"/>
          <w:wBefore w:w="10" w:type="dxa"/>
          <w:wAfter w:w="40" w:type="dxa"/>
        </w:trPr>
        <w:tc>
          <w:tcPr>
            <w:tcW w:w="8966" w:type="dxa"/>
            <w:gridSpan w:val="2"/>
            <w:tcBorders>
              <w:left w:val="nil"/>
              <w:bottom w:val="nil"/>
              <w:right w:val="nil"/>
            </w:tcBorders>
            <w:shd w:val="clear" w:color="auto" w:fill="auto"/>
          </w:tcPr>
          <w:p w:rsidR="0042486A" w:rsidRDefault="0042486A" w:rsidP="0042486A">
            <w:pPr>
              <w:pStyle w:val="BodyText"/>
              <w:rPr>
                <w:rFonts w:asciiTheme="minorHAnsi" w:hAnsiTheme="minorHAnsi" w:cs="Arial"/>
                <w:b w:val="0"/>
                <w:bCs/>
                <w:i w:val="0"/>
                <w:iCs/>
                <w:szCs w:val="22"/>
              </w:rPr>
            </w:pPr>
          </w:p>
          <w:p w:rsidR="00D46C9D" w:rsidRDefault="00D46C9D" w:rsidP="0042486A">
            <w:pPr>
              <w:pStyle w:val="BodyText"/>
              <w:rPr>
                <w:rFonts w:asciiTheme="minorHAnsi" w:hAnsiTheme="minorHAnsi" w:cs="Arial"/>
                <w:b w:val="0"/>
                <w:bCs/>
                <w:i w:val="0"/>
                <w:iCs/>
                <w:szCs w:val="22"/>
              </w:rPr>
            </w:pPr>
          </w:p>
          <w:p w:rsidR="00D46C9D" w:rsidRDefault="00D46C9D" w:rsidP="0042486A">
            <w:pPr>
              <w:pStyle w:val="BodyText"/>
              <w:rPr>
                <w:rFonts w:asciiTheme="minorHAnsi" w:hAnsiTheme="minorHAnsi" w:cs="Arial"/>
                <w:b w:val="0"/>
                <w:bCs/>
                <w:i w:val="0"/>
                <w:iCs/>
                <w:szCs w:val="22"/>
              </w:rPr>
            </w:pPr>
          </w:p>
          <w:p w:rsidR="00D46C9D" w:rsidRDefault="00D46C9D" w:rsidP="0042486A">
            <w:pPr>
              <w:pStyle w:val="BodyText"/>
              <w:rPr>
                <w:rFonts w:asciiTheme="minorHAnsi" w:hAnsiTheme="minorHAnsi" w:cs="Arial"/>
                <w:b w:val="0"/>
                <w:bCs/>
                <w:i w:val="0"/>
                <w:iCs/>
                <w:szCs w:val="22"/>
              </w:rPr>
            </w:pPr>
          </w:p>
          <w:p w:rsidR="00D46C9D" w:rsidRDefault="00D46C9D" w:rsidP="0042486A">
            <w:pPr>
              <w:pStyle w:val="BodyText"/>
              <w:rPr>
                <w:rFonts w:asciiTheme="minorHAnsi" w:hAnsiTheme="minorHAnsi" w:cs="Arial"/>
                <w:b w:val="0"/>
                <w:bCs/>
                <w:i w:val="0"/>
                <w:iCs/>
                <w:szCs w:val="22"/>
              </w:rPr>
            </w:pPr>
          </w:p>
          <w:p w:rsidR="00D46C9D" w:rsidRDefault="00D46C9D" w:rsidP="0042486A">
            <w:pPr>
              <w:pStyle w:val="BodyText"/>
              <w:rPr>
                <w:rFonts w:asciiTheme="minorHAnsi" w:hAnsiTheme="minorHAnsi" w:cs="Arial"/>
                <w:b w:val="0"/>
                <w:bCs/>
                <w:i w:val="0"/>
                <w:iCs/>
                <w:szCs w:val="22"/>
              </w:rPr>
            </w:pPr>
          </w:p>
          <w:p w:rsidR="00D46C9D" w:rsidRPr="00CB4E78" w:rsidRDefault="00D46C9D" w:rsidP="0042486A">
            <w:pPr>
              <w:pStyle w:val="BodyText"/>
              <w:rPr>
                <w:rFonts w:asciiTheme="minorHAnsi" w:hAnsiTheme="minorHAnsi" w:cs="Arial"/>
                <w:b w:val="0"/>
                <w:bCs/>
                <w:i w:val="0"/>
                <w:iCs/>
                <w:szCs w:val="22"/>
              </w:rPr>
            </w:pPr>
          </w:p>
        </w:tc>
      </w:tr>
      <w:tr w:rsidR="0042486A" w:rsidRPr="00CB4E78" w:rsidTr="00D46C9D">
        <w:tc>
          <w:tcPr>
            <w:tcW w:w="9016" w:type="dxa"/>
            <w:gridSpan w:val="4"/>
            <w:shd w:val="clear" w:color="auto" w:fill="E2EFD9" w:themeFill="accent6" w:themeFillTint="33"/>
          </w:tcPr>
          <w:p w:rsidR="0042486A" w:rsidRPr="00CB4E78" w:rsidRDefault="00B129DE" w:rsidP="0042486A">
            <w:pPr>
              <w:pStyle w:val="BodyText"/>
              <w:rPr>
                <w:rFonts w:asciiTheme="minorHAnsi" w:hAnsiTheme="minorHAnsi" w:cs="Arial"/>
                <w:bCs/>
                <w:i w:val="0"/>
                <w:iCs/>
                <w:szCs w:val="22"/>
              </w:rPr>
            </w:pPr>
            <w:r>
              <w:br w:type="page"/>
            </w:r>
            <w:r w:rsidR="0042486A" w:rsidRPr="00CB4E78">
              <w:rPr>
                <w:rFonts w:asciiTheme="minorHAnsi" w:hAnsiTheme="minorHAnsi" w:cs="Arial"/>
                <w:bCs/>
                <w:i w:val="0"/>
                <w:iCs/>
                <w:szCs w:val="22"/>
              </w:rPr>
              <w:t>Confidentiality</w:t>
            </w:r>
          </w:p>
        </w:tc>
      </w:tr>
      <w:tr w:rsidR="0042486A" w:rsidRPr="00CB4E78" w:rsidTr="00D46C9D">
        <w:tc>
          <w:tcPr>
            <w:tcW w:w="9016" w:type="dxa"/>
            <w:gridSpan w:val="4"/>
            <w:tcBorders>
              <w:bottom w:val="single" w:sz="12" w:space="0" w:color="385623" w:themeColor="accent6" w:themeShade="80"/>
            </w:tcBorders>
            <w:shd w:val="clear" w:color="auto" w:fill="auto"/>
          </w:tcPr>
          <w:p w:rsidR="00173028" w:rsidRPr="00CB4E78" w:rsidRDefault="0042486A" w:rsidP="0042486A">
            <w:pPr>
              <w:jc w:val="both"/>
              <w:rPr>
                <w:rFonts w:asciiTheme="minorHAnsi" w:hAnsiTheme="minorHAnsi"/>
              </w:rPr>
            </w:pPr>
            <w:r w:rsidRPr="00CB4E78">
              <w:rPr>
                <w:rFonts w:asciiTheme="minorHAnsi" w:hAnsiTheme="minorHAnsi"/>
              </w:rPr>
              <w:t xml:space="preserve">During the course of your employment you may see, hear or have access to, information on matters of a confidential nature relating to the work of </w:t>
            </w:r>
            <w:r w:rsidR="00173028" w:rsidRPr="00CB4E78">
              <w:rPr>
                <w:rFonts w:asciiTheme="minorHAnsi" w:hAnsiTheme="minorHAnsi"/>
              </w:rPr>
              <w:t xml:space="preserve">The Park Federation Academy Trust </w:t>
            </w:r>
            <w:r w:rsidRPr="00CB4E78">
              <w:rPr>
                <w:rFonts w:asciiTheme="minorHAnsi" w:hAnsiTheme="minorHAnsi"/>
              </w:rPr>
              <w:t xml:space="preserve">or to the health and personal affairs of pupils and staff.  Under no circumstances should such information be divulged or passed on to any </w:t>
            </w:r>
            <w:proofErr w:type="spellStart"/>
            <w:r w:rsidRPr="00CB4E78">
              <w:rPr>
                <w:rFonts w:asciiTheme="minorHAnsi" w:hAnsiTheme="minorHAnsi"/>
              </w:rPr>
              <w:t>unauthorised</w:t>
            </w:r>
            <w:proofErr w:type="spellEnd"/>
            <w:r w:rsidRPr="00CB4E78">
              <w:rPr>
                <w:rFonts w:asciiTheme="minorHAnsi" w:hAnsiTheme="minorHAnsi"/>
              </w:rPr>
              <w:t xml:space="preserve"> person or </w:t>
            </w:r>
            <w:proofErr w:type="spellStart"/>
            <w:r w:rsidRPr="00CB4E78">
              <w:rPr>
                <w:rFonts w:asciiTheme="minorHAnsi" w:hAnsiTheme="minorHAnsi"/>
              </w:rPr>
              <w:t>organisation</w:t>
            </w:r>
            <w:proofErr w:type="spellEnd"/>
            <w:r w:rsidRPr="00CB4E78">
              <w:rPr>
                <w:rFonts w:asciiTheme="minorHAnsi" w:hAnsiTheme="minorHAnsi"/>
              </w:rPr>
              <w:t xml:space="preserve">. </w:t>
            </w:r>
          </w:p>
        </w:tc>
      </w:tr>
      <w:tr w:rsidR="0042486A" w:rsidRPr="00CB4E78" w:rsidTr="00D46C9D">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D46C9D">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Data Protection</w:t>
            </w:r>
          </w:p>
        </w:tc>
      </w:tr>
      <w:tr w:rsidR="0042486A" w:rsidRPr="00CB4E78" w:rsidTr="00D46C9D">
        <w:tc>
          <w:tcPr>
            <w:tcW w:w="9016" w:type="dxa"/>
            <w:gridSpan w:val="4"/>
            <w:tcBorders>
              <w:bottom w:val="single" w:sz="12" w:space="0" w:color="385623" w:themeColor="accent6" w:themeShade="80"/>
            </w:tcBorders>
            <w:shd w:val="clear" w:color="auto" w:fill="auto"/>
          </w:tcPr>
          <w:p w:rsidR="0042486A" w:rsidRPr="00CB4E78" w:rsidRDefault="0042486A" w:rsidP="007F1F02">
            <w:pPr>
              <w:jc w:val="both"/>
              <w:rPr>
                <w:rFonts w:asciiTheme="minorHAnsi" w:hAnsiTheme="minorHAnsi"/>
              </w:rPr>
            </w:pPr>
            <w:r w:rsidRPr="00CB4E78">
              <w:rPr>
                <w:rFonts w:asciiTheme="minorHAnsi" w:hAnsiTheme="minorHAnsi"/>
              </w:rPr>
              <w:t xml:space="preserve">During the course of your employment you will have access to data and personal information that must be processed in accordance with the terms and conditions of the Data Protection Act </w:t>
            </w:r>
            <w:r w:rsidR="007F1F02">
              <w:rPr>
                <w:rFonts w:asciiTheme="minorHAnsi" w:hAnsiTheme="minorHAnsi"/>
              </w:rPr>
              <w:t>2018</w:t>
            </w:r>
            <w:r w:rsidRPr="00CB4E78">
              <w:rPr>
                <w:rFonts w:asciiTheme="minorHAnsi" w:hAnsiTheme="minorHAnsi"/>
              </w:rPr>
              <w:t>.</w:t>
            </w:r>
          </w:p>
        </w:tc>
      </w:tr>
      <w:tr w:rsidR="0042486A" w:rsidRPr="00CB4E78" w:rsidTr="00D46C9D">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D46C9D">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Safeguarding</w:t>
            </w:r>
          </w:p>
        </w:tc>
      </w:tr>
      <w:tr w:rsidR="0042486A" w:rsidRPr="00CB4E78" w:rsidTr="00D46C9D">
        <w:tc>
          <w:tcPr>
            <w:tcW w:w="9016" w:type="dxa"/>
            <w:gridSpan w:val="4"/>
            <w:shd w:val="clear" w:color="auto" w:fill="auto"/>
          </w:tcPr>
          <w:p w:rsidR="0042486A" w:rsidRPr="00CB4E78" w:rsidRDefault="0042486A" w:rsidP="00DD01DF">
            <w:pPr>
              <w:jc w:val="both"/>
              <w:rPr>
                <w:rFonts w:asciiTheme="minorHAnsi" w:hAnsiTheme="minorHAnsi"/>
              </w:rPr>
            </w:pPr>
            <w:r w:rsidRPr="00CB4E78">
              <w:rPr>
                <w:rFonts w:asciiTheme="minorHAnsi" w:hAnsiTheme="minorHAnsi"/>
              </w:rPr>
              <w:t xml:space="preserve">In accordance with the commitment of </w:t>
            </w:r>
            <w:r w:rsidR="00792A18" w:rsidRPr="00CB4E78">
              <w:rPr>
                <w:rFonts w:asciiTheme="minorHAnsi" w:hAnsiTheme="minorHAnsi"/>
              </w:rPr>
              <w:t>The Park Federation Academy Trust</w:t>
            </w:r>
            <w:r w:rsidRPr="00CB4E78">
              <w:rPr>
                <w:rFonts w:asciiTheme="minorHAnsi" w:hAnsi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Pr>
                <w:rFonts w:asciiTheme="minorHAnsi" w:hAnsiTheme="minorHAnsi"/>
              </w:rPr>
              <w:t>Academy</w:t>
            </w:r>
            <w:r w:rsidRPr="00CB4E78">
              <w:rPr>
                <w:rFonts w:asciiTheme="minorHAnsi" w:hAnsiTheme="minorHAnsi"/>
              </w:rPr>
              <w:t xml:space="preserve">.  </w:t>
            </w:r>
            <w:r w:rsidR="00DD01DF">
              <w:rPr>
                <w:rFonts w:asciiTheme="minorHAnsi" w:hAnsiTheme="minorHAnsi"/>
              </w:rPr>
              <w:t>A s</w:t>
            </w:r>
            <w:r w:rsidRPr="00CB4E78">
              <w:rPr>
                <w:rFonts w:asciiTheme="minorHAnsi" w:hAnsiTheme="minorHAnsi"/>
              </w:rPr>
              <w:t xml:space="preserve">atisfactory DBS </w:t>
            </w:r>
            <w:r w:rsidR="00DD01DF">
              <w:rPr>
                <w:rFonts w:asciiTheme="minorHAnsi" w:hAnsiTheme="minorHAnsi"/>
              </w:rPr>
              <w:t>check</w:t>
            </w:r>
            <w:r w:rsidRPr="00CB4E78">
              <w:rPr>
                <w:rFonts w:asciiTheme="minorHAnsi" w:hAnsiTheme="minorHAnsi"/>
              </w:rPr>
              <w:t xml:space="preserve"> is required for this post.</w:t>
            </w:r>
          </w:p>
        </w:tc>
      </w:tr>
    </w:tbl>
    <w:p w:rsidR="00792A18" w:rsidRPr="00CB4E78" w:rsidRDefault="00792A18" w:rsidP="0042486A">
      <w:pPr>
        <w:jc w:val="both"/>
        <w:rPr>
          <w:rFonts w:asciiTheme="minorHAnsi" w:hAnsiTheme="minorHAnsi"/>
        </w:rPr>
      </w:pPr>
    </w:p>
    <w:p w:rsidR="00AF5F4C" w:rsidRDefault="00AF5F4C">
      <w:r>
        <w:br w:type="page"/>
      </w: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173028" w:rsidTr="00D342EC">
        <w:tc>
          <w:tcPr>
            <w:tcW w:w="9016" w:type="dxa"/>
            <w:gridSpan w:val="3"/>
            <w:tcBorders>
              <w:top w:val="nil"/>
              <w:left w:val="nil"/>
              <w:right w:val="nil"/>
            </w:tcBorders>
            <w:shd w:val="clear" w:color="auto" w:fill="auto"/>
          </w:tcPr>
          <w:p w:rsidR="00AF5F4C" w:rsidRPr="00B50335" w:rsidRDefault="00AF5F4C" w:rsidP="00B57C6F">
            <w:pPr>
              <w:jc w:val="center"/>
              <w:rPr>
                <w:rFonts w:asciiTheme="minorHAnsi" w:hAnsiTheme="minorHAnsi"/>
                <w:b/>
                <w:sz w:val="24"/>
              </w:rPr>
            </w:pPr>
          </w:p>
        </w:tc>
      </w:tr>
      <w:tr w:rsidR="00AF5F4C" w:rsidRPr="00AF5F4C" w:rsidTr="00D342EC">
        <w:tc>
          <w:tcPr>
            <w:tcW w:w="9016" w:type="dxa"/>
            <w:gridSpan w:val="3"/>
            <w:tcBorders>
              <w:bottom w:val="single" w:sz="12" w:space="0" w:color="385623" w:themeColor="accent6" w:themeShade="80"/>
            </w:tcBorders>
            <w:shd w:val="clear" w:color="auto" w:fill="385623" w:themeFill="accent6" w:themeFillShade="80"/>
          </w:tcPr>
          <w:p w:rsidR="00792A18" w:rsidRPr="00AF5F4C" w:rsidRDefault="00792A18" w:rsidP="00B57C6F">
            <w:pPr>
              <w:jc w:val="center"/>
              <w:rPr>
                <w:rFonts w:asciiTheme="minorHAnsi" w:hAnsiTheme="minorHAnsi"/>
                <w:color w:val="FFFFFF" w:themeColor="background1"/>
              </w:rPr>
            </w:pPr>
            <w:r w:rsidRPr="00AF5F4C">
              <w:rPr>
                <w:rFonts w:asciiTheme="minorHAnsi" w:hAnsiTheme="minorHAnsi"/>
                <w:b/>
                <w:color w:val="FFFFFF" w:themeColor="background1"/>
                <w:sz w:val="24"/>
              </w:rPr>
              <w:t>Person Specification</w:t>
            </w:r>
          </w:p>
        </w:tc>
      </w:tr>
      <w:tr w:rsidR="00792A18" w:rsidRPr="00BA57BD" w:rsidTr="00D342EC">
        <w:tc>
          <w:tcPr>
            <w:tcW w:w="9016" w:type="dxa"/>
            <w:gridSpan w:val="3"/>
            <w:tcBorders>
              <w:left w:val="nil"/>
              <w:right w:val="nil"/>
            </w:tcBorders>
            <w:shd w:val="clear" w:color="auto" w:fill="auto"/>
          </w:tcPr>
          <w:p w:rsidR="00792A18" w:rsidRPr="00BA57BD" w:rsidRDefault="00792A18" w:rsidP="00B57C6F">
            <w:pPr>
              <w:jc w:val="center"/>
              <w:rPr>
                <w:rFonts w:asciiTheme="minorHAnsi" w:hAnsiTheme="minorHAnsi"/>
                <w:b/>
              </w:rPr>
            </w:pPr>
          </w:p>
        </w:tc>
      </w:tr>
      <w:tr w:rsidR="00792A18" w:rsidRPr="00BA57BD" w:rsidTr="00D342EC">
        <w:tc>
          <w:tcPr>
            <w:tcW w:w="1696"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Criteria</w:t>
            </w:r>
          </w:p>
        </w:tc>
        <w:tc>
          <w:tcPr>
            <w:tcW w:w="3828"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Essential</w:t>
            </w:r>
          </w:p>
        </w:tc>
        <w:tc>
          <w:tcPr>
            <w:tcW w:w="3492"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Desirable</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Experience</w:t>
            </w:r>
            <w:r>
              <w:rPr>
                <w:rFonts w:asciiTheme="minorHAnsi" w:hAnsiTheme="minorHAnsi"/>
                <w:b/>
              </w:rPr>
              <w:t xml:space="preserve"> &amp; Qualifications</w:t>
            </w:r>
          </w:p>
        </w:tc>
        <w:tc>
          <w:tcPr>
            <w:tcW w:w="3828" w:type="dxa"/>
            <w:shd w:val="clear" w:color="auto" w:fill="auto"/>
          </w:tcPr>
          <w:p w:rsidR="00C37F0B" w:rsidRPr="004B35DE" w:rsidRDefault="00C37F0B" w:rsidP="00C37F0B">
            <w:pPr>
              <w:numPr>
                <w:ilvl w:val="0"/>
                <w:numId w:val="26"/>
              </w:numPr>
              <w:rPr>
                <w:rFonts w:asciiTheme="minorHAnsi" w:hAnsiTheme="minorHAnsi" w:cstheme="minorHAnsi"/>
              </w:rPr>
            </w:pPr>
            <w:r w:rsidRPr="004B35DE">
              <w:rPr>
                <w:rFonts w:asciiTheme="minorHAnsi" w:hAnsiTheme="minorHAnsi" w:cstheme="minorHAnsi"/>
              </w:rPr>
              <w:t>Experience of working with children 3 -11 years old as an LSA or similar</w:t>
            </w:r>
          </w:p>
          <w:p w:rsidR="00A5571B" w:rsidRPr="004B35DE" w:rsidRDefault="00A5571B" w:rsidP="00C37F0B">
            <w:pPr>
              <w:rPr>
                <w:rFonts w:asciiTheme="minorHAnsi" w:hAnsiTheme="minorHAnsi" w:cstheme="minorHAnsi"/>
              </w:rPr>
            </w:pPr>
          </w:p>
        </w:tc>
        <w:tc>
          <w:tcPr>
            <w:tcW w:w="3492" w:type="dxa"/>
            <w:shd w:val="clear" w:color="auto" w:fill="auto"/>
          </w:tcPr>
          <w:p w:rsidR="00C37F0B" w:rsidRPr="004B35DE" w:rsidRDefault="00C37F0B" w:rsidP="00C37F0B">
            <w:pPr>
              <w:numPr>
                <w:ilvl w:val="0"/>
                <w:numId w:val="35"/>
              </w:numPr>
              <w:rPr>
                <w:rFonts w:asciiTheme="minorHAnsi" w:hAnsiTheme="minorHAnsi" w:cstheme="minorHAnsi"/>
              </w:rPr>
            </w:pPr>
            <w:r w:rsidRPr="004B35DE">
              <w:rPr>
                <w:rFonts w:asciiTheme="minorHAnsi" w:hAnsiTheme="minorHAnsi" w:cstheme="minorHAnsi"/>
              </w:rPr>
              <w:t>An NVQ Level 1/ 2 or above qualification</w:t>
            </w:r>
          </w:p>
          <w:p w:rsidR="00C37F0B" w:rsidRPr="004B35DE" w:rsidRDefault="00C37F0B" w:rsidP="00C37F0B">
            <w:pPr>
              <w:numPr>
                <w:ilvl w:val="0"/>
                <w:numId w:val="35"/>
              </w:numPr>
              <w:rPr>
                <w:rFonts w:asciiTheme="minorHAnsi" w:hAnsiTheme="minorHAnsi" w:cstheme="minorHAnsi"/>
              </w:rPr>
            </w:pPr>
            <w:r w:rsidRPr="004B35DE">
              <w:rPr>
                <w:rFonts w:asciiTheme="minorHAnsi" w:hAnsiTheme="minorHAnsi" w:cstheme="minorHAnsi"/>
              </w:rPr>
              <w:t xml:space="preserve">GCSE English and </w:t>
            </w:r>
            <w:proofErr w:type="spellStart"/>
            <w:r w:rsidRPr="004B35DE">
              <w:rPr>
                <w:rFonts w:asciiTheme="minorHAnsi" w:hAnsiTheme="minorHAnsi" w:cstheme="minorHAnsi"/>
              </w:rPr>
              <w:t>Maths</w:t>
            </w:r>
            <w:proofErr w:type="spellEnd"/>
            <w:r w:rsidRPr="004B35DE">
              <w:rPr>
                <w:rFonts w:asciiTheme="minorHAnsi" w:hAnsiTheme="minorHAnsi" w:cstheme="minorHAnsi"/>
              </w:rPr>
              <w:t xml:space="preserve"> or equivalent (Grade C or above)</w:t>
            </w:r>
          </w:p>
          <w:p w:rsidR="00C37F0B" w:rsidRPr="004B35DE" w:rsidRDefault="00C37F0B" w:rsidP="00C37F0B">
            <w:pPr>
              <w:numPr>
                <w:ilvl w:val="0"/>
                <w:numId w:val="35"/>
              </w:numPr>
              <w:rPr>
                <w:rFonts w:asciiTheme="minorHAnsi" w:hAnsiTheme="minorHAnsi" w:cstheme="minorHAnsi"/>
              </w:rPr>
            </w:pPr>
            <w:r w:rsidRPr="004B35DE">
              <w:rPr>
                <w:rFonts w:asciiTheme="minorHAnsi" w:hAnsiTheme="minorHAnsi" w:cstheme="minorHAnsi"/>
              </w:rPr>
              <w:t>Experience of working in EYFS/Key Stage 1</w:t>
            </w:r>
          </w:p>
          <w:p w:rsidR="00420225" w:rsidRPr="004B35DE" w:rsidRDefault="00C37F0B" w:rsidP="00C37F0B">
            <w:pPr>
              <w:numPr>
                <w:ilvl w:val="0"/>
                <w:numId w:val="35"/>
              </w:numPr>
              <w:rPr>
                <w:rFonts w:asciiTheme="minorHAnsi" w:hAnsiTheme="minorHAnsi" w:cstheme="minorHAnsi"/>
              </w:rPr>
            </w:pPr>
            <w:r w:rsidRPr="004B35DE">
              <w:rPr>
                <w:rFonts w:asciiTheme="minorHAnsi" w:hAnsiTheme="minorHAnsi" w:cstheme="minorHAnsi"/>
              </w:rPr>
              <w:t>First Aid qualification.</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Skills</w:t>
            </w:r>
            <w:r>
              <w:rPr>
                <w:rFonts w:asciiTheme="minorHAnsi" w:hAnsiTheme="minorHAnsi"/>
                <w:b/>
              </w:rPr>
              <w:t xml:space="preserve"> &amp; Knowledge</w:t>
            </w:r>
          </w:p>
        </w:tc>
        <w:tc>
          <w:tcPr>
            <w:tcW w:w="3828" w:type="dxa"/>
            <w:shd w:val="clear" w:color="auto" w:fill="auto"/>
          </w:tcPr>
          <w:p w:rsidR="00C37F0B" w:rsidRPr="004B35DE" w:rsidRDefault="00C37F0B" w:rsidP="00C37F0B">
            <w:pPr>
              <w:numPr>
                <w:ilvl w:val="0"/>
                <w:numId w:val="1"/>
              </w:numPr>
              <w:rPr>
                <w:rFonts w:asciiTheme="minorHAnsi" w:hAnsiTheme="minorHAnsi" w:cstheme="minorHAnsi"/>
              </w:rPr>
            </w:pPr>
            <w:r w:rsidRPr="004B35DE">
              <w:rPr>
                <w:rFonts w:asciiTheme="minorHAnsi" w:hAnsiTheme="minorHAnsi" w:cstheme="minorHAnsi"/>
              </w:rPr>
              <w:t>Ability to work collaboratively within a team.</w:t>
            </w:r>
          </w:p>
          <w:p w:rsidR="00C37F0B" w:rsidRPr="004B35DE" w:rsidRDefault="00C37F0B" w:rsidP="00C37F0B">
            <w:pPr>
              <w:numPr>
                <w:ilvl w:val="0"/>
                <w:numId w:val="1"/>
              </w:numPr>
              <w:rPr>
                <w:rFonts w:asciiTheme="minorHAnsi" w:hAnsiTheme="minorHAnsi" w:cstheme="minorHAnsi"/>
              </w:rPr>
            </w:pPr>
            <w:r w:rsidRPr="004B35DE">
              <w:rPr>
                <w:rFonts w:asciiTheme="minorHAnsi" w:hAnsiTheme="minorHAnsi" w:cstheme="minorHAnsi"/>
              </w:rPr>
              <w:t>Able to work from own initiative.</w:t>
            </w:r>
          </w:p>
          <w:p w:rsidR="00C37F0B" w:rsidRPr="004B35DE" w:rsidRDefault="00C37F0B" w:rsidP="00C37F0B">
            <w:pPr>
              <w:numPr>
                <w:ilvl w:val="0"/>
                <w:numId w:val="1"/>
              </w:numPr>
              <w:rPr>
                <w:rFonts w:asciiTheme="minorHAnsi" w:hAnsiTheme="minorHAnsi" w:cstheme="minorHAnsi"/>
              </w:rPr>
            </w:pPr>
            <w:r w:rsidRPr="004B35DE">
              <w:rPr>
                <w:rFonts w:asciiTheme="minorHAnsi" w:hAnsiTheme="minorHAnsi" w:cstheme="minorHAnsi"/>
              </w:rPr>
              <w:t>Ability to deal with challenging situations in an appropriate manner.</w:t>
            </w:r>
          </w:p>
          <w:p w:rsidR="00C37F0B" w:rsidRPr="004B35DE" w:rsidRDefault="00C37F0B" w:rsidP="00C37F0B">
            <w:pPr>
              <w:numPr>
                <w:ilvl w:val="0"/>
                <w:numId w:val="1"/>
              </w:numPr>
              <w:rPr>
                <w:rFonts w:asciiTheme="minorHAnsi" w:hAnsiTheme="minorHAnsi" w:cstheme="minorHAnsi"/>
              </w:rPr>
            </w:pPr>
            <w:r w:rsidRPr="004B35DE">
              <w:rPr>
                <w:rFonts w:asciiTheme="minorHAnsi" w:hAnsiTheme="minorHAnsi" w:cstheme="minorHAnsi"/>
              </w:rPr>
              <w:t>Deliver good quality teaching when covering a class.</w:t>
            </w:r>
          </w:p>
          <w:p w:rsidR="00C37F0B" w:rsidRPr="004B35DE" w:rsidRDefault="00C37F0B" w:rsidP="00C37F0B">
            <w:pPr>
              <w:numPr>
                <w:ilvl w:val="0"/>
                <w:numId w:val="1"/>
              </w:numPr>
              <w:rPr>
                <w:rFonts w:asciiTheme="minorHAnsi" w:hAnsiTheme="minorHAnsi" w:cstheme="minorHAnsi"/>
              </w:rPr>
            </w:pPr>
            <w:r w:rsidRPr="004B35DE">
              <w:rPr>
                <w:rFonts w:asciiTheme="minorHAnsi" w:hAnsiTheme="minorHAnsi" w:cstheme="minorHAnsi"/>
              </w:rPr>
              <w:t>Communicate effectively with staff, parents and other professionals.</w:t>
            </w:r>
          </w:p>
          <w:p w:rsidR="00C37F0B" w:rsidRPr="004B35DE" w:rsidRDefault="00C37F0B" w:rsidP="00C37F0B">
            <w:pPr>
              <w:numPr>
                <w:ilvl w:val="0"/>
                <w:numId w:val="1"/>
              </w:numPr>
              <w:rPr>
                <w:rFonts w:asciiTheme="minorHAnsi" w:hAnsiTheme="minorHAnsi" w:cstheme="minorHAnsi"/>
              </w:rPr>
            </w:pPr>
            <w:r w:rsidRPr="004B35DE">
              <w:rPr>
                <w:rFonts w:asciiTheme="minorHAnsi" w:hAnsiTheme="minorHAnsi" w:cstheme="minorHAnsi"/>
              </w:rPr>
              <w:t>Understanding of cultural diversity</w:t>
            </w:r>
          </w:p>
          <w:p w:rsidR="00C37F0B" w:rsidRPr="004B35DE" w:rsidRDefault="00C37F0B" w:rsidP="00C37F0B">
            <w:pPr>
              <w:numPr>
                <w:ilvl w:val="0"/>
                <w:numId w:val="1"/>
              </w:numPr>
              <w:rPr>
                <w:rFonts w:asciiTheme="minorHAnsi" w:hAnsiTheme="minorHAnsi" w:cstheme="minorHAnsi"/>
              </w:rPr>
            </w:pPr>
            <w:r w:rsidRPr="004B35DE">
              <w:rPr>
                <w:rFonts w:asciiTheme="minorHAnsi" w:hAnsiTheme="minorHAnsi" w:cstheme="minorHAnsi"/>
              </w:rPr>
              <w:t>Ability to maintain confidentiality</w:t>
            </w:r>
          </w:p>
          <w:p w:rsidR="00C37F0B" w:rsidRPr="004B35DE" w:rsidRDefault="00C37F0B" w:rsidP="00C37F0B">
            <w:pPr>
              <w:numPr>
                <w:ilvl w:val="0"/>
                <w:numId w:val="1"/>
              </w:numPr>
              <w:rPr>
                <w:rFonts w:asciiTheme="minorHAnsi" w:hAnsiTheme="minorHAnsi" w:cstheme="minorHAnsi"/>
              </w:rPr>
            </w:pPr>
            <w:r w:rsidRPr="004B35DE">
              <w:rPr>
                <w:rFonts w:asciiTheme="minorHAnsi" w:hAnsiTheme="minorHAnsi" w:cstheme="minorHAnsi"/>
              </w:rPr>
              <w:t>Able to use ICT for the advancement of pupils’ learning</w:t>
            </w:r>
          </w:p>
          <w:p w:rsidR="00C37F0B" w:rsidRPr="004B35DE" w:rsidRDefault="00C37F0B" w:rsidP="00C37F0B">
            <w:pPr>
              <w:numPr>
                <w:ilvl w:val="0"/>
                <w:numId w:val="1"/>
              </w:numPr>
              <w:rPr>
                <w:rFonts w:asciiTheme="minorHAnsi" w:hAnsiTheme="minorHAnsi" w:cstheme="minorHAnsi"/>
              </w:rPr>
            </w:pPr>
            <w:r w:rsidRPr="004B35DE">
              <w:rPr>
                <w:rFonts w:asciiTheme="minorHAnsi" w:hAnsiTheme="minorHAnsi" w:cstheme="minorHAnsi"/>
              </w:rPr>
              <w:t>Awareness of Health &amp; Safety standards</w:t>
            </w:r>
          </w:p>
          <w:p w:rsidR="00C37F0B" w:rsidRPr="004B35DE" w:rsidRDefault="00C37F0B" w:rsidP="00C37F0B">
            <w:pPr>
              <w:numPr>
                <w:ilvl w:val="0"/>
                <w:numId w:val="1"/>
              </w:numPr>
              <w:rPr>
                <w:rFonts w:asciiTheme="minorHAnsi" w:hAnsiTheme="minorHAnsi" w:cstheme="minorHAnsi"/>
              </w:rPr>
            </w:pPr>
            <w:r w:rsidRPr="004B35DE">
              <w:rPr>
                <w:rFonts w:asciiTheme="minorHAnsi" w:hAnsiTheme="minorHAnsi" w:cstheme="minorHAnsi"/>
              </w:rPr>
              <w:t xml:space="preserve">Awareness of child protection and safeguarding procedures </w:t>
            </w:r>
          </w:p>
          <w:p w:rsidR="009C2176" w:rsidRPr="004B35DE" w:rsidRDefault="00C37F0B" w:rsidP="00C37F0B">
            <w:pPr>
              <w:numPr>
                <w:ilvl w:val="0"/>
                <w:numId w:val="1"/>
              </w:numPr>
              <w:rPr>
                <w:rFonts w:asciiTheme="minorHAnsi" w:hAnsiTheme="minorHAnsi" w:cstheme="minorHAnsi"/>
              </w:rPr>
            </w:pPr>
            <w:r w:rsidRPr="004B35DE">
              <w:rPr>
                <w:rFonts w:asciiTheme="minorHAnsi" w:hAnsiTheme="minorHAnsi" w:cstheme="minorHAnsi"/>
              </w:rPr>
              <w:t>Familiarity with the curriculum, age-related expectations of pupils and appropriate teaching methods.</w:t>
            </w:r>
          </w:p>
        </w:tc>
        <w:tc>
          <w:tcPr>
            <w:tcW w:w="3492" w:type="dxa"/>
            <w:shd w:val="clear" w:color="auto" w:fill="auto"/>
          </w:tcPr>
          <w:p w:rsidR="00C37F0B" w:rsidRPr="004B35DE" w:rsidRDefault="00C37F0B" w:rsidP="00C37F0B">
            <w:pPr>
              <w:numPr>
                <w:ilvl w:val="0"/>
                <w:numId w:val="1"/>
              </w:numPr>
              <w:rPr>
                <w:rFonts w:asciiTheme="minorHAnsi" w:hAnsiTheme="minorHAnsi" w:cstheme="minorHAnsi"/>
              </w:rPr>
            </w:pPr>
            <w:r w:rsidRPr="004B35DE">
              <w:rPr>
                <w:rFonts w:asciiTheme="minorHAnsi" w:hAnsiTheme="minorHAnsi" w:cstheme="minorHAnsi"/>
              </w:rPr>
              <w:t>An understanding of the beliefs and values of different religious groups</w:t>
            </w:r>
          </w:p>
          <w:p w:rsidR="00420225" w:rsidRPr="004B35DE" w:rsidRDefault="00420225" w:rsidP="00C37F0B">
            <w:pPr>
              <w:spacing w:before="40" w:after="40"/>
              <w:rPr>
                <w:rFonts w:asciiTheme="minorHAnsi" w:hAnsiTheme="minorHAnsi" w:cstheme="minorHAnsi"/>
              </w:rPr>
            </w:pP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Personal Qualities</w:t>
            </w:r>
          </w:p>
        </w:tc>
        <w:tc>
          <w:tcPr>
            <w:tcW w:w="3828" w:type="dxa"/>
            <w:shd w:val="clear" w:color="auto" w:fill="auto"/>
          </w:tcPr>
          <w:p w:rsidR="00C37F0B" w:rsidRPr="004B35DE" w:rsidRDefault="00C37F0B" w:rsidP="00C37F0B">
            <w:pPr>
              <w:numPr>
                <w:ilvl w:val="0"/>
                <w:numId w:val="1"/>
              </w:numPr>
              <w:rPr>
                <w:rFonts w:asciiTheme="minorHAnsi" w:hAnsiTheme="minorHAnsi" w:cstheme="minorHAnsi"/>
              </w:rPr>
            </w:pPr>
            <w:r w:rsidRPr="004B35DE">
              <w:rPr>
                <w:rFonts w:asciiTheme="minorHAnsi" w:hAnsiTheme="minorHAnsi" w:cstheme="minorHAnsi"/>
              </w:rPr>
              <w:t>Suitability to work with children.</w:t>
            </w:r>
          </w:p>
          <w:p w:rsidR="00C37F0B" w:rsidRPr="004B35DE" w:rsidRDefault="00C37F0B" w:rsidP="00C37F0B">
            <w:pPr>
              <w:numPr>
                <w:ilvl w:val="0"/>
                <w:numId w:val="1"/>
              </w:numPr>
              <w:rPr>
                <w:rFonts w:asciiTheme="minorHAnsi" w:hAnsiTheme="minorHAnsi" w:cstheme="minorHAnsi"/>
              </w:rPr>
            </w:pPr>
            <w:r w:rsidRPr="004B35DE">
              <w:rPr>
                <w:rFonts w:asciiTheme="minorHAnsi" w:hAnsiTheme="minorHAnsi" w:cstheme="minorHAnsi"/>
              </w:rPr>
              <w:t>Warmth and enthusiasm</w:t>
            </w:r>
          </w:p>
          <w:p w:rsidR="00C37F0B" w:rsidRPr="004B35DE" w:rsidRDefault="00C37F0B" w:rsidP="00C37F0B">
            <w:pPr>
              <w:numPr>
                <w:ilvl w:val="0"/>
                <w:numId w:val="1"/>
              </w:numPr>
              <w:rPr>
                <w:rFonts w:asciiTheme="minorHAnsi" w:hAnsiTheme="minorHAnsi" w:cstheme="minorHAnsi"/>
              </w:rPr>
            </w:pPr>
            <w:r w:rsidRPr="004B35DE">
              <w:rPr>
                <w:rFonts w:asciiTheme="minorHAnsi" w:hAnsiTheme="minorHAnsi" w:cstheme="minorHAnsi"/>
              </w:rPr>
              <w:t>An ambitious approach to promoting children’s learning</w:t>
            </w:r>
          </w:p>
          <w:p w:rsidR="00C37F0B" w:rsidRPr="004B35DE" w:rsidRDefault="00C37F0B" w:rsidP="00C37F0B">
            <w:pPr>
              <w:numPr>
                <w:ilvl w:val="0"/>
                <w:numId w:val="1"/>
              </w:numPr>
              <w:rPr>
                <w:rFonts w:asciiTheme="minorHAnsi" w:hAnsiTheme="minorHAnsi" w:cstheme="minorHAnsi"/>
              </w:rPr>
            </w:pPr>
            <w:r w:rsidRPr="004B35DE">
              <w:rPr>
                <w:rFonts w:asciiTheme="minorHAnsi" w:hAnsiTheme="minorHAnsi" w:cstheme="minorHAnsi"/>
              </w:rPr>
              <w:t>A personal desire to learn and participate in appropriate training</w:t>
            </w:r>
          </w:p>
          <w:p w:rsidR="00C37F0B" w:rsidRPr="004B35DE" w:rsidRDefault="00C37F0B" w:rsidP="00C37F0B">
            <w:pPr>
              <w:numPr>
                <w:ilvl w:val="0"/>
                <w:numId w:val="1"/>
              </w:numPr>
              <w:rPr>
                <w:rFonts w:asciiTheme="minorHAnsi" w:hAnsiTheme="minorHAnsi" w:cstheme="minorHAnsi"/>
              </w:rPr>
            </w:pPr>
            <w:r w:rsidRPr="004B35DE">
              <w:rPr>
                <w:rFonts w:asciiTheme="minorHAnsi" w:hAnsiTheme="minorHAnsi" w:cstheme="minorHAnsi"/>
              </w:rPr>
              <w:t>Ability to listen and act on advice</w:t>
            </w:r>
          </w:p>
          <w:p w:rsidR="00C37F0B" w:rsidRPr="004B35DE" w:rsidRDefault="00C37F0B" w:rsidP="00C37F0B">
            <w:pPr>
              <w:numPr>
                <w:ilvl w:val="0"/>
                <w:numId w:val="1"/>
              </w:numPr>
              <w:rPr>
                <w:rFonts w:asciiTheme="minorHAnsi" w:hAnsiTheme="minorHAnsi" w:cstheme="minorHAnsi"/>
              </w:rPr>
            </w:pPr>
            <w:r w:rsidRPr="004B35DE">
              <w:rPr>
                <w:rFonts w:asciiTheme="minorHAnsi" w:hAnsiTheme="minorHAnsi" w:cstheme="minorHAnsi"/>
              </w:rPr>
              <w:t>Good communication skills</w:t>
            </w:r>
          </w:p>
          <w:p w:rsidR="00C37F0B" w:rsidRPr="004B35DE" w:rsidRDefault="00C37F0B" w:rsidP="00C37F0B">
            <w:pPr>
              <w:numPr>
                <w:ilvl w:val="0"/>
                <w:numId w:val="1"/>
              </w:numPr>
              <w:rPr>
                <w:rFonts w:asciiTheme="minorHAnsi" w:hAnsiTheme="minorHAnsi" w:cstheme="minorHAnsi"/>
              </w:rPr>
            </w:pPr>
            <w:r w:rsidRPr="004B35DE">
              <w:rPr>
                <w:rFonts w:asciiTheme="minorHAnsi" w:hAnsiTheme="minorHAnsi" w:cstheme="minorHAnsi"/>
              </w:rPr>
              <w:t>Commitment to equal opportunities</w:t>
            </w:r>
          </w:p>
          <w:p w:rsidR="00C37F0B" w:rsidRPr="004B35DE" w:rsidRDefault="00C37F0B" w:rsidP="00C37F0B">
            <w:pPr>
              <w:numPr>
                <w:ilvl w:val="0"/>
                <w:numId w:val="1"/>
              </w:numPr>
              <w:rPr>
                <w:rFonts w:asciiTheme="minorHAnsi" w:hAnsiTheme="minorHAnsi" w:cstheme="minorHAnsi"/>
              </w:rPr>
            </w:pPr>
            <w:r w:rsidRPr="004B35DE">
              <w:rPr>
                <w:rFonts w:asciiTheme="minorHAnsi" w:hAnsiTheme="minorHAnsi" w:cstheme="minorHAnsi"/>
              </w:rPr>
              <w:t xml:space="preserve">Good </w:t>
            </w:r>
            <w:proofErr w:type="spellStart"/>
            <w:r w:rsidRPr="004B35DE">
              <w:rPr>
                <w:rFonts w:asciiTheme="minorHAnsi" w:hAnsiTheme="minorHAnsi" w:cstheme="minorHAnsi"/>
              </w:rPr>
              <w:t>organisational</w:t>
            </w:r>
            <w:proofErr w:type="spellEnd"/>
            <w:r w:rsidRPr="004B35DE">
              <w:rPr>
                <w:rFonts w:asciiTheme="minorHAnsi" w:hAnsiTheme="minorHAnsi" w:cstheme="minorHAnsi"/>
              </w:rPr>
              <w:t xml:space="preserve"> skills</w:t>
            </w:r>
          </w:p>
          <w:p w:rsidR="00C37F0B" w:rsidRPr="004B35DE" w:rsidRDefault="00C37F0B" w:rsidP="00C37F0B">
            <w:pPr>
              <w:numPr>
                <w:ilvl w:val="0"/>
                <w:numId w:val="1"/>
              </w:numPr>
              <w:rPr>
                <w:rFonts w:asciiTheme="minorHAnsi" w:hAnsiTheme="minorHAnsi" w:cstheme="minorHAnsi"/>
              </w:rPr>
            </w:pPr>
            <w:r w:rsidRPr="004B35DE">
              <w:rPr>
                <w:rFonts w:asciiTheme="minorHAnsi" w:hAnsiTheme="minorHAnsi" w:cstheme="minorHAnsi"/>
              </w:rPr>
              <w:t>Initiative and flexibility</w:t>
            </w:r>
          </w:p>
          <w:p w:rsidR="00C37F0B" w:rsidRPr="004B35DE" w:rsidRDefault="00C37F0B" w:rsidP="00C37F0B">
            <w:pPr>
              <w:numPr>
                <w:ilvl w:val="0"/>
                <w:numId w:val="1"/>
              </w:numPr>
              <w:rPr>
                <w:rFonts w:asciiTheme="minorHAnsi" w:hAnsiTheme="minorHAnsi" w:cstheme="minorHAnsi"/>
              </w:rPr>
            </w:pPr>
            <w:r w:rsidRPr="004B35DE">
              <w:rPr>
                <w:rFonts w:asciiTheme="minorHAnsi" w:hAnsiTheme="minorHAnsi" w:cstheme="minorHAnsi"/>
              </w:rPr>
              <w:t>Ability to work as part of a team</w:t>
            </w:r>
          </w:p>
          <w:p w:rsidR="00420225" w:rsidRPr="004B35DE" w:rsidRDefault="00C37F0B" w:rsidP="00C37F0B">
            <w:pPr>
              <w:numPr>
                <w:ilvl w:val="0"/>
                <w:numId w:val="1"/>
              </w:numPr>
              <w:jc w:val="both"/>
              <w:rPr>
                <w:rFonts w:asciiTheme="minorHAnsi" w:hAnsiTheme="minorHAnsi" w:cstheme="minorHAnsi"/>
              </w:rPr>
            </w:pPr>
            <w:r w:rsidRPr="004B35DE">
              <w:rPr>
                <w:rFonts w:asciiTheme="minorHAnsi" w:hAnsiTheme="minorHAnsi" w:cstheme="minorHAnsi"/>
              </w:rPr>
              <w:t>Being able to deal calmly with difficulties.</w:t>
            </w:r>
          </w:p>
        </w:tc>
        <w:tc>
          <w:tcPr>
            <w:tcW w:w="3492" w:type="dxa"/>
            <w:shd w:val="clear" w:color="auto" w:fill="auto"/>
          </w:tcPr>
          <w:p w:rsidR="00A5571B" w:rsidRPr="00C14143" w:rsidRDefault="00A5571B" w:rsidP="00C14143">
            <w:pPr>
              <w:pStyle w:val="ListParagraph"/>
              <w:numPr>
                <w:ilvl w:val="0"/>
                <w:numId w:val="1"/>
              </w:numPr>
              <w:rPr>
                <w:rFonts w:asciiTheme="minorHAnsi" w:hAnsiTheme="minorHAnsi" w:cstheme="minorHAnsi"/>
              </w:rPr>
            </w:pPr>
          </w:p>
        </w:tc>
      </w:tr>
    </w:tbl>
    <w:p w:rsidR="0042486A" w:rsidRPr="000D0A89" w:rsidRDefault="0042486A" w:rsidP="0042486A">
      <w:pPr>
        <w:jc w:val="both"/>
        <w:rPr>
          <w:rFonts w:asciiTheme="minorHAnsi" w:hAnsiTheme="minorHAnsi"/>
        </w:rPr>
      </w:pPr>
    </w:p>
    <w:sectPr w:rsidR="0042486A" w:rsidRPr="000D0A89" w:rsidSect="004B35DE">
      <w:footerReference w:type="default" r:id="rId7"/>
      <w:headerReference w:type="first" r:id="rId8"/>
      <w:footerReference w:type="first" r:id="rId9"/>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6FD" w:rsidRDefault="00F026FD" w:rsidP="00006D62">
      <w:r>
        <w:separator/>
      </w:r>
    </w:p>
  </w:endnote>
  <w:endnote w:type="continuationSeparator" w:id="0">
    <w:p w:rsidR="00F026FD" w:rsidRDefault="00F026FD"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2322BF">
      <w:rPr>
        <w:noProof/>
        <w:color w:val="385623" w:themeColor="accent6" w:themeShade="80"/>
        <w:sz w:val="18"/>
        <w:szCs w:val="18"/>
      </w:rPr>
      <w:t>3</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2322BF">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6FD" w:rsidRDefault="00F026FD" w:rsidP="00006D62">
      <w:r>
        <w:separator/>
      </w:r>
    </w:p>
  </w:footnote>
  <w:footnote w:type="continuationSeparator" w:id="0">
    <w:p w:rsidR="00F026FD" w:rsidRDefault="00F026FD"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val="en-GB"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72F07"/>
    <w:multiLevelType w:val="hybridMultilevel"/>
    <w:tmpl w:val="5FA22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6148FA"/>
    <w:multiLevelType w:val="hybridMultilevel"/>
    <w:tmpl w:val="C054C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7"/>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7"/>
  </w:num>
  <w:num w:numId="7">
    <w:abstractNumId w:val="10"/>
  </w:num>
  <w:num w:numId="8">
    <w:abstractNumId w:val="6"/>
  </w:num>
  <w:num w:numId="9">
    <w:abstractNumId w:val="24"/>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1"/>
  </w:num>
  <w:num w:numId="13">
    <w:abstractNumId w:val="21"/>
  </w:num>
  <w:num w:numId="14">
    <w:abstractNumId w:val="25"/>
  </w:num>
  <w:num w:numId="15">
    <w:abstractNumId w:val="27"/>
  </w:num>
  <w:num w:numId="16">
    <w:abstractNumId w:val="18"/>
  </w:num>
  <w:num w:numId="17">
    <w:abstractNumId w:val="22"/>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6"/>
  </w:num>
  <w:num w:numId="20">
    <w:abstractNumId w:val="14"/>
  </w:num>
  <w:num w:numId="21">
    <w:abstractNumId w:val="19"/>
  </w:num>
  <w:num w:numId="22">
    <w:abstractNumId w:val="3"/>
  </w:num>
  <w:num w:numId="23">
    <w:abstractNumId w:val="5"/>
  </w:num>
  <w:num w:numId="24">
    <w:abstractNumId w:val="12"/>
  </w:num>
  <w:num w:numId="25">
    <w:abstractNumId w:val="20"/>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8"/>
  </w:num>
  <w:num w:numId="28">
    <w:abstractNumId w:val="23"/>
  </w:num>
  <w:num w:numId="29">
    <w:abstractNumId w:val="13"/>
  </w:num>
  <w:num w:numId="30">
    <w:abstractNumId w:val="1"/>
  </w:num>
  <w:num w:numId="31">
    <w:abstractNumId w:val="9"/>
  </w:num>
  <w:num w:numId="32">
    <w:abstractNumId w:val="2"/>
  </w:num>
  <w:num w:numId="33">
    <w:abstractNumId w:val="15"/>
  </w:num>
  <w:num w:numId="34">
    <w:abstractNumId w:val="26"/>
  </w:num>
  <w:num w:numId="3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6FD"/>
    <w:rsid w:val="00001DCB"/>
    <w:rsid w:val="00006D62"/>
    <w:rsid w:val="00057891"/>
    <w:rsid w:val="00061512"/>
    <w:rsid w:val="00077FB1"/>
    <w:rsid w:val="0008276B"/>
    <w:rsid w:val="000900DC"/>
    <w:rsid w:val="000D0A89"/>
    <w:rsid w:val="00173028"/>
    <w:rsid w:val="00196A7D"/>
    <w:rsid w:val="001A577A"/>
    <w:rsid w:val="002152E4"/>
    <w:rsid w:val="002244B4"/>
    <w:rsid w:val="002322BF"/>
    <w:rsid w:val="002E3EE9"/>
    <w:rsid w:val="00315C3F"/>
    <w:rsid w:val="003439B9"/>
    <w:rsid w:val="00377692"/>
    <w:rsid w:val="0038364E"/>
    <w:rsid w:val="003B32AA"/>
    <w:rsid w:val="00420225"/>
    <w:rsid w:val="0042486A"/>
    <w:rsid w:val="004B35DE"/>
    <w:rsid w:val="005A622A"/>
    <w:rsid w:val="005B5C93"/>
    <w:rsid w:val="005F6F9A"/>
    <w:rsid w:val="00605B4F"/>
    <w:rsid w:val="006B2E45"/>
    <w:rsid w:val="00755E1C"/>
    <w:rsid w:val="00792A18"/>
    <w:rsid w:val="007C1734"/>
    <w:rsid w:val="007D6387"/>
    <w:rsid w:val="007F1F02"/>
    <w:rsid w:val="00833DE9"/>
    <w:rsid w:val="008730E9"/>
    <w:rsid w:val="00893634"/>
    <w:rsid w:val="008A12F9"/>
    <w:rsid w:val="008B6A83"/>
    <w:rsid w:val="008D5018"/>
    <w:rsid w:val="0092675E"/>
    <w:rsid w:val="00997AF5"/>
    <w:rsid w:val="009A5A24"/>
    <w:rsid w:val="009C2176"/>
    <w:rsid w:val="009C462E"/>
    <w:rsid w:val="00A5571B"/>
    <w:rsid w:val="00A85605"/>
    <w:rsid w:val="00AC6DE2"/>
    <w:rsid w:val="00AF5F4C"/>
    <w:rsid w:val="00B129DE"/>
    <w:rsid w:val="00B46E31"/>
    <w:rsid w:val="00B50335"/>
    <w:rsid w:val="00B632AE"/>
    <w:rsid w:val="00BA57BD"/>
    <w:rsid w:val="00BA6191"/>
    <w:rsid w:val="00C0726B"/>
    <w:rsid w:val="00C14143"/>
    <w:rsid w:val="00C15BDE"/>
    <w:rsid w:val="00C32789"/>
    <w:rsid w:val="00C37F0B"/>
    <w:rsid w:val="00C56814"/>
    <w:rsid w:val="00C75122"/>
    <w:rsid w:val="00CA12E4"/>
    <w:rsid w:val="00CB4E78"/>
    <w:rsid w:val="00CE76C3"/>
    <w:rsid w:val="00D14DD2"/>
    <w:rsid w:val="00D342EC"/>
    <w:rsid w:val="00D46C9D"/>
    <w:rsid w:val="00D92FAF"/>
    <w:rsid w:val="00DD01DF"/>
    <w:rsid w:val="00F026FD"/>
    <w:rsid w:val="00F2346D"/>
    <w:rsid w:val="00F35A1C"/>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CDAAA-729C-4F09-8FEB-02A890FD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val="en-GB"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 w:type="paragraph" w:styleId="NoSpacing">
    <w:name w:val="No Spacing"/>
    <w:uiPriority w:val="1"/>
    <w:qFormat/>
    <w:rsid w:val="00C0726B"/>
    <w:pPr>
      <w:spacing w:after="0" w:line="240" w:lineRule="auto"/>
    </w:pPr>
    <w:rPr>
      <w:rFonts w:ascii="Arial" w:eastAsia="Times New Roman"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 w:id="485971353">
      <w:bodyDiv w:val="1"/>
      <w:marLeft w:val="0"/>
      <w:marRight w:val="0"/>
      <w:marTop w:val="0"/>
      <w:marBottom w:val="0"/>
      <w:divBdr>
        <w:top w:val="none" w:sz="0" w:space="0" w:color="auto"/>
        <w:left w:val="none" w:sz="0" w:space="0" w:color="auto"/>
        <w:bottom w:val="none" w:sz="0" w:space="0" w:color="auto"/>
        <w:right w:val="none" w:sz="0" w:space="0" w:color="auto"/>
      </w:divBdr>
    </w:div>
    <w:div w:id="942223804">
      <w:bodyDiv w:val="1"/>
      <w:marLeft w:val="0"/>
      <w:marRight w:val="0"/>
      <w:marTop w:val="0"/>
      <w:marBottom w:val="0"/>
      <w:divBdr>
        <w:top w:val="none" w:sz="0" w:space="0" w:color="auto"/>
        <w:left w:val="none" w:sz="0" w:space="0" w:color="auto"/>
        <w:bottom w:val="none" w:sz="0" w:space="0" w:color="auto"/>
        <w:right w:val="none" w:sz="0" w:space="0" w:color="auto"/>
      </w:divBdr>
    </w:div>
    <w:div w:id="1010840048">
      <w:bodyDiv w:val="1"/>
      <w:marLeft w:val="0"/>
      <w:marRight w:val="0"/>
      <w:marTop w:val="0"/>
      <w:marBottom w:val="0"/>
      <w:divBdr>
        <w:top w:val="none" w:sz="0" w:space="0" w:color="auto"/>
        <w:left w:val="none" w:sz="0" w:space="0" w:color="auto"/>
        <w:bottom w:val="none" w:sz="0" w:space="0" w:color="auto"/>
        <w:right w:val="none" w:sz="0" w:space="0" w:color="auto"/>
      </w:divBdr>
    </w:div>
    <w:div w:id="167302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theparkfederation.org\MAT-Users\Admin\pchauhan\Downloads\LSA%20Level%201%20-%20JD-P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LSA Level 1 - JD-PS</Template>
  <TotalTime>0</TotalTime>
  <Pages>3</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Prabhjot Chauhan</dc:creator>
  <cp:keywords/>
  <dc:description/>
  <cp:lastModifiedBy>Prabhjot Chauhan</cp:lastModifiedBy>
  <cp:revision>2</cp:revision>
  <dcterms:created xsi:type="dcterms:W3CDTF">2022-07-15T08:52:00Z</dcterms:created>
  <dcterms:modified xsi:type="dcterms:W3CDTF">2022-07-15T08:52:00Z</dcterms:modified>
</cp:coreProperties>
</file>