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130" w:rsidRDefault="00532130" w:rsidP="00C000E4">
      <w:pPr>
        <w:shd w:val="clear" w:color="auto" w:fill="FFFFFF"/>
        <w:spacing w:after="0" w:line="360" w:lineRule="auto"/>
        <w:ind w:right="-897"/>
        <w:rPr>
          <w:rFonts w:ascii="Century Gothic" w:hAnsi="Century Gothic"/>
        </w:rPr>
      </w:pPr>
    </w:p>
    <w:p w:rsidR="007C5D7C" w:rsidRDefault="005D5D27" w:rsidP="007243B4">
      <w:pPr>
        <w:rPr>
          <w:rFonts w:ascii="Century Gothic" w:hAnsi="Century Gothic"/>
          <w:color w:val="FF0000"/>
          <w:sz w:val="52"/>
          <w:szCs w:val="52"/>
        </w:rPr>
      </w:pPr>
      <w:r>
        <w:rPr>
          <w:rFonts w:ascii="Century Gothic" w:hAnsi="Century Gothic"/>
          <w:noProof/>
          <w:color w:val="FF0000"/>
          <w:sz w:val="32"/>
          <w:szCs w:val="32"/>
          <w:lang w:eastAsia="en-GB"/>
        </w:rPr>
        <w:drawing>
          <wp:anchor distT="0" distB="0" distL="114300" distR="114300" simplePos="0" relativeHeight="251716608" behindDoc="0" locked="0" layoutInCell="1" allowOverlap="1" wp14:anchorId="5D334A43" wp14:editId="13B4D924">
            <wp:simplePos x="0" y="0"/>
            <wp:positionH relativeFrom="margin">
              <wp:posOffset>-76200</wp:posOffset>
            </wp:positionH>
            <wp:positionV relativeFrom="paragraph">
              <wp:posOffset>920115</wp:posOffset>
            </wp:positionV>
            <wp:extent cx="6457583" cy="45719"/>
            <wp:effectExtent l="0" t="0" r="0" b="0"/>
            <wp:wrapNone/>
            <wp:docPr id="12" name="Picture 8"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8" cstate="print"/>
                    <a:stretch>
                      <a:fillRect/>
                    </a:stretch>
                  </pic:blipFill>
                  <pic:spPr>
                    <a:xfrm>
                      <a:off x="0" y="0"/>
                      <a:ext cx="6457583" cy="45719"/>
                    </a:xfrm>
                    <a:prstGeom prst="rect">
                      <a:avLst/>
                    </a:prstGeom>
                  </pic:spPr>
                </pic:pic>
              </a:graphicData>
            </a:graphic>
            <wp14:sizeRelH relativeFrom="margin">
              <wp14:pctWidth>0</wp14:pctWidth>
            </wp14:sizeRelH>
            <wp14:sizeRelV relativeFrom="margin">
              <wp14:pctHeight>0</wp14:pctHeight>
            </wp14:sizeRelV>
          </wp:anchor>
        </w:drawing>
      </w:r>
      <w:r w:rsidR="00F42DF1" w:rsidRPr="00F42DF1">
        <w:rPr>
          <w:rFonts w:ascii="Century Gothic" w:hAnsi="Century Gothic"/>
          <w:color w:val="FF0000"/>
          <w:sz w:val="52"/>
          <w:szCs w:val="52"/>
        </w:rPr>
        <w:t>Post and Person Specification</w:t>
      </w:r>
    </w:p>
    <w:p w:rsidR="007701CD" w:rsidRDefault="007701CD" w:rsidP="007C5D7C">
      <w:pPr>
        <w:ind w:left="-1134" w:firstLine="1134"/>
        <w:rPr>
          <w:rFonts w:ascii="Century Gothic" w:eastAsia="Times New Roman" w:hAnsi="Century Gothic" w:cs="Segoe UI"/>
          <w:b/>
          <w:sz w:val="24"/>
          <w:szCs w:val="24"/>
          <w:lang w:eastAsia="en-GB"/>
        </w:rPr>
      </w:pPr>
    </w:p>
    <w:p w:rsidR="00C000E4" w:rsidRDefault="00C000E4" w:rsidP="00812A6F">
      <w:pPr>
        <w:overflowPunct w:val="0"/>
        <w:autoSpaceDE w:val="0"/>
        <w:autoSpaceDN w:val="0"/>
        <w:adjustRightInd w:val="0"/>
        <w:spacing w:after="0" w:line="240" w:lineRule="auto"/>
        <w:textAlignment w:val="baseline"/>
        <w:rPr>
          <w:rFonts w:ascii="Century Gothic" w:eastAsia="Times New Roman" w:hAnsi="Century Gothic" w:cs="Segoe UI"/>
          <w:b/>
          <w:sz w:val="24"/>
          <w:szCs w:val="24"/>
          <w:lang w:eastAsia="en-GB"/>
        </w:rPr>
      </w:pPr>
    </w:p>
    <w:tbl>
      <w:tblPr>
        <w:tblW w:w="0" w:type="auto"/>
        <w:tblInd w:w="108" w:type="dxa"/>
        <w:tblLayout w:type="fixed"/>
        <w:tblLook w:val="0000" w:firstRow="0" w:lastRow="0" w:firstColumn="0" w:lastColumn="0" w:noHBand="0" w:noVBand="0"/>
      </w:tblPr>
      <w:tblGrid>
        <w:gridCol w:w="3402"/>
        <w:gridCol w:w="5670"/>
      </w:tblGrid>
      <w:tr w:rsidR="00A7345C" w:rsidRPr="007243B4" w:rsidTr="003F34F1">
        <w:tc>
          <w:tcPr>
            <w:tcW w:w="3402" w:type="dxa"/>
            <w:tcBorders>
              <w:top w:val="nil"/>
              <w:left w:val="nil"/>
              <w:bottom w:val="nil"/>
              <w:right w:val="nil"/>
            </w:tcBorders>
          </w:tcPr>
          <w:p w:rsidR="00A7345C" w:rsidRPr="007243B4" w:rsidRDefault="00A7345C" w:rsidP="00A7345C">
            <w:pPr>
              <w:spacing w:after="0" w:line="240" w:lineRule="auto"/>
              <w:rPr>
                <w:rFonts w:ascii="Century Gothic" w:hAnsi="Century Gothic"/>
                <w:b/>
                <w:u w:val="single"/>
              </w:rPr>
            </w:pPr>
            <w:r w:rsidRPr="007243B4">
              <w:rPr>
                <w:rFonts w:ascii="Century Gothic" w:hAnsi="Century Gothic"/>
                <w:b/>
                <w:u w:val="single"/>
              </w:rPr>
              <w:t xml:space="preserve">POST </w:t>
            </w:r>
            <w:proofErr w:type="gramStart"/>
            <w:r w:rsidRPr="007243B4">
              <w:rPr>
                <w:rFonts w:ascii="Century Gothic" w:hAnsi="Century Gothic"/>
                <w:b/>
                <w:u w:val="single"/>
              </w:rPr>
              <w:t>TITLE :</w:t>
            </w:r>
            <w:proofErr w:type="gramEnd"/>
          </w:p>
          <w:p w:rsidR="00A7345C" w:rsidRPr="007243B4" w:rsidRDefault="00A7345C" w:rsidP="00A7345C">
            <w:pPr>
              <w:spacing w:after="0" w:line="240" w:lineRule="auto"/>
              <w:rPr>
                <w:rFonts w:ascii="Century Gothic" w:hAnsi="Century Gothic"/>
                <w:b/>
              </w:rPr>
            </w:pPr>
          </w:p>
        </w:tc>
        <w:tc>
          <w:tcPr>
            <w:tcW w:w="5670" w:type="dxa"/>
            <w:tcBorders>
              <w:top w:val="nil"/>
              <w:left w:val="nil"/>
              <w:bottom w:val="nil"/>
              <w:right w:val="nil"/>
            </w:tcBorders>
          </w:tcPr>
          <w:p w:rsidR="00A7345C" w:rsidRDefault="00A7345C" w:rsidP="00A7345C">
            <w:pPr>
              <w:spacing w:after="0" w:line="240" w:lineRule="auto"/>
              <w:rPr>
                <w:rFonts w:ascii="Century Gothic" w:hAnsi="Century Gothic"/>
                <w:b/>
              </w:rPr>
            </w:pPr>
            <w:r w:rsidRPr="007243B4">
              <w:rPr>
                <w:rFonts w:ascii="Century Gothic" w:hAnsi="Century Gothic"/>
                <w:b/>
              </w:rPr>
              <w:t xml:space="preserve">SEN Teacher </w:t>
            </w:r>
            <w:r w:rsidR="00701067" w:rsidRPr="007243B4">
              <w:rPr>
                <w:rFonts w:ascii="Century Gothic" w:hAnsi="Century Gothic"/>
                <w:b/>
              </w:rPr>
              <w:t xml:space="preserve">with </w:t>
            </w:r>
            <w:r w:rsidR="00FB1D97" w:rsidRPr="007243B4">
              <w:rPr>
                <w:rFonts w:ascii="Century Gothic" w:hAnsi="Century Gothic"/>
                <w:b/>
              </w:rPr>
              <w:t xml:space="preserve">a </w:t>
            </w:r>
            <w:r w:rsidR="00701067" w:rsidRPr="007243B4">
              <w:rPr>
                <w:rFonts w:ascii="Century Gothic" w:hAnsi="Century Gothic"/>
                <w:b/>
              </w:rPr>
              <w:t>sp</w:t>
            </w:r>
            <w:r w:rsidRPr="007243B4">
              <w:rPr>
                <w:rFonts w:ascii="Century Gothic" w:hAnsi="Century Gothic"/>
                <w:b/>
              </w:rPr>
              <w:t>ecialism based within Beaumont Hill Academy</w:t>
            </w:r>
          </w:p>
          <w:p w:rsidR="00A7345C" w:rsidRPr="007243B4" w:rsidRDefault="00A7345C" w:rsidP="00A7345C">
            <w:pPr>
              <w:spacing w:after="0" w:line="240" w:lineRule="auto"/>
              <w:rPr>
                <w:rFonts w:ascii="Century Gothic" w:hAnsi="Century Gothic"/>
                <w:b/>
              </w:rPr>
            </w:pPr>
            <w:r w:rsidRPr="007243B4">
              <w:rPr>
                <w:rFonts w:ascii="Century Gothic" w:hAnsi="Century Gothic"/>
                <w:b/>
              </w:rPr>
              <w:fldChar w:fldCharType="begin"/>
            </w:r>
            <w:r w:rsidRPr="007243B4">
              <w:rPr>
                <w:rFonts w:ascii="Century Gothic" w:hAnsi="Century Gothic"/>
                <w:b/>
              </w:rPr>
              <w:instrText xml:space="preserve">  </w:instrText>
            </w:r>
            <w:r w:rsidRPr="007243B4">
              <w:rPr>
                <w:rFonts w:ascii="Century Gothic" w:hAnsi="Century Gothic"/>
                <w:b/>
              </w:rPr>
              <w:fldChar w:fldCharType="end"/>
            </w:r>
          </w:p>
        </w:tc>
      </w:tr>
      <w:tr w:rsidR="00A7345C" w:rsidRPr="007243B4" w:rsidTr="003F34F1">
        <w:tc>
          <w:tcPr>
            <w:tcW w:w="3402" w:type="dxa"/>
            <w:tcBorders>
              <w:top w:val="nil"/>
              <w:left w:val="nil"/>
              <w:bottom w:val="nil"/>
              <w:right w:val="nil"/>
            </w:tcBorders>
          </w:tcPr>
          <w:p w:rsidR="00A7345C" w:rsidRPr="007243B4" w:rsidRDefault="00A7345C" w:rsidP="00A7345C">
            <w:pPr>
              <w:spacing w:after="0" w:line="240" w:lineRule="auto"/>
              <w:rPr>
                <w:rFonts w:ascii="Century Gothic" w:hAnsi="Century Gothic"/>
                <w:b/>
                <w:u w:val="single"/>
              </w:rPr>
            </w:pPr>
            <w:proofErr w:type="gramStart"/>
            <w:r w:rsidRPr="007243B4">
              <w:rPr>
                <w:rFonts w:ascii="Century Gothic" w:hAnsi="Century Gothic"/>
                <w:b/>
                <w:u w:val="single"/>
              </w:rPr>
              <w:t>GRADE :</w:t>
            </w:r>
            <w:proofErr w:type="gramEnd"/>
          </w:p>
          <w:p w:rsidR="00A7345C" w:rsidRPr="007243B4" w:rsidRDefault="00A7345C" w:rsidP="00A7345C">
            <w:pPr>
              <w:spacing w:after="0" w:line="240" w:lineRule="auto"/>
              <w:rPr>
                <w:rFonts w:ascii="Century Gothic" w:hAnsi="Century Gothic"/>
                <w:b/>
                <w:u w:val="single"/>
              </w:rPr>
            </w:pPr>
          </w:p>
          <w:p w:rsidR="00A7345C" w:rsidRPr="007243B4" w:rsidRDefault="00A7345C" w:rsidP="00A7345C">
            <w:pPr>
              <w:spacing w:after="0" w:line="240" w:lineRule="auto"/>
              <w:rPr>
                <w:rFonts w:ascii="Century Gothic" w:hAnsi="Century Gothic"/>
                <w:b/>
              </w:rPr>
            </w:pPr>
          </w:p>
        </w:tc>
        <w:tc>
          <w:tcPr>
            <w:tcW w:w="5670" w:type="dxa"/>
            <w:tcBorders>
              <w:top w:val="nil"/>
              <w:left w:val="nil"/>
              <w:bottom w:val="nil"/>
              <w:right w:val="nil"/>
            </w:tcBorders>
          </w:tcPr>
          <w:p w:rsidR="00A7345C" w:rsidRPr="007243B4" w:rsidRDefault="007243B4" w:rsidP="00A7345C">
            <w:pPr>
              <w:spacing w:after="0" w:line="240" w:lineRule="auto"/>
              <w:rPr>
                <w:rFonts w:ascii="Century Gothic" w:hAnsi="Century Gothic"/>
                <w:b/>
              </w:rPr>
            </w:pPr>
            <w:r w:rsidRPr="007243B4">
              <w:rPr>
                <w:rFonts w:ascii="Century Gothic" w:hAnsi="Century Gothic"/>
                <w:b/>
              </w:rPr>
              <w:t xml:space="preserve">Teachers </w:t>
            </w:r>
            <w:proofErr w:type="spellStart"/>
            <w:r w:rsidRPr="007243B4">
              <w:rPr>
                <w:rFonts w:ascii="Century Gothic" w:hAnsi="Century Gothic"/>
                <w:b/>
              </w:rPr>
              <w:t>Mainscale</w:t>
            </w:r>
            <w:proofErr w:type="spellEnd"/>
            <w:r w:rsidR="00A7345C" w:rsidRPr="007243B4">
              <w:rPr>
                <w:rFonts w:ascii="Century Gothic" w:hAnsi="Century Gothic"/>
                <w:b/>
              </w:rPr>
              <w:t xml:space="preserve"> plus SEN 1 </w:t>
            </w:r>
            <w:r w:rsidR="00D52A20">
              <w:rPr>
                <w:rFonts w:ascii="Century Gothic" w:hAnsi="Century Gothic"/>
                <w:b/>
              </w:rPr>
              <w:t>Allowance</w:t>
            </w:r>
          </w:p>
          <w:p w:rsidR="00A7345C" w:rsidRPr="007243B4" w:rsidRDefault="00A7345C" w:rsidP="00A7345C">
            <w:pPr>
              <w:spacing w:after="0" w:line="240" w:lineRule="auto"/>
              <w:rPr>
                <w:rFonts w:ascii="Century Gothic" w:hAnsi="Century Gothic"/>
                <w:b/>
              </w:rPr>
            </w:pPr>
          </w:p>
        </w:tc>
      </w:tr>
      <w:tr w:rsidR="00A7345C" w:rsidRPr="007243B4" w:rsidTr="003F34F1">
        <w:trPr>
          <w:trHeight w:val="656"/>
        </w:trPr>
        <w:tc>
          <w:tcPr>
            <w:tcW w:w="3402" w:type="dxa"/>
            <w:tcBorders>
              <w:top w:val="nil"/>
              <w:left w:val="nil"/>
              <w:bottom w:val="nil"/>
              <w:right w:val="nil"/>
            </w:tcBorders>
          </w:tcPr>
          <w:p w:rsidR="00A7345C" w:rsidRPr="007243B4" w:rsidRDefault="00A7345C" w:rsidP="00A7345C">
            <w:pPr>
              <w:spacing w:after="0" w:line="240" w:lineRule="auto"/>
              <w:rPr>
                <w:rFonts w:ascii="Century Gothic" w:hAnsi="Century Gothic"/>
                <w:b/>
                <w:u w:val="single"/>
              </w:rPr>
            </w:pPr>
            <w:r w:rsidRPr="007243B4">
              <w:rPr>
                <w:rFonts w:ascii="Century Gothic" w:hAnsi="Century Gothic"/>
                <w:b/>
                <w:u w:val="single"/>
              </w:rPr>
              <w:t>REPORTING RELATIONSHIP</w:t>
            </w:r>
          </w:p>
          <w:p w:rsidR="00A7345C" w:rsidRPr="007243B4" w:rsidRDefault="00A7345C" w:rsidP="00A7345C">
            <w:pPr>
              <w:spacing w:after="0" w:line="240" w:lineRule="auto"/>
              <w:rPr>
                <w:rFonts w:ascii="Century Gothic" w:hAnsi="Century Gothic"/>
                <w:b/>
                <w:u w:val="single"/>
              </w:rPr>
            </w:pPr>
          </w:p>
          <w:p w:rsidR="00A7345C" w:rsidRPr="007243B4" w:rsidRDefault="00A7345C" w:rsidP="00A7345C">
            <w:pPr>
              <w:spacing w:after="0" w:line="240" w:lineRule="auto"/>
              <w:rPr>
                <w:rFonts w:ascii="Century Gothic" w:hAnsi="Century Gothic"/>
                <w:u w:val="single"/>
              </w:rPr>
            </w:pPr>
          </w:p>
        </w:tc>
        <w:tc>
          <w:tcPr>
            <w:tcW w:w="5670" w:type="dxa"/>
            <w:tcBorders>
              <w:top w:val="nil"/>
              <w:left w:val="nil"/>
              <w:bottom w:val="nil"/>
              <w:right w:val="nil"/>
            </w:tcBorders>
          </w:tcPr>
          <w:p w:rsidR="00A7345C" w:rsidRPr="007243B4" w:rsidRDefault="00A7345C" w:rsidP="00A7345C">
            <w:pPr>
              <w:spacing w:after="0" w:line="240" w:lineRule="auto"/>
              <w:rPr>
                <w:rFonts w:ascii="Century Gothic" w:hAnsi="Century Gothic"/>
                <w:b/>
              </w:rPr>
            </w:pPr>
            <w:r w:rsidRPr="007243B4">
              <w:rPr>
                <w:rFonts w:ascii="Century Gothic" w:hAnsi="Century Gothic"/>
                <w:b/>
              </w:rPr>
              <w:t>Reporting to the Assistant Head, Beaumont Hill Academy</w:t>
            </w:r>
          </w:p>
          <w:p w:rsidR="00A7345C" w:rsidRPr="007243B4" w:rsidRDefault="00A7345C" w:rsidP="00A7345C">
            <w:pPr>
              <w:spacing w:after="0" w:line="240" w:lineRule="auto"/>
              <w:rPr>
                <w:rFonts w:ascii="Century Gothic" w:hAnsi="Century Gothic"/>
                <w:b/>
              </w:rPr>
            </w:pPr>
          </w:p>
        </w:tc>
      </w:tr>
      <w:tr w:rsidR="00A7345C" w:rsidRPr="007243B4" w:rsidTr="003F34F1">
        <w:tc>
          <w:tcPr>
            <w:tcW w:w="3402" w:type="dxa"/>
            <w:tcBorders>
              <w:top w:val="nil"/>
              <w:left w:val="nil"/>
              <w:bottom w:val="nil"/>
              <w:right w:val="nil"/>
            </w:tcBorders>
          </w:tcPr>
          <w:p w:rsidR="00A7345C" w:rsidRPr="007243B4" w:rsidRDefault="00A7345C" w:rsidP="00A7345C">
            <w:pPr>
              <w:spacing w:after="0" w:line="240" w:lineRule="auto"/>
              <w:rPr>
                <w:rFonts w:ascii="Century Gothic" w:hAnsi="Century Gothic"/>
                <w:b/>
                <w:u w:val="single"/>
              </w:rPr>
            </w:pPr>
            <w:r w:rsidRPr="007243B4">
              <w:rPr>
                <w:rFonts w:ascii="Century Gothic" w:hAnsi="Century Gothic"/>
                <w:b/>
                <w:u w:val="single"/>
              </w:rPr>
              <w:t xml:space="preserve">JOB </w:t>
            </w:r>
            <w:proofErr w:type="gramStart"/>
            <w:r w:rsidRPr="007243B4">
              <w:rPr>
                <w:rFonts w:ascii="Century Gothic" w:hAnsi="Century Gothic"/>
                <w:b/>
                <w:u w:val="single"/>
              </w:rPr>
              <w:t>PURPOSE :</w:t>
            </w:r>
            <w:proofErr w:type="gramEnd"/>
          </w:p>
          <w:p w:rsidR="00A7345C" w:rsidRPr="007243B4" w:rsidRDefault="00A7345C" w:rsidP="00A7345C">
            <w:pPr>
              <w:spacing w:after="0" w:line="240" w:lineRule="auto"/>
              <w:rPr>
                <w:rFonts w:ascii="Century Gothic" w:hAnsi="Century Gothic"/>
                <w:b/>
                <w:u w:val="single"/>
              </w:rPr>
            </w:pPr>
          </w:p>
          <w:p w:rsidR="00A7345C" w:rsidRPr="007243B4" w:rsidRDefault="00A7345C" w:rsidP="00A7345C">
            <w:pPr>
              <w:spacing w:after="0" w:line="240" w:lineRule="auto"/>
              <w:rPr>
                <w:rFonts w:ascii="Century Gothic" w:hAnsi="Century Gothic"/>
                <w:b/>
                <w:u w:val="single"/>
              </w:rPr>
            </w:pPr>
          </w:p>
        </w:tc>
        <w:tc>
          <w:tcPr>
            <w:tcW w:w="5670" w:type="dxa"/>
            <w:tcBorders>
              <w:top w:val="nil"/>
              <w:left w:val="nil"/>
              <w:bottom w:val="nil"/>
              <w:right w:val="nil"/>
            </w:tcBorders>
          </w:tcPr>
          <w:p w:rsidR="00A7345C" w:rsidRPr="007243B4" w:rsidRDefault="00A7345C" w:rsidP="00930A27">
            <w:pPr>
              <w:spacing w:after="0" w:line="240" w:lineRule="auto"/>
              <w:rPr>
                <w:rFonts w:ascii="Century Gothic" w:hAnsi="Century Gothic"/>
                <w:b/>
              </w:rPr>
            </w:pPr>
            <w:r w:rsidRPr="007243B4">
              <w:rPr>
                <w:rFonts w:ascii="Century Gothic" w:hAnsi="Century Gothic"/>
                <w:b/>
              </w:rPr>
              <w:t xml:space="preserve">To teach pupils within Beaumont Hill Academy. </w:t>
            </w:r>
            <w:r w:rsidRPr="007243B4">
              <w:rPr>
                <w:rFonts w:ascii="Century Gothic" w:hAnsi="Century Gothic"/>
                <w:b/>
              </w:rPr>
              <w:fldChar w:fldCharType="begin"/>
            </w:r>
            <w:r w:rsidRPr="007243B4">
              <w:rPr>
                <w:rFonts w:ascii="Century Gothic" w:hAnsi="Century Gothic"/>
                <w:b/>
              </w:rPr>
              <w:instrText xml:space="preserve">  </w:instrText>
            </w:r>
            <w:r w:rsidRPr="007243B4">
              <w:rPr>
                <w:rFonts w:ascii="Century Gothic" w:hAnsi="Century Gothic"/>
                <w:b/>
              </w:rPr>
              <w:fldChar w:fldCharType="end"/>
            </w:r>
          </w:p>
        </w:tc>
      </w:tr>
      <w:tr w:rsidR="00A7345C" w:rsidRPr="007243B4" w:rsidTr="003F34F1">
        <w:tc>
          <w:tcPr>
            <w:tcW w:w="3402" w:type="dxa"/>
            <w:tcBorders>
              <w:top w:val="nil"/>
              <w:left w:val="nil"/>
              <w:bottom w:val="nil"/>
              <w:right w:val="nil"/>
            </w:tcBorders>
          </w:tcPr>
          <w:p w:rsidR="00A7345C" w:rsidRPr="007243B4" w:rsidRDefault="00A7345C" w:rsidP="00A7345C">
            <w:pPr>
              <w:spacing w:after="0" w:line="240" w:lineRule="auto"/>
              <w:rPr>
                <w:rFonts w:ascii="Century Gothic" w:hAnsi="Century Gothic"/>
                <w:b/>
                <w:u w:val="single"/>
              </w:rPr>
            </w:pPr>
            <w:r w:rsidRPr="007243B4">
              <w:rPr>
                <w:rFonts w:ascii="Century Gothic" w:hAnsi="Century Gothic"/>
                <w:b/>
                <w:u w:val="single"/>
              </w:rPr>
              <w:t>POST NO.</w:t>
            </w:r>
          </w:p>
          <w:p w:rsidR="00A7345C" w:rsidRPr="007243B4" w:rsidRDefault="00A7345C" w:rsidP="00A7345C">
            <w:pPr>
              <w:spacing w:after="0" w:line="240" w:lineRule="auto"/>
              <w:rPr>
                <w:rFonts w:ascii="Century Gothic" w:hAnsi="Century Gothic"/>
                <w:b/>
                <w:u w:val="single"/>
              </w:rPr>
            </w:pPr>
          </w:p>
        </w:tc>
        <w:tc>
          <w:tcPr>
            <w:tcW w:w="5670" w:type="dxa"/>
            <w:tcBorders>
              <w:top w:val="nil"/>
              <w:left w:val="nil"/>
              <w:bottom w:val="nil"/>
              <w:right w:val="nil"/>
            </w:tcBorders>
          </w:tcPr>
          <w:p w:rsidR="00A7345C" w:rsidRPr="007243B4" w:rsidRDefault="00A7345C" w:rsidP="00A7345C">
            <w:pPr>
              <w:spacing w:after="0" w:line="240" w:lineRule="auto"/>
              <w:rPr>
                <w:rFonts w:ascii="Century Gothic" w:hAnsi="Century Gothic"/>
                <w:b/>
              </w:rPr>
            </w:pPr>
            <w:r w:rsidRPr="007243B4">
              <w:rPr>
                <w:rFonts w:ascii="Century Gothic" w:hAnsi="Century Gothic"/>
                <w:b/>
              </w:rPr>
              <w:fldChar w:fldCharType="begin"/>
            </w:r>
            <w:r w:rsidRPr="007243B4">
              <w:rPr>
                <w:rFonts w:ascii="Century Gothic" w:hAnsi="Century Gothic"/>
                <w:b/>
              </w:rPr>
              <w:instrText xml:space="preserve">  </w:instrText>
            </w:r>
            <w:r w:rsidRPr="007243B4">
              <w:rPr>
                <w:rFonts w:ascii="Century Gothic" w:hAnsi="Century Gothic"/>
                <w:b/>
              </w:rPr>
              <w:fldChar w:fldCharType="end"/>
            </w:r>
          </w:p>
        </w:tc>
      </w:tr>
    </w:tbl>
    <w:p w:rsidR="00A7345C" w:rsidRPr="007243B4" w:rsidRDefault="00A7345C" w:rsidP="00A7345C">
      <w:pPr>
        <w:rPr>
          <w:rFonts w:ascii="Century Gothic" w:hAnsi="Century Gothic"/>
          <w:b/>
        </w:rPr>
      </w:pPr>
    </w:p>
    <w:p w:rsidR="00A7345C" w:rsidRPr="007243B4" w:rsidRDefault="00A7345C" w:rsidP="00A7345C">
      <w:pPr>
        <w:rPr>
          <w:rFonts w:ascii="Century Gothic" w:hAnsi="Century Gothic"/>
          <w:b/>
        </w:rPr>
      </w:pPr>
      <w:r w:rsidRPr="007243B4">
        <w:rPr>
          <w:rFonts w:ascii="Century Gothic" w:hAnsi="Century Gothic"/>
          <w:b/>
        </w:rPr>
        <w:t>MAIN DUTIES/RESPONSIBILITIES</w:t>
      </w:r>
    </w:p>
    <w:p w:rsidR="00A7345C" w:rsidRPr="007243B4" w:rsidRDefault="00A7345C" w:rsidP="00A7345C">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rPr>
      </w:pPr>
      <w:r w:rsidRPr="007243B4">
        <w:rPr>
          <w:rFonts w:ascii="Century Gothic" w:hAnsi="Century Gothic"/>
        </w:rPr>
        <w:t xml:space="preserve">Design, prepare and demonstrate use of specialist equipment/ resources/ materials, as required. </w:t>
      </w:r>
    </w:p>
    <w:p w:rsidR="00A7345C" w:rsidRPr="007243B4" w:rsidRDefault="00A7345C" w:rsidP="00A7345C">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rPr>
      </w:pPr>
      <w:r w:rsidRPr="007243B4">
        <w:rPr>
          <w:rFonts w:ascii="Century Gothic" w:hAnsi="Century Gothic"/>
        </w:rPr>
        <w:t xml:space="preserve">Work within a specialised team on the planning and delivery of a creative and appropriate curriculum.  </w:t>
      </w:r>
    </w:p>
    <w:p w:rsidR="00A7345C" w:rsidRPr="007243B4" w:rsidRDefault="00A7345C" w:rsidP="00A7345C">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rPr>
      </w:pPr>
      <w:r w:rsidRPr="007243B4">
        <w:rPr>
          <w:rFonts w:ascii="Century Gothic" w:hAnsi="Century Gothic"/>
        </w:rPr>
        <w:t>Undertake a comprehensive range of training some of which will be ‘Team Teach’.</w:t>
      </w:r>
    </w:p>
    <w:p w:rsidR="00A7345C" w:rsidRPr="007243B4" w:rsidRDefault="00A7345C" w:rsidP="00A7345C">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rPr>
      </w:pPr>
      <w:r w:rsidRPr="007243B4">
        <w:rPr>
          <w:rFonts w:ascii="Century Gothic" w:hAnsi="Century Gothic"/>
        </w:rPr>
        <w:t>Create and maintain an appropriate working environment for pupils with SEN.</w:t>
      </w:r>
    </w:p>
    <w:p w:rsidR="00A7345C" w:rsidRPr="007243B4" w:rsidRDefault="00A7345C" w:rsidP="00A7345C">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rPr>
      </w:pPr>
      <w:r w:rsidRPr="007243B4">
        <w:rPr>
          <w:rFonts w:ascii="Century Gothic" w:hAnsi="Century Gothic"/>
        </w:rPr>
        <w:t>Plan and deliver high quality learning activities.</w:t>
      </w:r>
    </w:p>
    <w:p w:rsidR="00A7345C" w:rsidRPr="007243B4" w:rsidRDefault="00A7345C" w:rsidP="00A7345C">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rPr>
      </w:pPr>
      <w:r w:rsidRPr="007243B4">
        <w:rPr>
          <w:rFonts w:ascii="Century Gothic" w:hAnsi="Century Gothic"/>
        </w:rPr>
        <w:t>Lead a team of classroom support staff.</w:t>
      </w:r>
    </w:p>
    <w:p w:rsidR="00A7345C" w:rsidRPr="007243B4" w:rsidRDefault="00A7345C" w:rsidP="00A7345C">
      <w:pPr>
        <w:numPr>
          <w:ilvl w:val="0"/>
          <w:numId w:val="3"/>
        </w:numPr>
        <w:tabs>
          <w:tab w:val="left" w:pos="720"/>
        </w:tabs>
        <w:overflowPunct w:val="0"/>
        <w:autoSpaceDE w:val="0"/>
        <w:autoSpaceDN w:val="0"/>
        <w:adjustRightInd w:val="0"/>
        <w:spacing w:after="0" w:line="240" w:lineRule="auto"/>
        <w:textAlignment w:val="baseline"/>
        <w:rPr>
          <w:rFonts w:ascii="Century Gothic" w:hAnsi="Century Gothic"/>
        </w:rPr>
      </w:pPr>
      <w:r w:rsidRPr="007243B4">
        <w:rPr>
          <w:rFonts w:ascii="Century Gothic" w:hAnsi="Century Gothic"/>
        </w:rPr>
        <w:t>Assess and record learning outcomes.</w:t>
      </w:r>
    </w:p>
    <w:p w:rsidR="00A7345C" w:rsidRPr="007243B4" w:rsidRDefault="00A7345C" w:rsidP="00A7345C">
      <w:pPr>
        <w:tabs>
          <w:tab w:val="left" w:pos="720"/>
        </w:tabs>
        <w:rPr>
          <w:rFonts w:ascii="Century Gothic" w:hAnsi="Century Gothic"/>
        </w:rPr>
      </w:pPr>
    </w:p>
    <w:p w:rsidR="007243B4" w:rsidRPr="007243B4" w:rsidRDefault="00A7345C" w:rsidP="007243B4">
      <w:pPr>
        <w:pStyle w:val="NoSpacing"/>
        <w:rPr>
          <w:rFonts w:ascii="Century Gothic" w:hAnsi="Century Gothic"/>
          <w:b/>
        </w:rPr>
      </w:pPr>
      <w:r w:rsidRPr="007243B4">
        <w:rPr>
          <w:rFonts w:ascii="Century Gothic" w:hAnsi="Century Gothic"/>
          <w:b/>
        </w:rPr>
        <w:t>A description of the role includes:</w:t>
      </w:r>
      <w:r w:rsidRPr="007243B4">
        <w:rPr>
          <w:rFonts w:ascii="Century Gothic" w:hAnsi="Century Gothic"/>
          <w:b/>
        </w:rPr>
        <w:br/>
      </w:r>
    </w:p>
    <w:p w:rsidR="00A7345C" w:rsidRPr="007243B4" w:rsidRDefault="00A7345C" w:rsidP="007243B4">
      <w:pPr>
        <w:rPr>
          <w:rFonts w:ascii="Century Gothic" w:hAnsi="Century Gothic"/>
          <w:b/>
        </w:rPr>
      </w:pPr>
      <w:r w:rsidRPr="007243B4">
        <w:rPr>
          <w:rFonts w:ascii="Century Gothic" w:hAnsi="Century Gothic"/>
          <w:b/>
        </w:rPr>
        <w:t>Support for Pupils</w:t>
      </w:r>
    </w:p>
    <w:p w:rsidR="007243B4" w:rsidRDefault="00A7345C" w:rsidP="007243B4">
      <w:pPr>
        <w:pStyle w:val="NoSpacing"/>
        <w:numPr>
          <w:ilvl w:val="0"/>
          <w:numId w:val="20"/>
        </w:numPr>
        <w:rPr>
          <w:rFonts w:ascii="Century Gothic" w:hAnsi="Century Gothic"/>
        </w:rPr>
      </w:pPr>
      <w:r w:rsidRPr="007243B4">
        <w:rPr>
          <w:rFonts w:ascii="Century Gothic" w:hAnsi="Century Gothic"/>
        </w:rPr>
        <w:t>To plan, prepare, evaluate, and review lessons, within school which reflect sound practice, recent professional developments, and the special needs of students.  Written curricular documents should be in the school prescribed format.</w:t>
      </w:r>
    </w:p>
    <w:p w:rsidR="007243B4" w:rsidRDefault="007243B4" w:rsidP="007243B4">
      <w:pPr>
        <w:pStyle w:val="NoSpacing"/>
        <w:ind w:left="720"/>
        <w:rPr>
          <w:rFonts w:ascii="Century Gothic" w:hAnsi="Century Gothic"/>
        </w:rPr>
      </w:pPr>
    </w:p>
    <w:p w:rsidR="007243B4" w:rsidRDefault="00A7345C" w:rsidP="007243B4">
      <w:pPr>
        <w:pStyle w:val="NoSpacing"/>
        <w:numPr>
          <w:ilvl w:val="0"/>
          <w:numId w:val="20"/>
        </w:numPr>
        <w:rPr>
          <w:rFonts w:ascii="Century Gothic" w:hAnsi="Century Gothic"/>
        </w:rPr>
      </w:pPr>
      <w:r w:rsidRPr="007243B4">
        <w:rPr>
          <w:rFonts w:ascii="Century Gothic" w:hAnsi="Century Gothic"/>
        </w:rPr>
        <w:t>To have knowledge of the curriculum documentation of other areas within the school ensuring it reflects current practice, fulfils statutory and school requirements, and is reviewed annually.</w:t>
      </w:r>
    </w:p>
    <w:p w:rsidR="007243B4" w:rsidRDefault="007243B4" w:rsidP="007243B4">
      <w:pPr>
        <w:pStyle w:val="ListParagraph"/>
        <w:rPr>
          <w:rFonts w:ascii="Century Gothic" w:hAnsi="Century Gothic"/>
        </w:rPr>
      </w:pPr>
    </w:p>
    <w:p w:rsidR="007243B4" w:rsidRDefault="00A7345C" w:rsidP="007243B4">
      <w:pPr>
        <w:pStyle w:val="NoSpacing"/>
        <w:numPr>
          <w:ilvl w:val="0"/>
          <w:numId w:val="20"/>
        </w:numPr>
        <w:rPr>
          <w:rFonts w:ascii="Century Gothic" w:hAnsi="Century Gothic"/>
        </w:rPr>
      </w:pPr>
      <w:r w:rsidRPr="007243B4">
        <w:rPr>
          <w:rFonts w:ascii="Century Gothic" w:hAnsi="Century Gothic"/>
        </w:rPr>
        <w:t xml:space="preserve">To teach within the Primary/Secondary Department; and take responsibility for a </w:t>
      </w:r>
      <w:r w:rsidR="001920F3">
        <w:rPr>
          <w:rFonts w:ascii="Century Gothic" w:hAnsi="Century Gothic"/>
        </w:rPr>
        <w:t>class/</w:t>
      </w:r>
      <w:r w:rsidRPr="007243B4">
        <w:rPr>
          <w:rFonts w:ascii="Century Gothic" w:hAnsi="Century Gothic"/>
        </w:rPr>
        <w:t>tutor group. This will involve all relevant assessments and administrative tasks for the group.</w:t>
      </w:r>
    </w:p>
    <w:p w:rsidR="007243B4" w:rsidRDefault="007243B4" w:rsidP="007243B4">
      <w:pPr>
        <w:pStyle w:val="ListParagraph"/>
        <w:rPr>
          <w:rFonts w:ascii="Century Gothic" w:hAnsi="Century Gothic"/>
        </w:rPr>
      </w:pPr>
    </w:p>
    <w:p w:rsidR="007243B4" w:rsidRDefault="00A7345C" w:rsidP="007243B4">
      <w:pPr>
        <w:pStyle w:val="NoSpacing"/>
        <w:numPr>
          <w:ilvl w:val="0"/>
          <w:numId w:val="20"/>
        </w:numPr>
        <w:rPr>
          <w:rFonts w:ascii="Century Gothic" w:hAnsi="Century Gothic"/>
        </w:rPr>
      </w:pPr>
      <w:r w:rsidRPr="007243B4">
        <w:rPr>
          <w:rFonts w:ascii="Century Gothic" w:hAnsi="Century Gothic"/>
        </w:rPr>
        <w:t>To ensure pupils complex individual needs are met.</w:t>
      </w:r>
    </w:p>
    <w:p w:rsidR="007243B4" w:rsidRDefault="007243B4" w:rsidP="007243B4">
      <w:pPr>
        <w:pStyle w:val="ListParagraph"/>
        <w:rPr>
          <w:rFonts w:ascii="Century Gothic" w:hAnsi="Century Gothic"/>
        </w:rPr>
      </w:pPr>
    </w:p>
    <w:p w:rsidR="007243B4" w:rsidRDefault="00A7345C" w:rsidP="007243B4">
      <w:pPr>
        <w:pStyle w:val="NoSpacing"/>
        <w:numPr>
          <w:ilvl w:val="0"/>
          <w:numId w:val="20"/>
        </w:numPr>
        <w:rPr>
          <w:rFonts w:ascii="Century Gothic" w:hAnsi="Century Gothic"/>
        </w:rPr>
      </w:pPr>
      <w:r w:rsidRPr="007243B4">
        <w:rPr>
          <w:rFonts w:ascii="Century Gothic" w:hAnsi="Century Gothic"/>
        </w:rPr>
        <w:t>To make full use of the school’s mechanisms to manage and record students' behaviour.</w:t>
      </w:r>
    </w:p>
    <w:p w:rsidR="007243B4" w:rsidRDefault="007243B4" w:rsidP="007243B4">
      <w:pPr>
        <w:pStyle w:val="ListParagraph"/>
        <w:rPr>
          <w:rFonts w:ascii="Century Gothic" w:hAnsi="Century Gothic"/>
        </w:rPr>
      </w:pPr>
    </w:p>
    <w:p w:rsidR="007243B4" w:rsidRDefault="00A7345C" w:rsidP="007243B4">
      <w:pPr>
        <w:pStyle w:val="NoSpacing"/>
        <w:numPr>
          <w:ilvl w:val="0"/>
          <w:numId w:val="20"/>
        </w:numPr>
        <w:rPr>
          <w:rFonts w:ascii="Century Gothic" w:hAnsi="Century Gothic"/>
        </w:rPr>
      </w:pPr>
      <w:r w:rsidRPr="007243B4">
        <w:rPr>
          <w:rFonts w:ascii="Century Gothic" w:hAnsi="Century Gothic"/>
        </w:rPr>
        <w:t>To prepare educational plans and assess, record, report and review student progress and achievement in accordance with school policy and practice.</w:t>
      </w:r>
    </w:p>
    <w:p w:rsidR="007243B4" w:rsidRDefault="007243B4" w:rsidP="007243B4">
      <w:pPr>
        <w:pStyle w:val="ListParagraph"/>
        <w:rPr>
          <w:rFonts w:ascii="Century Gothic" w:hAnsi="Century Gothic"/>
        </w:rPr>
      </w:pPr>
    </w:p>
    <w:p w:rsidR="007243B4" w:rsidRDefault="00A7345C" w:rsidP="007243B4">
      <w:pPr>
        <w:pStyle w:val="NoSpacing"/>
        <w:numPr>
          <w:ilvl w:val="0"/>
          <w:numId w:val="20"/>
        </w:numPr>
        <w:rPr>
          <w:rFonts w:ascii="Century Gothic" w:hAnsi="Century Gothic"/>
        </w:rPr>
      </w:pPr>
      <w:r w:rsidRPr="007243B4">
        <w:rPr>
          <w:rFonts w:ascii="Century Gothic" w:hAnsi="Century Gothic"/>
        </w:rPr>
        <w:t>To adapt teaching strategies to changing circumstances and in response to new ideas.</w:t>
      </w:r>
    </w:p>
    <w:p w:rsidR="007243B4" w:rsidRDefault="007243B4" w:rsidP="007243B4">
      <w:pPr>
        <w:pStyle w:val="ListParagraph"/>
        <w:rPr>
          <w:rFonts w:ascii="Century Gothic" w:hAnsi="Century Gothic"/>
        </w:rPr>
      </w:pPr>
    </w:p>
    <w:p w:rsidR="007243B4" w:rsidRDefault="00A7345C" w:rsidP="007243B4">
      <w:pPr>
        <w:pStyle w:val="NoSpacing"/>
        <w:numPr>
          <w:ilvl w:val="0"/>
          <w:numId w:val="20"/>
        </w:numPr>
        <w:rPr>
          <w:rFonts w:ascii="Century Gothic" w:hAnsi="Century Gothic"/>
        </w:rPr>
      </w:pPr>
      <w:r w:rsidRPr="007243B4">
        <w:rPr>
          <w:rFonts w:ascii="Century Gothic" w:hAnsi="Century Gothic"/>
        </w:rPr>
        <w:t>To have high expectations of students both in academic and social curricula.</w:t>
      </w:r>
    </w:p>
    <w:p w:rsidR="007243B4" w:rsidRDefault="007243B4" w:rsidP="007243B4">
      <w:pPr>
        <w:pStyle w:val="ListParagraph"/>
        <w:rPr>
          <w:rFonts w:ascii="Century Gothic" w:hAnsi="Century Gothic"/>
        </w:rPr>
      </w:pPr>
    </w:p>
    <w:p w:rsidR="00A7345C" w:rsidRPr="007243B4" w:rsidRDefault="00A7345C" w:rsidP="007243B4">
      <w:pPr>
        <w:pStyle w:val="NoSpacing"/>
        <w:numPr>
          <w:ilvl w:val="0"/>
          <w:numId w:val="20"/>
        </w:numPr>
        <w:rPr>
          <w:rFonts w:ascii="Century Gothic" w:hAnsi="Century Gothic"/>
        </w:rPr>
      </w:pPr>
      <w:r w:rsidRPr="007243B4">
        <w:rPr>
          <w:rFonts w:ascii="Century Gothic" w:hAnsi="Century Gothic"/>
        </w:rPr>
        <w:t>To have sensitivity to, and professionalism in discussing and reporting students’ learning and social development.</w:t>
      </w:r>
    </w:p>
    <w:p w:rsidR="00A7345C" w:rsidRPr="007243B4" w:rsidRDefault="00A7345C" w:rsidP="007243B4">
      <w:pPr>
        <w:pStyle w:val="NoSpacing"/>
        <w:rPr>
          <w:rFonts w:ascii="Century Gothic" w:hAnsi="Century Gothic"/>
          <w:i/>
        </w:rPr>
      </w:pPr>
    </w:p>
    <w:p w:rsidR="007243B4" w:rsidRDefault="00A7345C" w:rsidP="007243B4">
      <w:pPr>
        <w:pStyle w:val="NoSpacing"/>
        <w:rPr>
          <w:rFonts w:ascii="Century Gothic" w:hAnsi="Century Gothic"/>
          <w:b/>
          <w:i/>
        </w:rPr>
      </w:pPr>
      <w:r w:rsidRPr="007243B4">
        <w:rPr>
          <w:rFonts w:ascii="Century Gothic" w:hAnsi="Century Gothic"/>
          <w:b/>
        </w:rPr>
        <w:t>Pastoral</w:t>
      </w:r>
    </w:p>
    <w:p w:rsidR="007243B4" w:rsidRDefault="007243B4" w:rsidP="007243B4">
      <w:pPr>
        <w:pStyle w:val="NoSpacing"/>
        <w:rPr>
          <w:rFonts w:ascii="Century Gothic" w:hAnsi="Century Gothic"/>
          <w:b/>
          <w:i/>
        </w:rPr>
      </w:pPr>
    </w:p>
    <w:p w:rsidR="007243B4" w:rsidRPr="007243B4" w:rsidRDefault="00A7345C" w:rsidP="007243B4">
      <w:pPr>
        <w:pStyle w:val="NoSpacing"/>
        <w:numPr>
          <w:ilvl w:val="0"/>
          <w:numId w:val="21"/>
        </w:numPr>
        <w:rPr>
          <w:rFonts w:ascii="Century Gothic" w:hAnsi="Century Gothic"/>
          <w:b/>
          <w:i/>
        </w:rPr>
      </w:pPr>
      <w:r w:rsidRPr="007243B4">
        <w:rPr>
          <w:rFonts w:ascii="Century Gothic" w:hAnsi="Century Gothic"/>
        </w:rPr>
        <w:t>To establish good relationships with students as detailed in the school’s aims and objectives, and other guidelines for staff, setting a good model for the staff group.</w:t>
      </w:r>
    </w:p>
    <w:p w:rsidR="007243B4" w:rsidRDefault="007243B4" w:rsidP="007243B4">
      <w:pPr>
        <w:pStyle w:val="NoSpacing"/>
        <w:rPr>
          <w:rFonts w:ascii="Century Gothic" w:hAnsi="Century Gothic"/>
          <w:b/>
          <w:i/>
        </w:rPr>
      </w:pPr>
    </w:p>
    <w:p w:rsidR="007243B4" w:rsidRDefault="00A7345C" w:rsidP="007243B4">
      <w:pPr>
        <w:pStyle w:val="NoSpacing"/>
        <w:numPr>
          <w:ilvl w:val="0"/>
          <w:numId w:val="21"/>
        </w:numPr>
        <w:rPr>
          <w:rFonts w:ascii="Century Gothic" w:hAnsi="Century Gothic"/>
          <w:b/>
          <w:i/>
        </w:rPr>
      </w:pPr>
      <w:r w:rsidRPr="007243B4">
        <w:rPr>
          <w:rFonts w:ascii="Century Gothic" w:hAnsi="Century Gothic"/>
        </w:rPr>
        <w:t>To encourage students to maintain socially acceptable standards of behaviour in all aspects of school life as described in the Behaviour Management Policy and Practice and other guidelines for staff.</w:t>
      </w:r>
    </w:p>
    <w:p w:rsidR="007243B4" w:rsidRDefault="007243B4" w:rsidP="007243B4">
      <w:pPr>
        <w:pStyle w:val="ListParagraph"/>
        <w:rPr>
          <w:rFonts w:ascii="Century Gothic" w:hAnsi="Century Gothic"/>
        </w:rPr>
      </w:pPr>
    </w:p>
    <w:p w:rsidR="007243B4" w:rsidRDefault="00A7345C" w:rsidP="007243B4">
      <w:pPr>
        <w:pStyle w:val="NoSpacing"/>
        <w:numPr>
          <w:ilvl w:val="0"/>
          <w:numId w:val="21"/>
        </w:numPr>
        <w:rPr>
          <w:rFonts w:ascii="Century Gothic" w:hAnsi="Century Gothic"/>
          <w:b/>
          <w:i/>
        </w:rPr>
      </w:pPr>
      <w:r w:rsidRPr="007243B4">
        <w:rPr>
          <w:rFonts w:ascii="Century Gothic" w:hAnsi="Century Gothic"/>
        </w:rPr>
        <w:t>To share &amp; uphold the ethos of the school with all stakeholders.</w:t>
      </w:r>
    </w:p>
    <w:p w:rsidR="007243B4" w:rsidRDefault="007243B4" w:rsidP="007243B4">
      <w:pPr>
        <w:pStyle w:val="ListParagraph"/>
        <w:rPr>
          <w:rFonts w:ascii="Century Gothic" w:hAnsi="Century Gothic"/>
        </w:rPr>
      </w:pPr>
    </w:p>
    <w:p w:rsidR="007243B4" w:rsidRDefault="00A7345C" w:rsidP="007243B4">
      <w:pPr>
        <w:pStyle w:val="NoSpacing"/>
        <w:numPr>
          <w:ilvl w:val="0"/>
          <w:numId w:val="21"/>
        </w:numPr>
        <w:rPr>
          <w:rFonts w:ascii="Century Gothic" w:hAnsi="Century Gothic"/>
          <w:b/>
          <w:i/>
        </w:rPr>
      </w:pPr>
      <w:r w:rsidRPr="007243B4">
        <w:rPr>
          <w:rFonts w:ascii="Century Gothic" w:hAnsi="Century Gothic"/>
        </w:rPr>
        <w:t>To provide all students with guidance and counselling of a personal, social, and health education nature.</w:t>
      </w:r>
    </w:p>
    <w:p w:rsidR="007243B4" w:rsidRDefault="007243B4" w:rsidP="007243B4">
      <w:pPr>
        <w:pStyle w:val="ListParagraph"/>
        <w:rPr>
          <w:rFonts w:ascii="Century Gothic" w:hAnsi="Century Gothic"/>
        </w:rPr>
      </w:pPr>
    </w:p>
    <w:p w:rsidR="007243B4" w:rsidRDefault="00A7345C" w:rsidP="007243B4">
      <w:pPr>
        <w:pStyle w:val="NoSpacing"/>
        <w:numPr>
          <w:ilvl w:val="0"/>
          <w:numId w:val="21"/>
        </w:numPr>
        <w:rPr>
          <w:rFonts w:ascii="Century Gothic" w:hAnsi="Century Gothic"/>
          <w:b/>
          <w:i/>
        </w:rPr>
      </w:pPr>
      <w:r w:rsidRPr="007243B4">
        <w:rPr>
          <w:rFonts w:ascii="Century Gothic" w:hAnsi="Century Gothic"/>
        </w:rPr>
        <w:t>To take an appropriate share of responsibility for the supervision of students at social times.</w:t>
      </w:r>
    </w:p>
    <w:p w:rsidR="007243B4" w:rsidRDefault="007243B4" w:rsidP="007243B4">
      <w:pPr>
        <w:pStyle w:val="ListParagraph"/>
        <w:rPr>
          <w:rFonts w:ascii="Century Gothic" w:hAnsi="Century Gothic"/>
        </w:rPr>
      </w:pPr>
    </w:p>
    <w:p w:rsidR="00A7345C" w:rsidRPr="007243B4" w:rsidRDefault="00A7345C" w:rsidP="007243B4">
      <w:pPr>
        <w:pStyle w:val="NoSpacing"/>
        <w:numPr>
          <w:ilvl w:val="0"/>
          <w:numId w:val="21"/>
        </w:numPr>
        <w:rPr>
          <w:rFonts w:ascii="Century Gothic" w:hAnsi="Century Gothic"/>
          <w:b/>
          <w:i/>
        </w:rPr>
      </w:pPr>
      <w:r w:rsidRPr="007243B4">
        <w:rPr>
          <w:rFonts w:ascii="Century Gothic" w:hAnsi="Century Gothic"/>
        </w:rPr>
        <w:t>To be aware of any problems by maintaining good communication and alleviating difficulties with resources.</w:t>
      </w:r>
    </w:p>
    <w:p w:rsidR="00A7345C" w:rsidRPr="007243B4" w:rsidRDefault="00A7345C" w:rsidP="007243B4">
      <w:pPr>
        <w:pStyle w:val="NoSpacing"/>
        <w:rPr>
          <w:rFonts w:ascii="Century Gothic" w:hAnsi="Century Gothic"/>
          <w:i/>
        </w:rPr>
      </w:pPr>
    </w:p>
    <w:p w:rsidR="00A7345C" w:rsidRDefault="00A7345C" w:rsidP="007243B4">
      <w:pPr>
        <w:pStyle w:val="NoSpacing"/>
        <w:rPr>
          <w:rFonts w:ascii="Century Gothic" w:hAnsi="Century Gothic"/>
          <w:b/>
        </w:rPr>
      </w:pPr>
      <w:r w:rsidRPr="007243B4">
        <w:rPr>
          <w:rFonts w:ascii="Century Gothic" w:hAnsi="Century Gothic"/>
          <w:b/>
        </w:rPr>
        <w:t xml:space="preserve">Staff Group </w:t>
      </w:r>
    </w:p>
    <w:p w:rsidR="007243B4" w:rsidRDefault="007243B4" w:rsidP="007243B4">
      <w:pPr>
        <w:pStyle w:val="NoSpacing"/>
        <w:rPr>
          <w:rFonts w:ascii="Century Gothic" w:hAnsi="Century Gothic"/>
          <w:b/>
          <w:i/>
        </w:rPr>
      </w:pPr>
    </w:p>
    <w:p w:rsidR="007243B4" w:rsidRPr="007243B4" w:rsidRDefault="00A7345C" w:rsidP="007243B4">
      <w:pPr>
        <w:pStyle w:val="NoSpacing"/>
        <w:numPr>
          <w:ilvl w:val="0"/>
          <w:numId w:val="22"/>
        </w:numPr>
        <w:rPr>
          <w:rFonts w:ascii="Century Gothic" w:hAnsi="Century Gothic"/>
          <w:i/>
        </w:rPr>
      </w:pPr>
      <w:r w:rsidRPr="007243B4">
        <w:rPr>
          <w:rFonts w:ascii="Century Gothic" w:hAnsi="Century Gothic"/>
        </w:rPr>
        <w:t xml:space="preserve">To participate in the school’s </w:t>
      </w:r>
      <w:proofErr w:type="gramStart"/>
      <w:r w:rsidRPr="007243B4">
        <w:rPr>
          <w:rFonts w:ascii="Century Gothic" w:hAnsi="Century Gothic"/>
        </w:rPr>
        <w:t>staff</w:t>
      </w:r>
      <w:proofErr w:type="gramEnd"/>
      <w:r w:rsidRPr="007243B4">
        <w:rPr>
          <w:rFonts w:ascii="Century Gothic" w:hAnsi="Century Gothic"/>
        </w:rPr>
        <w:t xml:space="preserve"> support development programme.</w:t>
      </w:r>
    </w:p>
    <w:p w:rsidR="007243B4" w:rsidRDefault="007243B4" w:rsidP="007243B4">
      <w:pPr>
        <w:pStyle w:val="NoSpacing"/>
        <w:ind w:left="720"/>
        <w:rPr>
          <w:rFonts w:ascii="Century Gothic" w:hAnsi="Century Gothic"/>
          <w:i/>
        </w:rPr>
      </w:pPr>
    </w:p>
    <w:p w:rsidR="007243B4" w:rsidRDefault="00A7345C" w:rsidP="007243B4">
      <w:pPr>
        <w:pStyle w:val="NoSpacing"/>
        <w:numPr>
          <w:ilvl w:val="0"/>
          <w:numId w:val="22"/>
        </w:numPr>
        <w:rPr>
          <w:rFonts w:ascii="Century Gothic" w:hAnsi="Century Gothic"/>
          <w:i/>
        </w:rPr>
      </w:pPr>
      <w:r w:rsidRPr="007243B4">
        <w:rPr>
          <w:rFonts w:ascii="Century Gothic" w:hAnsi="Century Gothic"/>
        </w:rPr>
        <w:t xml:space="preserve"> To participate in appropriate in-service training.</w:t>
      </w:r>
    </w:p>
    <w:p w:rsidR="007243B4" w:rsidRDefault="007243B4" w:rsidP="007243B4">
      <w:pPr>
        <w:pStyle w:val="ListParagraph"/>
        <w:rPr>
          <w:rFonts w:ascii="Century Gothic" w:hAnsi="Century Gothic"/>
        </w:rPr>
      </w:pPr>
    </w:p>
    <w:p w:rsidR="007243B4" w:rsidRDefault="00701067" w:rsidP="007243B4">
      <w:pPr>
        <w:pStyle w:val="NoSpacing"/>
        <w:numPr>
          <w:ilvl w:val="0"/>
          <w:numId w:val="22"/>
        </w:numPr>
        <w:rPr>
          <w:rFonts w:ascii="Century Gothic" w:hAnsi="Century Gothic"/>
          <w:i/>
        </w:rPr>
      </w:pPr>
      <w:r w:rsidRPr="007243B4">
        <w:rPr>
          <w:rFonts w:ascii="Century Gothic" w:hAnsi="Century Gothic"/>
        </w:rPr>
        <w:t xml:space="preserve">  </w:t>
      </w:r>
      <w:r w:rsidR="00A7345C" w:rsidRPr="007243B4">
        <w:rPr>
          <w:rFonts w:ascii="Century Gothic" w:hAnsi="Century Gothic"/>
        </w:rPr>
        <w:t xml:space="preserve">To attend and participate in a range of staff meetings </w:t>
      </w:r>
    </w:p>
    <w:p w:rsidR="007243B4" w:rsidRDefault="007243B4" w:rsidP="007243B4">
      <w:pPr>
        <w:pStyle w:val="ListParagraph"/>
        <w:rPr>
          <w:rFonts w:ascii="Century Gothic" w:hAnsi="Century Gothic"/>
        </w:rPr>
      </w:pPr>
    </w:p>
    <w:p w:rsidR="00A7345C" w:rsidRPr="007243B4" w:rsidRDefault="00A7345C" w:rsidP="007243B4">
      <w:pPr>
        <w:pStyle w:val="NoSpacing"/>
        <w:numPr>
          <w:ilvl w:val="0"/>
          <w:numId w:val="22"/>
        </w:numPr>
        <w:rPr>
          <w:rFonts w:ascii="Century Gothic" w:hAnsi="Century Gothic"/>
          <w:i/>
        </w:rPr>
      </w:pPr>
      <w:r w:rsidRPr="007243B4">
        <w:rPr>
          <w:rFonts w:ascii="Century Gothic" w:hAnsi="Century Gothic"/>
        </w:rPr>
        <w:t xml:space="preserve"> To support colleagues as appropriate.</w:t>
      </w:r>
    </w:p>
    <w:p w:rsidR="00A7345C" w:rsidRPr="007243B4" w:rsidRDefault="00A7345C" w:rsidP="007243B4">
      <w:pPr>
        <w:pStyle w:val="NoSpacing"/>
        <w:rPr>
          <w:rFonts w:ascii="Century Gothic" w:hAnsi="Century Gothic"/>
          <w:i/>
        </w:rPr>
      </w:pPr>
    </w:p>
    <w:p w:rsidR="00A7345C" w:rsidRPr="007243B4" w:rsidRDefault="00A7345C" w:rsidP="007243B4">
      <w:pPr>
        <w:pStyle w:val="NoSpacing"/>
        <w:rPr>
          <w:rFonts w:ascii="Century Gothic" w:hAnsi="Century Gothic"/>
          <w:i/>
        </w:rPr>
      </w:pPr>
    </w:p>
    <w:p w:rsidR="00A7345C" w:rsidRPr="007243B4" w:rsidRDefault="00A7345C" w:rsidP="007243B4">
      <w:pPr>
        <w:pStyle w:val="NoSpacing"/>
        <w:rPr>
          <w:rFonts w:ascii="Century Gothic" w:hAnsi="Century Gothic"/>
          <w:i/>
        </w:rPr>
      </w:pPr>
    </w:p>
    <w:p w:rsidR="00A7345C" w:rsidRPr="007243B4" w:rsidRDefault="00A7345C" w:rsidP="007243B4">
      <w:pPr>
        <w:pStyle w:val="NoSpacing"/>
        <w:rPr>
          <w:rFonts w:ascii="Century Gothic" w:hAnsi="Century Gothic"/>
          <w:i/>
        </w:rPr>
      </w:pPr>
    </w:p>
    <w:p w:rsidR="00A7345C" w:rsidRPr="007243B4" w:rsidRDefault="00A7345C" w:rsidP="007243B4">
      <w:pPr>
        <w:pStyle w:val="NoSpacing"/>
        <w:rPr>
          <w:rFonts w:ascii="Century Gothic" w:hAnsi="Century Gothic"/>
          <w:b/>
          <w:i/>
        </w:rPr>
      </w:pPr>
      <w:r w:rsidRPr="007243B4">
        <w:rPr>
          <w:rFonts w:ascii="Century Gothic" w:hAnsi="Century Gothic"/>
          <w:b/>
        </w:rPr>
        <w:t xml:space="preserve">Parents/carers </w:t>
      </w:r>
    </w:p>
    <w:p w:rsidR="00A7345C" w:rsidRPr="007243B4" w:rsidRDefault="00A7345C" w:rsidP="007243B4">
      <w:pPr>
        <w:pStyle w:val="NoSpacing"/>
        <w:rPr>
          <w:rFonts w:ascii="Century Gothic" w:hAnsi="Century Gothic"/>
          <w:i/>
        </w:rPr>
      </w:pPr>
    </w:p>
    <w:p w:rsidR="007243B4" w:rsidRPr="007243B4" w:rsidRDefault="00A7345C" w:rsidP="007243B4">
      <w:pPr>
        <w:pStyle w:val="NoSpacing"/>
        <w:numPr>
          <w:ilvl w:val="0"/>
          <w:numId w:val="23"/>
        </w:numPr>
        <w:rPr>
          <w:rFonts w:ascii="Century Gothic" w:hAnsi="Century Gothic"/>
          <w:i/>
        </w:rPr>
      </w:pPr>
      <w:r w:rsidRPr="007243B4">
        <w:rPr>
          <w:rFonts w:ascii="Century Gothic" w:hAnsi="Century Gothic"/>
        </w:rPr>
        <w:t>To attend and actively participate in both formal &amp; informal meetings for students in class groups in an informed manner.</w:t>
      </w:r>
    </w:p>
    <w:p w:rsidR="007243B4" w:rsidRDefault="007243B4" w:rsidP="007243B4">
      <w:pPr>
        <w:pStyle w:val="NoSpacing"/>
        <w:ind w:left="720"/>
        <w:rPr>
          <w:rFonts w:ascii="Century Gothic" w:hAnsi="Century Gothic"/>
          <w:i/>
        </w:rPr>
      </w:pPr>
    </w:p>
    <w:p w:rsidR="007243B4" w:rsidRDefault="00A7345C" w:rsidP="007243B4">
      <w:pPr>
        <w:pStyle w:val="NoSpacing"/>
        <w:numPr>
          <w:ilvl w:val="0"/>
          <w:numId w:val="23"/>
        </w:numPr>
        <w:rPr>
          <w:rFonts w:ascii="Century Gothic" w:hAnsi="Century Gothic"/>
          <w:i/>
        </w:rPr>
      </w:pPr>
      <w:r w:rsidRPr="007243B4">
        <w:rPr>
          <w:rFonts w:ascii="Century Gothic" w:hAnsi="Century Gothic"/>
        </w:rPr>
        <w:t>To attend any other meeting the school arranges for parental/carer consultation and liaison.</w:t>
      </w:r>
    </w:p>
    <w:p w:rsidR="007243B4" w:rsidRDefault="007243B4" w:rsidP="007243B4">
      <w:pPr>
        <w:pStyle w:val="ListParagraph"/>
        <w:rPr>
          <w:rFonts w:ascii="Century Gothic" w:hAnsi="Century Gothic"/>
        </w:rPr>
      </w:pPr>
    </w:p>
    <w:p w:rsidR="00A7345C" w:rsidRPr="007243B4" w:rsidRDefault="00A7345C" w:rsidP="007243B4">
      <w:pPr>
        <w:pStyle w:val="NoSpacing"/>
        <w:numPr>
          <w:ilvl w:val="0"/>
          <w:numId w:val="23"/>
        </w:numPr>
        <w:rPr>
          <w:rFonts w:ascii="Century Gothic" w:hAnsi="Century Gothic"/>
          <w:i/>
        </w:rPr>
      </w:pPr>
      <w:r w:rsidRPr="007243B4">
        <w:rPr>
          <w:rFonts w:ascii="Century Gothic" w:hAnsi="Century Gothic"/>
        </w:rPr>
        <w:t>To work with parents/carers to secure partnership in the learning process.</w:t>
      </w:r>
    </w:p>
    <w:p w:rsidR="00A7345C" w:rsidRPr="007243B4" w:rsidRDefault="00A7345C" w:rsidP="007243B4">
      <w:pPr>
        <w:pStyle w:val="NoSpacing"/>
        <w:rPr>
          <w:rFonts w:ascii="Century Gothic" w:hAnsi="Century Gothic"/>
          <w:i/>
        </w:rPr>
      </w:pPr>
    </w:p>
    <w:p w:rsidR="00A7345C" w:rsidRPr="007243B4" w:rsidRDefault="00A7345C" w:rsidP="007243B4">
      <w:pPr>
        <w:pStyle w:val="NoSpacing"/>
        <w:rPr>
          <w:rFonts w:ascii="Century Gothic" w:hAnsi="Century Gothic"/>
          <w:b/>
          <w:i/>
        </w:rPr>
      </w:pPr>
      <w:r w:rsidRPr="007243B4">
        <w:rPr>
          <w:rFonts w:ascii="Century Gothic" w:hAnsi="Century Gothic"/>
          <w:b/>
        </w:rPr>
        <w:t>Resources</w:t>
      </w:r>
    </w:p>
    <w:p w:rsidR="00A7345C" w:rsidRPr="007243B4" w:rsidRDefault="00A7345C" w:rsidP="007243B4">
      <w:pPr>
        <w:pStyle w:val="NoSpacing"/>
        <w:rPr>
          <w:rFonts w:ascii="Century Gothic" w:hAnsi="Century Gothic"/>
          <w:i/>
        </w:rPr>
      </w:pPr>
    </w:p>
    <w:p w:rsidR="00192394" w:rsidRPr="00192394" w:rsidRDefault="00A7345C" w:rsidP="007243B4">
      <w:pPr>
        <w:pStyle w:val="NoSpacing"/>
        <w:numPr>
          <w:ilvl w:val="0"/>
          <w:numId w:val="24"/>
        </w:numPr>
        <w:rPr>
          <w:rFonts w:ascii="Century Gothic" w:hAnsi="Century Gothic"/>
          <w:i/>
        </w:rPr>
      </w:pPr>
      <w:r w:rsidRPr="007243B4">
        <w:rPr>
          <w:rFonts w:ascii="Century Gothic" w:hAnsi="Century Gothic"/>
        </w:rPr>
        <w:t>To make effective use of the resources available within the school, and to be aware of resources provided by other stakeholders and those within the community.</w:t>
      </w:r>
    </w:p>
    <w:p w:rsidR="00192394" w:rsidRDefault="00192394" w:rsidP="00192394">
      <w:pPr>
        <w:pStyle w:val="NoSpacing"/>
        <w:ind w:left="720"/>
        <w:rPr>
          <w:rFonts w:ascii="Century Gothic" w:hAnsi="Century Gothic"/>
          <w:i/>
        </w:rPr>
      </w:pPr>
    </w:p>
    <w:p w:rsidR="00192394" w:rsidRDefault="00A7345C" w:rsidP="007243B4">
      <w:pPr>
        <w:pStyle w:val="NoSpacing"/>
        <w:numPr>
          <w:ilvl w:val="0"/>
          <w:numId w:val="24"/>
        </w:numPr>
        <w:rPr>
          <w:rFonts w:ascii="Century Gothic" w:hAnsi="Century Gothic"/>
          <w:i/>
        </w:rPr>
      </w:pPr>
      <w:r w:rsidRPr="00192394">
        <w:rPr>
          <w:rFonts w:ascii="Century Gothic" w:hAnsi="Century Gothic"/>
        </w:rPr>
        <w:t>To keep the classroom tidy, maintain safe working practices, and good care of resources.</w:t>
      </w:r>
    </w:p>
    <w:p w:rsidR="00192394" w:rsidRDefault="00192394" w:rsidP="00192394">
      <w:pPr>
        <w:pStyle w:val="ListParagraph"/>
        <w:rPr>
          <w:rFonts w:ascii="Century Gothic" w:hAnsi="Century Gothic"/>
        </w:rPr>
      </w:pPr>
    </w:p>
    <w:p w:rsidR="00192394" w:rsidRDefault="00A7345C" w:rsidP="007243B4">
      <w:pPr>
        <w:pStyle w:val="NoSpacing"/>
        <w:numPr>
          <w:ilvl w:val="0"/>
          <w:numId w:val="24"/>
        </w:numPr>
        <w:rPr>
          <w:rFonts w:ascii="Century Gothic" w:hAnsi="Century Gothic"/>
          <w:i/>
        </w:rPr>
      </w:pPr>
      <w:r w:rsidRPr="00192394">
        <w:rPr>
          <w:rFonts w:ascii="Century Gothic" w:hAnsi="Century Gothic"/>
        </w:rPr>
        <w:t xml:space="preserve">To make the classroom attractive, and promote good standards of work. </w:t>
      </w:r>
    </w:p>
    <w:p w:rsidR="00192394" w:rsidRDefault="00192394" w:rsidP="00192394">
      <w:pPr>
        <w:pStyle w:val="ListParagraph"/>
        <w:rPr>
          <w:rFonts w:ascii="Century Gothic" w:hAnsi="Century Gothic"/>
        </w:rPr>
      </w:pPr>
    </w:p>
    <w:p w:rsidR="00A7345C" w:rsidRPr="00192394" w:rsidRDefault="00A7345C" w:rsidP="007243B4">
      <w:pPr>
        <w:pStyle w:val="NoSpacing"/>
        <w:numPr>
          <w:ilvl w:val="0"/>
          <w:numId w:val="24"/>
        </w:numPr>
        <w:rPr>
          <w:rFonts w:ascii="Century Gothic" w:hAnsi="Century Gothic"/>
          <w:i/>
        </w:rPr>
      </w:pPr>
      <w:r w:rsidRPr="00192394">
        <w:rPr>
          <w:rFonts w:ascii="Century Gothic" w:hAnsi="Century Gothic"/>
        </w:rPr>
        <w:t xml:space="preserve">To form an overview of </w:t>
      </w:r>
      <w:proofErr w:type="gramStart"/>
      <w:r w:rsidRPr="00192394">
        <w:rPr>
          <w:rFonts w:ascii="Century Gothic" w:hAnsi="Century Gothic"/>
        </w:rPr>
        <w:t>resources  within</w:t>
      </w:r>
      <w:proofErr w:type="gramEnd"/>
      <w:r w:rsidRPr="00192394">
        <w:rPr>
          <w:rFonts w:ascii="Century Gothic" w:hAnsi="Century Gothic"/>
        </w:rPr>
        <w:t xml:space="preserve"> the faculty and liaise with the Phase leader accordingly</w:t>
      </w:r>
    </w:p>
    <w:p w:rsidR="00A7345C" w:rsidRPr="007243B4" w:rsidRDefault="00A7345C" w:rsidP="007243B4">
      <w:pPr>
        <w:pStyle w:val="NoSpacing"/>
        <w:rPr>
          <w:rFonts w:ascii="Century Gothic" w:hAnsi="Century Gothic"/>
          <w:i/>
        </w:rPr>
      </w:pPr>
    </w:p>
    <w:p w:rsidR="00A7345C" w:rsidRPr="00192394" w:rsidRDefault="0077780E" w:rsidP="007243B4">
      <w:pPr>
        <w:pStyle w:val="NoSpacing"/>
        <w:rPr>
          <w:rFonts w:ascii="Century Gothic" w:hAnsi="Century Gothic"/>
          <w:b/>
          <w:i/>
        </w:rPr>
      </w:pPr>
      <w:r>
        <w:rPr>
          <w:rFonts w:ascii="Century Gothic" w:hAnsi="Century Gothic"/>
          <w:b/>
        </w:rPr>
        <w:t>General</w:t>
      </w:r>
      <w:r w:rsidR="00A7345C" w:rsidRPr="00192394">
        <w:rPr>
          <w:rFonts w:ascii="Century Gothic" w:hAnsi="Century Gothic"/>
          <w:b/>
        </w:rPr>
        <w:t xml:space="preserve"> </w:t>
      </w:r>
    </w:p>
    <w:p w:rsidR="00A7345C" w:rsidRPr="007243B4" w:rsidRDefault="00A7345C" w:rsidP="007243B4">
      <w:pPr>
        <w:pStyle w:val="NoSpacing"/>
        <w:rPr>
          <w:rFonts w:ascii="Century Gothic" w:hAnsi="Century Gothic"/>
          <w:i/>
        </w:rPr>
      </w:pPr>
    </w:p>
    <w:p w:rsidR="00192394" w:rsidRDefault="00A7345C" w:rsidP="007243B4">
      <w:pPr>
        <w:pStyle w:val="NoSpacing"/>
        <w:numPr>
          <w:ilvl w:val="0"/>
          <w:numId w:val="25"/>
        </w:numPr>
        <w:rPr>
          <w:rFonts w:ascii="Century Gothic" w:hAnsi="Century Gothic"/>
        </w:rPr>
      </w:pPr>
      <w:r w:rsidRPr="007243B4">
        <w:rPr>
          <w:rFonts w:ascii="Century Gothic" w:hAnsi="Century Gothic"/>
        </w:rPr>
        <w:t>To perform any other reasonable task that the Trust may ask from time to time.</w:t>
      </w:r>
    </w:p>
    <w:p w:rsidR="00192394" w:rsidRDefault="00192394" w:rsidP="00192394">
      <w:pPr>
        <w:pStyle w:val="NoSpacing"/>
        <w:ind w:left="720"/>
        <w:rPr>
          <w:rFonts w:ascii="Century Gothic" w:hAnsi="Century Gothic"/>
        </w:rPr>
      </w:pPr>
    </w:p>
    <w:p w:rsidR="00A7345C" w:rsidRPr="00192394" w:rsidRDefault="00A7345C" w:rsidP="007243B4">
      <w:pPr>
        <w:pStyle w:val="NoSpacing"/>
        <w:numPr>
          <w:ilvl w:val="0"/>
          <w:numId w:val="25"/>
        </w:numPr>
        <w:rPr>
          <w:rFonts w:ascii="Century Gothic" w:hAnsi="Century Gothic"/>
        </w:rPr>
      </w:pPr>
      <w:r w:rsidRPr="00192394">
        <w:rPr>
          <w:rFonts w:ascii="Century Gothic" w:hAnsi="Century Gothic"/>
        </w:rPr>
        <w:t>To contribute towards and implement Trust strategies.</w:t>
      </w:r>
    </w:p>
    <w:p w:rsidR="00A7345C" w:rsidRPr="007243B4" w:rsidRDefault="00A7345C" w:rsidP="007243B4">
      <w:pPr>
        <w:pStyle w:val="NoSpacing"/>
        <w:rPr>
          <w:rFonts w:ascii="Century Gothic" w:hAnsi="Century Gothic"/>
        </w:rPr>
      </w:pPr>
    </w:p>
    <w:p w:rsidR="00A7345C" w:rsidRPr="00192394" w:rsidRDefault="00A7345C" w:rsidP="007243B4">
      <w:pPr>
        <w:pStyle w:val="NoSpacing"/>
        <w:rPr>
          <w:rFonts w:ascii="Century Gothic" w:hAnsi="Century Gothic"/>
          <w:b/>
        </w:rPr>
      </w:pPr>
      <w:r w:rsidRPr="00192394">
        <w:rPr>
          <w:rFonts w:ascii="Century Gothic" w:hAnsi="Century Gothic"/>
          <w:b/>
        </w:rPr>
        <w:t>Support for the School</w:t>
      </w:r>
    </w:p>
    <w:p w:rsidR="00A7345C" w:rsidRPr="007243B4" w:rsidRDefault="00A7345C" w:rsidP="007243B4">
      <w:pPr>
        <w:pStyle w:val="NoSpacing"/>
        <w:rPr>
          <w:rFonts w:ascii="Century Gothic" w:hAnsi="Century Gothic"/>
        </w:rPr>
      </w:pPr>
    </w:p>
    <w:p w:rsidR="00192394" w:rsidRDefault="00A7345C" w:rsidP="007243B4">
      <w:pPr>
        <w:pStyle w:val="NoSpacing"/>
        <w:numPr>
          <w:ilvl w:val="0"/>
          <w:numId w:val="27"/>
        </w:numPr>
        <w:rPr>
          <w:rFonts w:ascii="Century Gothic" w:hAnsi="Century Gothic"/>
        </w:rPr>
      </w:pPr>
      <w:r w:rsidRPr="007243B4">
        <w:rPr>
          <w:rFonts w:ascii="Century Gothic" w:hAnsi="Century Gothic"/>
        </w:rPr>
        <w:t>Be aware of and comply with policies and procedures relating to child protection, health, safety and security and confidentiality, reporting all concerns to an appropriate person.</w:t>
      </w:r>
    </w:p>
    <w:p w:rsidR="00192394" w:rsidRDefault="00192394" w:rsidP="00192394">
      <w:pPr>
        <w:pStyle w:val="NoSpacing"/>
        <w:ind w:left="720"/>
        <w:rPr>
          <w:rFonts w:ascii="Century Gothic" w:hAnsi="Century Gothic"/>
        </w:rPr>
      </w:pPr>
    </w:p>
    <w:p w:rsidR="00192394" w:rsidRDefault="00A7345C" w:rsidP="007243B4">
      <w:pPr>
        <w:pStyle w:val="NoSpacing"/>
        <w:numPr>
          <w:ilvl w:val="0"/>
          <w:numId w:val="27"/>
        </w:numPr>
        <w:rPr>
          <w:rFonts w:ascii="Century Gothic" w:hAnsi="Century Gothic"/>
        </w:rPr>
      </w:pPr>
      <w:r w:rsidRPr="00192394">
        <w:rPr>
          <w:rFonts w:ascii="Century Gothic" w:hAnsi="Century Gothic"/>
        </w:rPr>
        <w:t xml:space="preserve">Be aware of and support difference and ensure all pupils have </w:t>
      </w:r>
      <w:r w:rsidR="0077780E" w:rsidRPr="00192394">
        <w:rPr>
          <w:rFonts w:ascii="Century Gothic" w:hAnsi="Century Gothic"/>
        </w:rPr>
        <w:t>equal opportunities</w:t>
      </w:r>
      <w:r w:rsidRPr="00192394">
        <w:rPr>
          <w:rFonts w:ascii="Century Gothic" w:hAnsi="Century Gothic"/>
        </w:rPr>
        <w:t xml:space="preserve"> to learn and develop.</w:t>
      </w:r>
    </w:p>
    <w:p w:rsidR="00192394" w:rsidRDefault="00192394" w:rsidP="00192394">
      <w:pPr>
        <w:pStyle w:val="ListParagraph"/>
        <w:rPr>
          <w:rFonts w:ascii="Century Gothic" w:hAnsi="Century Gothic"/>
        </w:rPr>
      </w:pPr>
    </w:p>
    <w:p w:rsidR="00192394" w:rsidRDefault="00A7345C" w:rsidP="007243B4">
      <w:pPr>
        <w:pStyle w:val="NoSpacing"/>
        <w:numPr>
          <w:ilvl w:val="0"/>
          <w:numId w:val="27"/>
        </w:numPr>
        <w:rPr>
          <w:rFonts w:ascii="Century Gothic" w:hAnsi="Century Gothic"/>
        </w:rPr>
      </w:pPr>
      <w:r w:rsidRPr="00192394">
        <w:rPr>
          <w:rFonts w:ascii="Century Gothic" w:hAnsi="Century Gothic"/>
        </w:rPr>
        <w:t>Contribute effectively to the overall ethos/work/aims of the school and the Trust.</w:t>
      </w:r>
    </w:p>
    <w:p w:rsidR="00192394" w:rsidRDefault="00192394" w:rsidP="00192394">
      <w:pPr>
        <w:pStyle w:val="ListParagraph"/>
        <w:rPr>
          <w:rFonts w:ascii="Century Gothic" w:hAnsi="Century Gothic"/>
        </w:rPr>
      </w:pPr>
    </w:p>
    <w:p w:rsidR="00192394" w:rsidRDefault="00A7345C" w:rsidP="007243B4">
      <w:pPr>
        <w:pStyle w:val="NoSpacing"/>
        <w:numPr>
          <w:ilvl w:val="0"/>
          <w:numId w:val="27"/>
        </w:numPr>
        <w:rPr>
          <w:rFonts w:ascii="Century Gothic" w:hAnsi="Century Gothic"/>
        </w:rPr>
      </w:pPr>
      <w:r w:rsidRPr="00192394">
        <w:rPr>
          <w:rFonts w:ascii="Century Gothic" w:hAnsi="Century Gothic"/>
        </w:rPr>
        <w:t>To take an appropriate share of the responsibility of covering for absent colleagues</w:t>
      </w:r>
    </w:p>
    <w:p w:rsidR="00192394" w:rsidRDefault="00192394" w:rsidP="00192394">
      <w:pPr>
        <w:pStyle w:val="ListParagraph"/>
        <w:rPr>
          <w:rFonts w:ascii="Century Gothic" w:hAnsi="Century Gothic"/>
        </w:rPr>
      </w:pPr>
    </w:p>
    <w:p w:rsidR="00192394" w:rsidRDefault="00A7345C" w:rsidP="007243B4">
      <w:pPr>
        <w:pStyle w:val="NoSpacing"/>
        <w:numPr>
          <w:ilvl w:val="0"/>
          <w:numId w:val="27"/>
        </w:numPr>
        <w:rPr>
          <w:rFonts w:ascii="Century Gothic" w:hAnsi="Century Gothic"/>
        </w:rPr>
      </w:pPr>
      <w:r w:rsidRPr="00192394">
        <w:rPr>
          <w:rFonts w:ascii="Century Gothic" w:hAnsi="Century Gothic"/>
        </w:rPr>
        <w:t>Establish constructive relationships and communicate with other agencies/professionals, in liaison with the teacher, to support achievement and progress of pupils.</w:t>
      </w:r>
    </w:p>
    <w:p w:rsidR="00192394" w:rsidRDefault="00192394" w:rsidP="00192394">
      <w:pPr>
        <w:pStyle w:val="ListParagraph"/>
        <w:rPr>
          <w:rFonts w:ascii="Century Gothic" w:hAnsi="Century Gothic"/>
        </w:rPr>
      </w:pPr>
    </w:p>
    <w:p w:rsidR="00192394" w:rsidRDefault="00A7345C" w:rsidP="007243B4">
      <w:pPr>
        <w:pStyle w:val="NoSpacing"/>
        <w:numPr>
          <w:ilvl w:val="0"/>
          <w:numId w:val="27"/>
        </w:numPr>
        <w:rPr>
          <w:rFonts w:ascii="Century Gothic" w:hAnsi="Century Gothic"/>
        </w:rPr>
      </w:pPr>
      <w:r w:rsidRPr="00192394">
        <w:rPr>
          <w:rFonts w:ascii="Century Gothic" w:hAnsi="Century Gothic"/>
        </w:rPr>
        <w:lastRenderedPageBreak/>
        <w:t>Attend and participate in regular meetings.</w:t>
      </w:r>
    </w:p>
    <w:p w:rsidR="00192394" w:rsidRDefault="00192394" w:rsidP="00192394">
      <w:pPr>
        <w:pStyle w:val="ListParagraph"/>
        <w:rPr>
          <w:rFonts w:ascii="Century Gothic" w:hAnsi="Century Gothic"/>
        </w:rPr>
      </w:pPr>
    </w:p>
    <w:p w:rsidR="00192394" w:rsidRDefault="00A7345C" w:rsidP="007243B4">
      <w:pPr>
        <w:pStyle w:val="NoSpacing"/>
        <w:numPr>
          <w:ilvl w:val="0"/>
          <w:numId w:val="27"/>
        </w:numPr>
        <w:rPr>
          <w:rFonts w:ascii="Century Gothic" w:hAnsi="Century Gothic"/>
        </w:rPr>
      </w:pPr>
      <w:r w:rsidRPr="00192394">
        <w:rPr>
          <w:rFonts w:ascii="Century Gothic" w:hAnsi="Century Gothic"/>
        </w:rPr>
        <w:t>Recognise own strengths and areas of expertise and use these to advise and support others.</w:t>
      </w:r>
    </w:p>
    <w:p w:rsidR="00192394" w:rsidRDefault="00192394" w:rsidP="00192394">
      <w:pPr>
        <w:pStyle w:val="ListParagraph"/>
        <w:rPr>
          <w:rFonts w:ascii="Century Gothic" w:hAnsi="Century Gothic"/>
        </w:rPr>
      </w:pPr>
    </w:p>
    <w:p w:rsidR="00192394" w:rsidRDefault="00A7345C" w:rsidP="007243B4">
      <w:pPr>
        <w:pStyle w:val="NoSpacing"/>
        <w:numPr>
          <w:ilvl w:val="0"/>
          <w:numId w:val="27"/>
        </w:numPr>
        <w:rPr>
          <w:rFonts w:ascii="Century Gothic" w:hAnsi="Century Gothic"/>
        </w:rPr>
      </w:pPr>
      <w:r w:rsidRPr="00192394">
        <w:rPr>
          <w:rFonts w:ascii="Century Gothic" w:hAnsi="Century Gothic"/>
        </w:rPr>
        <w:t>Participate in training and other learning activities and performance development as required.</w:t>
      </w:r>
    </w:p>
    <w:p w:rsidR="00192394" w:rsidRDefault="00192394" w:rsidP="00192394">
      <w:pPr>
        <w:pStyle w:val="ListParagraph"/>
        <w:rPr>
          <w:rFonts w:ascii="Century Gothic" w:hAnsi="Century Gothic"/>
        </w:rPr>
      </w:pPr>
    </w:p>
    <w:p w:rsidR="00192394" w:rsidRDefault="00A7345C" w:rsidP="007243B4">
      <w:pPr>
        <w:pStyle w:val="NoSpacing"/>
        <w:numPr>
          <w:ilvl w:val="0"/>
          <w:numId w:val="27"/>
        </w:numPr>
        <w:rPr>
          <w:rFonts w:ascii="Century Gothic" w:hAnsi="Century Gothic"/>
        </w:rPr>
      </w:pPr>
      <w:r w:rsidRPr="00192394">
        <w:rPr>
          <w:rFonts w:ascii="Century Gothic" w:hAnsi="Century Gothic"/>
        </w:rPr>
        <w:t>Assist with the provision of out of school learning activities e.g. clubs, extra-curricular activities within guidelines established by the school.</w:t>
      </w:r>
    </w:p>
    <w:p w:rsidR="00192394" w:rsidRDefault="00192394" w:rsidP="00192394">
      <w:pPr>
        <w:pStyle w:val="ListParagraph"/>
        <w:rPr>
          <w:rFonts w:ascii="Century Gothic" w:hAnsi="Century Gothic"/>
        </w:rPr>
      </w:pPr>
    </w:p>
    <w:p w:rsidR="00A7345C" w:rsidRPr="00192394" w:rsidRDefault="00A7345C" w:rsidP="007243B4">
      <w:pPr>
        <w:pStyle w:val="NoSpacing"/>
        <w:numPr>
          <w:ilvl w:val="0"/>
          <w:numId w:val="27"/>
        </w:numPr>
        <w:rPr>
          <w:rFonts w:ascii="Century Gothic" w:hAnsi="Century Gothic"/>
        </w:rPr>
      </w:pPr>
      <w:r w:rsidRPr="00192394">
        <w:rPr>
          <w:rFonts w:ascii="Century Gothic" w:hAnsi="Century Gothic"/>
        </w:rPr>
        <w:t>Assist with the line management of support staff as appropriate.</w:t>
      </w:r>
    </w:p>
    <w:p w:rsidR="00A7345C" w:rsidRPr="007243B4" w:rsidRDefault="00A7345C" w:rsidP="00A7345C">
      <w:pPr>
        <w:rPr>
          <w:rFonts w:ascii="Century Gothic" w:hAnsi="Century Gothic"/>
        </w:rPr>
      </w:pPr>
    </w:p>
    <w:p w:rsidR="00A7345C" w:rsidRDefault="00A7345C" w:rsidP="00192394">
      <w:pPr>
        <w:pStyle w:val="NoSpacing"/>
        <w:rPr>
          <w:rFonts w:ascii="Century Gothic" w:hAnsi="Century Gothic"/>
        </w:rPr>
      </w:pPr>
      <w:r w:rsidRPr="00192394">
        <w:rPr>
          <w:rFonts w:ascii="Century Gothic" w:hAnsi="Century Gothic"/>
        </w:rPr>
        <w:t xml:space="preserve">The post holder must carry out his/her duties with full regard to the </w:t>
      </w:r>
      <w:r w:rsidR="00820D6B" w:rsidRPr="00192394">
        <w:rPr>
          <w:rFonts w:ascii="Century Gothic" w:hAnsi="Century Gothic"/>
        </w:rPr>
        <w:t>Trust</w:t>
      </w:r>
      <w:r w:rsidRPr="00192394">
        <w:rPr>
          <w:rFonts w:ascii="Century Gothic" w:hAnsi="Century Gothic"/>
        </w:rPr>
        <w:t>’s Equal Opportunities and Racial Equality Policies in the terms of employment and service delivery to ensure that colleagues are treated and services delivered in a fair and consistent manner.</w:t>
      </w:r>
    </w:p>
    <w:p w:rsidR="00192394" w:rsidRPr="00192394" w:rsidRDefault="00192394" w:rsidP="00192394">
      <w:pPr>
        <w:pStyle w:val="NoSpacing"/>
        <w:rPr>
          <w:rFonts w:ascii="Century Gothic" w:hAnsi="Century Gothic"/>
        </w:rPr>
      </w:pPr>
    </w:p>
    <w:p w:rsidR="0077780E" w:rsidRDefault="00A7345C" w:rsidP="00192394">
      <w:pPr>
        <w:pStyle w:val="NoSpacing"/>
        <w:rPr>
          <w:rFonts w:ascii="Century Gothic" w:hAnsi="Century Gothic"/>
        </w:rPr>
      </w:pPr>
      <w:r w:rsidRPr="00192394">
        <w:rPr>
          <w:rFonts w:ascii="Century Gothic" w:hAnsi="Century Gothic"/>
        </w:rPr>
        <w:t>To comply with health and safety policy and systems, report any incidents</w:t>
      </w:r>
      <w:r w:rsidR="00124C95" w:rsidRPr="00192394">
        <w:rPr>
          <w:rFonts w:ascii="Century Gothic" w:hAnsi="Century Gothic"/>
        </w:rPr>
        <w:t xml:space="preserve"> </w:t>
      </w:r>
      <w:r w:rsidRPr="00192394">
        <w:rPr>
          <w:rFonts w:ascii="Century Gothic" w:hAnsi="Century Gothic"/>
        </w:rPr>
        <w:t>/accidents/</w:t>
      </w:r>
      <w:r w:rsidR="00124C95" w:rsidRPr="00192394">
        <w:rPr>
          <w:rFonts w:ascii="Century Gothic" w:hAnsi="Century Gothic"/>
        </w:rPr>
        <w:t xml:space="preserve"> </w:t>
      </w:r>
      <w:r w:rsidRPr="00192394">
        <w:rPr>
          <w:rFonts w:ascii="Century Gothic" w:hAnsi="Century Gothic"/>
        </w:rPr>
        <w:t>hazards and take pro-active approach to health and safety matters in order to protect both yourself and others.</w:t>
      </w:r>
    </w:p>
    <w:p w:rsidR="00192394" w:rsidRPr="00192394" w:rsidRDefault="00A7345C" w:rsidP="00192394">
      <w:pPr>
        <w:pStyle w:val="NoSpacing"/>
        <w:rPr>
          <w:rFonts w:ascii="Century Gothic" w:hAnsi="Century Gothic"/>
        </w:rPr>
      </w:pPr>
      <w:r w:rsidRPr="00192394">
        <w:rPr>
          <w:rFonts w:ascii="Century Gothic" w:hAnsi="Century Gothic"/>
        </w:rPr>
        <w:br/>
        <w:t>Any other duties of a similar nature related to the post which may be required from time to time.</w:t>
      </w:r>
      <w:r w:rsidRPr="00192394">
        <w:rPr>
          <w:rFonts w:ascii="Century Gothic" w:hAnsi="Century Gothic"/>
        </w:rPr>
        <w:br/>
      </w:r>
    </w:p>
    <w:p w:rsidR="00A7345C" w:rsidRPr="00192394" w:rsidRDefault="00A7345C" w:rsidP="00192394">
      <w:pPr>
        <w:pStyle w:val="NoSpacing"/>
        <w:rPr>
          <w:rFonts w:ascii="Century Gothic" w:hAnsi="Century Gothic"/>
        </w:rPr>
      </w:pPr>
      <w:r w:rsidRPr="00192394">
        <w:rPr>
          <w:rFonts w:ascii="Century Gothic" w:hAnsi="Century Gothic"/>
        </w:rPr>
        <w:t>PLEASE NOTE THAT SUCCESSFUL APPLICANTS WILL BE REQUIRED TO COMPLY WITH ALL TRUST POLICIES.</w:t>
      </w:r>
    </w:p>
    <w:p w:rsidR="00A7345C" w:rsidRPr="007243B4" w:rsidRDefault="00A7345C" w:rsidP="00A7345C">
      <w:pPr>
        <w:pStyle w:val="BodyText2"/>
        <w:ind w:left="0"/>
        <w:rPr>
          <w:rFonts w:ascii="Century Gothic" w:hAnsi="Century Gothic"/>
          <w:sz w:val="22"/>
          <w:szCs w:val="22"/>
        </w:rPr>
      </w:pPr>
    </w:p>
    <w:p w:rsidR="00A7345C" w:rsidRPr="007243B4" w:rsidRDefault="00A7345C" w:rsidP="00A7345C">
      <w:pPr>
        <w:pStyle w:val="BodyText"/>
        <w:rPr>
          <w:rFonts w:ascii="Century Gothic" w:hAnsi="Century Gothic"/>
          <w:sz w:val="22"/>
          <w:szCs w:val="22"/>
        </w:rPr>
      </w:pPr>
      <w:r w:rsidRPr="007243B4">
        <w:rPr>
          <w:rFonts w:ascii="Century Gothic" w:hAnsi="Century Gothic"/>
          <w:sz w:val="22"/>
          <w:szCs w:val="22"/>
        </w:rPr>
        <w:t xml:space="preserve">THIS POST IS SUBJECT TO ENHANCED </w:t>
      </w:r>
      <w:r w:rsidR="00930A27" w:rsidRPr="007243B4">
        <w:rPr>
          <w:rFonts w:ascii="Century Gothic" w:hAnsi="Century Gothic"/>
          <w:sz w:val="22"/>
          <w:szCs w:val="22"/>
        </w:rPr>
        <w:t>DBS AND DISQUALIFICATION</w:t>
      </w:r>
      <w:r w:rsidR="0077780E">
        <w:rPr>
          <w:rFonts w:ascii="Century Gothic" w:hAnsi="Century Gothic"/>
          <w:sz w:val="22"/>
          <w:szCs w:val="22"/>
        </w:rPr>
        <w:t xml:space="preserve"> DECLARATION (IF APPLICABLE).  SUCCESSFUL APPLICANTS </w:t>
      </w:r>
      <w:r w:rsidRPr="007243B4">
        <w:rPr>
          <w:rFonts w:ascii="Century Gothic" w:hAnsi="Century Gothic"/>
          <w:sz w:val="22"/>
          <w:szCs w:val="22"/>
        </w:rPr>
        <w:t>WILL BE SUBJECT TO RELEVANT VETTING CHECKS BEFORE AN OFFER OF APPOINTMENT IS MADE AND RECHECKING AS APPROPRIATE</w:t>
      </w:r>
    </w:p>
    <w:p w:rsidR="00A7345C" w:rsidRPr="007243B4" w:rsidRDefault="00A7345C" w:rsidP="00A7345C">
      <w:pPr>
        <w:ind w:left="2160" w:hanging="2160"/>
        <w:rPr>
          <w:rFonts w:ascii="Century Gothic" w:hAnsi="Century Gothic"/>
        </w:rPr>
      </w:pPr>
    </w:p>
    <w:p w:rsidR="00A7345C" w:rsidRPr="007243B4" w:rsidRDefault="00A7345C" w:rsidP="00A7345C">
      <w:pPr>
        <w:ind w:left="2160" w:hanging="2160"/>
        <w:rPr>
          <w:rFonts w:ascii="Century Gothic" w:hAnsi="Century Gothic"/>
        </w:rPr>
      </w:pPr>
    </w:p>
    <w:p w:rsidR="00A7345C" w:rsidRPr="007243B4" w:rsidRDefault="0077780E" w:rsidP="00A7345C">
      <w:pPr>
        <w:ind w:left="2160" w:hanging="2160"/>
        <w:rPr>
          <w:rFonts w:ascii="Century Gothic" w:hAnsi="Century Gothic"/>
        </w:rPr>
        <w:sectPr w:rsidR="00A7345C" w:rsidRPr="007243B4" w:rsidSect="00A7345C">
          <w:headerReference w:type="default" r:id="rId9"/>
          <w:pgSz w:w="11907" w:h="16840" w:code="9"/>
          <w:pgMar w:top="454" w:right="1134" w:bottom="454" w:left="1440" w:header="720" w:footer="720" w:gutter="0"/>
          <w:cols w:space="720"/>
        </w:sectPr>
      </w:pPr>
      <w:r w:rsidRPr="007243B4">
        <w:rPr>
          <w:rFonts w:ascii="Century Gothic" w:hAnsi="Century Gothic"/>
        </w:rPr>
        <w:t>Date:</w:t>
      </w:r>
      <w:r>
        <w:rPr>
          <w:rFonts w:ascii="Century Gothic" w:hAnsi="Century Gothic"/>
        </w:rPr>
        <w:t xml:space="preserve"> </w:t>
      </w:r>
      <w:r w:rsidR="00232F1F">
        <w:rPr>
          <w:rFonts w:ascii="Century Gothic" w:hAnsi="Century Gothic"/>
        </w:rPr>
        <w:t xml:space="preserve"> May 2022 </w:t>
      </w:r>
      <w:bookmarkStart w:id="0" w:name="_GoBack"/>
      <w:bookmarkEnd w:id="0"/>
    </w:p>
    <w:p w:rsidR="00A7345C" w:rsidRPr="007243B4" w:rsidRDefault="00A7345C" w:rsidP="00A7345C">
      <w:pPr>
        <w:spacing w:after="0" w:line="240" w:lineRule="auto"/>
        <w:jc w:val="center"/>
        <w:rPr>
          <w:rFonts w:ascii="Century Gothic" w:hAnsi="Century Gothic"/>
          <w:b/>
        </w:rPr>
      </w:pPr>
      <w:r w:rsidRPr="007243B4">
        <w:rPr>
          <w:rFonts w:ascii="Century Gothic" w:hAnsi="Century Gothic"/>
          <w:b/>
        </w:rPr>
        <w:lastRenderedPageBreak/>
        <w:t>THE EDUCATION VILLAGE ACADEMY TRUST</w:t>
      </w:r>
    </w:p>
    <w:p w:rsidR="00A7345C" w:rsidRPr="007243B4" w:rsidRDefault="00A7345C" w:rsidP="00A7345C">
      <w:pPr>
        <w:spacing w:after="0" w:line="240" w:lineRule="auto"/>
        <w:jc w:val="center"/>
        <w:rPr>
          <w:rFonts w:ascii="Century Gothic" w:hAnsi="Century Gothic"/>
          <w:b/>
        </w:rPr>
      </w:pPr>
      <w:r w:rsidRPr="007243B4">
        <w:rPr>
          <w:rFonts w:ascii="Century Gothic" w:hAnsi="Century Gothic"/>
          <w:b/>
        </w:rPr>
        <w:t xml:space="preserve">PERSON SPECIFICATION </w:t>
      </w:r>
      <w:r w:rsidR="00E829AF">
        <w:rPr>
          <w:rFonts w:ascii="Century Gothic" w:hAnsi="Century Gothic"/>
          <w:b/>
        </w:rPr>
        <w:t>–</w:t>
      </w:r>
      <w:r w:rsidRPr="007243B4">
        <w:rPr>
          <w:rFonts w:ascii="Century Gothic" w:hAnsi="Century Gothic"/>
          <w:b/>
        </w:rPr>
        <w:t xml:space="preserve"> SEN TEACHER </w:t>
      </w:r>
    </w:p>
    <w:p w:rsidR="00A7345C" w:rsidRPr="007243B4" w:rsidRDefault="00A7345C" w:rsidP="00A7345C">
      <w:pPr>
        <w:spacing w:after="0" w:line="240" w:lineRule="auto"/>
        <w:jc w:val="center"/>
        <w:rPr>
          <w:rFonts w:ascii="Century Gothic" w:hAnsi="Century Gothic"/>
          <w:b/>
          <w:u w:val="single"/>
        </w:rPr>
      </w:pPr>
      <w:r w:rsidRPr="007243B4">
        <w:rPr>
          <w:rFonts w:ascii="Century Gothic" w:hAnsi="Century Gothic"/>
          <w:b/>
        </w:rPr>
        <w:t xml:space="preserve">POST NO. </w:t>
      </w:r>
      <w:r w:rsidRPr="007243B4">
        <w:rPr>
          <w:rFonts w:ascii="Century Gothic" w:hAnsi="Century Gothic"/>
          <w:b/>
        </w:rPr>
        <w:fldChar w:fldCharType="begin"/>
      </w:r>
      <w:r w:rsidRPr="007243B4">
        <w:rPr>
          <w:rFonts w:ascii="Century Gothic" w:hAnsi="Century Gothic"/>
          <w:b/>
        </w:rPr>
        <w:instrText xml:space="preserve">  </w:instrText>
      </w:r>
      <w:r w:rsidRPr="007243B4">
        <w:rPr>
          <w:rFonts w:ascii="Century Gothic" w:hAnsi="Century Gothic"/>
          <w:b/>
        </w:rPr>
        <w:fldChar w:fldCharType="end"/>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993"/>
        <w:gridCol w:w="3402"/>
        <w:gridCol w:w="1715"/>
        <w:gridCol w:w="994"/>
        <w:gridCol w:w="3765"/>
        <w:gridCol w:w="1747"/>
      </w:tblGrid>
      <w:tr w:rsidR="00A7345C" w:rsidRPr="007243B4" w:rsidTr="003F34F1">
        <w:tc>
          <w:tcPr>
            <w:tcW w:w="7919" w:type="dxa"/>
            <w:gridSpan w:val="4"/>
          </w:tcPr>
          <w:p w:rsidR="00A7345C" w:rsidRPr="007243B4" w:rsidRDefault="00A7345C" w:rsidP="003F34F1">
            <w:pPr>
              <w:jc w:val="center"/>
              <w:rPr>
                <w:rFonts w:ascii="Century Gothic" w:hAnsi="Century Gothic"/>
                <w:b/>
              </w:rPr>
            </w:pPr>
            <w:r w:rsidRPr="007243B4">
              <w:rPr>
                <w:rFonts w:ascii="Century Gothic" w:hAnsi="Century Gothic"/>
                <w:b/>
              </w:rPr>
              <w:t>ESSENTIAL</w:t>
            </w:r>
          </w:p>
          <w:p w:rsidR="00A7345C" w:rsidRPr="007243B4" w:rsidRDefault="00A7345C" w:rsidP="003F34F1">
            <w:pPr>
              <w:jc w:val="center"/>
              <w:rPr>
                <w:rFonts w:ascii="Century Gothic" w:hAnsi="Century Gothic"/>
                <w:b/>
                <w:u w:val="single"/>
              </w:rPr>
            </w:pPr>
          </w:p>
        </w:tc>
        <w:tc>
          <w:tcPr>
            <w:tcW w:w="6506" w:type="dxa"/>
            <w:gridSpan w:val="3"/>
          </w:tcPr>
          <w:p w:rsidR="00A7345C" w:rsidRPr="007243B4" w:rsidRDefault="00A7345C" w:rsidP="003F34F1">
            <w:pPr>
              <w:jc w:val="center"/>
              <w:rPr>
                <w:rFonts w:ascii="Century Gothic" w:hAnsi="Century Gothic"/>
              </w:rPr>
            </w:pPr>
            <w:r w:rsidRPr="007243B4">
              <w:rPr>
                <w:rFonts w:ascii="Century Gothic" w:hAnsi="Century Gothic"/>
                <w:b/>
              </w:rPr>
              <w:t>DESIRABLE</w:t>
            </w:r>
          </w:p>
        </w:tc>
      </w:tr>
      <w:tr w:rsidR="00A7345C" w:rsidRPr="007243B4" w:rsidTr="003F34F1">
        <w:tc>
          <w:tcPr>
            <w:tcW w:w="1809" w:type="dxa"/>
          </w:tcPr>
          <w:p w:rsidR="00A7345C" w:rsidRPr="007243B4" w:rsidRDefault="00A7345C" w:rsidP="003F34F1">
            <w:pPr>
              <w:jc w:val="center"/>
              <w:rPr>
                <w:rFonts w:ascii="Century Gothic" w:hAnsi="Century Gothic"/>
                <w:b/>
                <w:u w:val="single"/>
              </w:rPr>
            </w:pPr>
          </w:p>
        </w:tc>
        <w:tc>
          <w:tcPr>
            <w:tcW w:w="993" w:type="dxa"/>
          </w:tcPr>
          <w:p w:rsidR="00A7345C" w:rsidRPr="007243B4" w:rsidRDefault="00A7345C" w:rsidP="003F34F1">
            <w:pPr>
              <w:jc w:val="center"/>
              <w:rPr>
                <w:rFonts w:ascii="Century Gothic" w:hAnsi="Century Gothic"/>
                <w:b/>
                <w:u w:val="single"/>
              </w:rPr>
            </w:pPr>
            <w:r w:rsidRPr="007243B4">
              <w:rPr>
                <w:rFonts w:ascii="Century Gothic" w:hAnsi="Century Gothic"/>
                <w:b/>
              </w:rPr>
              <w:t>Criteria No.</w:t>
            </w:r>
          </w:p>
        </w:tc>
        <w:tc>
          <w:tcPr>
            <w:tcW w:w="3402" w:type="dxa"/>
          </w:tcPr>
          <w:p w:rsidR="00A7345C" w:rsidRPr="007243B4" w:rsidRDefault="00A7345C" w:rsidP="003F34F1">
            <w:pPr>
              <w:pStyle w:val="Heading2"/>
              <w:rPr>
                <w:rFonts w:ascii="Century Gothic" w:hAnsi="Century Gothic"/>
                <w:szCs w:val="22"/>
                <w:u w:val="single"/>
              </w:rPr>
            </w:pPr>
            <w:r w:rsidRPr="007243B4">
              <w:rPr>
                <w:rFonts w:ascii="Century Gothic" w:hAnsi="Century Gothic"/>
                <w:szCs w:val="22"/>
              </w:rPr>
              <w:t>ATTRIBUTE</w:t>
            </w:r>
          </w:p>
        </w:tc>
        <w:tc>
          <w:tcPr>
            <w:tcW w:w="1715" w:type="dxa"/>
          </w:tcPr>
          <w:p w:rsidR="00A7345C" w:rsidRPr="007243B4" w:rsidRDefault="00A7345C" w:rsidP="003F34F1">
            <w:pPr>
              <w:rPr>
                <w:rFonts w:ascii="Century Gothic" w:hAnsi="Century Gothic"/>
                <w:b/>
              </w:rPr>
            </w:pPr>
            <w:r w:rsidRPr="007243B4">
              <w:rPr>
                <w:rFonts w:ascii="Century Gothic" w:hAnsi="Century Gothic"/>
                <w:b/>
              </w:rPr>
              <w:t>Stage Identified</w:t>
            </w:r>
          </w:p>
        </w:tc>
        <w:tc>
          <w:tcPr>
            <w:tcW w:w="994" w:type="dxa"/>
          </w:tcPr>
          <w:p w:rsidR="00A7345C" w:rsidRPr="007243B4" w:rsidRDefault="00A7345C" w:rsidP="003F34F1">
            <w:pPr>
              <w:pStyle w:val="Heading2"/>
              <w:rPr>
                <w:rFonts w:ascii="Century Gothic" w:hAnsi="Century Gothic"/>
                <w:szCs w:val="22"/>
              </w:rPr>
            </w:pPr>
            <w:r w:rsidRPr="007243B4">
              <w:rPr>
                <w:rFonts w:ascii="Century Gothic" w:hAnsi="Century Gothic"/>
                <w:szCs w:val="22"/>
              </w:rPr>
              <w:t>Criteria</w:t>
            </w:r>
          </w:p>
          <w:p w:rsidR="00A7345C" w:rsidRPr="007243B4" w:rsidRDefault="00A7345C" w:rsidP="003F34F1">
            <w:pPr>
              <w:jc w:val="center"/>
              <w:rPr>
                <w:rFonts w:ascii="Century Gothic" w:hAnsi="Century Gothic"/>
              </w:rPr>
            </w:pPr>
            <w:r w:rsidRPr="007243B4">
              <w:rPr>
                <w:rFonts w:ascii="Century Gothic" w:hAnsi="Century Gothic"/>
                <w:b/>
              </w:rPr>
              <w:t>No.</w:t>
            </w:r>
          </w:p>
        </w:tc>
        <w:tc>
          <w:tcPr>
            <w:tcW w:w="3765" w:type="dxa"/>
          </w:tcPr>
          <w:p w:rsidR="00A7345C" w:rsidRPr="007243B4" w:rsidRDefault="00A7345C" w:rsidP="003F34F1">
            <w:pPr>
              <w:pStyle w:val="Heading2"/>
              <w:rPr>
                <w:rFonts w:ascii="Century Gothic" w:hAnsi="Century Gothic"/>
                <w:szCs w:val="22"/>
              </w:rPr>
            </w:pPr>
            <w:r w:rsidRPr="007243B4">
              <w:rPr>
                <w:rFonts w:ascii="Century Gothic" w:hAnsi="Century Gothic"/>
                <w:szCs w:val="22"/>
              </w:rPr>
              <w:t>ATTRIBUTE</w:t>
            </w:r>
          </w:p>
        </w:tc>
        <w:tc>
          <w:tcPr>
            <w:tcW w:w="1747" w:type="dxa"/>
          </w:tcPr>
          <w:p w:rsidR="00A7345C" w:rsidRPr="007243B4" w:rsidRDefault="00A7345C" w:rsidP="003F34F1">
            <w:pPr>
              <w:rPr>
                <w:rFonts w:ascii="Century Gothic" w:hAnsi="Century Gothic"/>
                <w:b/>
              </w:rPr>
            </w:pPr>
            <w:r w:rsidRPr="007243B4">
              <w:rPr>
                <w:rFonts w:ascii="Century Gothic" w:hAnsi="Century Gothic"/>
                <w:b/>
              </w:rPr>
              <w:t>Stage Identified</w:t>
            </w:r>
          </w:p>
        </w:tc>
      </w:tr>
      <w:tr w:rsidR="00E829AF" w:rsidRPr="007243B4" w:rsidTr="003F34F1">
        <w:tc>
          <w:tcPr>
            <w:tcW w:w="1809" w:type="dxa"/>
          </w:tcPr>
          <w:p w:rsidR="00E829AF" w:rsidRPr="007243B4" w:rsidRDefault="00E829AF" w:rsidP="00E829AF">
            <w:pPr>
              <w:rPr>
                <w:rFonts w:ascii="Century Gothic" w:hAnsi="Century Gothic"/>
                <w:b/>
              </w:rPr>
            </w:pPr>
            <w:r w:rsidRPr="007243B4">
              <w:rPr>
                <w:rFonts w:ascii="Century Gothic" w:hAnsi="Century Gothic"/>
                <w:b/>
              </w:rPr>
              <w:t>Qualifications &amp; Education</w:t>
            </w:r>
          </w:p>
        </w:tc>
        <w:tc>
          <w:tcPr>
            <w:tcW w:w="993" w:type="dxa"/>
          </w:tcPr>
          <w:p w:rsidR="00E829AF" w:rsidRPr="007243B4" w:rsidRDefault="00E829AF" w:rsidP="00E829AF">
            <w:pPr>
              <w:rPr>
                <w:rFonts w:ascii="Century Gothic" w:hAnsi="Century Gothic"/>
              </w:rPr>
            </w:pPr>
            <w:r w:rsidRPr="007243B4">
              <w:rPr>
                <w:rFonts w:ascii="Century Gothic" w:hAnsi="Century Gothic"/>
              </w:rPr>
              <w:t>E1</w:t>
            </w:r>
          </w:p>
        </w:tc>
        <w:tc>
          <w:tcPr>
            <w:tcW w:w="3402" w:type="dxa"/>
          </w:tcPr>
          <w:p w:rsidR="00E829AF" w:rsidRPr="007243B4" w:rsidRDefault="00E829AF" w:rsidP="00E829AF">
            <w:pPr>
              <w:rPr>
                <w:rFonts w:ascii="Century Gothic" w:hAnsi="Century Gothic"/>
              </w:rPr>
            </w:pPr>
            <w:r w:rsidRPr="007243B4">
              <w:rPr>
                <w:rFonts w:ascii="Century Gothic" w:hAnsi="Century Gothic"/>
              </w:rPr>
              <w:t xml:space="preserve">To hold a Nationally recognised Teaching Qualification. </w:t>
            </w:r>
          </w:p>
        </w:tc>
        <w:tc>
          <w:tcPr>
            <w:tcW w:w="1715" w:type="dxa"/>
          </w:tcPr>
          <w:p w:rsidR="00E829AF" w:rsidRPr="007243B4" w:rsidRDefault="001920F3" w:rsidP="00E829AF">
            <w:pPr>
              <w:rPr>
                <w:rFonts w:ascii="Century Gothic" w:hAnsi="Century Gothic"/>
                <w:u w:val="single"/>
              </w:rPr>
            </w:pPr>
            <w:r w:rsidRPr="007243B4">
              <w:rPr>
                <w:rFonts w:ascii="Century Gothic" w:hAnsi="Century Gothic"/>
              </w:rPr>
              <w:t>AF/C</w:t>
            </w:r>
          </w:p>
        </w:tc>
        <w:tc>
          <w:tcPr>
            <w:tcW w:w="994" w:type="dxa"/>
          </w:tcPr>
          <w:p w:rsidR="00E829AF" w:rsidRPr="007243B4" w:rsidRDefault="00E829AF" w:rsidP="00E829AF">
            <w:pPr>
              <w:rPr>
                <w:rFonts w:ascii="Century Gothic" w:hAnsi="Century Gothic"/>
              </w:rPr>
            </w:pPr>
            <w:r w:rsidRPr="007243B4">
              <w:rPr>
                <w:rFonts w:ascii="Century Gothic" w:hAnsi="Century Gothic"/>
              </w:rPr>
              <w:t>D1</w:t>
            </w:r>
          </w:p>
        </w:tc>
        <w:tc>
          <w:tcPr>
            <w:tcW w:w="3765" w:type="dxa"/>
          </w:tcPr>
          <w:p w:rsidR="00E829AF" w:rsidRPr="007243B4" w:rsidRDefault="00E829AF" w:rsidP="00E829AF">
            <w:pPr>
              <w:rPr>
                <w:rFonts w:ascii="Century Gothic" w:hAnsi="Century Gothic"/>
              </w:rPr>
            </w:pPr>
            <w:r w:rsidRPr="007243B4">
              <w:rPr>
                <w:rFonts w:ascii="Century Gothic" w:hAnsi="Century Gothic"/>
              </w:rPr>
              <w:t>To have successfully completed M.I.D.A.S training</w:t>
            </w:r>
          </w:p>
        </w:tc>
        <w:tc>
          <w:tcPr>
            <w:tcW w:w="1747" w:type="dxa"/>
          </w:tcPr>
          <w:p w:rsidR="00E829AF" w:rsidRPr="007243B4" w:rsidRDefault="00E829AF" w:rsidP="00E829AF">
            <w:pPr>
              <w:rPr>
                <w:rFonts w:ascii="Century Gothic" w:hAnsi="Century Gothic"/>
              </w:rPr>
            </w:pPr>
            <w:r w:rsidRPr="007243B4">
              <w:rPr>
                <w:rFonts w:ascii="Century Gothic" w:hAnsi="Century Gothic"/>
              </w:rPr>
              <w:t>AF/C</w:t>
            </w:r>
          </w:p>
        </w:tc>
      </w:tr>
      <w:tr w:rsidR="00E829AF" w:rsidRPr="007243B4" w:rsidTr="003F34F1">
        <w:tc>
          <w:tcPr>
            <w:tcW w:w="1809" w:type="dxa"/>
          </w:tcPr>
          <w:p w:rsidR="00E829AF" w:rsidRPr="007243B4" w:rsidRDefault="00E829AF" w:rsidP="00E829AF">
            <w:pPr>
              <w:rPr>
                <w:rFonts w:ascii="Century Gothic" w:hAnsi="Century Gothic"/>
                <w:u w:val="single"/>
              </w:rPr>
            </w:pPr>
          </w:p>
        </w:tc>
        <w:tc>
          <w:tcPr>
            <w:tcW w:w="993" w:type="dxa"/>
          </w:tcPr>
          <w:p w:rsidR="00E829AF" w:rsidRPr="007243B4" w:rsidRDefault="00E829AF" w:rsidP="00E829AF">
            <w:pPr>
              <w:rPr>
                <w:rFonts w:ascii="Century Gothic" w:hAnsi="Century Gothic"/>
              </w:rPr>
            </w:pPr>
          </w:p>
        </w:tc>
        <w:tc>
          <w:tcPr>
            <w:tcW w:w="3402" w:type="dxa"/>
          </w:tcPr>
          <w:p w:rsidR="00E829AF" w:rsidRPr="007243B4" w:rsidRDefault="00E829AF" w:rsidP="00E829AF">
            <w:pPr>
              <w:rPr>
                <w:rFonts w:ascii="Century Gothic" w:hAnsi="Century Gothic"/>
              </w:rPr>
            </w:pPr>
          </w:p>
        </w:tc>
        <w:tc>
          <w:tcPr>
            <w:tcW w:w="1715" w:type="dxa"/>
          </w:tcPr>
          <w:p w:rsidR="00E829AF" w:rsidRPr="007243B4" w:rsidRDefault="00E829AF" w:rsidP="00E829AF">
            <w:pPr>
              <w:rPr>
                <w:rFonts w:ascii="Century Gothic" w:hAnsi="Century Gothic"/>
              </w:rPr>
            </w:pPr>
          </w:p>
        </w:tc>
        <w:tc>
          <w:tcPr>
            <w:tcW w:w="994" w:type="dxa"/>
          </w:tcPr>
          <w:p w:rsidR="00E829AF" w:rsidRPr="007243B4" w:rsidRDefault="00E829AF" w:rsidP="00E829AF">
            <w:pPr>
              <w:rPr>
                <w:rFonts w:ascii="Century Gothic" w:hAnsi="Century Gothic"/>
              </w:rPr>
            </w:pPr>
            <w:r w:rsidRPr="007243B4">
              <w:rPr>
                <w:rFonts w:ascii="Century Gothic" w:hAnsi="Century Gothic"/>
              </w:rPr>
              <w:t>D2</w:t>
            </w:r>
          </w:p>
        </w:tc>
        <w:tc>
          <w:tcPr>
            <w:tcW w:w="3765" w:type="dxa"/>
          </w:tcPr>
          <w:p w:rsidR="00E829AF" w:rsidRPr="007243B4" w:rsidRDefault="00E829AF" w:rsidP="00E829AF">
            <w:pPr>
              <w:rPr>
                <w:rFonts w:ascii="Century Gothic" w:hAnsi="Century Gothic"/>
              </w:rPr>
            </w:pPr>
            <w:r w:rsidRPr="007243B4">
              <w:rPr>
                <w:rFonts w:ascii="Century Gothic" w:hAnsi="Century Gothic"/>
              </w:rPr>
              <w:t xml:space="preserve">To have completed ‘Team Teach’ training </w:t>
            </w:r>
          </w:p>
        </w:tc>
        <w:tc>
          <w:tcPr>
            <w:tcW w:w="1747" w:type="dxa"/>
          </w:tcPr>
          <w:p w:rsidR="00E829AF" w:rsidRPr="007243B4" w:rsidRDefault="00E829AF" w:rsidP="00E829AF">
            <w:pPr>
              <w:rPr>
                <w:rFonts w:ascii="Century Gothic" w:hAnsi="Century Gothic"/>
              </w:rPr>
            </w:pPr>
            <w:r w:rsidRPr="007243B4">
              <w:rPr>
                <w:rFonts w:ascii="Century Gothic" w:hAnsi="Century Gothic"/>
              </w:rPr>
              <w:t>AF/C</w:t>
            </w:r>
          </w:p>
        </w:tc>
      </w:tr>
      <w:tr w:rsidR="00E829AF" w:rsidRPr="007243B4" w:rsidTr="003F34F1">
        <w:trPr>
          <w:trHeight w:val="713"/>
        </w:trPr>
        <w:tc>
          <w:tcPr>
            <w:tcW w:w="1809" w:type="dxa"/>
          </w:tcPr>
          <w:p w:rsidR="00E829AF" w:rsidRPr="007243B4" w:rsidRDefault="00E829AF" w:rsidP="00E829AF">
            <w:pPr>
              <w:rPr>
                <w:rFonts w:ascii="Century Gothic" w:hAnsi="Century Gothic"/>
                <w:u w:val="single"/>
              </w:rPr>
            </w:pPr>
            <w:r w:rsidRPr="007243B4">
              <w:rPr>
                <w:rFonts w:ascii="Century Gothic" w:hAnsi="Century Gothic"/>
                <w:b/>
              </w:rPr>
              <w:t>Experience &amp; Knowledge</w:t>
            </w:r>
          </w:p>
        </w:tc>
        <w:tc>
          <w:tcPr>
            <w:tcW w:w="993" w:type="dxa"/>
          </w:tcPr>
          <w:p w:rsidR="00E829AF" w:rsidRPr="007243B4" w:rsidRDefault="00E829AF" w:rsidP="00E829AF">
            <w:pPr>
              <w:rPr>
                <w:rFonts w:ascii="Century Gothic" w:hAnsi="Century Gothic"/>
              </w:rPr>
            </w:pPr>
            <w:r w:rsidRPr="007243B4">
              <w:rPr>
                <w:rFonts w:ascii="Century Gothic" w:hAnsi="Century Gothic"/>
              </w:rPr>
              <w:t>E2</w:t>
            </w:r>
          </w:p>
        </w:tc>
        <w:tc>
          <w:tcPr>
            <w:tcW w:w="3402" w:type="dxa"/>
          </w:tcPr>
          <w:p w:rsidR="00E829AF" w:rsidRPr="007243B4" w:rsidRDefault="00E829AF" w:rsidP="00E829AF">
            <w:pPr>
              <w:rPr>
                <w:rFonts w:ascii="Century Gothic" w:hAnsi="Century Gothic"/>
              </w:rPr>
            </w:pPr>
            <w:r w:rsidRPr="007243B4">
              <w:rPr>
                <w:rFonts w:ascii="Century Gothic" w:hAnsi="Century Gothic"/>
              </w:rPr>
              <w:t xml:space="preserve">Have experience of working with students </w:t>
            </w:r>
            <w:r w:rsidR="001920F3">
              <w:rPr>
                <w:rFonts w:ascii="Century Gothic" w:hAnsi="Century Gothic"/>
              </w:rPr>
              <w:t>who have EHCPs</w:t>
            </w:r>
          </w:p>
        </w:tc>
        <w:tc>
          <w:tcPr>
            <w:tcW w:w="1715" w:type="dxa"/>
          </w:tcPr>
          <w:p w:rsidR="00E829AF" w:rsidRPr="007243B4" w:rsidRDefault="00E829AF" w:rsidP="00E829AF">
            <w:pPr>
              <w:rPr>
                <w:rFonts w:ascii="Century Gothic" w:hAnsi="Century Gothic"/>
              </w:rPr>
            </w:pPr>
            <w:r w:rsidRPr="007243B4">
              <w:rPr>
                <w:rFonts w:ascii="Century Gothic" w:hAnsi="Century Gothic"/>
              </w:rPr>
              <w:t>AF/I/R</w:t>
            </w:r>
          </w:p>
        </w:tc>
        <w:tc>
          <w:tcPr>
            <w:tcW w:w="994" w:type="dxa"/>
          </w:tcPr>
          <w:p w:rsidR="00E829AF" w:rsidRPr="007243B4" w:rsidRDefault="00E829AF" w:rsidP="00E829AF">
            <w:pPr>
              <w:rPr>
                <w:rFonts w:ascii="Century Gothic" w:hAnsi="Century Gothic"/>
              </w:rPr>
            </w:pPr>
            <w:r w:rsidRPr="007243B4">
              <w:rPr>
                <w:rFonts w:ascii="Century Gothic" w:hAnsi="Century Gothic"/>
              </w:rPr>
              <w:t>D3</w:t>
            </w:r>
          </w:p>
        </w:tc>
        <w:tc>
          <w:tcPr>
            <w:tcW w:w="3765" w:type="dxa"/>
          </w:tcPr>
          <w:p w:rsidR="00E829AF" w:rsidRPr="007243B4" w:rsidRDefault="00E829AF" w:rsidP="00E829AF">
            <w:pPr>
              <w:rPr>
                <w:rFonts w:ascii="Century Gothic" w:hAnsi="Century Gothic"/>
              </w:rPr>
            </w:pPr>
            <w:r w:rsidRPr="007243B4">
              <w:rPr>
                <w:rFonts w:ascii="Century Gothic" w:hAnsi="Century Gothic"/>
              </w:rPr>
              <w:t>Awareness of inclusive practice within a mainstream context.</w:t>
            </w:r>
          </w:p>
        </w:tc>
        <w:tc>
          <w:tcPr>
            <w:tcW w:w="1747" w:type="dxa"/>
          </w:tcPr>
          <w:p w:rsidR="00E829AF" w:rsidRPr="007243B4" w:rsidRDefault="00E829AF" w:rsidP="00E829AF">
            <w:pPr>
              <w:rPr>
                <w:rFonts w:ascii="Century Gothic" w:hAnsi="Century Gothic"/>
              </w:rPr>
            </w:pPr>
            <w:r w:rsidRPr="007243B4">
              <w:rPr>
                <w:rFonts w:ascii="Century Gothic" w:hAnsi="Century Gothic"/>
              </w:rPr>
              <w:t>AF/I</w:t>
            </w:r>
          </w:p>
        </w:tc>
      </w:tr>
      <w:tr w:rsidR="00E829AF" w:rsidRPr="007243B4" w:rsidTr="003F34F1">
        <w:tc>
          <w:tcPr>
            <w:tcW w:w="1809" w:type="dxa"/>
          </w:tcPr>
          <w:p w:rsidR="00E829AF" w:rsidRPr="007243B4" w:rsidRDefault="00E829AF" w:rsidP="00E829AF">
            <w:pPr>
              <w:rPr>
                <w:rFonts w:ascii="Century Gothic" w:hAnsi="Century Gothic"/>
                <w:u w:val="single"/>
              </w:rPr>
            </w:pPr>
          </w:p>
        </w:tc>
        <w:tc>
          <w:tcPr>
            <w:tcW w:w="993" w:type="dxa"/>
          </w:tcPr>
          <w:p w:rsidR="00E829AF" w:rsidRPr="007243B4" w:rsidRDefault="00E829AF" w:rsidP="00E829AF">
            <w:pPr>
              <w:rPr>
                <w:rFonts w:ascii="Century Gothic" w:hAnsi="Century Gothic"/>
              </w:rPr>
            </w:pPr>
            <w:r w:rsidRPr="007243B4">
              <w:rPr>
                <w:rFonts w:ascii="Century Gothic" w:hAnsi="Century Gothic"/>
              </w:rPr>
              <w:t>E3</w:t>
            </w:r>
          </w:p>
        </w:tc>
        <w:tc>
          <w:tcPr>
            <w:tcW w:w="3402" w:type="dxa"/>
          </w:tcPr>
          <w:p w:rsidR="00E829AF" w:rsidRPr="007243B4" w:rsidRDefault="00E829AF" w:rsidP="00E829AF">
            <w:pPr>
              <w:rPr>
                <w:rFonts w:ascii="Century Gothic" w:hAnsi="Century Gothic"/>
              </w:rPr>
            </w:pPr>
            <w:r w:rsidRPr="007243B4">
              <w:rPr>
                <w:rFonts w:ascii="Century Gothic" w:hAnsi="Century Gothic"/>
              </w:rPr>
              <w:t>Have good working knowledge of specialist ICT equipment and resources.</w:t>
            </w:r>
          </w:p>
        </w:tc>
        <w:tc>
          <w:tcPr>
            <w:tcW w:w="1715" w:type="dxa"/>
          </w:tcPr>
          <w:p w:rsidR="00E829AF" w:rsidRPr="007243B4" w:rsidRDefault="00E829AF" w:rsidP="00E829AF">
            <w:pPr>
              <w:rPr>
                <w:rFonts w:ascii="Century Gothic" w:hAnsi="Century Gothic"/>
              </w:rPr>
            </w:pPr>
            <w:r w:rsidRPr="007243B4">
              <w:rPr>
                <w:rFonts w:ascii="Century Gothic" w:hAnsi="Century Gothic"/>
              </w:rPr>
              <w:t>AF/I</w:t>
            </w:r>
          </w:p>
        </w:tc>
        <w:tc>
          <w:tcPr>
            <w:tcW w:w="994" w:type="dxa"/>
          </w:tcPr>
          <w:p w:rsidR="00E829AF" w:rsidRPr="007243B4" w:rsidRDefault="00E829AF" w:rsidP="00E829AF">
            <w:pPr>
              <w:rPr>
                <w:rFonts w:ascii="Century Gothic" w:hAnsi="Century Gothic"/>
              </w:rPr>
            </w:pPr>
            <w:r w:rsidRPr="007243B4">
              <w:rPr>
                <w:rFonts w:ascii="Century Gothic" w:hAnsi="Century Gothic"/>
              </w:rPr>
              <w:t>D4</w:t>
            </w:r>
          </w:p>
        </w:tc>
        <w:tc>
          <w:tcPr>
            <w:tcW w:w="3765" w:type="dxa"/>
          </w:tcPr>
          <w:p w:rsidR="00E829AF" w:rsidRPr="007243B4" w:rsidRDefault="00E829AF" w:rsidP="00E829AF">
            <w:pPr>
              <w:rPr>
                <w:rFonts w:ascii="Century Gothic" w:hAnsi="Century Gothic"/>
              </w:rPr>
            </w:pPr>
            <w:r w:rsidRPr="007243B4">
              <w:rPr>
                <w:rFonts w:ascii="Century Gothic" w:hAnsi="Century Gothic"/>
              </w:rPr>
              <w:t>To effectively manage crisis situations with considerable awareness of Health and Safety issues.</w:t>
            </w:r>
          </w:p>
        </w:tc>
        <w:tc>
          <w:tcPr>
            <w:tcW w:w="1747" w:type="dxa"/>
          </w:tcPr>
          <w:p w:rsidR="00E829AF" w:rsidRPr="007243B4" w:rsidRDefault="00E829AF" w:rsidP="00E829AF">
            <w:pPr>
              <w:rPr>
                <w:rFonts w:ascii="Century Gothic" w:hAnsi="Century Gothic"/>
              </w:rPr>
            </w:pPr>
            <w:r w:rsidRPr="007243B4">
              <w:rPr>
                <w:rFonts w:ascii="Century Gothic" w:hAnsi="Century Gothic"/>
              </w:rPr>
              <w:t>AF/I</w:t>
            </w:r>
          </w:p>
        </w:tc>
      </w:tr>
      <w:tr w:rsidR="00E829AF" w:rsidRPr="007243B4" w:rsidTr="003F34F1">
        <w:tc>
          <w:tcPr>
            <w:tcW w:w="1809" w:type="dxa"/>
          </w:tcPr>
          <w:p w:rsidR="00E829AF" w:rsidRPr="007243B4" w:rsidRDefault="00E829AF" w:rsidP="00E829AF">
            <w:pPr>
              <w:rPr>
                <w:rFonts w:ascii="Century Gothic" w:hAnsi="Century Gothic"/>
                <w:u w:val="single"/>
              </w:rPr>
            </w:pPr>
          </w:p>
        </w:tc>
        <w:tc>
          <w:tcPr>
            <w:tcW w:w="993" w:type="dxa"/>
          </w:tcPr>
          <w:p w:rsidR="00E829AF" w:rsidRPr="007243B4" w:rsidRDefault="00E829AF" w:rsidP="00E829AF">
            <w:pPr>
              <w:rPr>
                <w:rFonts w:ascii="Century Gothic" w:hAnsi="Century Gothic"/>
              </w:rPr>
            </w:pPr>
            <w:r w:rsidRPr="007243B4">
              <w:rPr>
                <w:rFonts w:ascii="Century Gothic" w:hAnsi="Century Gothic"/>
              </w:rPr>
              <w:t>E4</w:t>
            </w:r>
          </w:p>
        </w:tc>
        <w:tc>
          <w:tcPr>
            <w:tcW w:w="3402" w:type="dxa"/>
          </w:tcPr>
          <w:p w:rsidR="00E829AF" w:rsidRPr="007243B4" w:rsidRDefault="00E829AF" w:rsidP="00E829AF">
            <w:pPr>
              <w:rPr>
                <w:rFonts w:ascii="Century Gothic" w:hAnsi="Century Gothic"/>
              </w:rPr>
            </w:pPr>
            <w:r w:rsidRPr="007243B4">
              <w:rPr>
                <w:rFonts w:ascii="Century Gothic" w:hAnsi="Century Gothic"/>
              </w:rPr>
              <w:t xml:space="preserve">Full working knowledge of relevant policies/codes of practice/legislation </w:t>
            </w:r>
          </w:p>
        </w:tc>
        <w:tc>
          <w:tcPr>
            <w:tcW w:w="1715" w:type="dxa"/>
          </w:tcPr>
          <w:p w:rsidR="00E829AF" w:rsidRPr="007243B4" w:rsidRDefault="00E829AF" w:rsidP="00E829AF">
            <w:pPr>
              <w:rPr>
                <w:rFonts w:ascii="Century Gothic" w:hAnsi="Century Gothic"/>
              </w:rPr>
            </w:pPr>
            <w:r w:rsidRPr="007243B4">
              <w:rPr>
                <w:rFonts w:ascii="Century Gothic" w:hAnsi="Century Gothic"/>
              </w:rPr>
              <w:t>AF/I</w:t>
            </w:r>
          </w:p>
        </w:tc>
        <w:tc>
          <w:tcPr>
            <w:tcW w:w="994" w:type="dxa"/>
          </w:tcPr>
          <w:p w:rsidR="00E829AF" w:rsidRPr="007243B4" w:rsidRDefault="00E829AF" w:rsidP="00E829AF">
            <w:pPr>
              <w:rPr>
                <w:rFonts w:ascii="Century Gothic" w:hAnsi="Century Gothic"/>
              </w:rPr>
            </w:pPr>
          </w:p>
        </w:tc>
        <w:tc>
          <w:tcPr>
            <w:tcW w:w="3765" w:type="dxa"/>
          </w:tcPr>
          <w:p w:rsidR="00E829AF" w:rsidRPr="007243B4" w:rsidRDefault="00E829AF" w:rsidP="00E829AF">
            <w:pPr>
              <w:rPr>
                <w:rFonts w:ascii="Century Gothic" w:hAnsi="Century Gothic"/>
              </w:rPr>
            </w:pPr>
          </w:p>
        </w:tc>
        <w:tc>
          <w:tcPr>
            <w:tcW w:w="1747" w:type="dxa"/>
          </w:tcPr>
          <w:p w:rsidR="00E829AF" w:rsidRPr="007243B4" w:rsidRDefault="00E829AF" w:rsidP="00E829AF">
            <w:pPr>
              <w:rPr>
                <w:rFonts w:ascii="Century Gothic" w:hAnsi="Century Gothic"/>
              </w:rPr>
            </w:pPr>
          </w:p>
        </w:tc>
      </w:tr>
      <w:tr w:rsidR="00E829AF" w:rsidRPr="007243B4" w:rsidTr="003F34F1">
        <w:tc>
          <w:tcPr>
            <w:tcW w:w="1809" w:type="dxa"/>
          </w:tcPr>
          <w:p w:rsidR="00E829AF" w:rsidRPr="007243B4" w:rsidRDefault="00E829AF" w:rsidP="00E829AF">
            <w:pPr>
              <w:rPr>
                <w:rFonts w:ascii="Century Gothic" w:hAnsi="Century Gothic"/>
                <w:u w:val="single"/>
              </w:rPr>
            </w:pPr>
          </w:p>
        </w:tc>
        <w:tc>
          <w:tcPr>
            <w:tcW w:w="993" w:type="dxa"/>
          </w:tcPr>
          <w:p w:rsidR="00E829AF" w:rsidRPr="007243B4" w:rsidRDefault="00E829AF" w:rsidP="00E829AF">
            <w:pPr>
              <w:rPr>
                <w:rFonts w:ascii="Century Gothic" w:hAnsi="Century Gothic"/>
              </w:rPr>
            </w:pPr>
            <w:r w:rsidRPr="007243B4">
              <w:rPr>
                <w:rFonts w:ascii="Century Gothic" w:hAnsi="Century Gothic"/>
              </w:rPr>
              <w:t>E5</w:t>
            </w:r>
          </w:p>
        </w:tc>
        <w:tc>
          <w:tcPr>
            <w:tcW w:w="3402" w:type="dxa"/>
          </w:tcPr>
          <w:p w:rsidR="00E829AF" w:rsidRPr="007243B4" w:rsidRDefault="00E829AF" w:rsidP="00E829AF">
            <w:pPr>
              <w:rPr>
                <w:rFonts w:ascii="Century Gothic" w:hAnsi="Century Gothic"/>
              </w:rPr>
            </w:pPr>
            <w:r w:rsidRPr="007243B4">
              <w:rPr>
                <w:rFonts w:ascii="Century Gothic" w:hAnsi="Century Gothic"/>
              </w:rPr>
              <w:t xml:space="preserve">Working knowledge of national curriculum in </w:t>
            </w:r>
            <w:r w:rsidRPr="007243B4">
              <w:rPr>
                <w:rFonts w:ascii="Century Gothic" w:hAnsi="Century Gothic"/>
              </w:rPr>
              <w:lastRenderedPageBreak/>
              <w:t>specialist area, according to particulars of the post.</w:t>
            </w:r>
          </w:p>
        </w:tc>
        <w:tc>
          <w:tcPr>
            <w:tcW w:w="1715" w:type="dxa"/>
          </w:tcPr>
          <w:p w:rsidR="00E829AF" w:rsidRPr="007243B4" w:rsidRDefault="00E829AF" w:rsidP="00E829AF">
            <w:pPr>
              <w:rPr>
                <w:rFonts w:ascii="Century Gothic" w:hAnsi="Century Gothic"/>
              </w:rPr>
            </w:pPr>
            <w:r w:rsidRPr="007243B4">
              <w:rPr>
                <w:rFonts w:ascii="Century Gothic" w:hAnsi="Century Gothic"/>
              </w:rPr>
              <w:lastRenderedPageBreak/>
              <w:t>AF/I</w:t>
            </w:r>
          </w:p>
        </w:tc>
        <w:tc>
          <w:tcPr>
            <w:tcW w:w="994" w:type="dxa"/>
          </w:tcPr>
          <w:p w:rsidR="00E829AF" w:rsidRPr="007243B4" w:rsidRDefault="00E829AF" w:rsidP="00E829AF">
            <w:pPr>
              <w:rPr>
                <w:rFonts w:ascii="Century Gothic" w:hAnsi="Century Gothic"/>
              </w:rPr>
            </w:pPr>
          </w:p>
        </w:tc>
        <w:tc>
          <w:tcPr>
            <w:tcW w:w="3765" w:type="dxa"/>
          </w:tcPr>
          <w:p w:rsidR="00E829AF" w:rsidRPr="007243B4" w:rsidRDefault="00E829AF" w:rsidP="00E829AF">
            <w:pPr>
              <w:rPr>
                <w:rFonts w:ascii="Century Gothic" w:hAnsi="Century Gothic"/>
              </w:rPr>
            </w:pPr>
          </w:p>
        </w:tc>
        <w:tc>
          <w:tcPr>
            <w:tcW w:w="1747" w:type="dxa"/>
          </w:tcPr>
          <w:p w:rsidR="00E829AF" w:rsidRPr="007243B4" w:rsidRDefault="00E829AF" w:rsidP="00E829AF">
            <w:pPr>
              <w:rPr>
                <w:rFonts w:ascii="Century Gothic" w:hAnsi="Century Gothic"/>
              </w:rPr>
            </w:pPr>
          </w:p>
        </w:tc>
      </w:tr>
      <w:tr w:rsidR="00E829AF" w:rsidRPr="007243B4" w:rsidTr="003F34F1">
        <w:tc>
          <w:tcPr>
            <w:tcW w:w="1809" w:type="dxa"/>
          </w:tcPr>
          <w:p w:rsidR="00E829AF" w:rsidRPr="007243B4" w:rsidRDefault="00E829AF" w:rsidP="00E829AF">
            <w:pPr>
              <w:rPr>
                <w:rFonts w:ascii="Century Gothic" w:hAnsi="Century Gothic"/>
                <w:u w:val="single"/>
              </w:rPr>
            </w:pPr>
          </w:p>
        </w:tc>
        <w:tc>
          <w:tcPr>
            <w:tcW w:w="993" w:type="dxa"/>
          </w:tcPr>
          <w:p w:rsidR="00E829AF" w:rsidRPr="007243B4" w:rsidRDefault="00E829AF" w:rsidP="00E829AF">
            <w:pPr>
              <w:rPr>
                <w:rFonts w:ascii="Century Gothic" w:hAnsi="Century Gothic"/>
              </w:rPr>
            </w:pPr>
            <w:r w:rsidRPr="007243B4">
              <w:rPr>
                <w:rFonts w:ascii="Century Gothic" w:hAnsi="Century Gothic"/>
              </w:rPr>
              <w:t>E6</w:t>
            </w:r>
          </w:p>
        </w:tc>
        <w:tc>
          <w:tcPr>
            <w:tcW w:w="3402" w:type="dxa"/>
          </w:tcPr>
          <w:p w:rsidR="00E829AF" w:rsidRPr="007243B4" w:rsidRDefault="00E829AF" w:rsidP="00E829AF">
            <w:pPr>
              <w:rPr>
                <w:rFonts w:ascii="Century Gothic" w:hAnsi="Century Gothic"/>
              </w:rPr>
            </w:pPr>
            <w:r w:rsidRPr="007243B4">
              <w:rPr>
                <w:rFonts w:ascii="Century Gothic" w:hAnsi="Century Gothic"/>
              </w:rPr>
              <w:t>Understanding of statutory frameworks relating to teaching, according to particulars of the post.</w:t>
            </w:r>
          </w:p>
        </w:tc>
        <w:tc>
          <w:tcPr>
            <w:tcW w:w="1715" w:type="dxa"/>
          </w:tcPr>
          <w:p w:rsidR="00E829AF" w:rsidRPr="007243B4" w:rsidRDefault="00E829AF" w:rsidP="00E829AF">
            <w:pPr>
              <w:rPr>
                <w:rFonts w:ascii="Century Gothic" w:hAnsi="Century Gothic"/>
              </w:rPr>
            </w:pPr>
            <w:r w:rsidRPr="007243B4">
              <w:rPr>
                <w:rFonts w:ascii="Century Gothic" w:hAnsi="Century Gothic"/>
              </w:rPr>
              <w:t>AF/I</w:t>
            </w:r>
          </w:p>
        </w:tc>
        <w:tc>
          <w:tcPr>
            <w:tcW w:w="994" w:type="dxa"/>
          </w:tcPr>
          <w:p w:rsidR="00E829AF" w:rsidRPr="007243B4" w:rsidRDefault="00E829AF" w:rsidP="00E829AF">
            <w:pPr>
              <w:rPr>
                <w:rFonts w:ascii="Century Gothic" w:hAnsi="Century Gothic"/>
              </w:rPr>
            </w:pPr>
          </w:p>
        </w:tc>
        <w:tc>
          <w:tcPr>
            <w:tcW w:w="3765" w:type="dxa"/>
          </w:tcPr>
          <w:p w:rsidR="00E829AF" w:rsidRPr="007243B4" w:rsidRDefault="00E829AF" w:rsidP="00E829AF">
            <w:pPr>
              <w:rPr>
                <w:rFonts w:ascii="Century Gothic" w:hAnsi="Century Gothic"/>
              </w:rPr>
            </w:pPr>
          </w:p>
        </w:tc>
        <w:tc>
          <w:tcPr>
            <w:tcW w:w="1747" w:type="dxa"/>
          </w:tcPr>
          <w:p w:rsidR="00E829AF" w:rsidRPr="007243B4" w:rsidRDefault="00E829AF" w:rsidP="00E829AF">
            <w:pPr>
              <w:rPr>
                <w:rFonts w:ascii="Century Gothic" w:hAnsi="Century Gothic"/>
              </w:rPr>
            </w:pPr>
          </w:p>
        </w:tc>
      </w:tr>
      <w:tr w:rsidR="00E829AF" w:rsidRPr="007243B4" w:rsidTr="003F34F1">
        <w:tc>
          <w:tcPr>
            <w:tcW w:w="1809" w:type="dxa"/>
          </w:tcPr>
          <w:p w:rsidR="00E829AF" w:rsidRPr="007243B4" w:rsidRDefault="00E829AF" w:rsidP="00E829AF">
            <w:pPr>
              <w:rPr>
                <w:rFonts w:ascii="Century Gothic" w:hAnsi="Century Gothic"/>
                <w:u w:val="single"/>
              </w:rPr>
            </w:pPr>
          </w:p>
        </w:tc>
        <w:tc>
          <w:tcPr>
            <w:tcW w:w="993" w:type="dxa"/>
          </w:tcPr>
          <w:p w:rsidR="00E829AF" w:rsidRPr="007243B4" w:rsidRDefault="00E829AF" w:rsidP="00E829AF">
            <w:pPr>
              <w:rPr>
                <w:rFonts w:ascii="Century Gothic" w:hAnsi="Century Gothic"/>
              </w:rPr>
            </w:pPr>
            <w:r w:rsidRPr="007243B4">
              <w:rPr>
                <w:rFonts w:ascii="Century Gothic" w:hAnsi="Century Gothic"/>
              </w:rPr>
              <w:t>E7</w:t>
            </w:r>
          </w:p>
        </w:tc>
        <w:tc>
          <w:tcPr>
            <w:tcW w:w="3402" w:type="dxa"/>
          </w:tcPr>
          <w:p w:rsidR="00E829AF" w:rsidRPr="007243B4" w:rsidRDefault="00E829AF" w:rsidP="00E829AF">
            <w:pPr>
              <w:rPr>
                <w:rFonts w:ascii="Century Gothic" w:hAnsi="Century Gothic"/>
              </w:rPr>
            </w:pPr>
            <w:r w:rsidRPr="007243B4">
              <w:rPr>
                <w:rFonts w:ascii="Century Gothic" w:hAnsi="Century Gothic"/>
              </w:rPr>
              <w:t>Ability to organise, lead and motivate disaffected students</w:t>
            </w:r>
          </w:p>
        </w:tc>
        <w:tc>
          <w:tcPr>
            <w:tcW w:w="1715" w:type="dxa"/>
          </w:tcPr>
          <w:p w:rsidR="00E829AF" w:rsidRPr="007243B4" w:rsidRDefault="00E829AF" w:rsidP="00E829AF">
            <w:pPr>
              <w:rPr>
                <w:rFonts w:ascii="Century Gothic" w:hAnsi="Century Gothic"/>
              </w:rPr>
            </w:pPr>
            <w:r w:rsidRPr="007243B4">
              <w:rPr>
                <w:rFonts w:ascii="Century Gothic" w:hAnsi="Century Gothic"/>
              </w:rPr>
              <w:t>AF/I/R</w:t>
            </w:r>
          </w:p>
        </w:tc>
        <w:tc>
          <w:tcPr>
            <w:tcW w:w="994" w:type="dxa"/>
          </w:tcPr>
          <w:p w:rsidR="00E829AF" w:rsidRPr="007243B4" w:rsidRDefault="00E829AF" w:rsidP="00E829AF">
            <w:pPr>
              <w:rPr>
                <w:rFonts w:ascii="Century Gothic" w:hAnsi="Century Gothic"/>
              </w:rPr>
            </w:pPr>
          </w:p>
        </w:tc>
        <w:tc>
          <w:tcPr>
            <w:tcW w:w="3765" w:type="dxa"/>
          </w:tcPr>
          <w:p w:rsidR="00E829AF" w:rsidRPr="007243B4" w:rsidRDefault="00E829AF" w:rsidP="00E829AF">
            <w:pPr>
              <w:rPr>
                <w:rFonts w:ascii="Century Gothic" w:hAnsi="Century Gothic"/>
              </w:rPr>
            </w:pPr>
          </w:p>
        </w:tc>
        <w:tc>
          <w:tcPr>
            <w:tcW w:w="1747" w:type="dxa"/>
          </w:tcPr>
          <w:p w:rsidR="00E829AF" w:rsidRPr="007243B4" w:rsidRDefault="00E829AF" w:rsidP="00E829AF">
            <w:pPr>
              <w:rPr>
                <w:rFonts w:ascii="Century Gothic" w:hAnsi="Century Gothic"/>
              </w:rPr>
            </w:pPr>
          </w:p>
        </w:tc>
      </w:tr>
      <w:tr w:rsidR="00E829AF" w:rsidRPr="007243B4" w:rsidTr="003F34F1">
        <w:tc>
          <w:tcPr>
            <w:tcW w:w="1809" w:type="dxa"/>
          </w:tcPr>
          <w:p w:rsidR="00E829AF" w:rsidRPr="007243B4" w:rsidRDefault="00E829AF" w:rsidP="00E829AF">
            <w:pPr>
              <w:rPr>
                <w:rFonts w:ascii="Century Gothic" w:hAnsi="Century Gothic"/>
                <w:u w:val="single"/>
              </w:rPr>
            </w:pPr>
          </w:p>
        </w:tc>
        <w:tc>
          <w:tcPr>
            <w:tcW w:w="993" w:type="dxa"/>
          </w:tcPr>
          <w:p w:rsidR="00E829AF" w:rsidRPr="007243B4" w:rsidRDefault="00E829AF" w:rsidP="00E829AF">
            <w:pPr>
              <w:rPr>
                <w:rFonts w:ascii="Century Gothic" w:hAnsi="Century Gothic"/>
              </w:rPr>
            </w:pPr>
            <w:r w:rsidRPr="007243B4">
              <w:rPr>
                <w:rFonts w:ascii="Century Gothic" w:hAnsi="Century Gothic"/>
              </w:rPr>
              <w:t>E8</w:t>
            </w:r>
          </w:p>
        </w:tc>
        <w:tc>
          <w:tcPr>
            <w:tcW w:w="3402" w:type="dxa"/>
          </w:tcPr>
          <w:p w:rsidR="00E829AF" w:rsidRPr="007243B4" w:rsidRDefault="00E829AF" w:rsidP="00E829AF">
            <w:pPr>
              <w:rPr>
                <w:rFonts w:ascii="Century Gothic" w:hAnsi="Century Gothic"/>
              </w:rPr>
            </w:pPr>
            <w:r w:rsidRPr="007243B4">
              <w:rPr>
                <w:rFonts w:ascii="Century Gothic" w:hAnsi="Century Gothic"/>
              </w:rPr>
              <w:t>Ability to self-evaluate learning needs and actively seek learning opportunities.</w:t>
            </w:r>
          </w:p>
        </w:tc>
        <w:tc>
          <w:tcPr>
            <w:tcW w:w="1715" w:type="dxa"/>
          </w:tcPr>
          <w:p w:rsidR="00E829AF" w:rsidRPr="007243B4" w:rsidRDefault="00E829AF" w:rsidP="00E829AF">
            <w:pPr>
              <w:rPr>
                <w:rFonts w:ascii="Century Gothic" w:hAnsi="Century Gothic"/>
              </w:rPr>
            </w:pPr>
            <w:r w:rsidRPr="007243B4">
              <w:rPr>
                <w:rFonts w:ascii="Century Gothic" w:hAnsi="Century Gothic"/>
              </w:rPr>
              <w:t>AF/I</w:t>
            </w:r>
          </w:p>
        </w:tc>
        <w:tc>
          <w:tcPr>
            <w:tcW w:w="994" w:type="dxa"/>
          </w:tcPr>
          <w:p w:rsidR="00E829AF" w:rsidRPr="007243B4" w:rsidRDefault="00E829AF" w:rsidP="00E829AF">
            <w:pPr>
              <w:rPr>
                <w:rFonts w:ascii="Century Gothic" w:hAnsi="Century Gothic"/>
              </w:rPr>
            </w:pPr>
          </w:p>
        </w:tc>
        <w:tc>
          <w:tcPr>
            <w:tcW w:w="3765" w:type="dxa"/>
          </w:tcPr>
          <w:p w:rsidR="00E829AF" w:rsidRPr="007243B4" w:rsidRDefault="00E829AF" w:rsidP="00E829AF">
            <w:pPr>
              <w:rPr>
                <w:rFonts w:ascii="Century Gothic" w:hAnsi="Century Gothic"/>
              </w:rPr>
            </w:pPr>
          </w:p>
        </w:tc>
        <w:tc>
          <w:tcPr>
            <w:tcW w:w="1747" w:type="dxa"/>
          </w:tcPr>
          <w:p w:rsidR="00E829AF" w:rsidRPr="007243B4" w:rsidRDefault="00E829AF" w:rsidP="00E829AF">
            <w:pPr>
              <w:rPr>
                <w:rFonts w:ascii="Century Gothic" w:hAnsi="Century Gothic"/>
              </w:rPr>
            </w:pPr>
          </w:p>
        </w:tc>
      </w:tr>
      <w:tr w:rsidR="00E829AF" w:rsidRPr="007243B4" w:rsidTr="003F34F1">
        <w:tc>
          <w:tcPr>
            <w:tcW w:w="1809" w:type="dxa"/>
          </w:tcPr>
          <w:p w:rsidR="00E829AF" w:rsidRPr="007243B4" w:rsidRDefault="00E829AF" w:rsidP="00E829AF">
            <w:pPr>
              <w:rPr>
                <w:rFonts w:ascii="Century Gothic" w:hAnsi="Century Gothic"/>
                <w:u w:val="single"/>
              </w:rPr>
            </w:pPr>
          </w:p>
        </w:tc>
        <w:tc>
          <w:tcPr>
            <w:tcW w:w="993" w:type="dxa"/>
          </w:tcPr>
          <w:p w:rsidR="00E829AF" w:rsidRPr="007243B4" w:rsidRDefault="00E829AF" w:rsidP="00E829AF">
            <w:pPr>
              <w:rPr>
                <w:rFonts w:ascii="Century Gothic" w:hAnsi="Century Gothic"/>
              </w:rPr>
            </w:pPr>
            <w:r w:rsidRPr="007243B4">
              <w:rPr>
                <w:rFonts w:ascii="Century Gothic" w:hAnsi="Century Gothic"/>
              </w:rPr>
              <w:t>E9</w:t>
            </w:r>
          </w:p>
        </w:tc>
        <w:tc>
          <w:tcPr>
            <w:tcW w:w="3402" w:type="dxa"/>
          </w:tcPr>
          <w:p w:rsidR="00E829AF" w:rsidRPr="007243B4" w:rsidRDefault="00E829AF" w:rsidP="00E829AF">
            <w:pPr>
              <w:rPr>
                <w:rFonts w:ascii="Century Gothic" w:hAnsi="Century Gothic"/>
              </w:rPr>
            </w:pPr>
            <w:r w:rsidRPr="007243B4">
              <w:rPr>
                <w:rFonts w:ascii="Century Gothic" w:hAnsi="Century Gothic"/>
              </w:rPr>
              <w:t>Ability to relate well to both students and adults.</w:t>
            </w:r>
          </w:p>
        </w:tc>
        <w:tc>
          <w:tcPr>
            <w:tcW w:w="1715" w:type="dxa"/>
          </w:tcPr>
          <w:p w:rsidR="00E829AF" w:rsidRPr="007243B4" w:rsidRDefault="00E829AF" w:rsidP="00E829AF">
            <w:pPr>
              <w:rPr>
                <w:rFonts w:ascii="Century Gothic" w:hAnsi="Century Gothic"/>
              </w:rPr>
            </w:pPr>
            <w:r w:rsidRPr="007243B4">
              <w:rPr>
                <w:rFonts w:ascii="Century Gothic" w:hAnsi="Century Gothic"/>
              </w:rPr>
              <w:t>I/R</w:t>
            </w:r>
          </w:p>
        </w:tc>
        <w:tc>
          <w:tcPr>
            <w:tcW w:w="994" w:type="dxa"/>
          </w:tcPr>
          <w:p w:rsidR="00E829AF" w:rsidRPr="007243B4" w:rsidRDefault="00E829AF" w:rsidP="00E829AF">
            <w:pPr>
              <w:rPr>
                <w:rFonts w:ascii="Century Gothic" w:hAnsi="Century Gothic"/>
              </w:rPr>
            </w:pPr>
          </w:p>
        </w:tc>
        <w:tc>
          <w:tcPr>
            <w:tcW w:w="3765" w:type="dxa"/>
          </w:tcPr>
          <w:p w:rsidR="00E829AF" w:rsidRPr="007243B4" w:rsidRDefault="00E829AF" w:rsidP="00E829AF">
            <w:pPr>
              <w:rPr>
                <w:rFonts w:ascii="Century Gothic" w:hAnsi="Century Gothic"/>
              </w:rPr>
            </w:pPr>
          </w:p>
        </w:tc>
        <w:tc>
          <w:tcPr>
            <w:tcW w:w="1747" w:type="dxa"/>
          </w:tcPr>
          <w:p w:rsidR="00E829AF" w:rsidRPr="007243B4" w:rsidRDefault="00E829AF" w:rsidP="00E829AF">
            <w:pPr>
              <w:rPr>
                <w:rFonts w:ascii="Century Gothic" w:hAnsi="Century Gothic"/>
              </w:rPr>
            </w:pPr>
          </w:p>
        </w:tc>
      </w:tr>
    </w:tbl>
    <w:p w:rsidR="00A7345C" w:rsidRPr="007243B4" w:rsidRDefault="00A7345C" w:rsidP="00A7345C">
      <w:pPr>
        <w:rPr>
          <w:rFonts w:ascii="Century Gothic" w:hAnsi="Century Gothic"/>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993"/>
        <w:gridCol w:w="3402"/>
        <w:gridCol w:w="1715"/>
        <w:gridCol w:w="994"/>
        <w:gridCol w:w="3765"/>
        <w:gridCol w:w="1747"/>
      </w:tblGrid>
      <w:tr w:rsidR="00A7345C" w:rsidRPr="007243B4" w:rsidTr="003F34F1">
        <w:tc>
          <w:tcPr>
            <w:tcW w:w="1809" w:type="dxa"/>
          </w:tcPr>
          <w:p w:rsidR="00A7345C" w:rsidRPr="007243B4" w:rsidRDefault="00A7345C" w:rsidP="003F34F1">
            <w:pPr>
              <w:pStyle w:val="Heading1"/>
              <w:rPr>
                <w:rFonts w:ascii="Century Gothic" w:hAnsi="Century Gothic"/>
                <w:szCs w:val="22"/>
              </w:rPr>
            </w:pPr>
            <w:r w:rsidRPr="007243B4">
              <w:rPr>
                <w:rFonts w:ascii="Century Gothic" w:hAnsi="Century Gothic"/>
                <w:szCs w:val="22"/>
              </w:rPr>
              <w:t>Skills</w:t>
            </w:r>
          </w:p>
          <w:p w:rsidR="00A7345C" w:rsidRPr="007243B4" w:rsidRDefault="00A7345C" w:rsidP="003F34F1">
            <w:pPr>
              <w:rPr>
                <w:rFonts w:ascii="Century Gothic" w:hAnsi="Century Gothic"/>
              </w:rPr>
            </w:pPr>
          </w:p>
        </w:tc>
        <w:tc>
          <w:tcPr>
            <w:tcW w:w="993" w:type="dxa"/>
          </w:tcPr>
          <w:p w:rsidR="00A7345C" w:rsidRPr="007243B4" w:rsidRDefault="00A7345C" w:rsidP="003F34F1">
            <w:pPr>
              <w:rPr>
                <w:rFonts w:ascii="Century Gothic" w:hAnsi="Century Gothic"/>
              </w:rPr>
            </w:pPr>
            <w:r w:rsidRPr="007243B4">
              <w:rPr>
                <w:rFonts w:ascii="Century Gothic" w:hAnsi="Century Gothic"/>
              </w:rPr>
              <w:t>E10</w:t>
            </w:r>
          </w:p>
        </w:tc>
        <w:tc>
          <w:tcPr>
            <w:tcW w:w="3402" w:type="dxa"/>
          </w:tcPr>
          <w:p w:rsidR="00A7345C" w:rsidRPr="007243B4" w:rsidRDefault="00A7345C" w:rsidP="003F34F1">
            <w:pPr>
              <w:rPr>
                <w:rFonts w:ascii="Century Gothic" w:hAnsi="Century Gothic"/>
              </w:rPr>
            </w:pPr>
            <w:r w:rsidRPr="007243B4">
              <w:rPr>
                <w:rFonts w:ascii="Century Gothic" w:hAnsi="Century Gothic"/>
              </w:rPr>
              <w:t>Be able to practically demonstrate a wide range of teaching skills.</w:t>
            </w:r>
          </w:p>
        </w:tc>
        <w:tc>
          <w:tcPr>
            <w:tcW w:w="1715" w:type="dxa"/>
          </w:tcPr>
          <w:p w:rsidR="00A7345C" w:rsidRPr="007243B4" w:rsidRDefault="00A7345C" w:rsidP="003F34F1">
            <w:pPr>
              <w:rPr>
                <w:rFonts w:ascii="Century Gothic" w:hAnsi="Century Gothic"/>
              </w:rPr>
            </w:pPr>
            <w:r w:rsidRPr="007243B4">
              <w:rPr>
                <w:rFonts w:ascii="Century Gothic" w:hAnsi="Century Gothic"/>
              </w:rPr>
              <w:t>I</w:t>
            </w:r>
          </w:p>
        </w:tc>
        <w:tc>
          <w:tcPr>
            <w:tcW w:w="994" w:type="dxa"/>
          </w:tcPr>
          <w:p w:rsidR="00A7345C" w:rsidRPr="007243B4" w:rsidRDefault="00A7345C" w:rsidP="003F34F1">
            <w:pPr>
              <w:rPr>
                <w:rFonts w:ascii="Century Gothic" w:hAnsi="Century Gothic"/>
              </w:rPr>
            </w:pPr>
            <w:r w:rsidRPr="007243B4">
              <w:rPr>
                <w:rFonts w:ascii="Century Gothic" w:hAnsi="Century Gothic"/>
              </w:rPr>
              <w:t>D5</w:t>
            </w:r>
          </w:p>
        </w:tc>
        <w:tc>
          <w:tcPr>
            <w:tcW w:w="3765" w:type="dxa"/>
          </w:tcPr>
          <w:p w:rsidR="00A7345C" w:rsidRPr="007243B4" w:rsidRDefault="00A7345C" w:rsidP="003F34F1">
            <w:pPr>
              <w:rPr>
                <w:rFonts w:ascii="Century Gothic" w:hAnsi="Century Gothic"/>
              </w:rPr>
            </w:pPr>
            <w:r w:rsidRPr="007243B4">
              <w:rPr>
                <w:rFonts w:ascii="Century Gothic" w:hAnsi="Century Gothic"/>
              </w:rPr>
              <w:t>To be open to exploring new initiatives within Education.</w:t>
            </w:r>
          </w:p>
          <w:p w:rsidR="00A7345C" w:rsidRPr="007243B4" w:rsidRDefault="00A7345C" w:rsidP="003F34F1">
            <w:pPr>
              <w:rPr>
                <w:rFonts w:ascii="Century Gothic" w:hAnsi="Century Gothic"/>
              </w:rPr>
            </w:pPr>
          </w:p>
        </w:tc>
        <w:tc>
          <w:tcPr>
            <w:tcW w:w="1747" w:type="dxa"/>
          </w:tcPr>
          <w:p w:rsidR="00A7345C" w:rsidRPr="007243B4" w:rsidRDefault="00A7345C" w:rsidP="003F34F1">
            <w:pPr>
              <w:rPr>
                <w:rFonts w:ascii="Century Gothic" w:hAnsi="Century Gothic"/>
              </w:rPr>
            </w:pPr>
            <w:r w:rsidRPr="007243B4">
              <w:rPr>
                <w:rFonts w:ascii="Century Gothic" w:hAnsi="Century Gothic"/>
              </w:rPr>
              <w:t>I</w:t>
            </w:r>
          </w:p>
        </w:tc>
      </w:tr>
      <w:tr w:rsidR="00A7345C" w:rsidRPr="007243B4" w:rsidTr="003F34F1">
        <w:tc>
          <w:tcPr>
            <w:tcW w:w="1809" w:type="dxa"/>
          </w:tcPr>
          <w:p w:rsidR="00A7345C" w:rsidRPr="007243B4" w:rsidRDefault="00A7345C" w:rsidP="003F34F1">
            <w:pPr>
              <w:rPr>
                <w:rFonts w:ascii="Century Gothic" w:hAnsi="Century Gothic"/>
              </w:rPr>
            </w:pPr>
          </w:p>
        </w:tc>
        <w:tc>
          <w:tcPr>
            <w:tcW w:w="993" w:type="dxa"/>
          </w:tcPr>
          <w:p w:rsidR="00A7345C" w:rsidRPr="007243B4" w:rsidRDefault="00A7345C" w:rsidP="003F34F1">
            <w:pPr>
              <w:rPr>
                <w:rFonts w:ascii="Century Gothic" w:hAnsi="Century Gothic"/>
              </w:rPr>
            </w:pPr>
            <w:r w:rsidRPr="007243B4">
              <w:rPr>
                <w:rFonts w:ascii="Century Gothic" w:hAnsi="Century Gothic"/>
              </w:rPr>
              <w:t>E11</w:t>
            </w:r>
          </w:p>
        </w:tc>
        <w:tc>
          <w:tcPr>
            <w:tcW w:w="3402" w:type="dxa"/>
          </w:tcPr>
          <w:p w:rsidR="00A7345C" w:rsidRPr="007243B4" w:rsidRDefault="00A7345C" w:rsidP="003F34F1">
            <w:pPr>
              <w:rPr>
                <w:rFonts w:ascii="Century Gothic" w:hAnsi="Century Gothic"/>
              </w:rPr>
            </w:pPr>
            <w:r w:rsidRPr="007243B4">
              <w:rPr>
                <w:rFonts w:ascii="Century Gothic" w:hAnsi="Century Gothic"/>
              </w:rPr>
              <w:t xml:space="preserve">To work well within a specialist team and </w:t>
            </w:r>
            <w:proofErr w:type="gramStart"/>
            <w:r w:rsidRPr="007243B4">
              <w:rPr>
                <w:rFonts w:ascii="Century Gothic" w:hAnsi="Century Gothic"/>
              </w:rPr>
              <w:t>have an understanding of</w:t>
            </w:r>
            <w:proofErr w:type="gramEnd"/>
            <w:r w:rsidRPr="007243B4">
              <w:rPr>
                <w:rFonts w:ascii="Century Gothic" w:hAnsi="Century Gothic"/>
              </w:rPr>
              <w:t xml:space="preserve"> the challenges working with students with SEN.</w:t>
            </w:r>
          </w:p>
        </w:tc>
        <w:tc>
          <w:tcPr>
            <w:tcW w:w="1715" w:type="dxa"/>
          </w:tcPr>
          <w:p w:rsidR="00A7345C" w:rsidRPr="007243B4" w:rsidRDefault="00A7345C" w:rsidP="003F34F1">
            <w:pPr>
              <w:rPr>
                <w:rFonts w:ascii="Century Gothic" w:hAnsi="Century Gothic"/>
              </w:rPr>
            </w:pPr>
            <w:r w:rsidRPr="007243B4">
              <w:rPr>
                <w:rFonts w:ascii="Century Gothic" w:hAnsi="Century Gothic"/>
              </w:rPr>
              <w:t>I/R</w:t>
            </w:r>
          </w:p>
        </w:tc>
        <w:tc>
          <w:tcPr>
            <w:tcW w:w="994" w:type="dxa"/>
          </w:tcPr>
          <w:p w:rsidR="00A7345C" w:rsidRPr="007243B4" w:rsidRDefault="00A7345C" w:rsidP="003F34F1">
            <w:pPr>
              <w:rPr>
                <w:rFonts w:ascii="Century Gothic" w:hAnsi="Century Gothic"/>
              </w:rPr>
            </w:pPr>
            <w:r w:rsidRPr="007243B4">
              <w:rPr>
                <w:rFonts w:ascii="Century Gothic" w:hAnsi="Century Gothic"/>
              </w:rPr>
              <w:t>D6</w:t>
            </w:r>
          </w:p>
        </w:tc>
        <w:tc>
          <w:tcPr>
            <w:tcW w:w="3765" w:type="dxa"/>
          </w:tcPr>
          <w:p w:rsidR="00A7345C" w:rsidRPr="007243B4" w:rsidRDefault="00A7345C" w:rsidP="003F34F1">
            <w:pPr>
              <w:rPr>
                <w:rFonts w:ascii="Century Gothic" w:hAnsi="Century Gothic"/>
              </w:rPr>
            </w:pPr>
            <w:r w:rsidRPr="007243B4">
              <w:rPr>
                <w:rFonts w:ascii="Century Gothic" w:hAnsi="Century Gothic"/>
              </w:rPr>
              <w:t>To be able to work across all phases with a wide range of student abilities</w:t>
            </w:r>
          </w:p>
        </w:tc>
        <w:tc>
          <w:tcPr>
            <w:tcW w:w="1747" w:type="dxa"/>
          </w:tcPr>
          <w:p w:rsidR="00A7345C" w:rsidRPr="007243B4" w:rsidRDefault="00A7345C" w:rsidP="003F34F1">
            <w:pPr>
              <w:rPr>
                <w:rFonts w:ascii="Century Gothic" w:hAnsi="Century Gothic"/>
              </w:rPr>
            </w:pPr>
            <w:r w:rsidRPr="007243B4">
              <w:rPr>
                <w:rFonts w:ascii="Century Gothic" w:hAnsi="Century Gothic"/>
              </w:rPr>
              <w:t>AF/I</w:t>
            </w:r>
          </w:p>
        </w:tc>
      </w:tr>
      <w:tr w:rsidR="00A7345C" w:rsidRPr="007243B4" w:rsidTr="003F34F1">
        <w:tc>
          <w:tcPr>
            <w:tcW w:w="1809" w:type="dxa"/>
          </w:tcPr>
          <w:p w:rsidR="00A7345C" w:rsidRPr="007243B4" w:rsidRDefault="00A7345C" w:rsidP="003F34F1">
            <w:pPr>
              <w:rPr>
                <w:rFonts w:ascii="Century Gothic" w:hAnsi="Century Gothic"/>
              </w:rPr>
            </w:pPr>
          </w:p>
        </w:tc>
        <w:tc>
          <w:tcPr>
            <w:tcW w:w="993" w:type="dxa"/>
          </w:tcPr>
          <w:p w:rsidR="00A7345C" w:rsidRPr="007243B4" w:rsidRDefault="00A7345C" w:rsidP="003F34F1">
            <w:pPr>
              <w:rPr>
                <w:rFonts w:ascii="Century Gothic" w:hAnsi="Century Gothic"/>
              </w:rPr>
            </w:pPr>
            <w:r w:rsidRPr="007243B4">
              <w:rPr>
                <w:rFonts w:ascii="Century Gothic" w:hAnsi="Century Gothic"/>
              </w:rPr>
              <w:t>E12</w:t>
            </w:r>
          </w:p>
        </w:tc>
        <w:tc>
          <w:tcPr>
            <w:tcW w:w="3402" w:type="dxa"/>
          </w:tcPr>
          <w:p w:rsidR="00A7345C" w:rsidRPr="007243B4" w:rsidRDefault="00A7345C" w:rsidP="003F34F1">
            <w:pPr>
              <w:rPr>
                <w:rFonts w:ascii="Century Gothic" w:hAnsi="Century Gothic"/>
              </w:rPr>
            </w:pPr>
            <w:r w:rsidRPr="007243B4">
              <w:rPr>
                <w:rFonts w:ascii="Century Gothic" w:hAnsi="Century Gothic"/>
              </w:rPr>
              <w:t>Be able to lead a class team</w:t>
            </w:r>
          </w:p>
        </w:tc>
        <w:tc>
          <w:tcPr>
            <w:tcW w:w="1715" w:type="dxa"/>
          </w:tcPr>
          <w:p w:rsidR="00A7345C" w:rsidRPr="007243B4" w:rsidRDefault="00A7345C" w:rsidP="003F34F1">
            <w:pPr>
              <w:rPr>
                <w:rFonts w:ascii="Century Gothic" w:hAnsi="Century Gothic"/>
              </w:rPr>
            </w:pPr>
            <w:r w:rsidRPr="007243B4">
              <w:rPr>
                <w:rFonts w:ascii="Century Gothic" w:hAnsi="Century Gothic"/>
              </w:rPr>
              <w:t>I/R</w:t>
            </w:r>
          </w:p>
        </w:tc>
        <w:tc>
          <w:tcPr>
            <w:tcW w:w="994" w:type="dxa"/>
          </w:tcPr>
          <w:p w:rsidR="00A7345C" w:rsidRPr="007243B4" w:rsidRDefault="00A7345C" w:rsidP="003F34F1">
            <w:pPr>
              <w:rPr>
                <w:rFonts w:ascii="Century Gothic" w:hAnsi="Century Gothic"/>
              </w:rPr>
            </w:pPr>
            <w:r w:rsidRPr="007243B4">
              <w:rPr>
                <w:rFonts w:ascii="Century Gothic" w:hAnsi="Century Gothic"/>
              </w:rPr>
              <w:t>D7</w:t>
            </w:r>
          </w:p>
        </w:tc>
        <w:tc>
          <w:tcPr>
            <w:tcW w:w="3765" w:type="dxa"/>
          </w:tcPr>
          <w:p w:rsidR="00A7345C" w:rsidRPr="007243B4" w:rsidRDefault="00A7345C" w:rsidP="003F34F1">
            <w:pPr>
              <w:rPr>
                <w:rFonts w:ascii="Century Gothic" w:hAnsi="Century Gothic"/>
              </w:rPr>
            </w:pPr>
            <w:r w:rsidRPr="007243B4">
              <w:rPr>
                <w:rFonts w:ascii="Century Gothic" w:hAnsi="Century Gothic"/>
              </w:rPr>
              <w:t>An interest in education outside the classroom.</w:t>
            </w:r>
          </w:p>
        </w:tc>
        <w:tc>
          <w:tcPr>
            <w:tcW w:w="1747" w:type="dxa"/>
          </w:tcPr>
          <w:p w:rsidR="00A7345C" w:rsidRPr="007243B4" w:rsidRDefault="00A7345C" w:rsidP="003F34F1">
            <w:pPr>
              <w:rPr>
                <w:rFonts w:ascii="Century Gothic" w:hAnsi="Century Gothic"/>
              </w:rPr>
            </w:pPr>
            <w:r w:rsidRPr="007243B4">
              <w:rPr>
                <w:rFonts w:ascii="Century Gothic" w:hAnsi="Century Gothic"/>
              </w:rPr>
              <w:t>AF/I</w:t>
            </w:r>
          </w:p>
        </w:tc>
      </w:tr>
      <w:tr w:rsidR="00A7345C" w:rsidRPr="007243B4" w:rsidTr="003F34F1">
        <w:tc>
          <w:tcPr>
            <w:tcW w:w="1809" w:type="dxa"/>
          </w:tcPr>
          <w:p w:rsidR="00A7345C" w:rsidRPr="007243B4" w:rsidRDefault="00A7345C" w:rsidP="003F34F1">
            <w:pPr>
              <w:rPr>
                <w:rFonts w:ascii="Century Gothic" w:hAnsi="Century Gothic"/>
              </w:rPr>
            </w:pPr>
          </w:p>
        </w:tc>
        <w:tc>
          <w:tcPr>
            <w:tcW w:w="993" w:type="dxa"/>
          </w:tcPr>
          <w:p w:rsidR="00A7345C" w:rsidRPr="007243B4" w:rsidRDefault="00A7345C" w:rsidP="003F34F1">
            <w:pPr>
              <w:rPr>
                <w:rFonts w:ascii="Century Gothic" w:hAnsi="Century Gothic"/>
              </w:rPr>
            </w:pPr>
            <w:r w:rsidRPr="007243B4">
              <w:rPr>
                <w:rFonts w:ascii="Century Gothic" w:hAnsi="Century Gothic"/>
              </w:rPr>
              <w:t>E13</w:t>
            </w:r>
          </w:p>
        </w:tc>
        <w:tc>
          <w:tcPr>
            <w:tcW w:w="3402" w:type="dxa"/>
          </w:tcPr>
          <w:p w:rsidR="00A7345C" w:rsidRPr="007243B4" w:rsidRDefault="00A7345C" w:rsidP="003F34F1">
            <w:pPr>
              <w:rPr>
                <w:rFonts w:ascii="Century Gothic" w:hAnsi="Century Gothic"/>
              </w:rPr>
            </w:pPr>
            <w:r w:rsidRPr="007243B4">
              <w:rPr>
                <w:rFonts w:ascii="Century Gothic" w:hAnsi="Century Gothic"/>
              </w:rPr>
              <w:t>Be able to liaise with multi agency staff</w:t>
            </w:r>
          </w:p>
        </w:tc>
        <w:tc>
          <w:tcPr>
            <w:tcW w:w="1715" w:type="dxa"/>
          </w:tcPr>
          <w:p w:rsidR="00A7345C" w:rsidRPr="007243B4" w:rsidRDefault="00A7345C" w:rsidP="003F34F1">
            <w:pPr>
              <w:rPr>
                <w:rFonts w:ascii="Century Gothic" w:hAnsi="Century Gothic"/>
              </w:rPr>
            </w:pPr>
            <w:r w:rsidRPr="007243B4">
              <w:rPr>
                <w:rFonts w:ascii="Century Gothic" w:hAnsi="Century Gothic"/>
              </w:rPr>
              <w:t>I/R</w:t>
            </w:r>
          </w:p>
        </w:tc>
        <w:tc>
          <w:tcPr>
            <w:tcW w:w="994" w:type="dxa"/>
          </w:tcPr>
          <w:p w:rsidR="00A7345C" w:rsidRPr="007243B4" w:rsidRDefault="00A7345C" w:rsidP="003F34F1">
            <w:pPr>
              <w:rPr>
                <w:rFonts w:ascii="Century Gothic" w:hAnsi="Century Gothic"/>
              </w:rPr>
            </w:pPr>
            <w:r w:rsidRPr="007243B4">
              <w:rPr>
                <w:rFonts w:ascii="Century Gothic" w:hAnsi="Century Gothic"/>
              </w:rPr>
              <w:t>D8</w:t>
            </w:r>
          </w:p>
        </w:tc>
        <w:tc>
          <w:tcPr>
            <w:tcW w:w="3765" w:type="dxa"/>
          </w:tcPr>
          <w:p w:rsidR="00A7345C" w:rsidRPr="007243B4" w:rsidRDefault="00A7345C" w:rsidP="003F34F1">
            <w:pPr>
              <w:rPr>
                <w:rFonts w:ascii="Century Gothic" w:hAnsi="Century Gothic"/>
              </w:rPr>
            </w:pPr>
            <w:proofErr w:type="gramStart"/>
            <w:r w:rsidRPr="007243B4">
              <w:rPr>
                <w:rFonts w:ascii="Century Gothic" w:hAnsi="Century Gothic"/>
              </w:rPr>
              <w:t>An</w:t>
            </w:r>
            <w:proofErr w:type="gramEnd"/>
            <w:r w:rsidRPr="007243B4">
              <w:rPr>
                <w:rFonts w:ascii="Century Gothic" w:hAnsi="Century Gothic"/>
              </w:rPr>
              <w:t xml:space="preserve"> holistic /eclectic approach to education</w:t>
            </w:r>
          </w:p>
        </w:tc>
        <w:tc>
          <w:tcPr>
            <w:tcW w:w="1747" w:type="dxa"/>
          </w:tcPr>
          <w:p w:rsidR="00A7345C" w:rsidRPr="007243B4" w:rsidRDefault="00A7345C" w:rsidP="003F34F1">
            <w:pPr>
              <w:rPr>
                <w:rFonts w:ascii="Century Gothic" w:hAnsi="Century Gothic"/>
              </w:rPr>
            </w:pPr>
            <w:r w:rsidRPr="007243B4">
              <w:rPr>
                <w:rFonts w:ascii="Century Gothic" w:hAnsi="Century Gothic"/>
              </w:rPr>
              <w:t>AF/I</w:t>
            </w:r>
          </w:p>
        </w:tc>
      </w:tr>
      <w:tr w:rsidR="00A7345C" w:rsidRPr="007243B4" w:rsidTr="003F34F1">
        <w:tc>
          <w:tcPr>
            <w:tcW w:w="1809" w:type="dxa"/>
          </w:tcPr>
          <w:p w:rsidR="00A7345C" w:rsidRPr="007243B4" w:rsidRDefault="00A7345C" w:rsidP="003F34F1">
            <w:pPr>
              <w:rPr>
                <w:rFonts w:ascii="Century Gothic" w:hAnsi="Century Gothic"/>
                <w:b/>
              </w:rPr>
            </w:pPr>
            <w:r w:rsidRPr="007243B4">
              <w:rPr>
                <w:rFonts w:ascii="Century Gothic" w:hAnsi="Century Gothic"/>
                <w:b/>
              </w:rPr>
              <w:t xml:space="preserve">Personal </w:t>
            </w:r>
          </w:p>
          <w:p w:rsidR="00A7345C" w:rsidRPr="007243B4" w:rsidRDefault="00A7345C" w:rsidP="003F34F1">
            <w:pPr>
              <w:rPr>
                <w:rFonts w:ascii="Century Gothic" w:hAnsi="Century Gothic"/>
              </w:rPr>
            </w:pPr>
            <w:r w:rsidRPr="007243B4">
              <w:rPr>
                <w:rFonts w:ascii="Century Gothic" w:hAnsi="Century Gothic"/>
                <w:b/>
              </w:rPr>
              <w:t>Attributes</w:t>
            </w:r>
          </w:p>
        </w:tc>
        <w:tc>
          <w:tcPr>
            <w:tcW w:w="993" w:type="dxa"/>
          </w:tcPr>
          <w:p w:rsidR="00A7345C" w:rsidRPr="007243B4" w:rsidRDefault="00A7345C" w:rsidP="003F34F1">
            <w:pPr>
              <w:rPr>
                <w:rFonts w:ascii="Century Gothic" w:hAnsi="Century Gothic"/>
              </w:rPr>
            </w:pPr>
            <w:r w:rsidRPr="007243B4">
              <w:rPr>
                <w:rFonts w:ascii="Century Gothic" w:hAnsi="Century Gothic"/>
              </w:rPr>
              <w:t>E14</w:t>
            </w:r>
          </w:p>
        </w:tc>
        <w:tc>
          <w:tcPr>
            <w:tcW w:w="3402" w:type="dxa"/>
          </w:tcPr>
          <w:p w:rsidR="00A7345C" w:rsidRPr="007243B4" w:rsidRDefault="00A7345C" w:rsidP="003F34F1">
            <w:pPr>
              <w:rPr>
                <w:rFonts w:ascii="Century Gothic" w:hAnsi="Century Gothic"/>
              </w:rPr>
            </w:pPr>
            <w:proofErr w:type="gramStart"/>
            <w:r w:rsidRPr="007243B4">
              <w:rPr>
                <w:rFonts w:ascii="Century Gothic" w:hAnsi="Century Gothic"/>
              </w:rPr>
              <w:t>Have an understanding of</w:t>
            </w:r>
            <w:proofErr w:type="gramEnd"/>
            <w:r w:rsidRPr="007243B4">
              <w:rPr>
                <w:rFonts w:ascii="Century Gothic" w:hAnsi="Century Gothic"/>
              </w:rPr>
              <w:t xml:space="preserve"> confidentiality when working with sensitive information</w:t>
            </w:r>
          </w:p>
        </w:tc>
        <w:tc>
          <w:tcPr>
            <w:tcW w:w="1715" w:type="dxa"/>
          </w:tcPr>
          <w:p w:rsidR="00A7345C" w:rsidRPr="007243B4" w:rsidRDefault="00A7345C" w:rsidP="003F34F1">
            <w:pPr>
              <w:rPr>
                <w:rFonts w:ascii="Century Gothic" w:hAnsi="Century Gothic"/>
              </w:rPr>
            </w:pPr>
            <w:r w:rsidRPr="007243B4">
              <w:rPr>
                <w:rFonts w:ascii="Century Gothic" w:hAnsi="Century Gothic"/>
              </w:rPr>
              <w:t>I</w:t>
            </w:r>
          </w:p>
        </w:tc>
        <w:tc>
          <w:tcPr>
            <w:tcW w:w="994" w:type="dxa"/>
          </w:tcPr>
          <w:p w:rsidR="00A7345C" w:rsidRPr="007243B4" w:rsidRDefault="00A7345C" w:rsidP="003F34F1">
            <w:pPr>
              <w:rPr>
                <w:rFonts w:ascii="Century Gothic" w:hAnsi="Century Gothic"/>
              </w:rPr>
            </w:pPr>
          </w:p>
        </w:tc>
        <w:tc>
          <w:tcPr>
            <w:tcW w:w="3765" w:type="dxa"/>
          </w:tcPr>
          <w:p w:rsidR="00A7345C" w:rsidRPr="007243B4" w:rsidRDefault="00A7345C" w:rsidP="003F34F1">
            <w:pPr>
              <w:rPr>
                <w:rFonts w:ascii="Century Gothic" w:hAnsi="Century Gothic"/>
              </w:rPr>
            </w:pPr>
          </w:p>
        </w:tc>
        <w:tc>
          <w:tcPr>
            <w:tcW w:w="1747" w:type="dxa"/>
          </w:tcPr>
          <w:p w:rsidR="00A7345C" w:rsidRPr="007243B4" w:rsidRDefault="00A7345C" w:rsidP="003F34F1">
            <w:pPr>
              <w:rPr>
                <w:rFonts w:ascii="Century Gothic" w:hAnsi="Century Gothic"/>
              </w:rPr>
            </w:pPr>
          </w:p>
        </w:tc>
      </w:tr>
      <w:tr w:rsidR="00A7345C" w:rsidRPr="007243B4" w:rsidTr="003F34F1">
        <w:tc>
          <w:tcPr>
            <w:tcW w:w="1809" w:type="dxa"/>
          </w:tcPr>
          <w:p w:rsidR="00A7345C" w:rsidRPr="007243B4" w:rsidRDefault="00A7345C" w:rsidP="003F34F1">
            <w:pPr>
              <w:rPr>
                <w:rFonts w:ascii="Century Gothic" w:hAnsi="Century Gothic"/>
              </w:rPr>
            </w:pPr>
          </w:p>
        </w:tc>
        <w:tc>
          <w:tcPr>
            <w:tcW w:w="993" w:type="dxa"/>
          </w:tcPr>
          <w:p w:rsidR="00A7345C" w:rsidRPr="007243B4" w:rsidRDefault="00A7345C" w:rsidP="003F34F1">
            <w:pPr>
              <w:rPr>
                <w:rFonts w:ascii="Century Gothic" w:hAnsi="Century Gothic"/>
              </w:rPr>
            </w:pPr>
            <w:r w:rsidRPr="007243B4">
              <w:rPr>
                <w:rFonts w:ascii="Century Gothic" w:hAnsi="Century Gothic"/>
              </w:rPr>
              <w:t>E15</w:t>
            </w:r>
          </w:p>
        </w:tc>
        <w:tc>
          <w:tcPr>
            <w:tcW w:w="3402" w:type="dxa"/>
          </w:tcPr>
          <w:p w:rsidR="00A7345C" w:rsidRPr="007243B4" w:rsidRDefault="00A7345C" w:rsidP="003F34F1">
            <w:pPr>
              <w:rPr>
                <w:rFonts w:ascii="Century Gothic" w:hAnsi="Century Gothic"/>
              </w:rPr>
            </w:pPr>
            <w:r w:rsidRPr="007243B4">
              <w:rPr>
                <w:rFonts w:ascii="Century Gothic" w:hAnsi="Century Gothic"/>
              </w:rPr>
              <w:t>Have a good sense of humour</w:t>
            </w:r>
          </w:p>
        </w:tc>
        <w:tc>
          <w:tcPr>
            <w:tcW w:w="1715" w:type="dxa"/>
          </w:tcPr>
          <w:p w:rsidR="00A7345C" w:rsidRPr="007243B4" w:rsidRDefault="00A7345C" w:rsidP="003F34F1">
            <w:pPr>
              <w:rPr>
                <w:rFonts w:ascii="Century Gothic" w:hAnsi="Century Gothic"/>
              </w:rPr>
            </w:pPr>
            <w:r w:rsidRPr="007243B4">
              <w:rPr>
                <w:rFonts w:ascii="Century Gothic" w:hAnsi="Century Gothic"/>
              </w:rPr>
              <w:t>I</w:t>
            </w:r>
          </w:p>
        </w:tc>
        <w:tc>
          <w:tcPr>
            <w:tcW w:w="994" w:type="dxa"/>
          </w:tcPr>
          <w:p w:rsidR="00A7345C" w:rsidRPr="007243B4" w:rsidRDefault="00A7345C" w:rsidP="003F34F1">
            <w:pPr>
              <w:rPr>
                <w:rFonts w:ascii="Century Gothic" w:hAnsi="Century Gothic"/>
              </w:rPr>
            </w:pPr>
            <w:r w:rsidRPr="007243B4">
              <w:rPr>
                <w:rFonts w:ascii="Century Gothic" w:hAnsi="Century Gothic"/>
              </w:rPr>
              <w:t>D9</w:t>
            </w:r>
          </w:p>
        </w:tc>
        <w:tc>
          <w:tcPr>
            <w:tcW w:w="3765" w:type="dxa"/>
          </w:tcPr>
          <w:p w:rsidR="00A7345C" w:rsidRPr="007243B4" w:rsidRDefault="00A7345C" w:rsidP="003F34F1">
            <w:pPr>
              <w:rPr>
                <w:rFonts w:ascii="Century Gothic" w:hAnsi="Century Gothic"/>
              </w:rPr>
            </w:pPr>
            <w:r w:rsidRPr="007243B4">
              <w:rPr>
                <w:rFonts w:ascii="Century Gothic" w:hAnsi="Century Gothic"/>
              </w:rPr>
              <w:t>Be able to ‘laugh at oneself’, share both highlights and low times with supportive colleagues</w:t>
            </w:r>
          </w:p>
        </w:tc>
        <w:tc>
          <w:tcPr>
            <w:tcW w:w="1747" w:type="dxa"/>
          </w:tcPr>
          <w:p w:rsidR="00A7345C" w:rsidRPr="007243B4" w:rsidRDefault="00A7345C" w:rsidP="003F34F1">
            <w:pPr>
              <w:rPr>
                <w:rFonts w:ascii="Century Gothic" w:hAnsi="Century Gothic"/>
              </w:rPr>
            </w:pPr>
            <w:r w:rsidRPr="007243B4">
              <w:rPr>
                <w:rFonts w:ascii="Century Gothic" w:hAnsi="Century Gothic"/>
              </w:rPr>
              <w:t>I</w:t>
            </w:r>
          </w:p>
        </w:tc>
      </w:tr>
      <w:tr w:rsidR="00A7345C" w:rsidRPr="007243B4" w:rsidTr="003F34F1">
        <w:tc>
          <w:tcPr>
            <w:tcW w:w="1809" w:type="dxa"/>
          </w:tcPr>
          <w:p w:rsidR="00A7345C" w:rsidRPr="007243B4" w:rsidRDefault="00A7345C" w:rsidP="003F34F1">
            <w:pPr>
              <w:rPr>
                <w:rFonts w:ascii="Century Gothic" w:hAnsi="Century Gothic"/>
              </w:rPr>
            </w:pPr>
          </w:p>
        </w:tc>
        <w:tc>
          <w:tcPr>
            <w:tcW w:w="993" w:type="dxa"/>
          </w:tcPr>
          <w:p w:rsidR="00A7345C" w:rsidRPr="007243B4" w:rsidRDefault="00A7345C" w:rsidP="003F34F1">
            <w:pPr>
              <w:rPr>
                <w:rFonts w:ascii="Century Gothic" w:hAnsi="Century Gothic"/>
              </w:rPr>
            </w:pPr>
            <w:r w:rsidRPr="007243B4">
              <w:rPr>
                <w:rFonts w:ascii="Century Gothic" w:hAnsi="Century Gothic"/>
              </w:rPr>
              <w:t>E16</w:t>
            </w:r>
          </w:p>
        </w:tc>
        <w:tc>
          <w:tcPr>
            <w:tcW w:w="3402" w:type="dxa"/>
          </w:tcPr>
          <w:p w:rsidR="00A7345C" w:rsidRPr="007243B4" w:rsidRDefault="00A7345C" w:rsidP="003F34F1">
            <w:pPr>
              <w:rPr>
                <w:rFonts w:ascii="Century Gothic" w:hAnsi="Century Gothic"/>
              </w:rPr>
            </w:pPr>
            <w:r w:rsidRPr="007243B4">
              <w:rPr>
                <w:rFonts w:ascii="Century Gothic" w:hAnsi="Century Gothic"/>
              </w:rPr>
              <w:t>Enjoy working with challenging students</w:t>
            </w:r>
          </w:p>
        </w:tc>
        <w:tc>
          <w:tcPr>
            <w:tcW w:w="1715" w:type="dxa"/>
          </w:tcPr>
          <w:p w:rsidR="00A7345C" w:rsidRPr="007243B4" w:rsidRDefault="00A7345C" w:rsidP="003F34F1">
            <w:pPr>
              <w:rPr>
                <w:rFonts w:ascii="Century Gothic" w:hAnsi="Century Gothic"/>
              </w:rPr>
            </w:pPr>
            <w:r w:rsidRPr="007243B4">
              <w:rPr>
                <w:rFonts w:ascii="Century Gothic" w:hAnsi="Century Gothic"/>
              </w:rPr>
              <w:t>I</w:t>
            </w:r>
          </w:p>
        </w:tc>
        <w:tc>
          <w:tcPr>
            <w:tcW w:w="994" w:type="dxa"/>
          </w:tcPr>
          <w:p w:rsidR="00A7345C" w:rsidRPr="007243B4" w:rsidRDefault="00A7345C" w:rsidP="003F34F1">
            <w:pPr>
              <w:rPr>
                <w:rFonts w:ascii="Century Gothic" w:hAnsi="Century Gothic"/>
              </w:rPr>
            </w:pPr>
          </w:p>
        </w:tc>
        <w:tc>
          <w:tcPr>
            <w:tcW w:w="3765" w:type="dxa"/>
          </w:tcPr>
          <w:p w:rsidR="00A7345C" w:rsidRPr="007243B4" w:rsidRDefault="00A7345C" w:rsidP="003F34F1">
            <w:pPr>
              <w:rPr>
                <w:rFonts w:ascii="Century Gothic" w:hAnsi="Century Gothic"/>
              </w:rPr>
            </w:pPr>
          </w:p>
        </w:tc>
        <w:tc>
          <w:tcPr>
            <w:tcW w:w="1747" w:type="dxa"/>
          </w:tcPr>
          <w:p w:rsidR="00A7345C" w:rsidRPr="007243B4" w:rsidRDefault="00A7345C" w:rsidP="003F34F1">
            <w:pPr>
              <w:rPr>
                <w:rFonts w:ascii="Century Gothic" w:hAnsi="Century Gothic"/>
              </w:rPr>
            </w:pPr>
          </w:p>
        </w:tc>
      </w:tr>
      <w:tr w:rsidR="00A7345C" w:rsidRPr="007243B4" w:rsidTr="003F34F1">
        <w:tc>
          <w:tcPr>
            <w:tcW w:w="1809" w:type="dxa"/>
          </w:tcPr>
          <w:p w:rsidR="00A7345C" w:rsidRPr="007243B4" w:rsidRDefault="00A7345C" w:rsidP="003F34F1">
            <w:pPr>
              <w:rPr>
                <w:rFonts w:ascii="Century Gothic" w:hAnsi="Century Gothic"/>
              </w:rPr>
            </w:pPr>
          </w:p>
        </w:tc>
        <w:tc>
          <w:tcPr>
            <w:tcW w:w="993" w:type="dxa"/>
          </w:tcPr>
          <w:p w:rsidR="00A7345C" w:rsidRPr="007243B4" w:rsidRDefault="00A7345C" w:rsidP="003F34F1">
            <w:pPr>
              <w:rPr>
                <w:rFonts w:ascii="Century Gothic" w:hAnsi="Century Gothic"/>
              </w:rPr>
            </w:pPr>
            <w:r w:rsidRPr="007243B4">
              <w:rPr>
                <w:rFonts w:ascii="Century Gothic" w:hAnsi="Century Gothic"/>
              </w:rPr>
              <w:t>E17</w:t>
            </w:r>
          </w:p>
        </w:tc>
        <w:tc>
          <w:tcPr>
            <w:tcW w:w="3402" w:type="dxa"/>
          </w:tcPr>
          <w:p w:rsidR="00A7345C" w:rsidRPr="007243B4" w:rsidRDefault="00A7345C" w:rsidP="00124C95">
            <w:pPr>
              <w:rPr>
                <w:rFonts w:ascii="Century Gothic" w:hAnsi="Century Gothic"/>
              </w:rPr>
            </w:pPr>
            <w:r w:rsidRPr="007243B4">
              <w:rPr>
                <w:rFonts w:ascii="Century Gothic" w:hAnsi="Century Gothic"/>
              </w:rPr>
              <w:t xml:space="preserve">To be willing to undertake a wide variety of training and to embrace the aspect of </w:t>
            </w:r>
            <w:r w:rsidR="00705C63" w:rsidRPr="007243B4">
              <w:rPr>
                <w:rFonts w:ascii="Century Gothic" w:hAnsi="Century Gothic"/>
              </w:rPr>
              <w:t>lifelong</w:t>
            </w:r>
            <w:r w:rsidRPr="007243B4">
              <w:rPr>
                <w:rFonts w:ascii="Century Gothic" w:hAnsi="Century Gothic"/>
              </w:rPr>
              <w:t xml:space="preserve"> learning. </w:t>
            </w:r>
          </w:p>
        </w:tc>
        <w:tc>
          <w:tcPr>
            <w:tcW w:w="1715" w:type="dxa"/>
          </w:tcPr>
          <w:p w:rsidR="00A7345C" w:rsidRPr="007243B4" w:rsidRDefault="00A7345C" w:rsidP="003F34F1">
            <w:pPr>
              <w:rPr>
                <w:rFonts w:ascii="Century Gothic" w:hAnsi="Century Gothic"/>
              </w:rPr>
            </w:pPr>
            <w:r w:rsidRPr="007243B4">
              <w:rPr>
                <w:rFonts w:ascii="Century Gothic" w:hAnsi="Century Gothic"/>
              </w:rPr>
              <w:t>AF/I</w:t>
            </w:r>
          </w:p>
        </w:tc>
        <w:tc>
          <w:tcPr>
            <w:tcW w:w="994" w:type="dxa"/>
          </w:tcPr>
          <w:p w:rsidR="00A7345C" w:rsidRPr="007243B4" w:rsidRDefault="00A7345C" w:rsidP="003F34F1">
            <w:pPr>
              <w:rPr>
                <w:rFonts w:ascii="Century Gothic" w:hAnsi="Century Gothic"/>
              </w:rPr>
            </w:pPr>
          </w:p>
        </w:tc>
        <w:tc>
          <w:tcPr>
            <w:tcW w:w="3765" w:type="dxa"/>
          </w:tcPr>
          <w:p w:rsidR="00A7345C" w:rsidRPr="007243B4" w:rsidRDefault="00A7345C" w:rsidP="003F34F1">
            <w:pPr>
              <w:rPr>
                <w:rFonts w:ascii="Century Gothic" w:hAnsi="Century Gothic"/>
              </w:rPr>
            </w:pPr>
          </w:p>
        </w:tc>
        <w:tc>
          <w:tcPr>
            <w:tcW w:w="1747" w:type="dxa"/>
          </w:tcPr>
          <w:p w:rsidR="00A7345C" w:rsidRPr="007243B4" w:rsidRDefault="00A7345C" w:rsidP="003F34F1">
            <w:pPr>
              <w:rPr>
                <w:rFonts w:ascii="Century Gothic" w:hAnsi="Century Gothic"/>
              </w:rPr>
            </w:pPr>
          </w:p>
        </w:tc>
      </w:tr>
      <w:tr w:rsidR="00A7345C" w:rsidRPr="007243B4" w:rsidTr="003F34F1">
        <w:tc>
          <w:tcPr>
            <w:tcW w:w="1809" w:type="dxa"/>
          </w:tcPr>
          <w:p w:rsidR="00A7345C" w:rsidRPr="007243B4" w:rsidRDefault="00A7345C" w:rsidP="003F34F1">
            <w:pPr>
              <w:rPr>
                <w:rFonts w:ascii="Century Gothic" w:hAnsi="Century Gothic"/>
              </w:rPr>
            </w:pPr>
          </w:p>
        </w:tc>
        <w:tc>
          <w:tcPr>
            <w:tcW w:w="993" w:type="dxa"/>
          </w:tcPr>
          <w:p w:rsidR="00A7345C" w:rsidRPr="007243B4" w:rsidRDefault="00A7345C" w:rsidP="003F34F1">
            <w:pPr>
              <w:rPr>
                <w:rFonts w:ascii="Century Gothic" w:hAnsi="Century Gothic"/>
              </w:rPr>
            </w:pPr>
            <w:r w:rsidRPr="007243B4">
              <w:rPr>
                <w:rFonts w:ascii="Century Gothic" w:hAnsi="Century Gothic"/>
              </w:rPr>
              <w:t>E18</w:t>
            </w:r>
          </w:p>
        </w:tc>
        <w:tc>
          <w:tcPr>
            <w:tcW w:w="3402" w:type="dxa"/>
          </w:tcPr>
          <w:p w:rsidR="00A7345C" w:rsidRPr="007243B4" w:rsidRDefault="00A7345C" w:rsidP="003F34F1">
            <w:pPr>
              <w:rPr>
                <w:rFonts w:ascii="Century Gothic" w:hAnsi="Century Gothic"/>
              </w:rPr>
            </w:pPr>
            <w:r w:rsidRPr="007243B4">
              <w:rPr>
                <w:rFonts w:ascii="Century Gothic" w:hAnsi="Century Gothic"/>
              </w:rPr>
              <w:t xml:space="preserve">To be </w:t>
            </w:r>
            <w:r w:rsidR="00705C63" w:rsidRPr="007243B4">
              <w:rPr>
                <w:rFonts w:ascii="Century Gothic" w:hAnsi="Century Gothic"/>
              </w:rPr>
              <w:t>self-motivated</w:t>
            </w:r>
            <w:r w:rsidRPr="007243B4">
              <w:rPr>
                <w:rFonts w:ascii="Century Gothic" w:hAnsi="Century Gothic"/>
              </w:rPr>
              <w:t xml:space="preserve"> </w:t>
            </w:r>
          </w:p>
        </w:tc>
        <w:tc>
          <w:tcPr>
            <w:tcW w:w="1715" w:type="dxa"/>
          </w:tcPr>
          <w:p w:rsidR="00A7345C" w:rsidRPr="007243B4" w:rsidRDefault="00A7345C" w:rsidP="003F34F1">
            <w:pPr>
              <w:rPr>
                <w:rFonts w:ascii="Century Gothic" w:hAnsi="Century Gothic"/>
              </w:rPr>
            </w:pPr>
            <w:r w:rsidRPr="007243B4">
              <w:rPr>
                <w:rFonts w:ascii="Century Gothic" w:hAnsi="Century Gothic"/>
              </w:rPr>
              <w:t>I</w:t>
            </w:r>
          </w:p>
        </w:tc>
        <w:tc>
          <w:tcPr>
            <w:tcW w:w="994" w:type="dxa"/>
          </w:tcPr>
          <w:p w:rsidR="00A7345C" w:rsidRPr="007243B4" w:rsidRDefault="00A7345C" w:rsidP="003F34F1">
            <w:pPr>
              <w:rPr>
                <w:rFonts w:ascii="Century Gothic" w:hAnsi="Century Gothic"/>
              </w:rPr>
            </w:pPr>
          </w:p>
        </w:tc>
        <w:tc>
          <w:tcPr>
            <w:tcW w:w="3765" w:type="dxa"/>
          </w:tcPr>
          <w:p w:rsidR="00A7345C" w:rsidRPr="007243B4" w:rsidRDefault="00A7345C" w:rsidP="003F34F1">
            <w:pPr>
              <w:rPr>
                <w:rFonts w:ascii="Century Gothic" w:hAnsi="Century Gothic"/>
              </w:rPr>
            </w:pPr>
          </w:p>
        </w:tc>
        <w:tc>
          <w:tcPr>
            <w:tcW w:w="1747" w:type="dxa"/>
          </w:tcPr>
          <w:p w:rsidR="00A7345C" w:rsidRPr="007243B4" w:rsidRDefault="00A7345C" w:rsidP="003F34F1">
            <w:pPr>
              <w:rPr>
                <w:rFonts w:ascii="Century Gothic" w:hAnsi="Century Gothic"/>
              </w:rPr>
            </w:pPr>
          </w:p>
        </w:tc>
      </w:tr>
      <w:tr w:rsidR="00A7345C" w:rsidRPr="007243B4" w:rsidTr="003F34F1">
        <w:tc>
          <w:tcPr>
            <w:tcW w:w="1809" w:type="dxa"/>
          </w:tcPr>
          <w:p w:rsidR="00A7345C" w:rsidRPr="007243B4" w:rsidRDefault="00A7345C" w:rsidP="003F34F1">
            <w:pPr>
              <w:rPr>
                <w:rFonts w:ascii="Century Gothic" w:hAnsi="Century Gothic"/>
                <w:b/>
              </w:rPr>
            </w:pPr>
            <w:r w:rsidRPr="007243B4">
              <w:rPr>
                <w:rFonts w:ascii="Century Gothic" w:hAnsi="Century Gothic"/>
                <w:b/>
              </w:rPr>
              <w:t>Special Requirements</w:t>
            </w:r>
          </w:p>
        </w:tc>
        <w:tc>
          <w:tcPr>
            <w:tcW w:w="993" w:type="dxa"/>
          </w:tcPr>
          <w:p w:rsidR="00A7345C" w:rsidRPr="007243B4" w:rsidRDefault="00A7345C" w:rsidP="003F34F1">
            <w:pPr>
              <w:rPr>
                <w:rFonts w:ascii="Century Gothic" w:hAnsi="Century Gothic"/>
              </w:rPr>
            </w:pPr>
            <w:r w:rsidRPr="007243B4">
              <w:rPr>
                <w:rFonts w:ascii="Century Gothic" w:hAnsi="Century Gothic"/>
              </w:rPr>
              <w:t>E19</w:t>
            </w:r>
          </w:p>
        </w:tc>
        <w:tc>
          <w:tcPr>
            <w:tcW w:w="3402" w:type="dxa"/>
          </w:tcPr>
          <w:p w:rsidR="00A7345C" w:rsidRPr="007243B4" w:rsidRDefault="00A7345C" w:rsidP="00705C63">
            <w:pPr>
              <w:rPr>
                <w:rFonts w:ascii="Century Gothic" w:hAnsi="Century Gothic"/>
              </w:rPr>
            </w:pPr>
            <w:r w:rsidRPr="007243B4">
              <w:rPr>
                <w:rFonts w:ascii="Century Gothic" w:hAnsi="Century Gothic"/>
              </w:rPr>
              <w:t>DBS and disqualification</w:t>
            </w:r>
            <w:r w:rsidR="00705C63">
              <w:rPr>
                <w:rFonts w:ascii="Century Gothic" w:hAnsi="Century Gothic"/>
              </w:rPr>
              <w:t xml:space="preserve"> declaration</w:t>
            </w:r>
          </w:p>
        </w:tc>
        <w:tc>
          <w:tcPr>
            <w:tcW w:w="1715" w:type="dxa"/>
          </w:tcPr>
          <w:p w:rsidR="00A7345C" w:rsidRPr="007243B4" w:rsidRDefault="00A7345C" w:rsidP="003F34F1">
            <w:pPr>
              <w:rPr>
                <w:rFonts w:ascii="Century Gothic" w:hAnsi="Century Gothic"/>
              </w:rPr>
            </w:pPr>
          </w:p>
        </w:tc>
        <w:tc>
          <w:tcPr>
            <w:tcW w:w="994" w:type="dxa"/>
          </w:tcPr>
          <w:p w:rsidR="00A7345C" w:rsidRPr="007243B4" w:rsidRDefault="00A7345C" w:rsidP="003F34F1">
            <w:pPr>
              <w:rPr>
                <w:rFonts w:ascii="Century Gothic" w:hAnsi="Century Gothic"/>
              </w:rPr>
            </w:pPr>
          </w:p>
        </w:tc>
        <w:tc>
          <w:tcPr>
            <w:tcW w:w="3765" w:type="dxa"/>
          </w:tcPr>
          <w:p w:rsidR="00A7345C" w:rsidRPr="007243B4" w:rsidRDefault="00A7345C" w:rsidP="003F34F1">
            <w:pPr>
              <w:rPr>
                <w:rFonts w:ascii="Century Gothic" w:hAnsi="Century Gothic"/>
              </w:rPr>
            </w:pPr>
          </w:p>
        </w:tc>
        <w:tc>
          <w:tcPr>
            <w:tcW w:w="1747" w:type="dxa"/>
          </w:tcPr>
          <w:p w:rsidR="00A7345C" w:rsidRPr="007243B4" w:rsidRDefault="00A7345C" w:rsidP="003F34F1">
            <w:pPr>
              <w:rPr>
                <w:rFonts w:ascii="Century Gothic" w:hAnsi="Century Gothic"/>
              </w:rPr>
            </w:pPr>
          </w:p>
        </w:tc>
      </w:tr>
    </w:tbl>
    <w:p w:rsidR="00A7345C" w:rsidRPr="007243B4" w:rsidRDefault="00A7345C" w:rsidP="00A7345C">
      <w:pPr>
        <w:rPr>
          <w:rFonts w:ascii="Century Gothic" w:hAnsi="Century Gothic"/>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09"/>
        <w:gridCol w:w="2110"/>
      </w:tblGrid>
      <w:tr w:rsidR="00A7345C" w:rsidRPr="007243B4" w:rsidTr="003F34F1">
        <w:tc>
          <w:tcPr>
            <w:tcW w:w="2109" w:type="dxa"/>
            <w:tcBorders>
              <w:top w:val="single" w:sz="6" w:space="0" w:color="auto"/>
              <w:left w:val="single" w:sz="6" w:space="0" w:color="auto"/>
              <w:bottom w:val="nil"/>
              <w:right w:val="nil"/>
            </w:tcBorders>
          </w:tcPr>
          <w:p w:rsidR="00A7345C" w:rsidRPr="007243B4" w:rsidRDefault="00A7345C" w:rsidP="00124C95">
            <w:pPr>
              <w:pStyle w:val="Heading3"/>
              <w:rPr>
                <w:rFonts w:ascii="Century Gothic" w:hAnsi="Century Gothic"/>
                <w:sz w:val="22"/>
                <w:szCs w:val="22"/>
              </w:rPr>
            </w:pPr>
            <w:r w:rsidRPr="007243B4">
              <w:rPr>
                <w:rFonts w:ascii="Century Gothic" w:hAnsi="Century Gothic"/>
                <w:sz w:val="22"/>
                <w:szCs w:val="22"/>
              </w:rPr>
              <w:t>Key – Stage identified</w:t>
            </w:r>
          </w:p>
        </w:tc>
        <w:tc>
          <w:tcPr>
            <w:tcW w:w="2110" w:type="dxa"/>
            <w:tcBorders>
              <w:top w:val="single" w:sz="6" w:space="0" w:color="auto"/>
              <w:left w:val="nil"/>
              <w:bottom w:val="nil"/>
              <w:right w:val="single" w:sz="6" w:space="0" w:color="auto"/>
            </w:tcBorders>
          </w:tcPr>
          <w:p w:rsidR="00A7345C" w:rsidRPr="007243B4" w:rsidRDefault="00A7345C" w:rsidP="00124C95">
            <w:pPr>
              <w:spacing w:after="0" w:line="240" w:lineRule="auto"/>
              <w:rPr>
                <w:rFonts w:ascii="Century Gothic" w:hAnsi="Century Gothic"/>
              </w:rPr>
            </w:pPr>
          </w:p>
        </w:tc>
      </w:tr>
      <w:tr w:rsidR="00A7345C" w:rsidRPr="007243B4" w:rsidTr="003F34F1">
        <w:tc>
          <w:tcPr>
            <w:tcW w:w="2109" w:type="dxa"/>
            <w:tcBorders>
              <w:top w:val="nil"/>
              <w:left w:val="single" w:sz="6" w:space="0" w:color="auto"/>
              <w:bottom w:val="nil"/>
              <w:right w:val="nil"/>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AF</w:t>
            </w:r>
          </w:p>
        </w:tc>
        <w:tc>
          <w:tcPr>
            <w:tcW w:w="2110" w:type="dxa"/>
            <w:tcBorders>
              <w:top w:val="nil"/>
              <w:left w:val="nil"/>
              <w:bottom w:val="nil"/>
              <w:right w:val="single" w:sz="6" w:space="0" w:color="auto"/>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Application Form</w:t>
            </w:r>
          </w:p>
        </w:tc>
      </w:tr>
      <w:tr w:rsidR="00A7345C" w:rsidRPr="007243B4" w:rsidTr="003F34F1">
        <w:tc>
          <w:tcPr>
            <w:tcW w:w="2109" w:type="dxa"/>
            <w:tcBorders>
              <w:top w:val="nil"/>
              <w:left w:val="single" w:sz="6" w:space="0" w:color="auto"/>
              <w:bottom w:val="nil"/>
              <w:right w:val="nil"/>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C</w:t>
            </w:r>
          </w:p>
        </w:tc>
        <w:tc>
          <w:tcPr>
            <w:tcW w:w="2110" w:type="dxa"/>
            <w:tcBorders>
              <w:top w:val="nil"/>
              <w:left w:val="nil"/>
              <w:bottom w:val="nil"/>
              <w:right w:val="single" w:sz="6" w:space="0" w:color="auto"/>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Certificates</w:t>
            </w:r>
          </w:p>
        </w:tc>
      </w:tr>
      <w:tr w:rsidR="00A7345C" w:rsidRPr="007243B4" w:rsidTr="003F34F1">
        <w:tc>
          <w:tcPr>
            <w:tcW w:w="2109" w:type="dxa"/>
            <w:tcBorders>
              <w:top w:val="nil"/>
              <w:left w:val="single" w:sz="6" w:space="0" w:color="auto"/>
              <w:bottom w:val="nil"/>
              <w:right w:val="nil"/>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T</w:t>
            </w:r>
          </w:p>
        </w:tc>
        <w:tc>
          <w:tcPr>
            <w:tcW w:w="2110" w:type="dxa"/>
            <w:tcBorders>
              <w:top w:val="nil"/>
              <w:left w:val="nil"/>
              <w:bottom w:val="nil"/>
              <w:right w:val="single" w:sz="6" w:space="0" w:color="auto"/>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Tests</w:t>
            </w:r>
          </w:p>
        </w:tc>
      </w:tr>
      <w:tr w:rsidR="00A7345C" w:rsidRPr="007243B4" w:rsidTr="003F34F1">
        <w:tc>
          <w:tcPr>
            <w:tcW w:w="2109" w:type="dxa"/>
            <w:tcBorders>
              <w:top w:val="nil"/>
              <w:left w:val="single" w:sz="6" w:space="0" w:color="auto"/>
              <w:bottom w:val="nil"/>
              <w:right w:val="nil"/>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P</w:t>
            </w:r>
          </w:p>
        </w:tc>
        <w:tc>
          <w:tcPr>
            <w:tcW w:w="2110" w:type="dxa"/>
            <w:tcBorders>
              <w:top w:val="nil"/>
              <w:left w:val="nil"/>
              <w:bottom w:val="nil"/>
              <w:right w:val="single" w:sz="6" w:space="0" w:color="auto"/>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Presentation</w:t>
            </w:r>
          </w:p>
        </w:tc>
      </w:tr>
      <w:tr w:rsidR="00A7345C" w:rsidRPr="007243B4" w:rsidTr="003F34F1">
        <w:tc>
          <w:tcPr>
            <w:tcW w:w="2109" w:type="dxa"/>
            <w:tcBorders>
              <w:top w:val="nil"/>
              <w:left w:val="single" w:sz="6" w:space="0" w:color="auto"/>
              <w:bottom w:val="nil"/>
              <w:right w:val="nil"/>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I</w:t>
            </w:r>
          </w:p>
        </w:tc>
        <w:tc>
          <w:tcPr>
            <w:tcW w:w="2110" w:type="dxa"/>
            <w:tcBorders>
              <w:top w:val="nil"/>
              <w:left w:val="nil"/>
              <w:bottom w:val="nil"/>
              <w:right w:val="single" w:sz="6" w:space="0" w:color="auto"/>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Interview</w:t>
            </w:r>
          </w:p>
        </w:tc>
      </w:tr>
      <w:tr w:rsidR="00A7345C" w:rsidRPr="007243B4" w:rsidTr="003F34F1">
        <w:tc>
          <w:tcPr>
            <w:tcW w:w="2109" w:type="dxa"/>
            <w:tcBorders>
              <w:top w:val="nil"/>
              <w:left w:val="single" w:sz="6" w:space="0" w:color="auto"/>
              <w:bottom w:val="single" w:sz="6" w:space="0" w:color="auto"/>
              <w:right w:val="nil"/>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R</w:t>
            </w:r>
          </w:p>
        </w:tc>
        <w:tc>
          <w:tcPr>
            <w:tcW w:w="2110" w:type="dxa"/>
            <w:tcBorders>
              <w:top w:val="nil"/>
              <w:left w:val="nil"/>
              <w:bottom w:val="single" w:sz="6" w:space="0" w:color="auto"/>
              <w:right w:val="single" w:sz="6" w:space="0" w:color="auto"/>
            </w:tcBorders>
          </w:tcPr>
          <w:p w:rsidR="00A7345C" w:rsidRPr="007243B4" w:rsidRDefault="00A7345C" w:rsidP="00124C95">
            <w:pPr>
              <w:spacing w:after="0" w:line="240" w:lineRule="auto"/>
              <w:rPr>
                <w:rFonts w:ascii="Century Gothic" w:hAnsi="Century Gothic"/>
              </w:rPr>
            </w:pPr>
            <w:r w:rsidRPr="007243B4">
              <w:rPr>
                <w:rFonts w:ascii="Century Gothic" w:hAnsi="Century Gothic"/>
              </w:rPr>
              <w:t>References</w:t>
            </w:r>
          </w:p>
        </w:tc>
      </w:tr>
    </w:tbl>
    <w:p w:rsidR="009D3C49" w:rsidRDefault="009D3C49" w:rsidP="00196AB8">
      <w:pPr>
        <w:rPr>
          <w:rFonts w:ascii="Century Gothic" w:hAnsi="Century Gothic"/>
          <w:color w:val="FF0000"/>
        </w:rPr>
        <w:sectPr w:rsidR="009D3C49" w:rsidSect="009D3C49">
          <w:footerReference w:type="default" r:id="rId10"/>
          <w:pgSz w:w="16840" w:h="11907" w:orient="landscape" w:code="9"/>
          <w:pgMar w:top="1134" w:right="1134" w:bottom="1134" w:left="851" w:header="709" w:footer="0" w:gutter="0"/>
          <w:cols w:space="708"/>
          <w:docGrid w:linePitch="360"/>
        </w:sectPr>
      </w:pPr>
    </w:p>
    <w:p w:rsidR="00E21DC0" w:rsidRPr="007243B4" w:rsidRDefault="00775C70" w:rsidP="00196AB8">
      <w:pPr>
        <w:rPr>
          <w:rFonts w:ascii="Century Gothic" w:hAnsi="Century Gothic"/>
          <w:color w:val="FF0000"/>
        </w:rPr>
      </w:pPr>
      <w:r w:rsidRPr="007243B4">
        <w:rPr>
          <w:rFonts w:ascii="Century Gothic" w:hAnsi="Century Gothic"/>
          <w:color w:val="FF0000"/>
        </w:rPr>
        <w:lastRenderedPageBreak/>
        <w:t>Additional information for candidates</w:t>
      </w:r>
    </w:p>
    <w:p w:rsidR="007B584B" w:rsidRPr="007243B4" w:rsidRDefault="007B584B" w:rsidP="00196AB8">
      <w:pPr>
        <w:rPr>
          <w:rFonts w:ascii="Century Gothic" w:hAnsi="Century Gothic"/>
        </w:rPr>
      </w:pPr>
      <w:r w:rsidRPr="007243B4">
        <w:rPr>
          <w:rFonts w:ascii="Century Gothic" w:hAnsi="Century Gothic"/>
        </w:rPr>
        <w:t xml:space="preserve">This section contains the following </w:t>
      </w:r>
      <w:proofErr w:type="gramStart"/>
      <w:r w:rsidRPr="007243B4">
        <w:rPr>
          <w:rFonts w:ascii="Century Gothic" w:hAnsi="Century Gothic"/>
        </w:rPr>
        <w:t>information:-</w:t>
      </w:r>
      <w:proofErr w:type="gramEnd"/>
    </w:p>
    <w:p w:rsidR="007B584B" w:rsidRPr="007243B4" w:rsidRDefault="007B584B" w:rsidP="0038473F">
      <w:pPr>
        <w:numPr>
          <w:ilvl w:val="0"/>
          <w:numId w:val="4"/>
        </w:numPr>
        <w:overflowPunct w:val="0"/>
        <w:autoSpaceDE w:val="0"/>
        <w:autoSpaceDN w:val="0"/>
        <w:adjustRightInd w:val="0"/>
        <w:spacing w:after="0" w:line="240" w:lineRule="auto"/>
        <w:ind w:left="397"/>
        <w:textAlignment w:val="baseline"/>
        <w:rPr>
          <w:rFonts w:ascii="Century Gothic" w:hAnsi="Century Gothic"/>
        </w:rPr>
      </w:pPr>
      <w:r w:rsidRPr="007243B4">
        <w:rPr>
          <w:rFonts w:ascii="Century Gothic" w:hAnsi="Century Gothic"/>
        </w:rPr>
        <w:t>Application Guidance Notes</w:t>
      </w:r>
    </w:p>
    <w:p w:rsidR="007B584B" w:rsidRPr="007243B4" w:rsidRDefault="007B584B" w:rsidP="0038473F">
      <w:pPr>
        <w:numPr>
          <w:ilvl w:val="0"/>
          <w:numId w:val="4"/>
        </w:numPr>
        <w:overflowPunct w:val="0"/>
        <w:autoSpaceDE w:val="0"/>
        <w:autoSpaceDN w:val="0"/>
        <w:adjustRightInd w:val="0"/>
        <w:spacing w:after="0" w:line="240" w:lineRule="auto"/>
        <w:ind w:left="397"/>
        <w:textAlignment w:val="baseline"/>
        <w:rPr>
          <w:rFonts w:ascii="Century Gothic" w:hAnsi="Century Gothic"/>
        </w:rPr>
      </w:pPr>
      <w:r w:rsidRPr="007243B4">
        <w:rPr>
          <w:rFonts w:ascii="Century Gothic" w:hAnsi="Century Gothic"/>
        </w:rPr>
        <w:t>Recruitment of Ex-Offenders Policy Statement</w:t>
      </w:r>
    </w:p>
    <w:p w:rsidR="007B584B" w:rsidRPr="007243B4" w:rsidRDefault="007B584B" w:rsidP="0038473F">
      <w:pPr>
        <w:numPr>
          <w:ilvl w:val="0"/>
          <w:numId w:val="4"/>
        </w:numPr>
        <w:overflowPunct w:val="0"/>
        <w:autoSpaceDE w:val="0"/>
        <w:autoSpaceDN w:val="0"/>
        <w:adjustRightInd w:val="0"/>
        <w:spacing w:after="0" w:line="240" w:lineRule="auto"/>
        <w:ind w:left="397"/>
        <w:textAlignment w:val="baseline"/>
        <w:rPr>
          <w:rFonts w:ascii="Century Gothic" w:hAnsi="Century Gothic"/>
        </w:rPr>
      </w:pPr>
      <w:r w:rsidRPr="007243B4">
        <w:rPr>
          <w:rFonts w:ascii="Century Gothic" w:hAnsi="Century Gothic"/>
        </w:rPr>
        <w:t>An Application Form</w:t>
      </w:r>
    </w:p>
    <w:p w:rsidR="007B584B" w:rsidRPr="007243B4" w:rsidRDefault="007B584B" w:rsidP="0038473F">
      <w:pPr>
        <w:numPr>
          <w:ilvl w:val="0"/>
          <w:numId w:val="4"/>
        </w:numPr>
        <w:overflowPunct w:val="0"/>
        <w:autoSpaceDE w:val="0"/>
        <w:autoSpaceDN w:val="0"/>
        <w:adjustRightInd w:val="0"/>
        <w:spacing w:after="0" w:line="240" w:lineRule="auto"/>
        <w:ind w:left="397"/>
        <w:textAlignment w:val="baseline"/>
        <w:rPr>
          <w:rFonts w:ascii="Century Gothic" w:hAnsi="Century Gothic"/>
        </w:rPr>
      </w:pPr>
      <w:r w:rsidRPr="007243B4">
        <w:rPr>
          <w:rFonts w:ascii="Century Gothic" w:hAnsi="Century Gothic"/>
        </w:rPr>
        <w:t>An Equality Monitoring Form</w:t>
      </w:r>
    </w:p>
    <w:p w:rsidR="00A47FF1" w:rsidRDefault="00A47FF1" w:rsidP="00A47FF1">
      <w:pPr>
        <w:pStyle w:val="NoSpacing"/>
        <w:rPr>
          <w:rFonts w:ascii="Century Gothic" w:hAnsi="Century Gothic"/>
        </w:rPr>
      </w:pPr>
    </w:p>
    <w:p w:rsidR="00775C70" w:rsidRPr="00A47FF1" w:rsidRDefault="007B584B" w:rsidP="00A47FF1">
      <w:pPr>
        <w:pStyle w:val="NoSpacing"/>
        <w:rPr>
          <w:rFonts w:ascii="Century Gothic" w:hAnsi="Century Gothic"/>
          <w:color w:val="FF0000"/>
        </w:rPr>
      </w:pPr>
      <w:r w:rsidRPr="00A47FF1">
        <w:rPr>
          <w:rFonts w:ascii="Century Gothic" w:hAnsi="Century Gothic"/>
        </w:rPr>
        <w:t xml:space="preserve">Unfortunately, although we appreciate the time you have spent completing your application, it is not possible for us to respond to all unsuccessful applicants.  Therefore, if you do not receive a response to your application </w:t>
      </w:r>
      <w:r w:rsidRPr="00A47FF1">
        <w:rPr>
          <w:rFonts w:ascii="Century Gothic" w:hAnsi="Century Gothic"/>
          <w:bCs/>
        </w:rPr>
        <w:t>within four weeks of the closing date</w:t>
      </w:r>
      <w:r w:rsidRPr="00A47FF1">
        <w:rPr>
          <w:rFonts w:ascii="Century Gothic" w:hAnsi="Century Gothic"/>
        </w:rPr>
        <w:t>, please assume that on this occasion, your application has been unsuccessful. However, you can contact us on 01325 254000 to enquire whether you have been short-listed for interview.</w:t>
      </w:r>
    </w:p>
    <w:p w:rsidR="00773EE1" w:rsidRPr="007243B4" w:rsidRDefault="00773EE1" w:rsidP="00A47FF1">
      <w:pPr>
        <w:pStyle w:val="NoSpacing"/>
        <w:rPr>
          <w:b/>
          <w:bCs/>
        </w:rPr>
      </w:pPr>
    </w:p>
    <w:p w:rsidR="007B584B" w:rsidRPr="00A47FF1" w:rsidRDefault="007B584B" w:rsidP="00A47FF1">
      <w:pPr>
        <w:pStyle w:val="NoSpacing"/>
        <w:jc w:val="center"/>
        <w:rPr>
          <w:rFonts w:ascii="Century Gothic" w:hAnsi="Century Gothic"/>
          <w:b/>
          <w:bCs/>
        </w:rPr>
      </w:pPr>
      <w:r w:rsidRPr="00A47FF1">
        <w:rPr>
          <w:rFonts w:ascii="Century Gothic" w:hAnsi="Century Gothic"/>
          <w:b/>
          <w:bCs/>
        </w:rPr>
        <w:t xml:space="preserve">THE EDUCATION VILLAGE ACADEMY </w:t>
      </w:r>
      <w:r w:rsidR="00773EE1" w:rsidRPr="00A47FF1">
        <w:rPr>
          <w:rFonts w:ascii="Century Gothic" w:hAnsi="Century Gothic"/>
          <w:b/>
          <w:bCs/>
        </w:rPr>
        <w:t>TRUST APPLICATION FORM GUIDANCE NOTES</w:t>
      </w:r>
    </w:p>
    <w:p w:rsidR="00A47FF1" w:rsidRDefault="00A47FF1" w:rsidP="00A47FF1">
      <w:pPr>
        <w:pStyle w:val="NoSpacing"/>
        <w:jc w:val="center"/>
        <w:rPr>
          <w:rFonts w:ascii="Century Gothic" w:hAnsi="Century Gothic"/>
          <w:b/>
        </w:rPr>
      </w:pPr>
    </w:p>
    <w:p w:rsidR="007B584B" w:rsidRPr="00A47FF1" w:rsidRDefault="007B584B" w:rsidP="00A47FF1">
      <w:pPr>
        <w:pStyle w:val="NoSpacing"/>
        <w:jc w:val="center"/>
        <w:rPr>
          <w:rFonts w:ascii="Century Gothic" w:hAnsi="Century Gothic"/>
          <w:b/>
        </w:rPr>
      </w:pPr>
      <w:r w:rsidRPr="00A47FF1">
        <w:rPr>
          <w:rFonts w:ascii="Century Gothic" w:hAnsi="Century Gothic"/>
          <w:b/>
        </w:rPr>
        <w:t>Please read this in</w:t>
      </w:r>
      <w:r w:rsidR="00773EE1" w:rsidRPr="00A47FF1">
        <w:rPr>
          <w:rFonts w:ascii="Century Gothic" w:hAnsi="Century Gothic"/>
          <w:b/>
        </w:rPr>
        <w:t>formation before completing the</w:t>
      </w:r>
      <w:r w:rsidRPr="00A47FF1">
        <w:rPr>
          <w:rFonts w:ascii="Century Gothic" w:hAnsi="Century Gothic"/>
          <w:b/>
        </w:rPr>
        <w:t xml:space="preserve"> Application for Employment</w:t>
      </w:r>
    </w:p>
    <w:p w:rsidR="00A47FF1" w:rsidRPr="00A47FF1" w:rsidRDefault="00A47FF1" w:rsidP="00A47FF1">
      <w:pPr>
        <w:pStyle w:val="NoSpacing"/>
        <w:rPr>
          <w:rFonts w:ascii="Century Gothic" w:hAnsi="Century Gothic"/>
        </w:rPr>
      </w:pPr>
    </w:p>
    <w:p w:rsidR="007B584B" w:rsidRPr="00A47FF1" w:rsidRDefault="007B584B" w:rsidP="00A47FF1">
      <w:pPr>
        <w:pStyle w:val="NoSpacing"/>
        <w:rPr>
          <w:rFonts w:ascii="Century Gothic" w:eastAsia="Arial Unicode MS" w:hAnsi="Century Gothic"/>
          <w:i/>
        </w:rPr>
      </w:pPr>
      <w:r w:rsidRPr="00A47FF1">
        <w:rPr>
          <w:rFonts w:ascii="Century Gothic" w:hAnsi="Century Gothic"/>
        </w:rPr>
        <w:t xml:space="preserve">These notes are intended to help you complete </w:t>
      </w:r>
      <w:r w:rsidR="008C6C09" w:rsidRPr="00A47FF1">
        <w:rPr>
          <w:rFonts w:ascii="Century Gothic" w:hAnsi="Century Gothic"/>
        </w:rPr>
        <w:t>your</w:t>
      </w:r>
      <w:r w:rsidRPr="00A47FF1">
        <w:rPr>
          <w:rFonts w:ascii="Century Gothic" w:hAnsi="Century Gothic"/>
        </w:rPr>
        <w:t xml:space="preserve"> application form. The person specification provided with the details of the post lists the essential and desirable criteria against which each application will be</w:t>
      </w:r>
      <w:r w:rsidR="008C6C09" w:rsidRPr="00A47FF1">
        <w:rPr>
          <w:rFonts w:ascii="Century Gothic" w:hAnsi="Century Gothic"/>
        </w:rPr>
        <w:t xml:space="preserve"> assessed at each stage of the recruitment and selection p</w:t>
      </w:r>
      <w:r w:rsidRPr="00A47FF1">
        <w:rPr>
          <w:rFonts w:ascii="Century Gothic" w:hAnsi="Century Gothic"/>
        </w:rPr>
        <w:t xml:space="preserve">rocess.   Please note when the stage identified on the person specification includes “AF” you must show evidence on your application form that you meet </w:t>
      </w:r>
      <w:proofErr w:type="gramStart"/>
      <w:r w:rsidRPr="00A47FF1">
        <w:rPr>
          <w:rFonts w:ascii="Century Gothic" w:hAnsi="Century Gothic"/>
        </w:rPr>
        <w:t>this criteria</w:t>
      </w:r>
      <w:proofErr w:type="gramEnd"/>
      <w:r w:rsidRPr="00A47FF1">
        <w:rPr>
          <w:rFonts w:ascii="Century Gothic" w:hAnsi="Century Gothic"/>
        </w:rPr>
        <w:t xml:space="preserve">. </w:t>
      </w:r>
    </w:p>
    <w:p w:rsidR="00A47FF1" w:rsidRPr="00A47FF1" w:rsidRDefault="00A47FF1" w:rsidP="00A47FF1">
      <w:pPr>
        <w:pStyle w:val="NoSpacing"/>
        <w:rPr>
          <w:rFonts w:ascii="Century Gothic" w:hAnsi="Century Gothic"/>
        </w:rPr>
      </w:pPr>
    </w:p>
    <w:p w:rsidR="007B584B" w:rsidRPr="00A47FF1" w:rsidRDefault="007B584B" w:rsidP="00A47FF1">
      <w:pPr>
        <w:pStyle w:val="NoSpacing"/>
        <w:rPr>
          <w:rFonts w:ascii="Century Gothic" w:hAnsi="Century Gothic"/>
        </w:rPr>
      </w:pPr>
      <w:r w:rsidRPr="00A47FF1">
        <w:rPr>
          <w:rFonts w:ascii="Century Gothic" w:hAnsi="Century Gothic"/>
        </w:rPr>
        <w:t>The Application for Employment and Guidance Notes are available in alternative formats e.g. Tape, Braille and large print.   Should you require an altern</w:t>
      </w:r>
      <w:r w:rsidR="008C6C09" w:rsidRPr="00A47FF1">
        <w:rPr>
          <w:rFonts w:ascii="Century Gothic" w:hAnsi="Century Gothic"/>
        </w:rPr>
        <w:t xml:space="preserve">ative format, please contact </w:t>
      </w:r>
      <w:r w:rsidR="00132FC2">
        <w:rPr>
          <w:rFonts w:ascii="Century Gothic" w:hAnsi="Century Gothic"/>
        </w:rPr>
        <w:t>Emma Alderson, Senior HR Officer, on 01325 248161</w:t>
      </w:r>
      <w:r w:rsidRPr="00A47FF1">
        <w:rPr>
          <w:rFonts w:ascii="Century Gothic" w:hAnsi="Century Gothic"/>
        </w:rPr>
        <w:t xml:space="preserve">. </w:t>
      </w:r>
    </w:p>
    <w:p w:rsidR="007B584B" w:rsidRPr="007243B4" w:rsidRDefault="007B584B" w:rsidP="004E069C">
      <w:pPr>
        <w:pStyle w:val="Heading6"/>
        <w:rPr>
          <w:rFonts w:ascii="Century Gothic" w:hAnsi="Century Gothic"/>
        </w:rPr>
      </w:pPr>
      <w:r w:rsidRPr="007243B4">
        <w:rPr>
          <w:rFonts w:ascii="Century Gothic" w:hAnsi="Century Gothic"/>
          <w:b/>
          <w:i w:val="0"/>
          <w:color w:val="auto"/>
          <w:u w:val="single"/>
        </w:rPr>
        <w:t>General Points</w:t>
      </w:r>
    </w:p>
    <w:p w:rsidR="007B584B" w:rsidRPr="007243B4" w:rsidRDefault="007B584B" w:rsidP="00196AB8">
      <w:pPr>
        <w:rPr>
          <w:rFonts w:ascii="Century Gothic" w:hAnsi="Century Gothic"/>
        </w:rPr>
      </w:pPr>
      <w:r w:rsidRPr="007243B4">
        <w:rPr>
          <w:rFonts w:ascii="Century Gothic" w:hAnsi="Century Gothic"/>
        </w:rPr>
        <w:t xml:space="preserve">Please complete the form using black type ink so that it can be photocopied. Please check that the form is for the correct post and take note of the closing date. </w:t>
      </w:r>
    </w:p>
    <w:p w:rsidR="007B584B" w:rsidRPr="007243B4" w:rsidRDefault="007B584B" w:rsidP="00196AB8">
      <w:pPr>
        <w:rPr>
          <w:rFonts w:ascii="Century Gothic" w:hAnsi="Century Gothic"/>
        </w:rPr>
      </w:pPr>
      <w:r w:rsidRPr="007243B4">
        <w:rPr>
          <w:rFonts w:ascii="Century Gothic" w:hAnsi="Century Gothic"/>
        </w:rPr>
        <w:t>If you are applying for more than one post, a separate Application for Employment will nee</w:t>
      </w:r>
      <w:r w:rsidR="008C6C09" w:rsidRPr="007243B4">
        <w:rPr>
          <w:rFonts w:ascii="Century Gothic" w:hAnsi="Century Gothic"/>
        </w:rPr>
        <w:t>d to be completed for each post</w:t>
      </w:r>
      <w:r w:rsidRPr="007243B4">
        <w:rPr>
          <w:rFonts w:ascii="Century Gothic" w:hAnsi="Century Gothic"/>
        </w:rPr>
        <w:t xml:space="preserve"> for which you are applying.</w:t>
      </w:r>
    </w:p>
    <w:p w:rsidR="007B584B" w:rsidRPr="007243B4" w:rsidRDefault="007B584B" w:rsidP="00196AB8">
      <w:pPr>
        <w:rPr>
          <w:rFonts w:ascii="Century Gothic" w:hAnsi="Century Gothic"/>
          <w:bCs/>
        </w:rPr>
      </w:pPr>
      <w:r w:rsidRPr="007243B4">
        <w:rPr>
          <w:rFonts w:ascii="Century Gothic" w:hAnsi="Century Gothic"/>
          <w:bCs/>
        </w:rPr>
        <w:t>The Academy</w:t>
      </w:r>
      <w:r w:rsidR="008C6C09" w:rsidRPr="007243B4">
        <w:rPr>
          <w:rFonts w:ascii="Century Gothic" w:hAnsi="Century Gothic"/>
          <w:bCs/>
        </w:rPr>
        <w:t xml:space="preserve"> Trust</w:t>
      </w:r>
      <w:r w:rsidRPr="007243B4">
        <w:rPr>
          <w:rFonts w:ascii="Century Gothic" w:hAnsi="Century Gothic"/>
          <w:bCs/>
        </w:rPr>
        <w:t xml:space="preserve"> 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w:t>
      </w:r>
      <w:r w:rsidR="006443FC" w:rsidRPr="007243B4">
        <w:rPr>
          <w:rFonts w:ascii="Century Gothic" w:hAnsi="Century Gothic"/>
          <w:bCs/>
        </w:rPr>
        <w:t>Any information provided on CV</w:t>
      </w:r>
      <w:r w:rsidRPr="007243B4">
        <w:rPr>
          <w:rFonts w:ascii="Century Gothic" w:hAnsi="Century Gothic"/>
          <w:bCs/>
        </w:rPr>
        <w:t>s will not be considered for short</w:t>
      </w:r>
      <w:r w:rsidR="006443FC" w:rsidRPr="007243B4">
        <w:rPr>
          <w:rFonts w:ascii="Century Gothic" w:hAnsi="Century Gothic"/>
          <w:bCs/>
        </w:rPr>
        <w:t xml:space="preserve"> </w:t>
      </w:r>
      <w:r w:rsidRPr="007243B4">
        <w:rPr>
          <w:rFonts w:ascii="Century Gothic" w:hAnsi="Century Gothic"/>
          <w:bCs/>
        </w:rPr>
        <w:t xml:space="preserve">listing purposes. If little or no information is provided on the application form, it will be impossible to assess your suitability and therefore progression to the shortlist for interview will be unlikely. </w:t>
      </w:r>
    </w:p>
    <w:p w:rsidR="007B584B" w:rsidRPr="007243B4" w:rsidRDefault="007B584B" w:rsidP="00196AB8">
      <w:pPr>
        <w:rPr>
          <w:rFonts w:ascii="Century Gothic" w:hAnsi="Century Gothic"/>
        </w:rPr>
      </w:pPr>
      <w:r w:rsidRPr="007243B4">
        <w:rPr>
          <w:rFonts w:ascii="Century Gothic" w:hAnsi="Century Gothic"/>
        </w:rPr>
        <w:t>If you do not have enough space on the form at any point, you may continue on a separate sheet of paper.   Please ensure that you write your name and the title of the post for which you are applying on any additional sheets</w:t>
      </w:r>
    </w:p>
    <w:p w:rsidR="008C6C09" w:rsidRPr="007243B4" w:rsidRDefault="007B584B" w:rsidP="004E069C">
      <w:pPr>
        <w:pStyle w:val="Heading6"/>
        <w:rPr>
          <w:rFonts w:ascii="Century Gothic" w:hAnsi="Century Gothic"/>
        </w:rPr>
      </w:pPr>
      <w:r w:rsidRPr="007243B4">
        <w:rPr>
          <w:rFonts w:ascii="Century Gothic" w:hAnsi="Century Gothic"/>
          <w:b/>
          <w:i w:val="0"/>
          <w:color w:val="auto"/>
          <w:u w:val="single"/>
        </w:rPr>
        <w:lastRenderedPageBreak/>
        <w:t>Front Page</w:t>
      </w:r>
    </w:p>
    <w:p w:rsidR="007B584B" w:rsidRPr="007243B4" w:rsidRDefault="007B584B" w:rsidP="00196AB8">
      <w:pPr>
        <w:rPr>
          <w:rFonts w:ascii="Century Gothic" w:hAnsi="Century Gothic"/>
        </w:rPr>
      </w:pPr>
      <w:r w:rsidRPr="007243B4">
        <w:rPr>
          <w:rFonts w:ascii="Century Gothic" w:hAnsi="Century Gothic"/>
        </w:rPr>
        <w:t>The first section asks for some basic details about you. Please provide all the details as requested.</w:t>
      </w:r>
    </w:p>
    <w:p w:rsidR="004E069C" w:rsidRPr="007243B4" w:rsidRDefault="007B584B" w:rsidP="004E069C">
      <w:pPr>
        <w:spacing w:after="0"/>
        <w:rPr>
          <w:rFonts w:ascii="Century Gothic" w:hAnsi="Century Gothic"/>
          <w:b/>
          <w:bCs/>
          <w:u w:val="single"/>
        </w:rPr>
      </w:pPr>
      <w:r w:rsidRPr="007243B4">
        <w:rPr>
          <w:rFonts w:ascii="Century Gothic" w:hAnsi="Century Gothic"/>
          <w:b/>
          <w:bCs/>
          <w:u w:val="single"/>
        </w:rPr>
        <w:t>Present Employment</w:t>
      </w:r>
    </w:p>
    <w:p w:rsidR="007B584B" w:rsidRPr="007243B4" w:rsidRDefault="008C6C09" w:rsidP="004E069C">
      <w:pPr>
        <w:spacing w:after="0"/>
        <w:rPr>
          <w:rFonts w:ascii="Century Gothic" w:hAnsi="Century Gothic"/>
        </w:rPr>
      </w:pPr>
      <w:r w:rsidRPr="007243B4">
        <w:rPr>
          <w:rFonts w:ascii="Century Gothic" w:hAnsi="Century Gothic"/>
        </w:rPr>
        <w:t>Pl</w:t>
      </w:r>
      <w:r w:rsidR="007B584B" w:rsidRPr="007243B4">
        <w:rPr>
          <w:rFonts w:ascii="Century Gothic" w:hAnsi="Century Gothic"/>
        </w:rPr>
        <w:t xml:space="preserve">ease provide details of your present post, as requested, including the period of notice to be given. If you are unemployed at the time of applying please indicate this. </w:t>
      </w:r>
    </w:p>
    <w:p w:rsidR="007B584B" w:rsidRPr="007243B4" w:rsidRDefault="007B584B" w:rsidP="004E069C">
      <w:pPr>
        <w:spacing w:after="0"/>
        <w:rPr>
          <w:rFonts w:ascii="Century Gothic" w:hAnsi="Century Gothic"/>
        </w:rPr>
      </w:pPr>
    </w:p>
    <w:p w:rsidR="004E069C" w:rsidRPr="007243B4" w:rsidRDefault="007B584B" w:rsidP="004E069C">
      <w:pPr>
        <w:spacing w:after="0"/>
        <w:rPr>
          <w:rFonts w:ascii="Century Gothic" w:hAnsi="Century Gothic"/>
          <w:b/>
          <w:bCs/>
          <w:u w:val="single"/>
        </w:rPr>
      </w:pPr>
      <w:r w:rsidRPr="007243B4">
        <w:rPr>
          <w:rFonts w:ascii="Century Gothic" w:hAnsi="Century Gothic"/>
          <w:b/>
          <w:bCs/>
          <w:u w:val="single"/>
        </w:rPr>
        <w:t>Previous Employment</w:t>
      </w:r>
    </w:p>
    <w:p w:rsidR="007B584B" w:rsidRPr="007243B4" w:rsidRDefault="007B584B" w:rsidP="004E069C">
      <w:pPr>
        <w:spacing w:after="0"/>
        <w:rPr>
          <w:rFonts w:ascii="Century Gothic" w:hAnsi="Century Gothic"/>
          <w:b/>
          <w:bCs/>
        </w:rPr>
      </w:pPr>
      <w:r w:rsidRPr="007243B4">
        <w:rPr>
          <w:rFonts w:ascii="Century Gothic" w:hAnsi="Century Gothic"/>
        </w:rPr>
        <w:t>Please provide full details of any previous posts you have held, starting with the most recent first. Please ensure you complete the “</w:t>
      </w:r>
      <w:r w:rsidRPr="007243B4">
        <w:rPr>
          <w:rFonts w:ascii="Century Gothic" w:hAnsi="Century Gothic"/>
          <w:b/>
          <w:bCs/>
        </w:rPr>
        <w:t xml:space="preserve">reason for leaving” </w:t>
      </w:r>
      <w:r w:rsidRPr="007243B4">
        <w:rPr>
          <w:rFonts w:ascii="Century Gothic" w:hAnsi="Century Gothic"/>
        </w:rPr>
        <w:t xml:space="preserve">column and </w:t>
      </w:r>
      <w:r w:rsidRPr="007243B4">
        <w:rPr>
          <w:rFonts w:ascii="Century Gothic" w:hAnsi="Century Gothic"/>
          <w:b/>
          <w:bCs/>
        </w:rPr>
        <w:t xml:space="preserve">ensure </w:t>
      </w:r>
      <w:proofErr w:type="spellStart"/>
      <w:r w:rsidRPr="007243B4">
        <w:rPr>
          <w:rFonts w:ascii="Century Gothic" w:hAnsi="Century Gothic"/>
          <w:b/>
          <w:bCs/>
        </w:rPr>
        <w:t>you</w:t>
      </w:r>
      <w:proofErr w:type="spellEnd"/>
      <w:r w:rsidRPr="007243B4">
        <w:rPr>
          <w:rFonts w:ascii="Century Gothic" w:hAnsi="Century Gothic"/>
          <w:b/>
          <w:bCs/>
        </w:rPr>
        <w:t xml:space="preserve"> account for any gaps in employment</w:t>
      </w:r>
      <w:r w:rsidR="008C6C09" w:rsidRPr="007243B4">
        <w:rPr>
          <w:rFonts w:ascii="Century Gothic" w:hAnsi="Century Gothic"/>
        </w:rPr>
        <w:t xml:space="preserve">.  </w:t>
      </w:r>
      <w:r w:rsidRPr="007243B4">
        <w:rPr>
          <w:rFonts w:ascii="Century Gothic" w:hAnsi="Century Gothic"/>
        </w:rPr>
        <w:t>(Please note that if you are not currently employed, have not been employed recently or have limited experience of employment, you do have the opportunity to give details of any other experience, voluntary work or private interests that you feel help you to meet the criteria on the person specification in the personal statement section of this form.</w:t>
      </w:r>
    </w:p>
    <w:p w:rsidR="007B584B" w:rsidRPr="007243B4" w:rsidRDefault="007B584B" w:rsidP="00196AB8">
      <w:pPr>
        <w:pStyle w:val="Heading6"/>
        <w:rPr>
          <w:rFonts w:ascii="Century Gothic" w:eastAsia="Arial Unicode MS" w:hAnsi="Century Gothic"/>
          <w:b/>
          <w:i w:val="0"/>
          <w:color w:val="auto"/>
        </w:rPr>
      </w:pPr>
      <w:r w:rsidRPr="007243B4">
        <w:rPr>
          <w:rFonts w:ascii="Century Gothic" w:hAnsi="Century Gothic"/>
          <w:b/>
          <w:i w:val="0"/>
          <w:color w:val="auto"/>
          <w:u w:val="single"/>
        </w:rPr>
        <w:t>Education</w:t>
      </w:r>
    </w:p>
    <w:p w:rsidR="007B584B" w:rsidRPr="007243B4" w:rsidRDefault="007B584B" w:rsidP="00196AB8">
      <w:pPr>
        <w:rPr>
          <w:rFonts w:ascii="Century Gothic" w:hAnsi="Century Gothic"/>
          <w:u w:val="single"/>
        </w:rPr>
      </w:pPr>
      <w:r w:rsidRPr="007243B4">
        <w:rPr>
          <w:rFonts w:ascii="Century Gothic" w:hAnsi="Century Gothic"/>
        </w:rPr>
        <w:t>Please provide full and accurate details about your education and training, paying particular attention to the grade achieved in each examination. Relevant certificates must support all qualifications and any appointment will be subject to the presentation of the original documents, but please do not attach them, as they will be requested at a later date.</w:t>
      </w:r>
    </w:p>
    <w:p w:rsidR="006443FC" w:rsidRPr="007243B4" w:rsidRDefault="007B584B" w:rsidP="004E069C">
      <w:pPr>
        <w:pStyle w:val="Heading6"/>
      </w:pPr>
      <w:r w:rsidRPr="007243B4">
        <w:rPr>
          <w:rFonts w:ascii="Century Gothic" w:hAnsi="Century Gothic"/>
          <w:b/>
          <w:i w:val="0"/>
          <w:color w:val="auto"/>
          <w:u w:val="single"/>
        </w:rPr>
        <w:t>Referees</w:t>
      </w:r>
    </w:p>
    <w:p w:rsidR="007B584B" w:rsidRPr="007243B4" w:rsidRDefault="007B584B" w:rsidP="00196AB8">
      <w:pPr>
        <w:rPr>
          <w:rFonts w:ascii="Century Gothic" w:hAnsi="Century Gothic"/>
          <w:b/>
          <w:bCs/>
        </w:rPr>
      </w:pPr>
      <w:r w:rsidRPr="007243B4">
        <w:rPr>
          <w:rFonts w:ascii="Century Gothic" w:hAnsi="Century Gothic"/>
        </w:rPr>
        <w:t xml:space="preserve">You must supply us with the names, designations and addresses of two people to whom we may ask for references. One </w:t>
      </w:r>
      <w:r w:rsidRPr="007243B4">
        <w:rPr>
          <w:rFonts w:ascii="Century Gothic" w:hAnsi="Century Gothic"/>
          <w:b/>
          <w:bCs/>
          <w:u w:val="single"/>
        </w:rPr>
        <w:t>mus</w:t>
      </w:r>
      <w:r w:rsidRPr="007243B4">
        <w:rPr>
          <w:rFonts w:ascii="Century Gothic" w:hAnsi="Century Gothic"/>
          <w:b/>
          <w:u w:val="single"/>
        </w:rPr>
        <w:t>t</w:t>
      </w:r>
      <w:r w:rsidRPr="007243B4">
        <w:rPr>
          <w:rFonts w:ascii="Century Gothic" w:hAnsi="Century Gothic"/>
        </w:rPr>
        <w:t xml:space="preserve"> be your present or most recent employer and if you are a </w:t>
      </w:r>
      <w:r w:rsidRPr="007243B4">
        <w:rPr>
          <w:rFonts w:ascii="Century Gothic" w:hAnsi="Century Gothic"/>
          <w:bCs/>
        </w:rPr>
        <w:t>recent</w:t>
      </w:r>
      <w:r w:rsidRPr="007243B4">
        <w:rPr>
          <w:rFonts w:ascii="Century Gothic" w:hAnsi="Century Gothic"/>
          <w:b/>
          <w:bCs/>
        </w:rPr>
        <w:t xml:space="preserve"> </w:t>
      </w:r>
      <w:r w:rsidRPr="007243B4">
        <w:rPr>
          <w:rFonts w:ascii="Century Gothic" w:hAnsi="Century Gothic"/>
        </w:rPr>
        <w:t>school leaver, one should be the Head Teacher of your last school. If you do not wish us to approach your referees prior to interview please indicate this and we will comply with this request, but please note that an appointment will only be confirmed once satisfactory references have been received</w:t>
      </w:r>
      <w:r w:rsidR="008C6C09" w:rsidRPr="007243B4">
        <w:rPr>
          <w:rFonts w:ascii="Century Gothic" w:hAnsi="Century Gothic"/>
        </w:rPr>
        <w:t>.</w:t>
      </w:r>
    </w:p>
    <w:p w:rsidR="007B584B" w:rsidRPr="007243B4" w:rsidRDefault="007B584B" w:rsidP="004E069C">
      <w:pPr>
        <w:pStyle w:val="Heading6"/>
        <w:rPr>
          <w:rFonts w:ascii="Century Gothic" w:hAnsi="Century Gothic"/>
        </w:rPr>
      </w:pPr>
      <w:r w:rsidRPr="007243B4">
        <w:rPr>
          <w:rFonts w:ascii="Century Gothic" w:hAnsi="Century Gothic"/>
          <w:b/>
          <w:i w:val="0"/>
          <w:color w:val="auto"/>
          <w:u w:val="single"/>
        </w:rPr>
        <w:t>Personal Statement</w:t>
      </w:r>
    </w:p>
    <w:p w:rsidR="007B584B" w:rsidRPr="007243B4" w:rsidRDefault="007B584B" w:rsidP="00196AB8">
      <w:pPr>
        <w:rPr>
          <w:rFonts w:ascii="Century Gothic" w:hAnsi="Century Gothic"/>
        </w:rPr>
      </w:pPr>
      <w:r w:rsidRPr="007243B4">
        <w:rPr>
          <w:rFonts w:ascii="Century Gothic" w:hAnsi="Century Gothic"/>
        </w:rPr>
        <w:t>Please use this space to give further details of experience and private interests relevant to your application. Please use additional sheets if required.</w:t>
      </w:r>
    </w:p>
    <w:p w:rsidR="007B584B" w:rsidRPr="007243B4" w:rsidRDefault="007B584B" w:rsidP="004E069C">
      <w:pPr>
        <w:spacing w:after="0"/>
        <w:rPr>
          <w:rFonts w:ascii="Century Gothic" w:hAnsi="Century Gothic"/>
          <w:b/>
          <w:bCs/>
        </w:rPr>
      </w:pPr>
      <w:r w:rsidRPr="007243B4">
        <w:rPr>
          <w:rFonts w:ascii="Century Gothic" w:hAnsi="Century Gothic"/>
          <w:b/>
          <w:bCs/>
          <w:u w:val="single"/>
        </w:rPr>
        <w:t>The Employment of people with Criminal Records</w:t>
      </w:r>
    </w:p>
    <w:p w:rsidR="007B584B" w:rsidRPr="007243B4" w:rsidRDefault="007B584B" w:rsidP="004E069C">
      <w:pPr>
        <w:spacing w:after="0"/>
        <w:rPr>
          <w:rFonts w:ascii="Century Gothic" w:hAnsi="Century Gothic"/>
          <w:color w:val="231F20"/>
        </w:rPr>
      </w:pPr>
      <w:r w:rsidRPr="007243B4">
        <w:rPr>
          <w:rFonts w:ascii="Century Gothic" w:hAnsi="Century Gothic"/>
        </w:rPr>
        <w:t>The Education Village Academy</w:t>
      </w:r>
      <w:r w:rsidR="00F043F9" w:rsidRPr="007243B4">
        <w:rPr>
          <w:rFonts w:ascii="Century Gothic" w:hAnsi="Century Gothic"/>
        </w:rPr>
        <w:t xml:space="preserve"> Trust</w:t>
      </w:r>
      <w:r w:rsidRPr="007243B4">
        <w:rPr>
          <w:rFonts w:ascii="Century Gothic" w:hAnsi="Century Gothic"/>
        </w:rPr>
        <w:t xml:space="preserve"> operates a policy on employing people with criminal records. The Academy</w:t>
      </w:r>
      <w:r w:rsidR="00F043F9" w:rsidRPr="007243B4">
        <w:rPr>
          <w:rFonts w:ascii="Century Gothic" w:hAnsi="Century Gothic"/>
        </w:rPr>
        <w:t xml:space="preserve"> Trust</w:t>
      </w:r>
      <w:r w:rsidRPr="007243B4">
        <w:rPr>
          <w:rFonts w:ascii="Century Gothic" w:hAnsi="Century Gothic"/>
        </w:rPr>
        <w:t xml:space="preserve"> does not see a criminal record as a bar to employment and will consider the nature of the conviction and its relevance to the job applied for prior to making any selection decisions. </w:t>
      </w:r>
      <w:r w:rsidRPr="007243B4">
        <w:rPr>
          <w:rFonts w:ascii="Century Gothic" w:hAnsi="Century Gothic"/>
          <w:color w:val="231F20"/>
        </w:rPr>
        <w:t xml:space="preserve">Under the provisions of the Rehabilitation of Offenders Act 1974 (Exemptions) Order 1975, you are required to disclose information concerning convictions including those which for other purposes are regarded as spent under the Act. A disclosure will be requested for the successful applicant for this job. The Academy </w:t>
      </w:r>
      <w:r w:rsidR="00F043F9" w:rsidRPr="007243B4">
        <w:rPr>
          <w:rFonts w:ascii="Century Gothic" w:hAnsi="Century Gothic"/>
          <w:color w:val="231F20"/>
        </w:rPr>
        <w:t xml:space="preserve">Trust </w:t>
      </w:r>
      <w:r w:rsidRPr="007243B4">
        <w:rPr>
          <w:rFonts w:ascii="Century Gothic" w:hAnsi="Century Gothic"/>
          <w:color w:val="231F20"/>
        </w:rPr>
        <w:t xml:space="preserve">complies with the Code of Practice issued by the </w:t>
      </w:r>
      <w:r w:rsidR="00F043F9" w:rsidRPr="007243B4">
        <w:rPr>
          <w:rFonts w:ascii="Century Gothic" w:hAnsi="Century Gothic"/>
          <w:color w:val="231F20"/>
        </w:rPr>
        <w:t>Disclosure and Barring Service</w:t>
      </w:r>
      <w:r w:rsidRPr="007243B4">
        <w:rPr>
          <w:rFonts w:ascii="Century Gothic" w:hAnsi="Century Gothic"/>
          <w:color w:val="231F20"/>
        </w:rPr>
        <w:t xml:space="preserve">, of which a copy is available </w:t>
      </w:r>
      <w:r w:rsidR="00F043F9" w:rsidRPr="007243B4">
        <w:rPr>
          <w:rFonts w:ascii="Century Gothic" w:hAnsi="Century Gothic"/>
          <w:color w:val="231F20"/>
        </w:rPr>
        <w:t>upon request.</w:t>
      </w:r>
    </w:p>
    <w:p w:rsidR="00C000E4" w:rsidRPr="007243B4" w:rsidRDefault="00C000E4" w:rsidP="00196AB8">
      <w:pPr>
        <w:rPr>
          <w:rFonts w:ascii="Century Gothic" w:hAnsi="Century Gothic"/>
          <w:b/>
          <w:bCs/>
          <w:u w:val="single"/>
        </w:rPr>
      </w:pPr>
    </w:p>
    <w:p w:rsidR="00400806" w:rsidRDefault="00400806" w:rsidP="00196AB8">
      <w:pPr>
        <w:rPr>
          <w:rFonts w:ascii="Century Gothic" w:hAnsi="Century Gothic"/>
          <w:b/>
          <w:bCs/>
          <w:u w:val="single"/>
        </w:rPr>
      </w:pPr>
    </w:p>
    <w:p w:rsidR="007B584B" w:rsidRPr="007243B4" w:rsidRDefault="007B584B" w:rsidP="00196AB8">
      <w:pPr>
        <w:rPr>
          <w:rFonts w:ascii="Century Gothic" w:hAnsi="Century Gothic"/>
        </w:rPr>
      </w:pPr>
      <w:r w:rsidRPr="007243B4">
        <w:rPr>
          <w:rFonts w:ascii="Century Gothic" w:hAnsi="Century Gothic"/>
          <w:b/>
          <w:bCs/>
          <w:u w:val="single"/>
        </w:rPr>
        <w:lastRenderedPageBreak/>
        <w:t>Disability</w:t>
      </w:r>
    </w:p>
    <w:p w:rsidR="007B584B" w:rsidRPr="007243B4" w:rsidRDefault="007B584B" w:rsidP="00196AB8">
      <w:pPr>
        <w:rPr>
          <w:rFonts w:ascii="Century Gothic" w:hAnsi="Century Gothic"/>
        </w:rPr>
      </w:pPr>
      <w:r w:rsidRPr="007243B4">
        <w:rPr>
          <w:rFonts w:ascii="Century Gothic" w:hAnsi="Century Gothic"/>
        </w:rPr>
        <w:t>The Education Village Academy</w:t>
      </w:r>
      <w:r w:rsidR="00F043F9" w:rsidRPr="007243B4">
        <w:rPr>
          <w:rFonts w:ascii="Century Gothic" w:hAnsi="Century Gothic"/>
        </w:rPr>
        <w:t xml:space="preserve"> Trust</w:t>
      </w:r>
      <w:r w:rsidRPr="007243B4">
        <w:rPr>
          <w:rFonts w:ascii="Century Gothic" w:hAnsi="Century Gothic"/>
        </w:rPr>
        <w:t xml:space="preserve"> is positive about disability and welcomes applications from disabled people.  Please complete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 / or establish that you have a disability where this is an occupational requirement (Section 60 of the Equality Act 2010 refers).  As a Disability Symbol User, the Academy undertakes to interview any applicant who declares a disability on the Application for Employment and who meets the minimum essential criteria for the job.</w:t>
      </w:r>
    </w:p>
    <w:p w:rsidR="007B584B" w:rsidRPr="007243B4" w:rsidRDefault="007B584B" w:rsidP="00196AB8">
      <w:pPr>
        <w:rPr>
          <w:rFonts w:ascii="Century Gothic" w:hAnsi="Century Gothic"/>
          <w:b/>
          <w:bCs/>
          <w:u w:val="single"/>
        </w:rPr>
      </w:pPr>
      <w:r w:rsidRPr="007243B4">
        <w:rPr>
          <w:rFonts w:ascii="Century Gothic" w:hAnsi="Century Gothic"/>
          <w:b/>
          <w:bCs/>
          <w:u w:val="single"/>
        </w:rPr>
        <w:t>Driving ability</w:t>
      </w:r>
    </w:p>
    <w:p w:rsidR="007B584B" w:rsidRPr="007243B4" w:rsidRDefault="007B584B" w:rsidP="00196AB8">
      <w:pPr>
        <w:rPr>
          <w:rFonts w:ascii="Century Gothic" w:hAnsi="Century Gothic"/>
        </w:rPr>
      </w:pPr>
      <w:r w:rsidRPr="007243B4">
        <w:rPr>
          <w:rFonts w:ascii="Century Gothic" w:hAnsi="Century Gothic"/>
        </w:rPr>
        <w:t>Please answer the questions relating to driving ability in accordance with the requirements of the post.</w:t>
      </w:r>
    </w:p>
    <w:p w:rsidR="00F043F9" w:rsidRPr="007243B4" w:rsidRDefault="007B584B" w:rsidP="004E069C">
      <w:pPr>
        <w:pStyle w:val="Heading6"/>
        <w:rPr>
          <w:rFonts w:ascii="Century Gothic" w:hAnsi="Century Gothic"/>
        </w:rPr>
      </w:pPr>
      <w:r w:rsidRPr="007243B4">
        <w:rPr>
          <w:rFonts w:ascii="Century Gothic" w:hAnsi="Century Gothic"/>
          <w:b/>
          <w:i w:val="0"/>
          <w:color w:val="auto"/>
          <w:u w:val="single"/>
        </w:rPr>
        <w:t>Relationship with Members and Officers</w:t>
      </w:r>
    </w:p>
    <w:p w:rsidR="007B584B" w:rsidRPr="007243B4" w:rsidRDefault="007B584B" w:rsidP="00196AB8">
      <w:pPr>
        <w:rPr>
          <w:rFonts w:ascii="Century Gothic" w:hAnsi="Century Gothic"/>
        </w:rPr>
      </w:pPr>
      <w:r w:rsidRPr="007243B4">
        <w:rPr>
          <w:rFonts w:ascii="Century Gothic" w:hAnsi="Century Gothic"/>
        </w:rPr>
        <w:t>You are required to complete this section regarding your relationship with any Members or Officers of the Academy</w:t>
      </w:r>
      <w:r w:rsidR="00F043F9" w:rsidRPr="007243B4">
        <w:rPr>
          <w:rFonts w:ascii="Century Gothic" w:hAnsi="Century Gothic"/>
        </w:rPr>
        <w:t xml:space="preserve"> Trust</w:t>
      </w:r>
      <w:r w:rsidRPr="007243B4">
        <w:rPr>
          <w:rFonts w:ascii="Century Gothic" w:hAnsi="Century Gothic"/>
        </w:rPr>
        <w:t>. Failure to declare such a relationship could result in disciplinary action or dismissal.</w:t>
      </w:r>
    </w:p>
    <w:p w:rsidR="007B584B" w:rsidRPr="007243B4" w:rsidRDefault="007B584B" w:rsidP="00196AB8">
      <w:pPr>
        <w:rPr>
          <w:rFonts w:ascii="Century Gothic" w:hAnsi="Century Gothic"/>
          <w:b/>
          <w:bCs/>
        </w:rPr>
      </w:pPr>
      <w:proofErr w:type="gramStart"/>
      <w:r w:rsidRPr="007243B4">
        <w:rPr>
          <w:rFonts w:ascii="Century Gothic" w:hAnsi="Century Gothic"/>
          <w:b/>
          <w:bCs/>
        </w:rPr>
        <w:t>Finally</w:t>
      </w:r>
      <w:proofErr w:type="gramEnd"/>
      <w:r w:rsidRPr="007243B4">
        <w:rPr>
          <w:rFonts w:ascii="Century Gothic" w:hAnsi="Century Gothic"/>
          <w:b/>
          <w:bCs/>
        </w:rPr>
        <w:t xml:space="preserve"> please check that you have completed all sections of the Application for Employment and that you have signed it.</w:t>
      </w:r>
    </w:p>
    <w:p w:rsidR="007B584B" w:rsidRPr="007243B4" w:rsidRDefault="007B584B" w:rsidP="00196AB8">
      <w:pPr>
        <w:rPr>
          <w:rFonts w:ascii="Century Gothic" w:hAnsi="Century Gothic"/>
          <w:b/>
          <w:bCs/>
          <w:u w:val="single"/>
        </w:rPr>
      </w:pPr>
      <w:r w:rsidRPr="007243B4">
        <w:rPr>
          <w:rFonts w:ascii="Century Gothic" w:hAnsi="Century Gothic"/>
          <w:b/>
          <w:bCs/>
          <w:u w:val="single"/>
        </w:rPr>
        <w:t>Data Protection Disclaimer</w:t>
      </w:r>
    </w:p>
    <w:p w:rsidR="007B584B" w:rsidRPr="007243B4" w:rsidRDefault="007B584B" w:rsidP="00196AB8">
      <w:pPr>
        <w:rPr>
          <w:rFonts w:ascii="Century Gothic" w:hAnsi="Century Gothic"/>
          <w:bCs/>
        </w:rPr>
      </w:pPr>
      <w:r w:rsidRPr="007243B4">
        <w:rPr>
          <w:rFonts w:ascii="Century Gothic" w:hAnsi="Century Gothic"/>
          <w:bCs/>
        </w:rPr>
        <w:t>We will use the information you give on this form and any supporting information you provide for the purposes of the form/service.   Additionally, we will also use the information for the purposes of the Academy</w:t>
      </w:r>
      <w:r w:rsidR="00F043F9" w:rsidRPr="007243B4">
        <w:rPr>
          <w:rFonts w:ascii="Century Gothic" w:hAnsi="Century Gothic"/>
          <w:bCs/>
        </w:rPr>
        <w:t xml:space="preserve"> Trust</w:t>
      </w:r>
      <w:r w:rsidRPr="007243B4">
        <w:rPr>
          <w:rFonts w:ascii="Century Gothic" w:hAnsi="Century Gothic"/>
          <w:bCs/>
        </w:rPr>
        <w:t>, and any other lawful purpose, and/or to provide you with information regarding other services and benefits to which you may be entitled.</w:t>
      </w:r>
    </w:p>
    <w:p w:rsidR="007B584B" w:rsidRPr="007243B4" w:rsidRDefault="007B584B" w:rsidP="00196AB8">
      <w:pPr>
        <w:pStyle w:val="Heading6"/>
        <w:rPr>
          <w:rFonts w:ascii="Century Gothic" w:eastAsia="Arial Unicode MS" w:hAnsi="Century Gothic"/>
          <w:b/>
          <w:i w:val="0"/>
          <w:color w:val="auto"/>
          <w:u w:val="single"/>
        </w:rPr>
      </w:pPr>
      <w:r w:rsidRPr="007243B4">
        <w:rPr>
          <w:rFonts w:ascii="Century Gothic" w:hAnsi="Century Gothic"/>
          <w:b/>
          <w:i w:val="0"/>
          <w:color w:val="auto"/>
          <w:u w:val="single"/>
        </w:rPr>
        <w:t>Equality Policy</w:t>
      </w:r>
    </w:p>
    <w:p w:rsidR="007B584B" w:rsidRPr="007243B4" w:rsidRDefault="007B584B" w:rsidP="00196AB8">
      <w:pPr>
        <w:rPr>
          <w:rFonts w:ascii="Century Gothic" w:hAnsi="Century Gothic"/>
        </w:rPr>
      </w:pPr>
      <w:r w:rsidRPr="007243B4">
        <w:rPr>
          <w:rFonts w:ascii="Century Gothic" w:hAnsi="Century Gothic"/>
        </w:rPr>
        <w:t>The Education Village</w:t>
      </w:r>
      <w:r w:rsidR="00F043F9" w:rsidRPr="007243B4">
        <w:rPr>
          <w:rFonts w:ascii="Century Gothic" w:hAnsi="Century Gothic"/>
        </w:rPr>
        <w:t xml:space="preserve"> Academy Trust</w:t>
      </w:r>
      <w:r w:rsidRPr="007243B4">
        <w:rPr>
          <w:rFonts w:ascii="Century Gothic" w:hAnsi="Century Gothic"/>
        </w:rPr>
        <w:t xml:space="preserve"> is an equal opportunities employer and is committed to equality for all in terms of our culture, service delivery and employ</w:t>
      </w:r>
      <w:r w:rsidR="00F043F9" w:rsidRPr="007243B4">
        <w:rPr>
          <w:rFonts w:ascii="Century Gothic" w:hAnsi="Century Gothic"/>
        </w:rPr>
        <w:t>ment.  The aim of the Academy Trust’s</w:t>
      </w:r>
      <w:r w:rsidRPr="007243B4">
        <w:rPr>
          <w:rFonts w:ascii="Century Gothic" w:hAnsi="Century Gothic"/>
        </w:rPr>
        <w:t xml:space="preserve"> Equality Policy, with regard to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rsidR="007B584B" w:rsidRPr="007243B4" w:rsidRDefault="007B584B" w:rsidP="00196AB8">
      <w:pPr>
        <w:rPr>
          <w:rFonts w:ascii="Century Gothic" w:hAnsi="Century Gothic"/>
        </w:rPr>
      </w:pPr>
      <w:r w:rsidRPr="007243B4">
        <w:rPr>
          <w:rFonts w:ascii="Century Gothic" w:hAnsi="Century Gothic"/>
        </w:rPr>
        <w:t>N.B. The Equality Monitoring Form is not part of the selection process.  It will be used purely to monitor the diversity of applic</w:t>
      </w:r>
      <w:r w:rsidR="00F043F9" w:rsidRPr="007243B4">
        <w:rPr>
          <w:rFonts w:ascii="Century Gothic" w:hAnsi="Century Gothic"/>
        </w:rPr>
        <w:t>ants, in line with the Academy Trust’s</w:t>
      </w:r>
      <w:r w:rsidRPr="007243B4">
        <w:rPr>
          <w:rFonts w:ascii="Century Gothic" w:hAnsi="Century Gothic"/>
        </w:rPr>
        <w:t xml:space="preserve"> Equality Policy.</w:t>
      </w:r>
    </w:p>
    <w:p w:rsidR="006443FC" w:rsidRPr="007243B4" w:rsidRDefault="007B584B" w:rsidP="00196AB8">
      <w:pPr>
        <w:rPr>
          <w:rFonts w:ascii="Century Gothic" w:hAnsi="Century Gothic"/>
          <w:b/>
          <w:u w:val="single"/>
        </w:rPr>
      </w:pPr>
      <w:r w:rsidRPr="007243B4">
        <w:rPr>
          <w:rFonts w:ascii="Century Gothic" w:hAnsi="Century Gothic"/>
          <w:b/>
          <w:u w:val="single"/>
        </w:rPr>
        <w:t>Age</w:t>
      </w:r>
    </w:p>
    <w:p w:rsidR="00AA1867" w:rsidRPr="007243B4" w:rsidRDefault="00F043F9" w:rsidP="00196AB8">
      <w:pPr>
        <w:rPr>
          <w:rFonts w:ascii="Century Gothic" w:hAnsi="Century Gothic"/>
        </w:rPr>
      </w:pPr>
      <w:r w:rsidRPr="007243B4">
        <w:rPr>
          <w:rFonts w:ascii="Century Gothic" w:hAnsi="Century Gothic" w:cs="Arial"/>
        </w:rPr>
        <w:t>The Academy Trust’s</w:t>
      </w:r>
      <w:r w:rsidR="007B584B" w:rsidRPr="007243B4">
        <w:rPr>
          <w:rFonts w:ascii="Century Gothic" w:hAnsi="Century Gothic" w:cs="Arial"/>
        </w:rPr>
        <w:t xml:space="preserve"> application form does not ask an applicant’s age, however there is a question on the separate equal opportunities monitoring form but this is not seen by those involved in the selection process.  The Academy will consider all applications on merit</w:t>
      </w:r>
      <w:r w:rsidR="001F61FC" w:rsidRPr="007243B4">
        <w:rPr>
          <w:rFonts w:ascii="Century Gothic" w:hAnsi="Century Gothic" w:cs="Arial"/>
        </w:rPr>
        <w:t>.</w:t>
      </w:r>
    </w:p>
    <w:p w:rsidR="001F61FC" w:rsidRPr="007243B4" w:rsidRDefault="001F61FC" w:rsidP="00196AB8">
      <w:pPr>
        <w:rPr>
          <w:rFonts w:ascii="Century Gothic" w:hAnsi="Century Gothic"/>
        </w:rPr>
      </w:pPr>
    </w:p>
    <w:p w:rsidR="00400806" w:rsidRDefault="00400806" w:rsidP="00196AB8">
      <w:pPr>
        <w:rPr>
          <w:rFonts w:ascii="Century Gothic" w:hAnsi="Century Gothic"/>
          <w:b/>
          <w:bCs/>
          <w:u w:val="single"/>
        </w:rPr>
      </w:pPr>
    </w:p>
    <w:p w:rsidR="007B584B" w:rsidRPr="007243B4" w:rsidRDefault="007B584B" w:rsidP="00196AB8">
      <w:pPr>
        <w:rPr>
          <w:rFonts w:ascii="Century Gothic" w:hAnsi="Century Gothic"/>
          <w:b/>
          <w:bCs/>
        </w:rPr>
      </w:pPr>
      <w:r w:rsidRPr="007243B4">
        <w:rPr>
          <w:rFonts w:ascii="Century Gothic" w:hAnsi="Century Gothic"/>
          <w:b/>
          <w:bCs/>
          <w:u w:val="single"/>
        </w:rPr>
        <w:lastRenderedPageBreak/>
        <w:t>No Smoking at Work Policy, Alcohol at Work Policy and Substance Misuse Policy</w:t>
      </w:r>
    </w:p>
    <w:p w:rsidR="00773EE1" w:rsidRPr="007243B4" w:rsidRDefault="00773EE1" w:rsidP="00196AB8">
      <w:pPr>
        <w:pStyle w:val="BodyText"/>
        <w:pBdr>
          <w:top w:val="none" w:sz="0" w:space="0" w:color="auto"/>
          <w:left w:val="none" w:sz="0" w:space="0" w:color="auto"/>
          <w:bottom w:val="none" w:sz="0" w:space="0" w:color="auto"/>
          <w:right w:val="none" w:sz="0" w:space="0" w:color="auto"/>
        </w:pBdr>
        <w:rPr>
          <w:rFonts w:ascii="Century Gothic" w:hAnsi="Century Gothic"/>
          <w:i w:val="0"/>
          <w:sz w:val="22"/>
          <w:szCs w:val="22"/>
        </w:rPr>
      </w:pPr>
      <w:r w:rsidRPr="007243B4">
        <w:rPr>
          <w:rFonts w:ascii="Century Gothic" w:hAnsi="Century Gothic"/>
          <w:i w:val="0"/>
          <w:sz w:val="22"/>
          <w:szCs w:val="22"/>
        </w:rPr>
        <w:t>The Academy operates the above policies for the health and safety of its employees. All applicants successful at interview will be required to comply with these policies.</w:t>
      </w:r>
    </w:p>
    <w:p w:rsidR="007B584B" w:rsidRPr="007243B4" w:rsidRDefault="007B584B" w:rsidP="00196AB8">
      <w:pPr>
        <w:rPr>
          <w:rFonts w:ascii="Century Gothic" w:hAnsi="Century Gothic"/>
        </w:rPr>
      </w:pPr>
    </w:p>
    <w:p w:rsidR="007B584B" w:rsidRPr="007243B4" w:rsidRDefault="007B584B" w:rsidP="00196AB8">
      <w:pPr>
        <w:rPr>
          <w:rFonts w:ascii="Century Gothic" w:hAnsi="Century Gothic"/>
          <w:b/>
          <w:u w:val="single"/>
        </w:rPr>
      </w:pPr>
      <w:r w:rsidRPr="007243B4">
        <w:rPr>
          <w:rFonts w:ascii="Century Gothic" w:hAnsi="Century Gothic"/>
          <w:b/>
          <w:u w:val="single"/>
        </w:rPr>
        <w:t>Conditional Offer of Employment</w:t>
      </w:r>
    </w:p>
    <w:p w:rsidR="007B584B" w:rsidRPr="007243B4" w:rsidRDefault="007B584B" w:rsidP="00196AB8">
      <w:pPr>
        <w:rPr>
          <w:rFonts w:ascii="Century Gothic" w:hAnsi="Century Gothic"/>
        </w:rPr>
      </w:pPr>
      <w:r w:rsidRPr="007243B4">
        <w:rPr>
          <w:rFonts w:ascii="Century Gothic" w:hAnsi="Century Gothic"/>
        </w:rPr>
        <w:t>All job offers are condition</w:t>
      </w:r>
      <w:r w:rsidR="00196AB8" w:rsidRPr="007243B4">
        <w:rPr>
          <w:rFonts w:ascii="Century Gothic" w:hAnsi="Century Gothic"/>
        </w:rPr>
        <w:t>al, subject to satisfactory pre-employment</w:t>
      </w:r>
      <w:r w:rsidRPr="007243B4">
        <w:rPr>
          <w:rFonts w:ascii="Century Gothic" w:hAnsi="Century Gothic"/>
        </w:rPr>
        <w:t xml:space="preserve"> checks including references, </w:t>
      </w:r>
      <w:r w:rsidR="00773EE1" w:rsidRPr="007243B4">
        <w:rPr>
          <w:rFonts w:ascii="Century Gothic" w:hAnsi="Century Gothic"/>
        </w:rPr>
        <w:t>DBS</w:t>
      </w:r>
      <w:r w:rsidRPr="007243B4">
        <w:rPr>
          <w:rFonts w:ascii="Century Gothic" w:hAnsi="Century Gothic"/>
        </w:rPr>
        <w:t xml:space="preserve"> check (if applicable), proof of ID, qualifications (if applicable) and medical clearance by our Occupational Health Service.</w:t>
      </w:r>
    </w:p>
    <w:p w:rsidR="007B584B" w:rsidRPr="007243B4" w:rsidRDefault="007B584B" w:rsidP="007B584B">
      <w:pPr>
        <w:ind w:left="-993"/>
        <w:rPr>
          <w:rFonts w:ascii="Century Gothic" w:hAnsi="Century Gothic"/>
          <w:color w:val="231F20"/>
        </w:rPr>
      </w:pPr>
    </w:p>
    <w:p w:rsidR="00E21DC0" w:rsidRPr="007243B4" w:rsidRDefault="00E21DC0" w:rsidP="00CA1542">
      <w:pPr>
        <w:ind w:left="-1134"/>
        <w:rPr>
          <w:rFonts w:ascii="Century Gothic" w:hAnsi="Century Gothic"/>
          <w:color w:val="FF0000"/>
        </w:rPr>
      </w:pPr>
    </w:p>
    <w:p w:rsidR="00E21DC0" w:rsidRPr="007243B4" w:rsidRDefault="00E21DC0" w:rsidP="00CA1542">
      <w:pPr>
        <w:ind w:left="-1134"/>
        <w:rPr>
          <w:rFonts w:ascii="Century Gothic" w:hAnsi="Century Gothic"/>
          <w:color w:val="FF0000"/>
        </w:rPr>
      </w:pPr>
    </w:p>
    <w:p w:rsidR="00E21DC0" w:rsidRPr="007243B4" w:rsidRDefault="00E21DC0" w:rsidP="00CA1542">
      <w:pPr>
        <w:ind w:left="-1134"/>
        <w:rPr>
          <w:rFonts w:ascii="Century Gothic" w:hAnsi="Century Gothic"/>
          <w:color w:val="FF0000"/>
        </w:rPr>
      </w:pPr>
    </w:p>
    <w:p w:rsidR="00E21DC0" w:rsidRPr="007243B4" w:rsidRDefault="00E21DC0" w:rsidP="00CA1542">
      <w:pPr>
        <w:ind w:left="-1134"/>
        <w:rPr>
          <w:rFonts w:ascii="Century Gothic" w:hAnsi="Century Gothic"/>
          <w:color w:val="FF0000"/>
        </w:rPr>
      </w:pPr>
    </w:p>
    <w:p w:rsidR="00E21DC0" w:rsidRPr="007243B4" w:rsidRDefault="00E21DC0" w:rsidP="00CA1542">
      <w:pPr>
        <w:ind w:left="-1134"/>
        <w:rPr>
          <w:rFonts w:ascii="Century Gothic" w:hAnsi="Century Gothic"/>
          <w:color w:val="FF0000"/>
        </w:rPr>
      </w:pPr>
    </w:p>
    <w:p w:rsidR="00E21DC0" w:rsidRPr="007243B4" w:rsidRDefault="00E21DC0" w:rsidP="00CA1542">
      <w:pPr>
        <w:ind w:left="-1134"/>
        <w:rPr>
          <w:rFonts w:ascii="Century Gothic" w:hAnsi="Century Gothic"/>
          <w:color w:val="FF0000"/>
        </w:rPr>
      </w:pPr>
    </w:p>
    <w:p w:rsidR="00E21DC0" w:rsidRPr="007243B4" w:rsidRDefault="00E21DC0" w:rsidP="00CA1542">
      <w:pPr>
        <w:ind w:left="-1134"/>
        <w:rPr>
          <w:rFonts w:ascii="Century Gothic" w:hAnsi="Century Gothic"/>
          <w:color w:val="FF0000"/>
        </w:rPr>
      </w:pPr>
    </w:p>
    <w:p w:rsidR="00E21DC0" w:rsidRPr="007243B4" w:rsidRDefault="00E21DC0" w:rsidP="00CA1542">
      <w:pPr>
        <w:ind w:left="-1134"/>
        <w:rPr>
          <w:rFonts w:ascii="Century Gothic" w:hAnsi="Century Gothic"/>
          <w:color w:val="FF0000"/>
        </w:rPr>
      </w:pPr>
    </w:p>
    <w:p w:rsidR="00E21DC0" w:rsidRPr="007243B4" w:rsidRDefault="00E21DC0" w:rsidP="00CA1542">
      <w:pPr>
        <w:ind w:left="-1134"/>
        <w:rPr>
          <w:rFonts w:ascii="Century Gothic" w:hAnsi="Century Gothic"/>
          <w:color w:val="FF0000"/>
        </w:rPr>
      </w:pPr>
    </w:p>
    <w:p w:rsidR="00E21DC0" w:rsidRPr="007243B4" w:rsidRDefault="00E21DC0" w:rsidP="00773EE1">
      <w:pPr>
        <w:rPr>
          <w:rFonts w:ascii="Century Gothic" w:hAnsi="Century Gothic"/>
          <w:color w:val="FF0000"/>
        </w:rPr>
      </w:pPr>
    </w:p>
    <w:p w:rsidR="0038473F" w:rsidRPr="007243B4" w:rsidRDefault="0038473F" w:rsidP="00CA1542">
      <w:pPr>
        <w:ind w:left="-1134"/>
        <w:rPr>
          <w:rFonts w:ascii="Century Gothic" w:hAnsi="Century Gothic"/>
          <w:color w:val="FF0000"/>
        </w:rPr>
      </w:pPr>
    </w:p>
    <w:p w:rsidR="0038473F" w:rsidRPr="007243B4" w:rsidRDefault="0038473F" w:rsidP="00CA1542">
      <w:pPr>
        <w:ind w:left="-1134"/>
        <w:rPr>
          <w:rFonts w:ascii="Century Gothic" w:hAnsi="Century Gothic"/>
          <w:color w:val="FF0000"/>
        </w:rPr>
      </w:pPr>
    </w:p>
    <w:p w:rsidR="00E21DC0" w:rsidRPr="007243B4" w:rsidRDefault="006443FC" w:rsidP="00CA1542">
      <w:pPr>
        <w:ind w:left="-1134"/>
        <w:rPr>
          <w:rFonts w:ascii="Century Gothic" w:hAnsi="Century Gothic"/>
          <w:color w:val="FF0000"/>
        </w:rPr>
      </w:pPr>
      <w:r w:rsidRPr="007243B4">
        <w:rPr>
          <w:rFonts w:ascii="Century Gothic" w:hAnsi="Century Gothic"/>
          <w:noProof/>
          <w:color w:val="FF0000"/>
          <w:lang w:eastAsia="en-GB"/>
        </w:rPr>
        <w:drawing>
          <wp:anchor distT="0" distB="0" distL="114300" distR="114300" simplePos="0" relativeHeight="251668480" behindDoc="0" locked="0" layoutInCell="1" allowOverlap="1">
            <wp:simplePos x="0" y="0"/>
            <wp:positionH relativeFrom="column">
              <wp:posOffset>-256032</wp:posOffset>
            </wp:positionH>
            <wp:positionV relativeFrom="paragraph">
              <wp:posOffset>4685624</wp:posOffset>
            </wp:positionV>
            <wp:extent cx="6743065" cy="45719"/>
            <wp:effectExtent l="0" t="0" r="0" b="0"/>
            <wp:wrapNone/>
            <wp:docPr id="15" name="Picture 13"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1" cstate="print"/>
                    <a:stretch>
                      <a:fillRect/>
                    </a:stretch>
                  </pic:blipFill>
                  <pic:spPr>
                    <a:xfrm>
                      <a:off x="0" y="0"/>
                      <a:ext cx="7699373" cy="52203"/>
                    </a:xfrm>
                    <a:prstGeom prst="rect">
                      <a:avLst/>
                    </a:prstGeom>
                  </pic:spPr>
                </pic:pic>
              </a:graphicData>
            </a:graphic>
            <wp14:sizeRelH relativeFrom="margin">
              <wp14:pctWidth>0</wp14:pctWidth>
            </wp14:sizeRelH>
            <wp14:sizeRelV relativeFrom="margin">
              <wp14:pctHeight>0</wp14:pctHeight>
            </wp14:sizeRelV>
          </wp:anchor>
        </w:drawing>
      </w:r>
    </w:p>
    <w:sectPr w:rsidR="00E21DC0" w:rsidRPr="007243B4" w:rsidSect="009D3C49">
      <w:pgSz w:w="11907" w:h="16840" w:code="9"/>
      <w:pgMar w:top="1134" w:right="1134"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980" w:rsidRDefault="004C3980" w:rsidP="00E07B84">
      <w:pPr>
        <w:spacing w:after="0" w:line="240" w:lineRule="auto"/>
      </w:pPr>
      <w:r>
        <w:separator/>
      </w:r>
    </w:p>
  </w:endnote>
  <w:endnote w:type="continuationSeparator" w:id="0">
    <w:p w:rsidR="004C3980" w:rsidRDefault="004C3980" w:rsidP="00E0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3A" w:rsidRPr="00B80B72" w:rsidRDefault="000D093A" w:rsidP="00B80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980" w:rsidRDefault="004C3980" w:rsidP="00E07B84">
      <w:pPr>
        <w:spacing w:after="0" w:line="240" w:lineRule="auto"/>
      </w:pPr>
      <w:r>
        <w:separator/>
      </w:r>
    </w:p>
  </w:footnote>
  <w:footnote w:type="continuationSeparator" w:id="0">
    <w:p w:rsidR="004C3980" w:rsidRDefault="004C3980" w:rsidP="00E0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45C" w:rsidRDefault="00A7345C" w:rsidP="008469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5708C4A"/>
    <w:lvl w:ilvl="0">
      <w:numFmt w:val="bullet"/>
      <w:lvlText w:val="*"/>
      <w:lvlJc w:val="left"/>
    </w:lvl>
  </w:abstractNum>
  <w:abstractNum w:abstractNumId="1" w15:restartNumberingAfterBreak="0">
    <w:nsid w:val="03842068"/>
    <w:multiLevelType w:val="hybridMultilevel"/>
    <w:tmpl w:val="F232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2D71"/>
    <w:multiLevelType w:val="hybridMultilevel"/>
    <w:tmpl w:val="EE84E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7587F"/>
    <w:multiLevelType w:val="hybridMultilevel"/>
    <w:tmpl w:val="7B5E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C441E"/>
    <w:multiLevelType w:val="hybridMultilevel"/>
    <w:tmpl w:val="CADAB3FC"/>
    <w:lvl w:ilvl="0" w:tplc="7F068F8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96B54"/>
    <w:multiLevelType w:val="hybridMultilevel"/>
    <w:tmpl w:val="97FE6A38"/>
    <w:lvl w:ilvl="0" w:tplc="F5708C4A">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12D1B"/>
    <w:multiLevelType w:val="hybridMultilevel"/>
    <w:tmpl w:val="2A80E49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B751FC"/>
    <w:multiLevelType w:val="hybridMultilevel"/>
    <w:tmpl w:val="CD68CE4E"/>
    <w:lvl w:ilvl="0" w:tplc="F5708C4A">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E4F8C"/>
    <w:multiLevelType w:val="hybridMultilevel"/>
    <w:tmpl w:val="E4AE685E"/>
    <w:lvl w:ilvl="0" w:tplc="F9585B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B786F"/>
    <w:multiLevelType w:val="hybridMultilevel"/>
    <w:tmpl w:val="0220E3F8"/>
    <w:lvl w:ilvl="0" w:tplc="F5708C4A">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197E84"/>
    <w:multiLevelType w:val="hybridMultilevel"/>
    <w:tmpl w:val="9CA4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800C0"/>
    <w:multiLevelType w:val="hybridMultilevel"/>
    <w:tmpl w:val="0874BC06"/>
    <w:lvl w:ilvl="0" w:tplc="EA44E2AC">
      <w:numFmt w:val="bullet"/>
      <w:lvlText w:val="-"/>
      <w:lvlJc w:val="left"/>
      <w:pPr>
        <w:ind w:left="360" w:hanging="360"/>
      </w:pPr>
      <w:rPr>
        <w:rFonts w:ascii="Century Gothic" w:eastAsiaTheme="minorHAnsi" w:hAnsi="Century Gothic"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2D5A48"/>
    <w:multiLevelType w:val="hybridMultilevel"/>
    <w:tmpl w:val="3A74C88E"/>
    <w:lvl w:ilvl="0" w:tplc="F5708C4A">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707E9"/>
    <w:multiLevelType w:val="hybridMultilevel"/>
    <w:tmpl w:val="69F4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6582D"/>
    <w:multiLevelType w:val="hybridMultilevel"/>
    <w:tmpl w:val="E50A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A5DE7"/>
    <w:multiLevelType w:val="multilevel"/>
    <w:tmpl w:val="6DFE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13363"/>
    <w:multiLevelType w:val="hybridMultilevel"/>
    <w:tmpl w:val="161C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74701"/>
    <w:multiLevelType w:val="hybridMultilevel"/>
    <w:tmpl w:val="7DEA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21CA0"/>
    <w:multiLevelType w:val="hybridMultilevel"/>
    <w:tmpl w:val="BECC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22629"/>
    <w:multiLevelType w:val="hybridMultilevel"/>
    <w:tmpl w:val="4BCAF1B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0" w15:restartNumberingAfterBreak="0">
    <w:nsid w:val="611D5DBF"/>
    <w:multiLevelType w:val="hybridMultilevel"/>
    <w:tmpl w:val="6BCA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5751CD"/>
    <w:multiLevelType w:val="hybridMultilevel"/>
    <w:tmpl w:val="C53E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A31F97"/>
    <w:multiLevelType w:val="hybridMultilevel"/>
    <w:tmpl w:val="203A9808"/>
    <w:lvl w:ilvl="0" w:tplc="F5708C4A">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B13823"/>
    <w:multiLevelType w:val="hybridMultilevel"/>
    <w:tmpl w:val="8C0E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A0DDC"/>
    <w:multiLevelType w:val="hybridMultilevel"/>
    <w:tmpl w:val="D6587EEA"/>
    <w:lvl w:ilvl="0" w:tplc="F5708C4A">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93497B"/>
    <w:multiLevelType w:val="hybridMultilevel"/>
    <w:tmpl w:val="85C44B00"/>
    <w:lvl w:ilvl="0" w:tplc="A1886C88">
      <w:start w:val="1"/>
      <w:numFmt w:val="bullet"/>
      <w:lvlText w:val=""/>
      <w:lvlJc w:val="left"/>
      <w:pPr>
        <w:tabs>
          <w:tab w:val="num" w:pos="814"/>
        </w:tabs>
        <w:ind w:left="79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F82E5F"/>
    <w:multiLevelType w:val="multilevel"/>
    <w:tmpl w:val="0B22946C"/>
    <w:lvl w:ilvl="0">
      <w:start w:val="1"/>
      <w:numFmt w:val="decimal"/>
      <w:lvlText w:val="%1."/>
      <w:legacy w:legacy="1" w:legacySpace="0" w:legacyIndent="454"/>
      <w:lvlJc w:val="left"/>
      <w:pPr>
        <w:ind w:left="454" w:hanging="454"/>
      </w:p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num w:numId="1">
    <w:abstractNumId w:val="15"/>
  </w:num>
  <w:num w:numId="2">
    <w:abstractNumId w:val="10"/>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25"/>
  </w:num>
  <w:num w:numId="5">
    <w:abstractNumId w:val="11"/>
  </w:num>
  <w:num w:numId="6">
    <w:abstractNumId w:val="1"/>
  </w:num>
  <w:num w:numId="7">
    <w:abstractNumId w:val="19"/>
  </w:num>
  <w:num w:numId="8">
    <w:abstractNumId w:val="2"/>
  </w:num>
  <w:num w:numId="9">
    <w:abstractNumId w:val="4"/>
  </w:num>
  <w:num w:numId="10">
    <w:abstractNumId w:val="26"/>
  </w:num>
  <w:num w:numId="11">
    <w:abstractNumId w:val="6"/>
  </w:num>
  <w:num w:numId="12">
    <w:abstractNumId w:val="8"/>
  </w:num>
  <w:num w:numId="13">
    <w:abstractNumId w:val="9"/>
  </w:num>
  <w:num w:numId="14">
    <w:abstractNumId w:val="7"/>
  </w:num>
  <w:num w:numId="15">
    <w:abstractNumId w:val="5"/>
  </w:num>
  <w:num w:numId="16">
    <w:abstractNumId w:val="12"/>
  </w:num>
  <w:num w:numId="17">
    <w:abstractNumId w:val="22"/>
  </w:num>
  <w:num w:numId="18">
    <w:abstractNumId w:val="24"/>
  </w:num>
  <w:num w:numId="19">
    <w:abstractNumId w:val="18"/>
  </w:num>
  <w:num w:numId="20">
    <w:abstractNumId w:val="14"/>
  </w:num>
  <w:num w:numId="21">
    <w:abstractNumId w:val="13"/>
  </w:num>
  <w:num w:numId="22">
    <w:abstractNumId w:val="21"/>
  </w:num>
  <w:num w:numId="23">
    <w:abstractNumId w:val="16"/>
  </w:num>
  <w:num w:numId="24">
    <w:abstractNumId w:val="20"/>
  </w:num>
  <w:num w:numId="25">
    <w:abstractNumId w:val="23"/>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D0"/>
    <w:rsid w:val="00012940"/>
    <w:rsid w:val="0001377C"/>
    <w:rsid w:val="00013835"/>
    <w:rsid w:val="00025D4C"/>
    <w:rsid w:val="000D093A"/>
    <w:rsid w:val="0010078D"/>
    <w:rsid w:val="00122FDF"/>
    <w:rsid w:val="00124C95"/>
    <w:rsid w:val="00132FC2"/>
    <w:rsid w:val="001361E1"/>
    <w:rsid w:val="0014157D"/>
    <w:rsid w:val="001920F3"/>
    <w:rsid w:val="00192394"/>
    <w:rsid w:val="00196AB8"/>
    <w:rsid w:val="001B0E44"/>
    <w:rsid w:val="001E03D5"/>
    <w:rsid w:val="001F2ACF"/>
    <w:rsid w:val="001F61FC"/>
    <w:rsid w:val="0022534C"/>
    <w:rsid w:val="00232F1F"/>
    <w:rsid w:val="00235CE2"/>
    <w:rsid w:val="00255562"/>
    <w:rsid w:val="00293638"/>
    <w:rsid w:val="002B7372"/>
    <w:rsid w:val="00311688"/>
    <w:rsid w:val="00325277"/>
    <w:rsid w:val="00330F95"/>
    <w:rsid w:val="00347ED0"/>
    <w:rsid w:val="0037637D"/>
    <w:rsid w:val="0038473F"/>
    <w:rsid w:val="003A16E1"/>
    <w:rsid w:val="003F1A8B"/>
    <w:rsid w:val="00400806"/>
    <w:rsid w:val="0042440F"/>
    <w:rsid w:val="004603DE"/>
    <w:rsid w:val="00465FE9"/>
    <w:rsid w:val="00472FC2"/>
    <w:rsid w:val="004832FB"/>
    <w:rsid w:val="004A550E"/>
    <w:rsid w:val="004C3980"/>
    <w:rsid w:val="004D7F10"/>
    <w:rsid w:val="004E039C"/>
    <w:rsid w:val="004E069C"/>
    <w:rsid w:val="004E19D9"/>
    <w:rsid w:val="004F2756"/>
    <w:rsid w:val="00515558"/>
    <w:rsid w:val="0052231E"/>
    <w:rsid w:val="00532130"/>
    <w:rsid w:val="00576004"/>
    <w:rsid w:val="005922DB"/>
    <w:rsid w:val="005D5D27"/>
    <w:rsid w:val="0064147D"/>
    <w:rsid w:val="006443FC"/>
    <w:rsid w:val="00654031"/>
    <w:rsid w:val="0067517C"/>
    <w:rsid w:val="006C6701"/>
    <w:rsid w:val="006D2FBF"/>
    <w:rsid w:val="006E62C9"/>
    <w:rsid w:val="006F607E"/>
    <w:rsid w:val="00701067"/>
    <w:rsid w:val="00705C63"/>
    <w:rsid w:val="007243B4"/>
    <w:rsid w:val="00725591"/>
    <w:rsid w:val="0074190F"/>
    <w:rsid w:val="00762EAB"/>
    <w:rsid w:val="007655B1"/>
    <w:rsid w:val="007701CD"/>
    <w:rsid w:val="00773EE1"/>
    <w:rsid w:val="00775C70"/>
    <w:rsid w:val="0077780E"/>
    <w:rsid w:val="007B2E6A"/>
    <w:rsid w:val="007B3392"/>
    <w:rsid w:val="007B584B"/>
    <w:rsid w:val="007C0251"/>
    <w:rsid w:val="007C5D7C"/>
    <w:rsid w:val="007E4C43"/>
    <w:rsid w:val="00806B1E"/>
    <w:rsid w:val="00812A6F"/>
    <w:rsid w:val="00820D6B"/>
    <w:rsid w:val="008378E9"/>
    <w:rsid w:val="00843DCF"/>
    <w:rsid w:val="008649EA"/>
    <w:rsid w:val="00870590"/>
    <w:rsid w:val="00881F02"/>
    <w:rsid w:val="008A7A69"/>
    <w:rsid w:val="008B29BB"/>
    <w:rsid w:val="008C6C09"/>
    <w:rsid w:val="008D1368"/>
    <w:rsid w:val="008D6085"/>
    <w:rsid w:val="008F7ACA"/>
    <w:rsid w:val="00930A27"/>
    <w:rsid w:val="00950EF7"/>
    <w:rsid w:val="009632F6"/>
    <w:rsid w:val="009D3C49"/>
    <w:rsid w:val="00A013B0"/>
    <w:rsid w:val="00A11C47"/>
    <w:rsid w:val="00A14129"/>
    <w:rsid w:val="00A36DD2"/>
    <w:rsid w:val="00A47FF1"/>
    <w:rsid w:val="00A7345C"/>
    <w:rsid w:val="00A9107B"/>
    <w:rsid w:val="00A92731"/>
    <w:rsid w:val="00AA1867"/>
    <w:rsid w:val="00AA4B0E"/>
    <w:rsid w:val="00AB29D5"/>
    <w:rsid w:val="00AC262C"/>
    <w:rsid w:val="00AC5154"/>
    <w:rsid w:val="00AC7EB9"/>
    <w:rsid w:val="00B01FC1"/>
    <w:rsid w:val="00B30A65"/>
    <w:rsid w:val="00B3506A"/>
    <w:rsid w:val="00B71A84"/>
    <w:rsid w:val="00B80B72"/>
    <w:rsid w:val="00BD41E5"/>
    <w:rsid w:val="00BF2381"/>
    <w:rsid w:val="00BF6A25"/>
    <w:rsid w:val="00C000E4"/>
    <w:rsid w:val="00C13FEB"/>
    <w:rsid w:val="00C25BC0"/>
    <w:rsid w:val="00C7634B"/>
    <w:rsid w:val="00C847E8"/>
    <w:rsid w:val="00C961ED"/>
    <w:rsid w:val="00CA1542"/>
    <w:rsid w:val="00CB6D83"/>
    <w:rsid w:val="00CC2C97"/>
    <w:rsid w:val="00CC3137"/>
    <w:rsid w:val="00CD2BAB"/>
    <w:rsid w:val="00D11D30"/>
    <w:rsid w:val="00D135FE"/>
    <w:rsid w:val="00D52A20"/>
    <w:rsid w:val="00DB6D94"/>
    <w:rsid w:val="00DC20A6"/>
    <w:rsid w:val="00DF5679"/>
    <w:rsid w:val="00E07B84"/>
    <w:rsid w:val="00E21DC0"/>
    <w:rsid w:val="00E319E6"/>
    <w:rsid w:val="00E829AF"/>
    <w:rsid w:val="00EA212E"/>
    <w:rsid w:val="00EC10DB"/>
    <w:rsid w:val="00ED0793"/>
    <w:rsid w:val="00F043F9"/>
    <w:rsid w:val="00F277F7"/>
    <w:rsid w:val="00F42DF1"/>
    <w:rsid w:val="00F44684"/>
    <w:rsid w:val="00F52FD7"/>
    <w:rsid w:val="00F750EE"/>
    <w:rsid w:val="00F76FAD"/>
    <w:rsid w:val="00FA121F"/>
    <w:rsid w:val="00FB1D97"/>
    <w:rsid w:val="00FD49D0"/>
    <w:rsid w:val="00FD4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3932"/>
  <w15:docId w15:val="{62264096-91CC-489F-A128-0B448683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731"/>
  </w:style>
  <w:style w:type="paragraph" w:styleId="Heading1">
    <w:name w:val="heading 1"/>
    <w:basedOn w:val="Normal"/>
    <w:next w:val="Normal"/>
    <w:link w:val="Heading1Char"/>
    <w:qFormat/>
    <w:rsid w:val="007B3392"/>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Cs w:val="20"/>
      <w:lang w:eastAsia="en-GB"/>
    </w:rPr>
  </w:style>
  <w:style w:type="paragraph" w:styleId="Heading2">
    <w:name w:val="heading 2"/>
    <w:basedOn w:val="Normal"/>
    <w:next w:val="Normal"/>
    <w:link w:val="Heading2Char"/>
    <w:qFormat/>
    <w:rsid w:val="007B3392"/>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Cs w:val="20"/>
      <w:lang w:eastAsia="en-GB"/>
    </w:rPr>
  </w:style>
  <w:style w:type="paragraph" w:styleId="Heading3">
    <w:name w:val="heading 3"/>
    <w:basedOn w:val="Normal"/>
    <w:next w:val="Normal"/>
    <w:link w:val="Heading3Char"/>
    <w:qFormat/>
    <w:rsid w:val="007B3392"/>
    <w:pPr>
      <w:keepNext/>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eastAsia="en-GB"/>
    </w:rPr>
  </w:style>
  <w:style w:type="paragraph" w:styleId="Heading6">
    <w:name w:val="heading 6"/>
    <w:basedOn w:val="Normal"/>
    <w:next w:val="Normal"/>
    <w:link w:val="Heading6Char"/>
    <w:uiPriority w:val="9"/>
    <w:unhideWhenUsed/>
    <w:qFormat/>
    <w:rsid w:val="007B584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9D0"/>
    <w:rPr>
      <w:rFonts w:ascii="Tahoma" w:hAnsi="Tahoma" w:cs="Tahoma"/>
      <w:sz w:val="16"/>
      <w:szCs w:val="16"/>
    </w:rPr>
  </w:style>
  <w:style w:type="paragraph" w:styleId="Header">
    <w:name w:val="header"/>
    <w:basedOn w:val="Normal"/>
    <w:link w:val="HeaderChar"/>
    <w:unhideWhenUsed/>
    <w:rsid w:val="00E07B8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7B84"/>
  </w:style>
  <w:style w:type="paragraph" w:styleId="Footer">
    <w:name w:val="footer"/>
    <w:basedOn w:val="Normal"/>
    <w:link w:val="FooterChar"/>
    <w:unhideWhenUsed/>
    <w:rsid w:val="00E07B8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7B84"/>
  </w:style>
  <w:style w:type="paragraph" w:styleId="NormalWeb">
    <w:name w:val="Normal (Web)"/>
    <w:basedOn w:val="Normal"/>
    <w:uiPriority w:val="99"/>
    <w:semiHidden/>
    <w:unhideWhenUsed/>
    <w:rsid w:val="00CA1542"/>
    <w:pPr>
      <w:spacing w:after="225" w:line="384" w:lineRule="atLeast"/>
    </w:pPr>
    <w:rPr>
      <w:rFonts w:ascii="Arial" w:eastAsia="Times New Roman" w:hAnsi="Arial" w:cs="Arial"/>
      <w:color w:val="000000"/>
      <w:sz w:val="20"/>
      <w:szCs w:val="20"/>
      <w:lang w:eastAsia="en-GB"/>
    </w:rPr>
  </w:style>
  <w:style w:type="paragraph" w:styleId="ListParagraph">
    <w:name w:val="List Paragraph"/>
    <w:basedOn w:val="Normal"/>
    <w:uiPriority w:val="34"/>
    <w:qFormat/>
    <w:rsid w:val="00CA1542"/>
    <w:pPr>
      <w:ind w:left="720"/>
      <w:contextualSpacing/>
    </w:pPr>
  </w:style>
  <w:style w:type="character" w:styleId="Hyperlink">
    <w:name w:val="Hyperlink"/>
    <w:basedOn w:val="DefaultParagraphFont"/>
    <w:uiPriority w:val="99"/>
    <w:unhideWhenUsed/>
    <w:rsid w:val="00CB6D83"/>
    <w:rPr>
      <w:color w:val="0000FF" w:themeColor="hyperlink"/>
      <w:u w:val="single"/>
    </w:rPr>
  </w:style>
  <w:style w:type="character" w:customStyle="1" w:styleId="Heading1Char">
    <w:name w:val="Heading 1 Char"/>
    <w:basedOn w:val="DefaultParagraphFont"/>
    <w:link w:val="Heading1"/>
    <w:rsid w:val="007B339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7B3392"/>
    <w:rPr>
      <w:rFonts w:ascii="Times New Roman" w:eastAsia="Times New Roman" w:hAnsi="Times New Roman" w:cs="Times New Roman"/>
      <w:b/>
      <w:szCs w:val="20"/>
      <w:lang w:eastAsia="en-GB"/>
    </w:rPr>
  </w:style>
  <w:style w:type="character" w:customStyle="1" w:styleId="Heading3Char">
    <w:name w:val="Heading 3 Char"/>
    <w:basedOn w:val="DefaultParagraphFont"/>
    <w:link w:val="Heading3"/>
    <w:rsid w:val="007B3392"/>
    <w:rPr>
      <w:rFonts w:ascii="Times New Roman" w:eastAsia="Times New Roman" w:hAnsi="Times New Roman" w:cs="Times New Roman"/>
      <w:b/>
      <w:sz w:val="20"/>
      <w:szCs w:val="20"/>
      <w:lang w:eastAsia="en-GB"/>
    </w:rPr>
  </w:style>
  <w:style w:type="paragraph" w:styleId="BodyText2">
    <w:name w:val="Body Text 2"/>
    <w:basedOn w:val="Normal"/>
    <w:link w:val="BodyText2Char"/>
    <w:rsid w:val="007B3392"/>
    <w:pPr>
      <w:tabs>
        <w:tab w:val="left" w:pos="817"/>
        <w:tab w:val="left" w:pos="9464"/>
      </w:tabs>
      <w:overflowPunct w:val="0"/>
      <w:autoSpaceDE w:val="0"/>
      <w:autoSpaceDN w:val="0"/>
      <w:adjustRightInd w:val="0"/>
      <w:spacing w:after="0" w:line="240" w:lineRule="auto"/>
      <w:ind w:left="108"/>
      <w:textAlignment w:val="baseline"/>
    </w:pPr>
    <w:rPr>
      <w:rFonts w:ascii="Times New Roman" w:eastAsia="Times New Roman" w:hAnsi="Times New Roman" w:cs="Times New Roman"/>
      <w:b/>
      <w:sz w:val="24"/>
      <w:szCs w:val="20"/>
      <w:lang w:eastAsia="en-GB"/>
    </w:rPr>
  </w:style>
  <w:style w:type="character" w:customStyle="1" w:styleId="BodyText2Char">
    <w:name w:val="Body Text 2 Char"/>
    <w:basedOn w:val="DefaultParagraphFont"/>
    <w:link w:val="BodyText2"/>
    <w:rsid w:val="007B3392"/>
    <w:rPr>
      <w:rFonts w:ascii="Times New Roman" w:eastAsia="Times New Roman" w:hAnsi="Times New Roman" w:cs="Times New Roman"/>
      <w:b/>
      <w:sz w:val="24"/>
      <w:szCs w:val="20"/>
      <w:lang w:eastAsia="en-GB"/>
    </w:rPr>
  </w:style>
  <w:style w:type="paragraph" w:styleId="BodyText">
    <w:name w:val="Body Text"/>
    <w:basedOn w:val="Normal"/>
    <w:link w:val="BodyTextChar"/>
    <w:rsid w:val="007B3392"/>
    <w:pPr>
      <w:pBdr>
        <w:top w:val="single" w:sz="6" w:space="1" w:color="auto"/>
        <w:left w:val="single" w:sz="6" w:space="4" w:color="auto"/>
        <w:bottom w:val="single" w:sz="6" w:space="1" w:color="auto"/>
        <w:right w:val="single" w:sz="6" w:space="4" w:color="auto"/>
      </w:pBdr>
      <w:tabs>
        <w:tab w:val="left" w:pos="817"/>
        <w:tab w:val="left" w:pos="9464"/>
      </w:tabs>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lang w:eastAsia="en-GB"/>
    </w:rPr>
  </w:style>
  <w:style w:type="character" w:customStyle="1" w:styleId="BodyTextChar">
    <w:name w:val="Body Text Char"/>
    <w:basedOn w:val="DefaultParagraphFont"/>
    <w:link w:val="BodyText"/>
    <w:rsid w:val="007B3392"/>
    <w:rPr>
      <w:rFonts w:ascii="Times New Roman" w:eastAsia="Times New Roman" w:hAnsi="Times New Roman" w:cs="Times New Roman"/>
      <w:i/>
      <w:sz w:val="24"/>
      <w:szCs w:val="20"/>
      <w:lang w:eastAsia="en-GB"/>
    </w:rPr>
  </w:style>
  <w:style w:type="table" w:styleId="TableGrid">
    <w:name w:val="Table Grid"/>
    <w:basedOn w:val="TableNormal"/>
    <w:uiPriority w:val="59"/>
    <w:rsid w:val="00BF6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B584B"/>
    <w:rPr>
      <w:rFonts w:asciiTheme="majorHAnsi" w:eastAsiaTheme="majorEastAsia" w:hAnsiTheme="majorHAnsi" w:cstheme="majorBidi"/>
      <w:i/>
      <w:iCs/>
      <w:color w:val="243F60" w:themeColor="accent1" w:themeShade="7F"/>
    </w:rPr>
  </w:style>
  <w:style w:type="paragraph" w:styleId="NoSpacing">
    <w:name w:val="No Spacing"/>
    <w:uiPriority w:val="1"/>
    <w:qFormat/>
    <w:rsid w:val="007243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447569">
      <w:bodyDiv w:val="1"/>
      <w:marLeft w:val="0"/>
      <w:marRight w:val="0"/>
      <w:marTop w:val="0"/>
      <w:marBottom w:val="0"/>
      <w:divBdr>
        <w:top w:val="none" w:sz="0" w:space="0" w:color="auto"/>
        <w:left w:val="none" w:sz="0" w:space="0" w:color="auto"/>
        <w:bottom w:val="none" w:sz="0" w:space="0" w:color="auto"/>
        <w:right w:val="none" w:sz="0" w:space="0" w:color="auto"/>
      </w:divBdr>
      <w:divsChild>
        <w:div w:id="627204104">
          <w:marLeft w:val="0"/>
          <w:marRight w:val="0"/>
          <w:marTop w:val="0"/>
          <w:marBottom w:val="0"/>
          <w:divBdr>
            <w:top w:val="none" w:sz="0" w:space="0" w:color="auto"/>
            <w:left w:val="none" w:sz="0" w:space="0" w:color="auto"/>
            <w:bottom w:val="none" w:sz="0" w:space="0" w:color="auto"/>
            <w:right w:val="none" w:sz="0" w:space="0" w:color="auto"/>
          </w:divBdr>
          <w:divsChild>
            <w:div w:id="1110901981">
              <w:marLeft w:val="0"/>
              <w:marRight w:val="0"/>
              <w:marTop w:val="0"/>
              <w:marBottom w:val="0"/>
              <w:divBdr>
                <w:top w:val="none" w:sz="0" w:space="0" w:color="auto"/>
                <w:left w:val="none" w:sz="0" w:space="0" w:color="auto"/>
                <w:bottom w:val="none" w:sz="0" w:space="0" w:color="auto"/>
                <w:right w:val="none" w:sz="0" w:space="0" w:color="auto"/>
              </w:divBdr>
              <w:divsChild>
                <w:div w:id="1667440934">
                  <w:marLeft w:val="0"/>
                  <w:marRight w:val="0"/>
                  <w:marTop w:val="0"/>
                  <w:marBottom w:val="0"/>
                  <w:divBdr>
                    <w:top w:val="none" w:sz="0" w:space="0" w:color="auto"/>
                    <w:left w:val="none" w:sz="0" w:space="0" w:color="auto"/>
                    <w:bottom w:val="none" w:sz="0" w:space="0" w:color="auto"/>
                    <w:right w:val="none" w:sz="0" w:space="0" w:color="auto"/>
                  </w:divBdr>
                  <w:divsChild>
                    <w:div w:id="14258095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A857C156C03B54E8CDDE99ED21D3EC3" ma:contentTypeVersion="16" ma:contentTypeDescription="Create a new document." ma:contentTypeScope="" ma:versionID="39f0ed40f5850894cb76a95d64e1b205">
  <xsd:schema xmlns:xsd="http://www.w3.org/2001/XMLSchema" xmlns:xs="http://www.w3.org/2001/XMLSchema" xmlns:p="http://schemas.microsoft.com/office/2006/metadata/properties" xmlns:ns2="873db782-c17a-4d66-98fb-cf076e864adb" xmlns:ns3="69795b79-46d3-4a0e-b75b-2a8bfa55ae6b" targetNamespace="http://schemas.microsoft.com/office/2006/metadata/properties" ma:root="true" ma:fieldsID="dbd6ecf9228602acf85063d301a84931" ns2:_="" ns3:_="">
    <xsd:import namespace="873db782-c17a-4d66-98fb-cf076e864adb"/>
    <xsd:import namespace="69795b79-46d3-4a0e-b75b-2a8bfa55ae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b782-c17a-4d66-98fb-cf076e864ad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9f358-bb8c-4018-a7b0-2416cae9ca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95b79-46d3-4a0e-b75b-2a8bfa55ae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Hash xmlns="873db782-c17a-4d66-98fb-cf076e864adb">75b875132eec9acf8b1da5e52cde7cbbb3c1cb2e</FileHash>
    <CloudMigratorVersion xmlns="873db782-c17a-4d66-98fb-cf076e864adb">3.36.5.0</CloudMigratorVersion>
    <CloudMigratorOriginId xmlns="873db782-c17a-4d66-98fb-cf076e864adb">G:\AdminDocs\HR\Advertised Posts NEW\2. Advert Closed\1. Haughton, Beaumont Hill &amp; Springfield\2021-22\SEN Teacher (BHA) May 22\SEN Teacher Job Description.docx_sites/EVATCentralServices-People</CloudMigratorOriginId>
    <UniqueSourceRef xmlns="873db782-c17a-4d66-98fb-cf076e864adb" xsi:nil="true"/>
    <lcf76f155ced4ddcb4097134ff3c332f xmlns="873db782-c17a-4d66-98fb-cf076e864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D03CB3-42F2-45FC-89E0-4FE23C37C46E}">
  <ds:schemaRefs>
    <ds:schemaRef ds:uri="http://schemas.openxmlformats.org/officeDocument/2006/bibliography"/>
  </ds:schemaRefs>
</ds:datastoreItem>
</file>

<file path=customXml/itemProps2.xml><?xml version="1.0" encoding="utf-8"?>
<ds:datastoreItem xmlns:ds="http://schemas.openxmlformats.org/officeDocument/2006/customXml" ds:itemID="{A1097CB4-39CA-4B71-B997-4B60289F33BE}"/>
</file>

<file path=customXml/itemProps3.xml><?xml version="1.0" encoding="utf-8"?>
<ds:datastoreItem xmlns:ds="http://schemas.openxmlformats.org/officeDocument/2006/customXml" ds:itemID="{A39EB331-80EC-40B4-BD30-8E5D1AE2EF5A}"/>
</file>

<file path=customXml/itemProps4.xml><?xml version="1.0" encoding="utf-8"?>
<ds:datastoreItem xmlns:ds="http://schemas.openxmlformats.org/officeDocument/2006/customXml" ds:itemID="{81B8B739-013F-4970-9D61-116B85A5B43B}"/>
</file>

<file path=docProps/app.xml><?xml version="1.0" encoding="utf-8"?>
<Properties xmlns="http://schemas.openxmlformats.org/officeDocument/2006/extended-properties" xmlns:vt="http://schemas.openxmlformats.org/officeDocument/2006/docPropsVTypes">
  <Template>Normal</Template>
  <TotalTime>4</TotalTime>
  <Pages>11</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Rgartland</dc:creator>
  <cp:lastModifiedBy>O Anderson</cp:lastModifiedBy>
  <cp:revision>2</cp:revision>
  <cp:lastPrinted>2015-04-23T13:28:00Z</cp:lastPrinted>
  <dcterms:created xsi:type="dcterms:W3CDTF">2022-05-26T13:01:00Z</dcterms:created>
  <dcterms:modified xsi:type="dcterms:W3CDTF">2022-05-26T13:01:00Z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0x0101008A857C156C03B54E8CDDE99ED21D3EC3</vt:lpwstr>
  </property>
</Properties>
</file>