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p w:rsidR="00664064" w:rsidRDefault="00664064"/>
    <w:p w:rsidR="00664064" w:rsidRDefault="00664064"/>
    <w:p w:rsidR="00664064" w:rsidRDefault="009E1689">
      <w:r>
        <w:rPr>
          <w:noProof/>
        </w:rPr>
        <w:drawing>
          <wp:anchor distT="0" distB="0" distL="114300" distR="114300" simplePos="0" relativeHeight="251658240" behindDoc="0" locked="0" layoutInCell="1" allowOverlap="1" wp14:anchorId="43DDEAD4">
            <wp:simplePos x="0" y="0"/>
            <wp:positionH relativeFrom="column">
              <wp:posOffset>1552575</wp:posOffset>
            </wp:positionH>
            <wp:positionV relativeFrom="paragraph">
              <wp:posOffset>7620</wp:posOffset>
            </wp:positionV>
            <wp:extent cx="2268220" cy="2273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2273935"/>
                    </a:xfrm>
                    <a:prstGeom prst="rect">
                      <a:avLst/>
                    </a:prstGeom>
                    <a:noFill/>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0C42ED" w:rsidRPr="00664064" w:rsidRDefault="00E51943" w:rsidP="00664064">
      <w:pPr>
        <w:jc w:val="right"/>
        <w:rPr>
          <w:rFonts w:ascii="Arial" w:hAnsi="Arial" w:cs="Arial"/>
          <w:b/>
          <w:sz w:val="48"/>
          <w:szCs w:val="48"/>
        </w:rPr>
      </w:pPr>
      <w:r>
        <w:rPr>
          <w:rFonts w:ascii="Arial" w:hAnsi="Arial" w:cs="Arial"/>
          <w:b/>
          <w:sz w:val="48"/>
          <w:szCs w:val="48"/>
        </w:rPr>
        <w:t xml:space="preserve">SEND </w:t>
      </w:r>
      <w:r w:rsidR="00BC7D5A">
        <w:rPr>
          <w:rFonts w:ascii="Arial" w:hAnsi="Arial" w:cs="Arial"/>
          <w:b/>
          <w:sz w:val="48"/>
          <w:szCs w:val="48"/>
        </w:rPr>
        <w:t>Teacher</w:t>
      </w: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rsidR="00664064" w:rsidRDefault="00664064" w:rsidP="00AE6E6E">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rsidR="00AE6E6E" w:rsidRPr="00664064" w:rsidRDefault="00AE6E6E" w:rsidP="00AE6E6E">
      <w:pPr>
        <w:pStyle w:val="ListParagraph"/>
        <w:spacing w:after="0" w:line="240" w:lineRule="auto"/>
        <w:ind w:left="0"/>
        <w:rPr>
          <w:rFonts w:ascii="Arial" w:hAnsi="Arial" w:cs="Arial"/>
          <w:sz w:val="24"/>
          <w:szCs w:val="24"/>
        </w:rPr>
      </w:pPr>
    </w:p>
    <w:p w:rsidR="00F656FB" w:rsidRPr="00F656FB" w:rsidRDefault="00664064" w:rsidP="00F656FB">
      <w:pPr>
        <w:spacing w:line="256" w:lineRule="auto"/>
        <w:rPr>
          <w:rFonts w:ascii="Arial" w:hAnsi="Arial" w:cs="Arial"/>
          <w:sz w:val="24"/>
          <w:szCs w:val="24"/>
        </w:rPr>
      </w:pPr>
      <w:r w:rsidRPr="00664064">
        <w:rPr>
          <w:rFonts w:ascii="Arial" w:hAnsi="Arial" w:cs="Arial"/>
          <w:sz w:val="24"/>
          <w:szCs w:val="24"/>
        </w:rPr>
        <w:t>Thank you for your interest in the position of Teach</w:t>
      </w:r>
      <w:r w:rsidR="00804F11">
        <w:rPr>
          <w:rFonts w:ascii="Arial" w:hAnsi="Arial" w:cs="Arial"/>
          <w:sz w:val="24"/>
          <w:szCs w:val="24"/>
        </w:rPr>
        <w:t>er at Highfield School</w:t>
      </w:r>
      <w:r w:rsidR="00592B05">
        <w:rPr>
          <w:rFonts w:ascii="Arial" w:hAnsi="Arial" w:cs="Arial"/>
          <w:sz w:val="24"/>
          <w:szCs w:val="24"/>
        </w:rPr>
        <w:t>.</w:t>
      </w:r>
      <w:r w:rsidR="00206A15" w:rsidRPr="00F656FB">
        <w:rPr>
          <w:rFonts w:ascii="Arial" w:hAnsi="Arial" w:cs="Arial"/>
          <w:sz w:val="24"/>
          <w:szCs w:val="24"/>
        </w:rPr>
        <w:t xml:space="preserve">  </w:t>
      </w:r>
    </w:p>
    <w:p w:rsidR="002D743B" w:rsidRPr="002D743B" w:rsidRDefault="002D743B" w:rsidP="002D743B">
      <w:pPr>
        <w:spacing w:line="256" w:lineRule="auto"/>
        <w:rPr>
          <w:rFonts w:ascii="Arial" w:hAnsi="Arial" w:cs="Arial"/>
          <w:sz w:val="24"/>
          <w:szCs w:val="24"/>
        </w:rPr>
      </w:pPr>
      <w:r w:rsidRPr="002D743B">
        <w:rPr>
          <w:rFonts w:ascii="Arial" w:hAnsi="Arial" w:cs="Arial"/>
          <w:sz w:val="24"/>
          <w:szCs w:val="24"/>
        </w:rPr>
        <w:t xml:space="preserve">The ideal candidate will be confident in using their knowledge and expertise to deliver lessons that meet the needs of all pupils, giving regular feedback and encouraging our young people to take a responsible and conscientious attitude to their own work and personal development.  Ideally, you will have a good understanding of our pupils' special educational needs and/or prior experience of working in education.  </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The successful candidates should be:</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committed to providing the best opportunities and ensuring outstanding outcomes for learners;</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an ambitious team player with excellent interpersonal skills;</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an excellent classroom practitioner with high expectations of self, pupils and the community we serve;</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able to maintain a positive approach when faced with challenges;</w:t>
      </w:r>
    </w:p>
    <w:p w:rsidR="002D743B" w:rsidRDefault="002D743B" w:rsidP="002D743B">
      <w:pPr>
        <w:spacing w:after="0" w:line="240" w:lineRule="auto"/>
        <w:rPr>
          <w:rFonts w:ascii="Arial" w:hAnsi="Arial" w:cs="Arial"/>
          <w:sz w:val="24"/>
          <w:szCs w:val="24"/>
        </w:rPr>
      </w:pPr>
      <w:r w:rsidRPr="002D743B">
        <w:rPr>
          <w:rFonts w:ascii="Arial" w:hAnsi="Arial" w:cs="Arial"/>
          <w:sz w:val="24"/>
          <w:szCs w:val="24"/>
        </w:rPr>
        <w:t>• able to motivate, inspire and encourage learners to strive for excellence in all areas.</w:t>
      </w:r>
    </w:p>
    <w:p w:rsidR="002D743B" w:rsidRPr="002D743B" w:rsidRDefault="002D743B" w:rsidP="002D743B">
      <w:pPr>
        <w:spacing w:after="0" w:line="240" w:lineRule="auto"/>
        <w:rPr>
          <w:rFonts w:ascii="Arial" w:hAnsi="Arial" w:cs="Arial"/>
          <w:sz w:val="24"/>
          <w:szCs w:val="24"/>
        </w:rPr>
      </w:pPr>
    </w:p>
    <w:p w:rsidR="002D743B" w:rsidRPr="002D743B" w:rsidRDefault="002D743B" w:rsidP="002D743B">
      <w:pPr>
        <w:spacing w:line="256" w:lineRule="auto"/>
        <w:rPr>
          <w:rFonts w:ascii="Arial" w:hAnsi="Arial" w:cs="Arial"/>
          <w:sz w:val="24"/>
          <w:szCs w:val="24"/>
        </w:rPr>
      </w:pPr>
      <w:r w:rsidRPr="002D743B">
        <w:rPr>
          <w:rFonts w:ascii="Arial" w:hAnsi="Arial" w:cs="Arial"/>
          <w:sz w:val="24"/>
          <w:szCs w:val="24"/>
        </w:rPr>
        <w:t>You will join a team of hardworking, friendly and committed staff, governing body and engaged parents. We offer a well-resourced environment and good opportunities for professional development.  You will be motivated by your belief that every child can achieve and that their potential needs to be stretched and challenged.  Whilst previous experience of working in a SEN environment would be desirable, excellent teaching skills and the right motivation, personal qualities and levels of resilience are just as important.</w:t>
      </w:r>
    </w:p>
    <w:p w:rsidR="00F656FB" w:rsidRPr="00F656FB" w:rsidRDefault="009B121B" w:rsidP="009B121B">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r w:rsidR="00206A15" w:rsidRPr="00206A15">
        <w:rPr>
          <w:rFonts w:ascii="Arial" w:hAnsi="Arial" w:cs="Arial"/>
          <w:sz w:val="24"/>
          <w:szCs w:val="24"/>
        </w:rPr>
        <w:t xml:space="preserve">  </w:t>
      </w:r>
      <w:r w:rsidR="00F656FB" w:rsidRPr="00F656FB">
        <w:rPr>
          <w:rFonts w:ascii="Arial" w:hAnsi="Arial" w:cs="Arial"/>
          <w:sz w:val="24"/>
          <w:szCs w:val="24"/>
        </w:rPr>
        <w:t>If you would like to arrange a visit to the school, please contact the Admin Team on 01924 264240.</w:t>
      </w:r>
    </w:p>
    <w:p w:rsidR="009B121B" w:rsidRDefault="00F656FB" w:rsidP="009B121B">
      <w:pPr>
        <w:pStyle w:val="ListParagraph"/>
        <w:spacing w:after="0" w:line="240" w:lineRule="auto"/>
        <w:ind w:left="0"/>
        <w:rPr>
          <w:rFonts w:ascii="Arial" w:hAnsi="Arial" w:cs="Arial"/>
          <w:sz w:val="24"/>
          <w:szCs w:val="24"/>
        </w:rPr>
      </w:pPr>
      <w:r>
        <w:rPr>
          <w:rFonts w:ascii="Century Gothic" w:hAnsi="Century Gothic"/>
          <w:color w:val="000000"/>
          <w:shd w:val="clear" w:color="auto" w:fill="FFFFFF"/>
        </w:rPr>
        <w:t> </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Yours faithfully</w:t>
      </w:r>
      <w:r w:rsidR="00B422B5">
        <w:rPr>
          <w:rFonts w:ascii="Arial" w:hAnsi="Arial" w:cs="Arial"/>
          <w:sz w:val="24"/>
          <w:szCs w:val="24"/>
        </w:rPr>
        <w:t>,</w:t>
      </w:r>
    </w:p>
    <w:p w:rsidR="009B121B" w:rsidRDefault="009B121B" w:rsidP="009B121B">
      <w:pPr>
        <w:pStyle w:val="ListParagraph"/>
        <w:spacing w:after="0" w:line="240" w:lineRule="auto"/>
        <w:ind w:left="0"/>
        <w:rPr>
          <w:rFonts w:ascii="Arial" w:hAnsi="Arial" w:cs="Arial"/>
          <w:sz w:val="24"/>
          <w:szCs w:val="24"/>
        </w:rPr>
      </w:pPr>
      <w:r>
        <w:rPr>
          <w:rFonts w:ascii="Arial" w:hAnsi="Arial" w:cs="Arial"/>
          <w:sz w:val="24"/>
          <w:szCs w:val="24"/>
        </w:rPr>
        <w:t>Mr</w:t>
      </w:r>
      <w:r w:rsidR="009E1689">
        <w:rPr>
          <w:rFonts w:ascii="Arial" w:hAnsi="Arial" w:cs="Arial"/>
          <w:sz w:val="24"/>
          <w:szCs w:val="24"/>
        </w:rPr>
        <w:t>s Rebecca Thompson</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rsidR="009E1689" w:rsidRDefault="009E1689" w:rsidP="00664064">
      <w:pPr>
        <w:spacing w:after="0"/>
        <w:rPr>
          <w:rFonts w:ascii="Arial" w:hAnsi="Arial" w:cs="Arial"/>
          <w:sz w:val="40"/>
          <w:szCs w:val="40"/>
          <w:u w:val="single"/>
        </w:rPr>
      </w:pPr>
    </w:p>
    <w:p w:rsidR="000A3F2E" w:rsidRDefault="000A3F2E" w:rsidP="00664064">
      <w:pPr>
        <w:spacing w:after="0"/>
        <w:rPr>
          <w:rFonts w:ascii="Arial" w:hAnsi="Arial" w:cs="Arial"/>
          <w:sz w:val="40"/>
          <w:szCs w:val="40"/>
          <w:u w:val="single"/>
        </w:rPr>
      </w:pPr>
    </w:p>
    <w:p w:rsidR="000A3F2E" w:rsidRDefault="000A3F2E" w:rsidP="00664064">
      <w:pPr>
        <w:spacing w:after="0"/>
        <w:rPr>
          <w:rFonts w:ascii="Arial" w:hAnsi="Arial" w:cs="Arial"/>
          <w:sz w:val="40"/>
          <w:szCs w:val="40"/>
          <w:u w:val="single"/>
        </w:rPr>
      </w:pPr>
    </w:p>
    <w:p w:rsidR="00237E55" w:rsidRDefault="00237E55" w:rsidP="00664064">
      <w:pPr>
        <w:spacing w:after="0"/>
        <w:rPr>
          <w:rFonts w:ascii="Arial" w:hAnsi="Arial" w:cs="Arial"/>
          <w:sz w:val="40"/>
          <w:szCs w:val="40"/>
          <w:u w:val="single"/>
        </w:rPr>
      </w:pPr>
    </w:p>
    <w:p w:rsidR="00F656FB" w:rsidRDefault="00F656FB" w:rsidP="00664064">
      <w:pPr>
        <w:spacing w:after="0"/>
        <w:rPr>
          <w:rFonts w:ascii="Arial" w:hAnsi="Arial" w:cs="Arial"/>
          <w:sz w:val="40"/>
          <w:szCs w:val="40"/>
          <w:u w:val="single"/>
        </w:rPr>
      </w:pPr>
    </w:p>
    <w:p w:rsidR="000A3F2E" w:rsidRDefault="000A3F2E" w:rsidP="00664064">
      <w:pPr>
        <w:spacing w:after="0"/>
        <w:rPr>
          <w:rFonts w:ascii="Arial" w:hAnsi="Arial" w:cs="Arial"/>
          <w:sz w:val="40"/>
          <w:szCs w:val="40"/>
          <w:u w:val="single"/>
        </w:rPr>
      </w:pPr>
    </w:p>
    <w:p w:rsidR="00074B33" w:rsidRDefault="00074B33" w:rsidP="00664064">
      <w:pPr>
        <w:spacing w:after="0"/>
        <w:rPr>
          <w:rFonts w:ascii="Arial" w:hAnsi="Arial" w:cs="Arial"/>
          <w:sz w:val="40"/>
          <w:szCs w:val="40"/>
          <w:u w:val="single"/>
        </w:rPr>
      </w:pPr>
    </w:p>
    <w:p w:rsidR="009B121B" w:rsidRPr="009B121B" w:rsidRDefault="009B121B" w:rsidP="00664064">
      <w:pPr>
        <w:spacing w:after="0"/>
        <w:rPr>
          <w:rFonts w:ascii="Arial" w:hAnsi="Arial" w:cs="Arial"/>
          <w:sz w:val="40"/>
          <w:szCs w:val="40"/>
          <w:u w:val="single"/>
        </w:rPr>
      </w:pPr>
      <w:r w:rsidRPr="009B121B">
        <w:rPr>
          <w:rFonts w:ascii="Arial" w:hAnsi="Arial" w:cs="Arial"/>
          <w:sz w:val="40"/>
          <w:szCs w:val="40"/>
          <w:u w:val="single"/>
        </w:rPr>
        <w:lastRenderedPageBreak/>
        <w:t>The School</w:t>
      </w:r>
    </w:p>
    <w:p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The Governors, Staff and Students at Highfield School share the vision to develop an outstanding school to cater for those vulnerable young people with special educational needs who require an environment which nurtures and develops their skills and talents, celebrates their individuality and supports them to become as independent as they can be and prepared for the next stage of their lives. </w:t>
      </w:r>
    </w:p>
    <w:p w:rsidR="009E1689" w:rsidRDefault="009E1689" w:rsidP="009E1689">
      <w:pPr>
        <w:spacing w:after="0"/>
        <w:rPr>
          <w:rFonts w:ascii="Arial" w:hAnsi="Arial" w:cs="Arial"/>
          <w:sz w:val="24"/>
          <w:szCs w:val="24"/>
        </w:rPr>
      </w:pPr>
    </w:p>
    <w:p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Our school motto, </w:t>
      </w:r>
      <w:r w:rsidRPr="004C0A76">
        <w:rPr>
          <w:rFonts w:ascii="Arial" w:hAnsi="Arial" w:cs="Arial"/>
          <w:b/>
          <w:sz w:val="24"/>
          <w:szCs w:val="24"/>
        </w:rPr>
        <w:t>Maximising Potential for Confident and Independent Futures</w:t>
      </w:r>
      <w:r w:rsidRPr="00664064">
        <w:rPr>
          <w:rFonts w:ascii="Arial" w:hAnsi="Arial" w:cs="Arial"/>
          <w:sz w:val="24"/>
          <w:szCs w:val="24"/>
        </w:rPr>
        <w:t>, really reflects the aspirations of our young people and the staff work tirelessly to ensure that every student has as broad a range of opportunities as possible and is challenged to be the best they can be whilst they are here at Highfield.  We accept no barriers to learning, hold the highest aspirations and expectations for all our students and receive great support from our parents who are positive about the school and the progress their young people make over time over time.</w:t>
      </w:r>
    </w:p>
    <w:p w:rsidR="009E1689" w:rsidRDefault="009E1689" w:rsidP="009E1689">
      <w:pPr>
        <w:spacing w:after="0"/>
        <w:rPr>
          <w:rFonts w:ascii="Arial" w:hAnsi="Arial" w:cs="Arial"/>
          <w:sz w:val="24"/>
          <w:szCs w:val="24"/>
        </w:rPr>
      </w:pPr>
    </w:p>
    <w:p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Highfield is a school which caters for students with severe and complex learning difficulties and autistic spectrum conditions.  In KS3 and KS4 we currently have </w:t>
      </w:r>
      <w:r w:rsidR="00237E55">
        <w:rPr>
          <w:rFonts w:ascii="Arial" w:hAnsi="Arial" w:cs="Arial"/>
          <w:sz w:val="24"/>
          <w:szCs w:val="24"/>
        </w:rPr>
        <w:t>1</w:t>
      </w:r>
      <w:r w:rsidR="00522FB8">
        <w:rPr>
          <w:rFonts w:ascii="Arial" w:hAnsi="Arial" w:cs="Arial"/>
          <w:sz w:val="24"/>
          <w:szCs w:val="24"/>
        </w:rPr>
        <w:t>4</w:t>
      </w:r>
      <w:r w:rsidR="00F64DDC">
        <w:rPr>
          <w:rFonts w:ascii="Arial" w:hAnsi="Arial" w:cs="Arial"/>
          <w:sz w:val="24"/>
          <w:szCs w:val="24"/>
        </w:rPr>
        <w:t>4</w:t>
      </w:r>
      <w:r w:rsidRPr="00664064">
        <w:rPr>
          <w:rFonts w:ascii="Arial" w:hAnsi="Arial" w:cs="Arial"/>
          <w:sz w:val="24"/>
          <w:szCs w:val="24"/>
        </w:rPr>
        <w:t xml:space="preserve"> students. In KS5 (Post16) we have </w:t>
      </w:r>
      <w:r w:rsidR="00522FB8">
        <w:rPr>
          <w:rFonts w:ascii="Arial" w:hAnsi="Arial" w:cs="Arial"/>
          <w:sz w:val="24"/>
          <w:szCs w:val="24"/>
        </w:rPr>
        <w:t>60</w:t>
      </w:r>
      <w:r w:rsidRPr="00664064">
        <w:rPr>
          <w:rFonts w:ascii="Arial" w:hAnsi="Arial" w:cs="Arial"/>
          <w:sz w:val="24"/>
          <w:szCs w:val="24"/>
        </w:rPr>
        <w:t xml:space="preserve"> students.</w:t>
      </w:r>
    </w:p>
    <w:p w:rsidR="009E1689" w:rsidRDefault="009E1689" w:rsidP="009E1689">
      <w:pPr>
        <w:spacing w:after="0"/>
        <w:rPr>
          <w:rFonts w:ascii="Arial" w:hAnsi="Arial" w:cs="Arial"/>
          <w:sz w:val="24"/>
          <w:szCs w:val="24"/>
        </w:rPr>
      </w:pPr>
    </w:p>
    <w:p w:rsidR="009E1689" w:rsidRDefault="009E1689" w:rsidP="009E1689">
      <w:pPr>
        <w:spacing w:after="0"/>
        <w:rPr>
          <w:rFonts w:ascii="Arial" w:hAnsi="Arial" w:cs="Arial"/>
          <w:sz w:val="24"/>
          <w:szCs w:val="24"/>
        </w:rPr>
      </w:pPr>
      <w:r w:rsidRPr="00664064">
        <w:rPr>
          <w:rFonts w:ascii="Arial" w:hAnsi="Arial" w:cs="Arial"/>
          <w:sz w:val="24"/>
          <w:szCs w:val="24"/>
        </w:rPr>
        <w:t>Additionally, a significant number of our learners have associated complex needs relating to visual, hearing and speech impairment, social and emotional difficulties, communication difficulties, a range of chromosomal difficulties and in some cases, physical difficulties.  All our learners have an Education Health and Care Plan and are drawn from the whole of the Wakefield district and beyond.  The vast majority of the students are provided with transport to and from school.</w:t>
      </w:r>
    </w:p>
    <w:p w:rsidR="009E1689" w:rsidRPr="00664064" w:rsidRDefault="009E1689" w:rsidP="009E1689">
      <w:pPr>
        <w:spacing w:after="0"/>
        <w:rPr>
          <w:rFonts w:ascii="Arial" w:hAnsi="Arial" w:cs="Arial"/>
          <w:sz w:val="24"/>
          <w:szCs w:val="24"/>
        </w:rPr>
      </w:pPr>
    </w:p>
    <w:p w:rsidR="009E1689" w:rsidRPr="00664064" w:rsidRDefault="009E1689" w:rsidP="009E1689">
      <w:pPr>
        <w:spacing w:after="0"/>
        <w:rPr>
          <w:rFonts w:ascii="Arial" w:hAnsi="Arial" w:cs="Arial"/>
          <w:sz w:val="24"/>
          <w:szCs w:val="24"/>
        </w:rPr>
      </w:pPr>
      <w:r w:rsidRPr="00664064">
        <w:rPr>
          <w:rFonts w:ascii="Arial" w:hAnsi="Arial" w:cs="Arial"/>
          <w:sz w:val="24"/>
          <w:szCs w:val="24"/>
        </w:rPr>
        <w:t>The development of our fantastic green field site in the past 3 years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9E1689" w:rsidRPr="00664064" w:rsidRDefault="009E1689" w:rsidP="009E1689">
      <w:pPr>
        <w:spacing w:after="0"/>
        <w:rPr>
          <w:rFonts w:ascii="Arial" w:hAnsi="Arial" w:cs="Arial"/>
          <w:sz w:val="24"/>
          <w:szCs w:val="24"/>
        </w:rPr>
      </w:pPr>
    </w:p>
    <w:p w:rsidR="009E1689" w:rsidRDefault="009E1689" w:rsidP="009E1689">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9E1689" w:rsidRPr="00664064" w:rsidRDefault="009E1689" w:rsidP="009E1689">
      <w:pPr>
        <w:spacing w:after="0"/>
        <w:rPr>
          <w:rFonts w:ascii="Arial" w:hAnsi="Arial" w:cs="Arial"/>
          <w:sz w:val="24"/>
          <w:szCs w:val="24"/>
        </w:rPr>
      </w:pPr>
    </w:p>
    <w:p w:rsidR="009E1689" w:rsidRDefault="009E1689" w:rsidP="009E1689">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w:t>
      </w:r>
      <w:r w:rsidR="00A02C1F">
        <w:rPr>
          <w:rFonts w:ascii="Arial" w:hAnsi="Arial" w:cs="Arial"/>
          <w:sz w:val="24"/>
          <w:szCs w:val="24"/>
        </w:rPr>
        <w:t xml:space="preserve">November </w:t>
      </w:r>
      <w:r w:rsidRPr="00664064">
        <w:rPr>
          <w:rFonts w:ascii="Arial" w:hAnsi="Arial" w:cs="Arial"/>
          <w:sz w:val="24"/>
          <w:szCs w:val="24"/>
        </w:rPr>
        <w:t>20</w:t>
      </w:r>
      <w:r w:rsidR="00A02C1F">
        <w:rPr>
          <w:rFonts w:ascii="Arial" w:hAnsi="Arial" w:cs="Arial"/>
          <w:sz w:val="24"/>
          <w:szCs w:val="24"/>
        </w:rPr>
        <w:t>23</w:t>
      </w:r>
      <w:r w:rsidRPr="00664064">
        <w:rPr>
          <w:rFonts w:ascii="Arial" w:hAnsi="Arial" w:cs="Arial"/>
          <w:sz w:val="24"/>
          <w:szCs w:val="24"/>
        </w:rPr>
        <w:t xml:space="preserve">, found that the school was Good overall with outstanding personal development, behaviour and welfare.  </w:t>
      </w:r>
    </w:p>
    <w:p w:rsidR="00664064" w:rsidRDefault="00664064" w:rsidP="00664064">
      <w:pPr>
        <w:spacing w:after="0"/>
        <w:rPr>
          <w:rFonts w:ascii="Arial" w:hAnsi="Arial" w:cs="Arial"/>
          <w:sz w:val="24"/>
          <w:szCs w:val="24"/>
        </w:rPr>
      </w:pPr>
    </w:p>
    <w:p w:rsidR="00776847" w:rsidRDefault="00AE6E6E" w:rsidP="00776847">
      <w:pPr>
        <w:pStyle w:val="ListParagraph"/>
        <w:spacing w:after="0" w:line="480" w:lineRule="auto"/>
        <w:ind w:left="0"/>
        <w:rPr>
          <w:rFonts w:ascii="Arial" w:hAnsi="Arial" w:cs="Arial"/>
          <w:sz w:val="24"/>
          <w:szCs w:val="24"/>
        </w:rPr>
      </w:pPr>
      <w:r>
        <w:rPr>
          <w:rFonts w:ascii="Arial" w:hAnsi="Arial" w:cs="Arial"/>
          <w:sz w:val="40"/>
          <w:szCs w:val="40"/>
          <w:u w:val="single"/>
        </w:rPr>
        <w:t>J</w:t>
      </w:r>
      <w:r w:rsidRPr="009B121B">
        <w:rPr>
          <w:rFonts w:ascii="Arial" w:hAnsi="Arial" w:cs="Arial"/>
          <w:sz w:val="40"/>
          <w:szCs w:val="40"/>
          <w:u w:val="single"/>
        </w:rPr>
        <w:t>o</w:t>
      </w:r>
      <w:r>
        <w:rPr>
          <w:rFonts w:ascii="Arial" w:hAnsi="Arial" w:cs="Arial"/>
          <w:sz w:val="40"/>
          <w:szCs w:val="40"/>
          <w:u w:val="single"/>
        </w:rPr>
        <w:t>b Description</w:t>
      </w:r>
    </w:p>
    <w:p w:rsidR="00E165A3" w:rsidRPr="00E165A3" w:rsidRDefault="00E165A3" w:rsidP="00E165A3">
      <w:pPr>
        <w:pStyle w:val="Sub-heading"/>
        <w:rPr>
          <w:rFonts w:eastAsiaTheme="minorHAnsi"/>
          <w:b w:val="0"/>
          <w:sz w:val="24"/>
          <w:szCs w:val="24"/>
          <w:lang w:val="en-GB"/>
        </w:rPr>
      </w:pPr>
      <w:r w:rsidRPr="00E165A3">
        <w:rPr>
          <w:rFonts w:eastAsiaTheme="minorHAnsi"/>
          <w:sz w:val="24"/>
          <w:szCs w:val="24"/>
          <w:lang w:val="en-GB"/>
        </w:rPr>
        <w:t>Job title:</w:t>
      </w:r>
      <w:r w:rsidRPr="00E165A3">
        <w:rPr>
          <w:rFonts w:eastAsiaTheme="minorHAnsi"/>
          <w:b w:val="0"/>
          <w:sz w:val="24"/>
          <w:szCs w:val="24"/>
          <w:lang w:val="en-GB"/>
        </w:rPr>
        <w:t xml:space="preserve"> </w:t>
      </w:r>
      <w:r w:rsidR="000A3F2E">
        <w:rPr>
          <w:rFonts w:eastAsiaTheme="minorHAnsi"/>
          <w:b w:val="0"/>
          <w:sz w:val="24"/>
          <w:szCs w:val="24"/>
          <w:lang w:val="en-GB"/>
        </w:rPr>
        <w:t>Teacher</w:t>
      </w:r>
    </w:p>
    <w:p w:rsidR="00E165A3" w:rsidRPr="00E165A3" w:rsidRDefault="00E165A3" w:rsidP="00E165A3">
      <w:pPr>
        <w:pStyle w:val="Sub-heading"/>
        <w:rPr>
          <w:rFonts w:eastAsiaTheme="minorHAnsi"/>
          <w:b w:val="0"/>
          <w:sz w:val="24"/>
          <w:szCs w:val="24"/>
          <w:lang w:val="en-GB"/>
        </w:rPr>
      </w:pPr>
      <w:r w:rsidRPr="00E165A3">
        <w:rPr>
          <w:rFonts w:eastAsiaTheme="minorHAnsi"/>
          <w:sz w:val="24"/>
          <w:szCs w:val="24"/>
        </w:rPr>
        <w:t>Salary:</w:t>
      </w:r>
      <w:r w:rsidRPr="00E165A3">
        <w:rPr>
          <w:rFonts w:eastAsiaTheme="minorHAnsi"/>
          <w:b w:val="0"/>
          <w:sz w:val="24"/>
          <w:szCs w:val="24"/>
          <w:lang w:val="en-GB"/>
        </w:rPr>
        <w:t xml:space="preserve"> Main Grade / Upper Pay Scale + SEN1</w:t>
      </w:r>
    </w:p>
    <w:p w:rsidR="00E165A3" w:rsidRPr="00E165A3" w:rsidRDefault="00E165A3" w:rsidP="00E165A3">
      <w:pPr>
        <w:pStyle w:val="Text"/>
        <w:rPr>
          <w:rFonts w:eastAsiaTheme="minorHAnsi"/>
          <w:sz w:val="24"/>
          <w:szCs w:val="24"/>
          <w:lang w:val="en-GB"/>
        </w:rPr>
      </w:pPr>
      <w:r w:rsidRPr="00E165A3">
        <w:rPr>
          <w:rFonts w:eastAsiaTheme="minorHAnsi"/>
          <w:b/>
          <w:sz w:val="24"/>
          <w:szCs w:val="24"/>
        </w:rPr>
        <w:t>Hours:</w:t>
      </w:r>
      <w:r w:rsidRPr="00E165A3">
        <w:rPr>
          <w:rFonts w:eastAsiaTheme="minorHAnsi"/>
          <w:sz w:val="24"/>
          <w:szCs w:val="24"/>
          <w:lang w:val="en-GB"/>
        </w:rPr>
        <w:t xml:space="preserve"> </w:t>
      </w:r>
      <w:r w:rsidR="00381177">
        <w:rPr>
          <w:rFonts w:eastAsiaTheme="minorHAnsi"/>
          <w:sz w:val="24"/>
          <w:szCs w:val="24"/>
          <w:lang w:val="en-GB"/>
        </w:rPr>
        <w:t>full time</w:t>
      </w:r>
    </w:p>
    <w:p w:rsidR="00E165A3" w:rsidRPr="00E165A3" w:rsidRDefault="00E165A3" w:rsidP="00E165A3">
      <w:pPr>
        <w:pStyle w:val="Text"/>
        <w:rPr>
          <w:rFonts w:eastAsiaTheme="minorHAnsi"/>
          <w:sz w:val="24"/>
          <w:szCs w:val="24"/>
          <w:lang w:val="en-GB"/>
        </w:rPr>
      </w:pPr>
      <w:r w:rsidRPr="00E165A3">
        <w:rPr>
          <w:rFonts w:eastAsiaTheme="minorHAnsi"/>
          <w:b/>
          <w:sz w:val="24"/>
          <w:szCs w:val="24"/>
        </w:rPr>
        <w:t>Contract type:</w:t>
      </w:r>
      <w:r w:rsidRPr="00E165A3">
        <w:rPr>
          <w:rFonts w:eastAsiaTheme="minorHAnsi"/>
          <w:sz w:val="24"/>
          <w:szCs w:val="24"/>
          <w:lang w:val="en-GB"/>
        </w:rPr>
        <w:t xml:space="preserve"> </w:t>
      </w:r>
      <w:r w:rsidR="009E1689">
        <w:rPr>
          <w:rFonts w:eastAsiaTheme="minorHAnsi"/>
          <w:sz w:val="24"/>
          <w:szCs w:val="24"/>
          <w:lang w:val="en-GB"/>
        </w:rPr>
        <w:t>Permanent</w:t>
      </w:r>
      <w:r w:rsidRPr="00E165A3">
        <w:rPr>
          <w:rFonts w:eastAsiaTheme="minorHAnsi"/>
          <w:sz w:val="24"/>
          <w:szCs w:val="24"/>
          <w:lang w:val="en-GB"/>
        </w:rPr>
        <w:t xml:space="preserve"> </w:t>
      </w:r>
    </w:p>
    <w:p w:rsidR="00E165A3" w:rsidRPr="002B0159" w:rsidRDefault="00E165A3" w:rsidP="00E165A3">
      <w:pPr>
        <w:pStyle w:val="Text"/>
        <w:rPr>
          <w:i/>
          <w:lang w:val="en-GB"/>
        </w:rPr>
      </w:pPr>
      <w:r w:rsidRPr="00E165A3">
        <w:rPr>
          <w:rFonts w:eastAsiaTheme="minorHAnsi"/>
          <w:b/>
          <w:sz w:val="24"/>
          <w:szCs w:val="24"/>
        </w:rPr>
        <w:t>Reporting to:</w:t>
      </w:r>
      <w:r w:rsidRPr="00E165A3">
        <w:rPr>
          <w:rFonts w:eastAsiaTheme="minorHAnsi"/>
          <w:sz w:val="24"/>
          <w:szCs w:val="24"/>
          <w:lang w:val="en-GB"/>
        </w:rPr>
        <w:t xml:space="preserve"> </w:t>
      </w:r>
      <w:r w:rsidR="009E1689">
        <w:rPr>
          <w:rFonts w:eastAsiaTheme="minorHAnsi"/>
          <w:sz w:val="24"/>
          <w:szCs w:val="24"/>
          <w:lang w:val="en-GB"/>
        </w:rPr>
        <w:t>Deputy/Assistant Headteacher</w:t>
      </w:r>
    </w:p>
    <w:p w:rsidR="00E165A3" w:rsidRDefault="00E165A3" w:rsidP="00E165A3">
      <w:pPr>
        <w:pStyle w:val="Heading"/>
        <w:spacing w:line="240" w:lineRule="auto"/>
      </w:pPr>
    </w:p>
    <w:p w:rsidR="00E165A3" w:rsidRPr="00E165A3" w:rsidRDefault="00E165A3" w:rsidP="00E165A3">
      <w:pPr>
        <w:pStyle w:val="Heading"/>
        <w:spacing w:line="240" w:lineRule="auto"/>
      </w:pPr>
      <w:r w:rsidRPr="00E165A3">
        <w:t>Main purpose</w:t>
      </w:r>
    </w:p>
    <w:p w:rsidR="00E165A3" w:rsidRDefault="00E165A3" w:rsidP="00E165A3">
      <w:pPr>
        <w:pStyle w:val="Text"/>
        <w:numPr>
          <w:ilvl w:val="0"/>
          <w:numId w:val="16"/>
        </w:numPr>
        <w:rPr>
          <w:rFonts w:eastAsiaTheme="minorHAnsi"/>
          <w:sz w:val="24"/>
          <w:szCs w:val="24"/>
          <w:lang w:val="en-GB"/>
        </w:rPr>
      </w:pPr>
      <w:r w:rsidRPr="00E165A3">
        <w:rPr>
          <w:rFonts w:eastAsiaTheme="minorHAnsi"/>
          <w:sz w:val="24"/>
          <w:szCs w:val="24"/>
          <w:lang w:val="en-GB"/>
        </w:rPr>
        <w:t>Fulfil the professional responsibilities of a teacher, as set out in the School Teach</w:t>
      </w:r>
      <w:r>
        <w:rPr>
          <w:rFonts w:eastAsiaTheme="minorHAnsi"/>
          <w:sz w:val="24"/>
          <w:szCs w:val="24"/>
          <w:lang w:val="en-GB"/>
        </w:rPr>
        <w:t>ers’ Pay and Conditions Document</w:t>
      </w:r>
    </w:p>
    <w:p w:rsidR="00E165A3" w:rsidRPr="00E165A3" w:rsidRDefault="00E165A3" w:rsidP="00E165A3">
      <w:pPr>
        <w:pStyle w:val="Text"/>
        <w:numPr>
          <w:ilvl w:val="0"/>
          <w:numId w:val="16"/>
        </w:numPr>
        <w:rPr>
          <w:rFonts w:eastAsiaTheme="minorHAnsi"/>
          <w:sz w:val="24"/>
          <w:szCs w:val="24"/>
          <w:lang w:val="en-GB"/>
        </w:rPr>
      </w:pPr>
      <w:r w:rsidRPr="00E165A3">
        <w:rPr>
          <w:rFonts w:eastAsiaTheme="minorHAnsi"/>
          <w:sz w:val="24"/>
          <w:szCs w:val="24"/>
          <w:lang w:val="en-GB"/>
        </w:rPr>
        <w:t>Meet the expectations set out in the Teachers’ Standards</w:t>
      </w:r>
    </w:p>
    <w:p w:rsidR="00E165A3" w:rsidRPr="00E165A3" w:rsidRDefault="00E165A3" w:rsidP="00E165A3">
      <w:pPr>
        <w:spacing w:line="240" w:lineRule="auto"/>
        <w:rPr>
          <w:rFonts w:ascii="Arial" w:hAnsi="Arial" w:cs="Arial"/>
          <w:sz w:val="24"/>
          <w:szCs w:val="24"/>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Duties and responsibilities</w:t>
      </w: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Teaching</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Plan and teach well-structured lessons to assigned classes, following the school’s plans, curriculum and schemes of work</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Assess, monitor, record and report on the learning needs, progress and achievements of assigned pupils, making accurate and productive use of assessment</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Adapt teaching to respond to the strengths and needs of pupils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Set high expectations which inspire, motivate and challenge pupils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Promote good progress and outcomes by pupils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Demonstrate good subject and curriculum knowledge</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Participate in arrangements for preparing pupils for external tests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Direct and monitor the impact of additional adults supporting pupils in your class</w:t>
      </w:r>
    </w:p>
    <w:p w:rsidR="00E165A3" w:rsidRDefault="00E165A3" w:rsidP="00E165A3">
      <w:pPr>
        <w:pStyle w:val="Text"/>
        <w:rPr>
          <w:rFonts w:eastAsiaTheme="minorHAnsi"/>
          <w:b/>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Whole-school organisation, strategy and development</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Contribute to the development, implementation and evaluation of the school’s policies, practices and procedures, to support the school’s values and vision</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Make a positive contribution to the wider life and ethos of the school</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Work with others on curriculum and pupil development to secure co-ordinated outcomes</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Provide cover, in the unforeseen circumstance that another teacher is unable to teach</w:t>
      </w: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Health, safety and discipline</w:t>
      </w:r>
    </w:p>
    <w:p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t>Promote the safety and wellbeing of pupils</w:t>
      </w:r>
    </w:p>
    <w:p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t>Maintain good order and discipline among pupils, managing behaviour effectively to ensure a good and safe learning environment</w:t>
      </w:r>
    </w:p>
    <w:p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t>Foster independence, resilience and strength of character</w:t>
      </w:r>
    </w:p>
    <w:p w:rsid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Professional development</w:t>
      </w:r>
    </w:p>
    <w:p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Take part in the school’s appraisal procedures</w:t>
      </w:r>
    </w:p>
    <w:p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Take part in further training and development to improve own teaching</w:t>
      </w:r>
    </w:p>
    <w:p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Where appropriate, take part in the appraisal and professional development of others</w:t>
      </w:r>
    </w:p>
    <w:p w:rsidR="00E165A3" w:rsidRP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Communication</w:t>
      </w:r>
    </w:p>
    <w:p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Communicate effectively with pupils, parents and carers routinely through a range of media</w:t>
      </w:r>
    </w:p>
    <w:p w:rsid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Working with colleagues and other relevant professionals</w:t>
      </w:r>
    </w:p>
    <w:p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Collaborate and work with colleagues and other relevant professionals within and beyond the school</w:t>
      </w:r>
    </w:p>
    <w:p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Develop effective professional relationships with colleagues</w:t>
      </w:r>
    </w:p>
    <w:p w:rsidR="00E165A3" w:rsidRP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Personal and professional conduct</w:t>
      </w:r>
    </w:p>
    <w:p w:rsidR="00E165A3" w:rsidRPr="00E165A3" w:rsidRDefault="00E165A3" w:rsidP="00E165A3">
      <w:pPr>
        <w:pStyle w:val="Text"/>
        <w:numPr>
          <w:ilvl w:val="0"/>
          <w:numId w:val="15"/>
        </w:numPr>
        <w:rPr>
          <w:rFonts w:eastAsiaTheme="minorHAnsi"/>
          <w:sz w:val="24"/>
          <w:szCs w:val="24"/>
          <w:lang w:val="en-GB"/>
        </w:rPr>
      </w:pPr>
      <w:r w:rsidRPr="00E165A3">
        <w:rPr>
          <w:rFonts w:eastAsiaTheme="minorHAnsi"/>
          <w:sz w:val="24"/>
          <w:szCs w:val="24"/>
          <w:lang w:val="en-GB"/>
        </w:rPr>
        <w:t>Uphold public trust in the profession and maintain high standards of ethics and behaviour, within and outside school</w:t>
      </w:r>
    </w:p>
    <w:p w:rsidR="00E165A3" w:rsidRPr="00E165A3" w:rsidRDefault="00E165A3" w:rsidP="00E165A3">
      <w:pPr>
        <w:pStyle w:val="Text"/>
        <w:numPr>
          <w:ilvl w:val="0"/>
          <w:numId w:val="15"/>
        </w:numPr>
        <w:rPr>
          <w:rFonts w:eastAsiaTheme="minorHAnsi"/>
          <w:sz w:val="24"/>
          <w:szCs w:val="24"/>
          <w:lang w:val="en-GB"/>
        </w:rPr>
      </w:pPr>
      <w:r w:rsidRPr="00E165A3">
        <w:rPr>
          <w:rFonts w:eastAsiaTheme="minorHAnsi"/>
          <w:sz w:val="24"/>
          <w:szCs w:val="24"/>
          <w:lang w:val="en-GB"/>
        </w:rPr>
        <w:t>Have proper and professional regard for the ethos, policies and practices of the school, and maintain high standards of attendance and punctuality</w:t>
      </w:r>
    </w:p>
    <w:p w:rsidR="00E165A3" w:rsidRPr="00E165A3" w:rsidRDefault="00E165A3" w:rsidP="00E165A3">
      <w:pPr>
        <w:pStyle w:val="Text"/>
        <w:numPr>
          <w:ilvl w:val="0"/>
          <w:numId w:val="14"/>
        </w:numPr>
        <w:rPr>
          <w:rFonts w:eastAsiaTheme="minorHAnsi"/>
          <w:sz w:val="24"/>
          <w:szCs w:val="24"/>
          <w:lang w:val="en-GB"/>
        </w:rPr>
      </w:pPr>
      <w:r w:rsidRPr="00E165A3">
        <w:rPr>
          <w:rFonts w:eastAsiaTheme="minorHAnsi"/>
          <w:sz w:val="24"/>
          <w:szCs w:val="24"/>
          <w:lang w:val="en-GB"/>
        </w:rPr>
        <w:t>Understand and act within the statutory frameworks setting out their professional duties and responsibilities</w:t>
      </w:r>
    </w:p>
    <w:p w:rsidR="00E165A3" w:rsidRP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 xml:space="preserve">Management of staff and resources </w:t>
      </w:r>
    </w:p>
    <w:p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Direct and supervise support staff assigned to them, and where appropriate, other teachers</w:t>
      </w:r>
    </w:p>
    <w:p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Contribute to the recruitment and professional development of other teachers and support staff</w:t>
      </w:r>
    </w:p>
    <w:p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Deploy resources delegated to them</w:t>
      </w:r>
    </w:p>
    <w:p w:rsidR="00E165A3" w:rsidRDefault="00E165A3" w:rsidP="00E165A3">
      <w:pPr>
        <w:pStyle w:val="Sub-heading"/>
        <w:rPr>
          <w:rFonts w:eastAsiaTheme="minorHAnsi"/>
          <w:b w:val="0"/>
          <w:sz w:val="24"/>
          <w:szCs w:val="24"/>
          <w:lang w:val="en-GB"/>
        </w:rPr>
      </w:pPr>
    </w:p>
    <w:p w:rsidR="00E165A3" w:rsidRPr="00E165A3" w:rsidRDefault="00E165A3" w:rsidP="00E165A3">
      <w:pPr>
        <w:pStyle w:val="Sub-heading"/>
        <w:rPr>
          <w:rFonts w:eastAsiaTheme="minorHAnsi"/>
          <w:b w:val="0"/>
          <w:sz w:val="24"/>
          <w:szCs w:val="24"/>
          <w:lang w:val="en-GB"/>
        </w:rPr>
      </w:pPr>
    </w:p>
    <w:p w:rsidR="00E165A3" w:rsidRPr="00E165A3" w:rsidRDefault="00E165A3" w:rsidP="00E165A3">
      <w:pPr>
        <w:pStyle w:val="Sub-heading"/>
        <w:rPr>
          <w:rFonts w:eastAsiaTheme="minorHAnsi"/>
          <w:sz w:val="24"/>
          <w:szCs w:val="24"/>
          <w:lang w:val="en-GB"/>
        </w:rPr>
      </w:pPr>
      <w:r w:rsidRPr="00E165A3">
        <w:rPr>
          <w:rFonts w:eastAsiaTheme="minorHAnsi"/>
          <w:sz w:val="24"/>
          <w:szCs w:val="24"/>
          <w:lang w:val="en-GB"/>
        </w:rPr>
        <w:t>Other areas of responsibility</w:t>
      </w:r>
    </w:p>
    <w:p w:rsidR="00E165A3" w:rsidRPr="00E165A3" w:rsidRDefault="00E165A3" w:rsidP="00E165A3">
      <w:pPr>
        <w:pStyle w:val="ColorfulList-Accent11"/>
        <w:rPr>
          <w:rFonts w:eastAsiaTheme="minorHAnsi" w:cs="Arial"/>
          <w:sz w:val="24"/>
          <w:szCs w:val="24"/>
        </w:rPr>
      </w:pPr>
      <w:r w:rsidRPr="00E165A3">
        <w:rPr>
          <w:rFonts w:eastAsiaTheme="minorHAnsi" w:cs="Arial"/>
          <w:sz w:val="24"/>
          <w:szCs w:val="24"/>
        </w:rPr>
        <w:t>Monitor pupils progress against EHCP targets, adjusting as necessary to ensure opportunities for progression over time</w:t>
      </w:r>
    </w:p>
    <w:p w:rsidR="00E165A3" w:rsidRPr="00E165A3" w:rsidRDefault="00E165A3" w:rsidP="00E165A3">
      <w:pPr>
        <w:pStyle w:val="ColorfulList-Accent11"/>
        <w:rPr>
          <w:rFonts w:eastAsiaTheme="minorHAnsi" w:cs="Arial"/>
          <w:sz w:val="24"/>
          <w:szCs w:val="24"/>
        </w:rPr>
      </w:pPr>
      <w:r w:rsidRPr="00E165A3">
        <w:rPr>
          <w:rFonts w:eastAsiaTheme="minorHAnsi" w:cs="Arial"/>
          <w:sz w:val="24"/>
          <w:szCs w:val="24"/>
        </w:rPr>
        <w:t>Maintain a range of documentation related to pupils’ personal profile and needs, including, for example, IEPs and behavioural management plans</w:t>
      </w:r>
    </w:p>
    <w:p w:rsidR="00E165A3" w:rsidRDefault="00E165A3" w:rsidP="00E165A3">
      <w:pPr>
        <w:rPr>
          <w:rFonts w:ascii="Arial" w:hAnsi="Arial" w:cs="Arial"/>
          <w:sz w:val="24"/>
          <w:szCs w:val="24"/>
        </w:rPr>
      </w:pPr>
    </w:p>
    <w:p w:rsidR="00E165A3" w:rsidRPr="00E165A3" w:rsidRDefault="00E165A3" w:rsidP="00E165A3">
      <w:pPr>
        <w:rPr>
          <w:rFonts w:ascii="Arial" w:hAnsi="Arial" w:cs="Arial"/>
          <w:sz w:val="24"/>
          <w:szCs w:val="24"/>
        </w:rPr>
      </w:pPr>
      <w:r w:rsidRPr="00E165A3">
        <w:rPr>
          <w:rFonts w:ascii="Arial" w:hAnsi="Arial" w:cs="Arial"/>
          <w:sz w:val="24"/>
          <w:szCs w:val="24"/>
        </w:rPr>
        <w:t>The teacher will be required to safeguard and promote the welfare of children and young people, and follow school policies and the staff code of conduct.</w:t>
      </w:r>
    </w:p>
    <w:p w:rsidR="00E165A3" w:rsidRPr="00E165A3" w:rsidRDefault="00E165A3" w:rsidP="00E165A3">
      <w:pPr>
        <w:rPr>
          <w:rFonts w:ascii="Arial" w:hAnsi="Arial" w:cs="Arial"/>
          <w:sz w:val="24"/>
          <w:szCs w:val="24"/>
        </w:rPr>
      </w:pPr>
      <w:r w:rsidRPr="00E165A3">
        <w:rPr>
          <w:rFonts w:ascii="Arial" w:hAnsi="Arial" w:cs="Arial"/>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117EDA" w:rsidRPr="00117EDA" w:rsidRDefault="00117EDA" w:rsidP="00117EDA">
      <w:pPr>
        <w:pStyle w:val="ListParagraph"/>
        <w:spacing w:after="0" w:line="240" w:lineRule="auto"/>
        <w:ind w:left="357" w:hanging="357"/>
        <w:rPr>
          <w:rFonts w:ascii="Arial" w:hAnsi="Arial" w:cs="Arial"/>
          <w:color w:val="333399"/>
          <w:sz w:val="24"/>
          <w:szCs w:val="24"/>
        </w:rPr>
      </w:pPr>
    </w:p>
    <w:p w:rsidR="00117EDA" w:rsidRDefault="00117EDA" w:rsidP="00117EDA">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rsidR="00AE6E6E" w:rsidRPr="00117EDA" w:rsidRDefault="00AE6E6E" w:rsidP="00117EDA">
      <w:pPr>
        <w:spacing w:after="0" w:line="240" w:lineRule="auto"/>
        <w:ind w:left="357" w:hanging="357"/>
        <w:rPr>
          <w:rFonts w:ascii="Arial" w:hAnsi="Arial" w:cs="Arial"/>
          <w:b/>
          <w:sz w:val="24"/>
          <w:szCs w:val="24"/>
        </w:rPr>
      </w:pP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Two satisfactory references</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AE6E6E" w:rsidRDefault="00117EDA" w:rsidP="00AE6E6E">
      <w:pPr>
        <w:pStyle w:val="ListParagraph"/>
        <w:numPr>
          <w:ilvl w:val="0"/>
          <w:numId w:val="5"/>
        </w:numPr>
        <w:spacing w:after="0" w:line="240" w:lineRule="auto"/>
        <w:ind w:left="357" w:hanging="357"/>
        <w:rPr>
          <w:rFonts w:ascii="Arial" w:hAnsi="Arial" w:cs="Arial"/>
          <w:bCs/>
          <w:sz w:val="24"/>
          <w:szCs w:val="24"/>
        </w:rPr>
      </w:pPr>
      <w:r w:rsidRPr="00117EDA">
        <w:rPr>
          <w:rFonts w:ascii="Arial" w:hAnsi="Arial" w:cs="Arial"/>
          <w:bCs/>
          <w:sz w:val="24"/>
          <w:szCs w:val="24"/>
        </w:rPr>
        <w:t>Enhanced DBS Disclosure</w:t>
      </w:r>
    </w:p>
    <w:p w:rsidR="00AE6E6E" w:rsidRDefault="00AE6E6E" w:rsidP="00AE6E6E">
      <w:pPr>
        <w:spacing w:after="0" w:line="240" w:lineRule="auto"/>
        <w:rPr>
          <w:rFonts w:ascii="Arial" w:hAnsi="Arial" w:cs="Arial"/>
          <w:sz w:val="24"/>
          <w:szCs w:val="24"/>
        </w:rPr>
      </w:pPr>
    </w:p>
    <w:p w:rsidR="00117EDA" w:rsidRPr="00AE6E6E" w:rsidRDefault="00117EDA" w:rsidP="00AE6E6E">
      <w:pPr>
        <w:spacing w:after="0" w:line="240" w:lineRule="auto"/>
        <w:rPr>
          <w:rFonts w:ascii="Arial" w:hAnsi="Arial" w:cs="Arial"/>
          <w:bCs/>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Pr="00E165A3" w:rsidRDefault="00E165A3" w:rsidP="00117EDA">
      <w:pPr>
        <w:pStyle w:val="ListParagraph"/>
        <w:spacing w:after="0" w:line="240" w:lineRule="auto"/>
        <w:ind w:left="0"/>
        <w:rPr>
          <w:rFonts w:ascii="Arial" w:hAnsi="Arial" w:cs="Arial"/>
          <w:sz w:val="24"/>
          <w:szCs w:val="24"/>
          <w:u w:val="single"/>
        </w:rPr>
      </w:pPr>
      <w:r w:rsidRPr="00E165A3">
        <w:rPr>
          <w:rFonts w:ascii="Arial" w:hAnsi="Arial" w:cs="Arial"/>
          <w:bCs/>
          <w:sz w:val="32"/>
          <w:szCs w:val="32"/>
          <w:u w:val="single"/>
        </w:rPr>
        <w:t>Post Specification</w:t>
      </w:r>
    </w:p>
    <w:p w:rsidR="00117EDA" w:rsidRDefault="00117EDA" w:rsidP="00117EDA">
      <w:pPr>
        <w:pStyle w:val="ListParagraph"/>
        <w:spacing w:after="0" w:line="240" w:lineRule="auto"/>
        <w:ind w:left="0"/>
        <w:rPr>
          <w:rFonts w:ascii="Arial" w:hAnsi="Arial" w:cs="Arial"/>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38"/>
        <w:gridCol w:w="6982"/>
      </w:tblGrid>
      <w:tr w:rsidR="00E165A3" w:rsidRPr="002B0159" w:rsidTr="002F37BA">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rsidR="00E165A3" w:rsidRPr="002B0159" w:rsidRDefault="00E165A3" w:rsidP="002F37BA">
            <w:pPr>
              <w:pStyle w:val="TableHeading"/>
              <w:rPr>
                <w:sz w:val="22"/>
                <w:szCs w:val="22"/>
                <w:lang w:val="en-GB"/>
              </w:rPr>
            </w:pPr>
            <w:r w:rsidRPr="002B0159">
              <w:rPr>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rsidR="00E165A3" w:rsidRPr="002B0159" w:rsidRDefault="00E165A3" w:rsidP="002F37BA">
            <w:pPr>
              <w:pStyle w:val="TableHeading"/>
              <w:rPr>
                <w:sz w:val="22"/>
                <w:szCs w:val="22"/>
                <w:lang w:val="en-GB"/>
              </w:rPr>
            </w:pPr>
            <w:r w:rsidRPr="002B0159">
              <w:rPr>
                <w:sz w:val="22"/>
                <w:szCs w:val="22"/>
                <w:lang w:val="en-GB"/>
              </w:rPr>
              <w:t>Qualities</w:t>
            </w:r>
          </w:p>
        </w:tc>
      </w:tr>
      <w:tr w:rsidR="00E165A3" w:rsidRPr="00890FBE"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Text"/>
              <w:rPr>
                <w:lang w:val="en-GB"/>
              </w:rPr>
            </w:pPr>
            <w:r w:rsidRPr="002B0159">
              <w:rPr>
                <w:b/>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165A3" w:rsidRDefault="00E165A3" w:rsidP="002F37BA">
            <w:pPr>
              <w:pStyle w:val="ColorfulList-Accent11"/>
            </w:pPr>
            <w:r w:rsidRPr="002B0159">
              <w:t xml:space="preserve">Qualified teacher status </w:t>
            </w:r>
          </w:p>
          <w:p w:rsidR="00E165A3" w:rsidRPr="002B0159" w:rsidRDefault="00E165A3" w:rsidP="002F37BA">
            <w:pPr>
              <w:pStyle w:val="ColorfulList-Accent11"/>
            </w:pPr>
            <w:r w:rsidRPr="002B0159">
              <w:t>Degree</w:t>
            </w:r>
          </w:p>
          <w:p w:rsidR="00E165A3" w:rsidRPr="00FA52D5" w:rsidRDefault="00E165A3" w:rsidP="002F37BA">
            <w:pPr>
              <w:pStyle w:val="ColorfulList-Accent11"/>
            </w:pPr>
            <w:r w:rsidRPr="002B0159">
              <w:t xml:space="preserve">Successful </w:t>
            </w:r>
            <w:r>
              <w:t>relevant</w:t>
            </w:r>
            <w:r w:rsidRPr="002B0159">
              <w:t xml:space="preserve"> teaching experience </w:t>
            </w:r>
          </w:p>
          <w:p w:rsidR="00E165A3" w:rsidRPr="00890FBE" w:rsidRDefault="00E165A3" w:rsidP="002F37BA">
            <w:pPr>
              <w:pStyle w:val="ColorfulList-Accent11"/>
              <w:rPr>
                <w:i/>
                <w:color w:val="F15F22"/>
              </w:rPr>
            </w:pPr>
            <w:r w:rsidRPr="00FA52D5">
              <w:t>Experience of working with pupils who have SLD or other specific educational needs is desirable</w:t>
            </w:r>
          </w:p>
        </w:tc>
      </w:tr>
      <w:tr w:rsidR="00E165A3" w:rsidRPr="00FA52D5"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Text"/>
              <w:rPr>
                <w:b/>
                <w:lang w:val="en-GB"/>
              </w:rPr>
            </w:pPr>
            <w:r w:rsidRPr="002B0159">
              <w:rPr>
                <w:b/>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165A3" w:rsidRDefault="00E165A3" w:rsidP="002F37BA">
            <w:pPr>
              <w:pStyle w:val="ColorfulList-Accent11"/>
            </w:pPr>
            <w:r>
              <w:t xml:space="preserve">Knowledge of SLD and related education needs, such as ASC, Speech and language development, </w:t>
            </w:r>
            <w:r w:rsidRPr="00FA52D5">
              <w:t xml:space="preserve">visual, hearing, social and emotional difficulties, communication difficulties </w:t>
            </w:r>
            <w:r>
              <w:t>or</w:t>
            </w:r>
            <w:r w:rsidRPr="00FA52D5">
              <w:t xml:space="preserve"> physical difficulties</w:t>
            </w:r>
            <w:r>
              <w:t xml:space="preserve"> is desirable</w:t>
            </w:r>
          </w:p>
          <w:p w:rsidR="00E165A3" w:rsidRPr="002B0159" w:rsidRDefault="00E165A3" w:rsidP="002F37BA">
            <w:pPr>
              <w:pStyle w:val="ColorfulList-Accent11"/>
            </w:pPr>
            <w:r w:rsidRPr="002B0159">
              <w:t>Knowledge of the National Curriculum</w:t>
            </w:r>
          </w:p>
          <w:p w:rsidR="00E165A3" w:rsidRPr="002B0159" w:rsidRDefault="00E165A3" w:rsidP="002F37BA">
            <w:pPr>
              <w:pStyle w:val="ColorfulList-Accent11"/>
            </w:pPr>
            <w:r w:rsidRPr="002B0159">
              <w:t>Knowledge of effective teaching and learning strategies</w:t>
            </w:r>
          </w:p>
          <w:p w:rsidR="00E165A3" w:rsidRPr="002B0159" w:rsidRDefault="00E165A3" w:rsidP="002F37BA">
            <w:pPr>
              <w:pStyle w:val="ColorfulList-Accent11"/>
            </w:pPr>
            <w:r w:rsidRPr="002B0159">
              <w:t>A good understanding of how children learn</w:t>
            </w:r>
          </w:p>
          <w:p w:rsidR="00E165A3" w:rsidRPr="002B0159" w:rsidRDefault="00E165A3" w:rsidP="002F37BA">
            <w:pPr>
              <w:pStyle w:val="ColorfulList-Accent11"/>
            </w:pPr>
            <w:r w:rsidRPr="002B0159">
              <w:t>Ability to adapt teaching to meet pupils’ needs</w:t>
            </w:r>
          </w:p>
          <w:p w:rsidR="00E165A3" w:rsidRPr="002B0159" w:rsidRDefault="00E165A3" w:rsidP="002F37BA">
            <w:pPr>
              <w:pStyle w:val="ColorfulList-Accent11"/>
            </w:pPr>
            <w:r w:rsidRPr="002B0159">
              <w:t>Ability to build effective working relationships with pupils</w:t>
            </w:r>
          </w:p>
          <w:p w:rsidR="00E165A3" w:rsidRPr="002B0159" w:rsidRDefault="00E165A3" w:rsidP="002F37BA">
            <w:pPr>
              <w:pStyle w:val="ColorfulList-Accent11"/>
            </w:pPr>
            <w:r w:rsidRPr="002B0159">
              <w:t>Knowledge of guidance and requirements around safeguarding children</w:t>
            </w:r>
          </w:p>
          <w:p w:rsidR="00E165A3" w:rsidRPr="002B0159" w:rsidRDefault="00E165A3" w:rsidP="002F37BA">
            <w:pPr>
              <w:pStyle w:val="ColorfulList-Accent11"/>
            </w:pPr>
            <w:r w:rsidRPr="002B0159">
              <w:t>Knowledge of effective behaviour management strategies</w:t>
            </w:r>
          </w:p>
          <w:p w:rsidR="00E165A3" w:rsidRPr="00FA52D5" w:rsidRDefault="00E165A3" w:rsidP="002F37BA">
            <w:pPr>
              <w:pStyle w:val="ColorfulList-Accent11"/>
            </w:pPr>
            <w:r w:rsidRPr="002B0159">
              <w:t>Good ICT skills, particularly using ICT to support learning</w:t>
            </w:r>
          </w:p>
        </w:tc>
      </w:tr>
      <w:tr w:rsidR="00E165A3" w:rsidRPr="00890FBE"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Text"/>
              <w:rPr>
                <w:b/>
                <w:lang w:val="en-GB"/>
              </w:rPr>
            </w:pPr>
            <w:r w:rsidRPr="002B0159">
              <w:rPr>
                <w:b/>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ColorfulList-Accent11"/>
            </w:pPr>
            <w:r>
              <w:t xml:space="preserve">Committed to providing the best opportunities and ensuring outstanding outcomes for learners </w:t>
            </w:r>
            <w:r w:rsidRPr="002B0159">
              <w:t>and promoting the ethos and values of the school</w:t>
            </w:r>
          </w:p>
          <w:p w:rsidR="00E165A3" w:rsidRDefault="00E165A3" w:rsidP="002F37BA">
            <w:pPr>
              <w:pStyle w:val="ColorfulList-Accent11"/>
            </w:pPr>
            <w:r w:rsidRPr="002B0159">
              <w:t>High expectations for children’s attainment and progress</w:t>
            </w:r>
          </w:p>
          <w:p w:rsidR="00E165A3" w:rsidRPr="002B0159" w:rsidRDefault="00E165A3" w:rsidP="002F37BA">
            <w:pPr>
              <w:pStyle w:val="ColorfulList-Accent11"/>
            </w:pPr>
            <w:r>
              <w:t>High expectations for developing independence, resilience and a determination to succeed</w:t>
            </w:r>
          </w:p>
          <w:p w:rsidR="00E165A3" w:rsidRPr="002B0159" w:rsidRDefault="00E165A3" w:rsidP="002F37BA">
            <w:pPr>
              <w:pStyle w:val="ColorfulList-Accent11"/>
            </w:pPr>
            <w:r w:rsidRPr="002B0159">
              <w:t>Ability to work under pressure and prioritise effectively</w:t>
            </w:r>
          </w:p>
          <w:p w:rsidR="00E165A3" w:rsidRPr="002B0159" w:rsidRDefault="00E165A3" w:rsidP="002F37BA">
            <w:pPr>
              <w:pStyle w:val="ColorfulList-Accent11"/>
            </w:pPr>
            <w:r w:rsidRPr="002B0159">
              <w:t>Commitment to maintaining confidentiality always</w:t>
            </w:r>
          </w:p>
          <w:p w:rsidR="00E165A3" w:rsidRDefault="00E165A3" w:rsidP="002F37BA">
            <w:pPr>
              <w:pStyle w:val="ColorfulList-Accent11"/>
            </w:pPr>
            <w:r w:rsidRPr="002B0159">
              <w:t>Commitment to safeguarding and equality</w:t>
            </w:r>
            <w:r>
              <w:t xml:space="preserve"> </w:t>
            </w:r>
          </w:p>
          <w:p w:rsidR="00E165A3" w:rsidRDefault="00E165A3" w:rsidP="002F37BA">
            <w:pPr>
              <w:pStyle w:val="ColorfulList-Accent11"/>
            </w:pPr>
            <w:r>
              <w:t>An ambitious team player with excellent interpersonal skills</w:t>
            </w:r>
          </w:p>
          <w:p w:rsidR="00E165A3" w:rsidRDefault="00E165A3" w:rsidP="002F37BA">
            <w:pPr>
              <w:pStyle w:val="ColorfulList-Accent11"/>
            </w:pPr>
            <w:r>
              <w:t>Able to maintain a positive approach when faced with challenges</w:t>
            </w:r>
          </w:p>
          <w:p w:rsidR="00E165A3" w:rsidRPr="002B0159" w:rsidRDefault="00E165A3" w:rsidP="002F37BA">
            <w:pPr>
              <w:pStyle w:val="ColorfulList-Accent11"/>
            </w:pPr>
            <w:r>
              <w:t>Able to motivate, inspire and encourage learners to strive for excellence in all areas.</w:t>
            </w:r>
          </w:p>
          <w:p w:rsidR="00E165A3" w:rsidRPr="00890FBE" w:rsidRDefault="00E165A3" w:rsidP="002F37BA">
            <w:pPr>
              <w:pStyle w:val="ColorfulList-Accent11"/>
              <w:numPr>
                <w:ilvl w:val="0"/>
                <w:numId w:val="0"/>
              </w:numPr>
              <w:rPr>
                <w:i/>
                <w:color w:val="F15F22"/>
              </w:rPr>
            </w:pPr>
          </w:p>
        </w:tc>
      </w:tr>
    </w:tbl>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note CVs will not be considered and should not be included. References will be requested for all short-listed candidates prior to the interview.</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Pr="000A3F2E"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w:t>
      </w:r>
      <w:r w:rsidRPr="000A3F2E">
        <w:rPr>
          <w:rFonts w:ascii="Arial" w:hAnsi="Arial" w:cs="Arial"/>
          <w:noProof/>
          <w:lang w:eastAsia="en-US"/>
        </w:rPr>
        <w:t xml:space="preserve">forwarded to Ms P </w:t>
      </w:r>
      <w:r w:rsidR="00F656FB">
        <w:rPr>
          <w:rFonts w:ascii="Arial" w:hAnsi="Arial" w:cs="Arial"/>
          <w:noProof/>
          <w:lang w:eastAsia="en-US"/>
        </w:rPr>
        <w:t>Sayle</w:t>
      </w:r>
      <w:r w:rsidRPr="000A3F2E">
        <w:rPr>
          <w:rFonts w:ascii="Arial" w:hAnsi="Arial" w:cs="Arial"/>
          <w:noProof/>
          <w:lang w:eastAsia="en-US"/>
        </w:rPr>
        <w:t xml:space="preserve">, </w:t>
      </w:r>
      <w:r w:rsidR="00A67190">
        <w:rPr>
          <w:rFonts w:ascii="Arial" w:hAnsi="Arial" w:cs="Arial"/>
          <w:noProof/>
          <w:lang w:eastAsia="en-US"/>
        </w:rPr>
        <w:t xml:space="preserve">Operations </w:t>
      </w:r>
      <w:r w:rsidRPr="000A3F2E">
        <w:rPr>
          <w:rFonts w:ascii="Arial" w:hAnsi="Arial" w:cs="Arial"/>
          <w:noProof/>
          <w:lang w:eastAsia="en-US"/>
        </w:rPr>
        <w:t xml:space="preserve">Manager by post or electronically to </w:t>
      </w:r>
      <w:hyperlink r:id="rId8" w:history="1">
        <w:r w:rsidR="00F656FB" w:rsidRPr="00231821">
          <w:rPr>
            <w:rStyle w:val="Hyperlink"/>
            <w:rFonts w:ascii="Arial" w:hAnsi="Arial" w:cs="Arial"/>
            <w:noProof/>
            <w:lang w:eastAsia="en-US"/>
          </w:rPr>
          <w:t>psayle@highfield.wakefield.sch.uk</w:t>
        </w:r>
      </w:hyperlink>
      <w:r w:rsidRPr="000A3F2E">
        <w:rPr>
          <w:rFonts w:ascii="Arial" w:hAnsi="Arial" w:cs="Arial"/>
          <w:noProof/>
          <w:lang w:eastAsia="en-US"/>
        </w:rPr>
        <w:t xml:space="preserve">, to reach us no later than </w:t>
      </w:r>
      <w:r w:rsidR="00A67190" w:rsidRPr="0091625F">
        <w:rPr>
          <w:rFonts w:ascii="Arial" w:hAnsi="Arial" w:cs="Arial"/>
          <w:b/>
          <w:noProof/>
          <w:lang w:eastAsia="en-US"/>
        </w:rPr>
        <w:t>3</w:t>
      </w:r>
      <w:r w:rsidR="000A3F2E" w:rsidRPr="00387B11">
        <w:rPr>
          <w:rFonts w:ascii="Arial" w:hAnsi="Arial" w:cs="Arial"/>
          <w:b/>
          <w:noProof/>
          <w:lang w:eastAsia="en-US"/>
        </w:rPr>
        <w:t xml:space="preserve">pm on </w:t>
      </w:r>
      <w:r w:rsidR="0091625F">
        <w:rPr>
          <w:rFonts w:ascii="Arial" w:hAnsi="Arial" w:cs="Arial"/>
          <w:b/>
          <w:noProof/>
          <w:lang w:eastAsia="en-US"/>
        </w:rPr>
        <w:t>Friday 7</w:t>
      </w:r>
      <w:r w:rsidR="0091625F" w:rsidRPr="0091625F">
        <w:rPr>
          <w:rFonts w:ascii="Arial" w:hAnsi="Arial" w:cs="Arial"/>
          <w:b/>
          <w:noProof/>
          <w:vertAlign w:val="superscript"/>
          <w:lang w:eastAsia="en-US"/>
        </w:rPr>
        <w:t>th</w:t>
      </w:r>
      <w:r w:rsidR="0091625F">
        <w:rPr>
          <w:rFonts w:ascii="Arial" w:hAnsi="Arial" w:cs="Arial"/>
          <w:b/>
          <w:noProof/>
          <w:lang w:eastAsia="en-US"/>
        </w:rPr>
        <w:t xml:space="preserve"> November </w:t>
      </w:r>
      <w:r w:rsidRPr="00387B11">
        <w:rPr>
          <w:rFonts w:ascii="Arial" w:hAnsi="Arial" w:cs="Arial"/>
          <w:b/>
          <w:noProof/>
          <w:lang w:eastAsia="en-US"/>
        </w:rPr>
        <w:t>20</w:t>
      </w:r>
      <w:r w:rsidR="000A3F2E" w:rsidRPr="00387B11">
        <w:rPr>
          <w:rFonts w:ascii="Arial" w:hAnsi="Arial" w:cs="Arial"/>
          <w:b/>
          <w:noProof/>
          <w:lang w:eastAsia="en-US"/>
        </w:rPr>
        <w:t>2</w:t>
      </w:r>
      <w:r w:rsidR="00A67190">
        <w:rPr>
          <w:rFonts w:ascii="Arial" w:hAnsi="Arial" w:cs="Arial"/>
          <w:b/>
          <w:noProof/>
          <w:lang w:eastAsia="en-US"/>
        </w:rPr>
        <w:t>5</w:t>
      </w:r>
      <w:r w:rsidRPr="000A3F2E">
        <w:rPr>
          <w:rFonts w:ascii="Arial" w:hAnsi="Arial" w:cs="Arial"/>
          <w:noProof/>
          <w:lang w:eastAsia="en-US"/>
        </w:rPr>
        <w:t>.</w:t>
      </w:r>
    </w:p>
    <w:p w:rsidR="001B76C5" w:rsidRPr="000A3F2E" w:rsidRDefault="001B76C5" w:rsidP="001B76C5">
      <w:pPr>
        <w:pStyle w:val="NormalWeb"/>
        <w:spacing w:before="0" w:beforeAutospacing="0" w:after="0" w:afterAutospacing="0"/>
        <w:rPr>
          <w:rFonts w:ascii="Arial" w:hAnsi="Arial" w:cs="Arial"/>
          <w:noProof/>
          <w:lang w:eastAsia="en-US"/>
        </w:rPr>
      </w:pPr>
    </w:p>
    <w:p w:rsidR="001B76C5" w:rsidRPr="001B76C5" w:rsidRDefault="001B76C5" w:rsidP="001B76C5">
      <w:pPr>
        <w:pStyle w:val="NormalWeb"/>
        <w:spacing w:before="0" w:beforeAutospacing="0" w:after="0" w:afterAutospacing="0"/>
        <w:rPr>
          <w:rFonts w:ascii="Arial" w:hAnsi="Arial" w:cs="Arial"/>
          <w:noProof/>
          <w:lang w:eastAsia="en-US"/>
        </w:rPr>
      </w:pPr>
      <w:r w:rsidRPr="000A3F2E">
        <w:rPr>
          <w:rFonts w:ascii="Arial" w:hAnsi="Arial" w:cs="Arial"/>
          <w:noProof/>
          <w:lang w:eastAsia="en-US"/>
        </w:rPr>
        <w:t>Applicants selected for an interview will be informed by email.</w:t>
      </w:r>
      <w:r w:rsidR="00A67190">
        <w:rPr>
          <w:rFonts w:ascii="Arial" w:hAnsi="Arial" w:cs="Arial"/>
          <w:noProof/>
          <w:lang w:eastAsia="en-US"/>
        </w:rPr>
        <w:t xml:space="preserve">  </w:t>
      </w:r>
      <w:r w:rsidR="0091625F">
        <w:rPr>
          <w:rFonts w:ascii="Arial" w:hAnsi="Arial" w:cs="Arial"/>
          <w:noProof/>
          <w:lang w:eastAsia="en-US"/>
        </w:rPr>
        <w:t xml:space="preserve">Interviews will be scheduled for week commencing </w:t>
      </w:r>
      <w:r w:rsidR="0091625F" w:rsidRPr="0091625F">
        <w:rPr>
          <w:rFonts w:ascii="Arial" w:hAnsi="Arial" w:cs="Arial"/>
          <w:b/>
          <w:noProof/>
          <w:lang w:eastAsia="en-US"/>
        </w:rPr>
        <w:t>17</w:t>
      </w:r>
      <w:r w:rsidR="0091625F" w:rsidRPr="0091625F">
        <w:rPr>
          <w:rFonts w:ascii="Arial" w:hAnsi="Arial" w:cs="Arial"/>
          <w:b/>
          <w:noProof/>
          <w:vertAlign w:val="superscript"/>
          <w:lang w:eastAsia="en-US"/>
        </w:rPr>
        <w:t>th</w:t>
      </w:r>
      <w:r w:rsidR="0091625F" w:rsidRPr="0091625F">
        <w:rPr>
          <w:rFonts w:ascii="Arial" w:hAnsi="Arial" w:cs="Arial"/>
          <w:b/>
          <w:noProof/>
          <w:lang w:eastAsia="en-US"/>
        </w:rPr>
        <w:t xml:space="preserve"> November 2025</w:t>
      </w:r>
      <w:r w:rsidR="0091625F">
        <w:rPr>
          <w:rFonts w:ascii="Arial" w:hAnsi="Arial" w:cs="Arial"/>
          <w:noProof/>
          <w:lang w:eastAsia="en-US"/>
        </w:rPr>
        <w:t xml:space="preserve">.  </w:t>
      </w:r>
      <w:r w:rsidRPr="00E202D0">
        <w:rPr>
          <w:rFonts w:ascii="Arial" w:hAnsi="Arial" w:cs="Arial"/>
          <w:noProof/>
          <w:lang w:eastAsia="en-US"/>
        </w:rPr>
        <w:t>Further</w:t>
      </w:r>
      <w:r w:rsidRPr="000A3F2E">
        <w:rPr>
          <w:rFonts w:ascii="Arial" w:hAnsi="Arial" w:cs="Arial"/>
          <w:noProof/>
          <w:lang w:eastAsia="en-US"/>
        </w:rPr>
        <w:t xml:space="preserve"> details will</w:t>
      </w:r>
      <w:r w:rsidRPr="001B76C5">
        <w:rPr>
          <w:rFonts w:ascii="Arial" w:hAnsi="Arial" w:cs="Arial"/>
          <w:noProof/>
          <w:lang w:eastAsia="en-US"/>
        </w:rPr>
        <w:t xml:space="preserve"> be provided to successful applicants along with the interview letter.</w:t>
      </w:r>
    </w:p>
    <w:p w:rsidR="001B76C5" w:rsidRDefault="001B76C5" w:rsidP="001B76C5"/>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bookmarkStart w:id="0" w:name="_GoBack"/>
      <w:bookmarkEnd w:id="0"/>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874CFD">
      <w:headerReference w:type="default" r:id="rId9"/>
      <w:pgSz w:w="11906" w:h="16838"/>
      <w:pgMar w:top="1134" w:right="1134" w:bottom="1134"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43A" w:rsidRDefault="0047343A" w:rsidP="00AE6E6E">
      <w:pPr>
        <w:spacing w:after="0" w:line="240" w:lineRule="auto"/>
      </w:pPr>
      <w:r>
        <w:separator/>
      </w:r>
    </w:p>
  </w:endnote>
  <w:endnote w:type="continuationSeparator" w:id="0">
    <w:p w:rsidR="0047343A" w:rsidRDefault="0047343A"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43A" w:rsidRDefault="0047343A" w:rsidP="00AE6E6E">
      <w:pPr>
        <w:spacing w:after="0" w:line="240" w:lineRule="auto"/>
      </w:pPr>
      <w:r>
        <w:separator/>
      </w:r>
    </w:p>
  </w:footnote>
  <w:footnote w:type="continuationSeparator" w:id="0">
    <w:p w:rsidR="0047343A" w:rsidRDefault="0047343A"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
  </w:num>
  <w:num w:numId="4">
    <w:abstractNumId w:val="4"/>
  </w:num>
  <w:num w:numId="5">
    <w:abstractNumId w:val="5"/>
  </w:num>
  <w:num w:numId="6">
    <w:abstractNumId w:val="0"/>
  </w:num>
  <w:num w:numId="7">
    <w:abstractNumId w:val="13"/>
  </w:num>
  <w:num w:numId="8">
    <w:abstractNumId w:val="6"/>
  </w:num>
  <w:num w:numId="9">
    <w:abstractNumId w:val="8"/>
  </w:num>
  <w:num w:numId="10">
    <w:abstractNumId w:val="1"/>
  </w:num>
  <w:num w:numId="11">
    <w:abstractNumId w:val="15"/>
  </w:num>
  <w:num w:numId="12">
    <w:abstractNumId w:val="11"/>
  </w:num>
  <w:num w:numId="13">
    <w:abstractNumId w:val="7"/>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74B33"/>
    <w:rsid w:val="000A3F2E"/>
    <w:rsid w:val="00117EDA"/>
    <w:rsid w:val="001B76C5"/>
    <w:rsid w:val="00206A15"/>
    <w:rsid w:val="00237E55"/>
    <w:rsid w:val="002D743B"/>
    <w:rsid w:val="002F271A"/>
    <w:rsid w:val="00381177"/>
    <w:rsid w:val="00387B11"/>
    <w:rsid w:val="0047343A"/>
    <w:rsid w:val="00522FB8"/>
    <w:rsid w:val="00522FF6"/>
    <w:rsid w:val="00592B05"/>
    <w:rsid w:val="00664064"/>
    <w:rsid w:val="00703A0A"/>
    <w:rsid w:val="007506F8"/>
    <w:rsid w:val="00754B2F"/>
    <w:rsid w:val="00776847"/>
    <w:rsid w:val="00793957"/>
    <w:rsid w:val="007B76FF"/>
    <w:rsid w:val="00804F11"/>
    <w:rsid w:val="00874CFD"/>
    <w:rsid w:val="00876CAD"/>
    <w:rsid w:val="00877198"/>
    <w:rsid w:val="00901634"/>
    <w:rsid w:val="0091625F"/>
    <w:rsid w:val="00934588"/>
    <w:rsid w:val="00981680"/>
    <w:rsid w:val="0099321B"/>
    <w:rsid w:val="009B121B"/>
    <w:rsid w:val="009D4B08"/>
    <w:rsid w:val="009E1689"/>
    <w:rsid w:val="00A02C1F"/>
    <w:rsid w:val="00A67190"/>
    <w:rsid w:val="00A82182"/>
    <w:rsid w:val="00A9034B"/>
    <w:rsid w:val="00A9054E"/>
    <w:rsid w:val="00AC6E10"/>
    <w:rsid w:val="00AE6E6E"/>
    <w:rsid w:val="00B422B5"/>
    <w:rsid w:val="00B45D84"/>
    <w:rsid w:val="00BB1E59"/>
    <w:rsid w:val="00BC7D5A"/>
    <w:rsid w:val="00C22D40"/>
    <w:rsid w:val="00C33023"/>
    <w:rsid w:val="00CB530B"/>
    <w:rsid w:val="00CE04D9"/>
    <w:rsid w:val="00D70A63"/>
    <w:rsid w:val="00DD4F11"/>
    <w:rsid w:val="00E165A3"/>
    <w:rsid w:val="00E202D0"/>
    <w:rsid w:val="00E3025C"/>
    <w:rsid w:val="00E502E2"/>
    <w:rsid w:val="00E51943"/>
    <w:rsid w:val="00EA695A"/>
    <w:rsid w:val="00F64DDC"/>
    <w:rsid w:val="00F656FB"/>
    <w:rsid w:val="00FD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8600E49"/>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customStyle="1" w:styleId="ColorfulList-Accent11">
    <w:name w:val="Colorful List - Accent 11"/>
    <w:basedOn w:val="Normal"/>
    <w:autoRedefine/>
    <w:uiPriority w:val="34"/>
    <w:qFormat/>
    <w:rsid w:val="00E165A3"/>
    <w:pPr>
      <w:numPr>
        <w:numId w:val="7"/>
      </w:numPr>
      <w:spacing w:before="120" w:after="120" w:line="240" w:lineRule="auto"/>
    </w:pPr>
    <w:rPr>
      <w:rFonts w:ascii="Arial" w:eastAsia="Times New Roman" w:hAnsi="Arial" w:cs="Times New Roman"/>
      <w:sz w:val="20"/>
      <w:szCs w:val="20"/>
    </w:rPr>
  </w:style>
  <w:style w:type="paragraph" w:customStyle="1" w:styleId="Caption1">
    <w:name w:val="Caption 1"/>
    <w:basedOn w:val="Normal"/>
    <w:qFormat/>
    <w:rsid w:val="00E165A3"/>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E165A3"/>
    <w:pPr>
      <w:spacing w:line="240" w:lineRule="auto"/>
    </w:pPr>
    <w:rPr>
      <w:rFonts w:ascii="Arial" w:eastAsia="MS Mincho" w:hAnsi="Arial" w:cs="Arial"/>
      <w:sz w:val="20"/>
      <w:szCs w:val="20"/>
      <w:lang w:val="en-US"/>
    </w:rPr>
  </w:style>
  <w:style w:type="character" w:customStyle="1" w:styleId="TextChar">
    <w:name w:val="Text Char"/>
    <w:link w:val="Text"/>
    <w:rsid w:val="00E165A3"/>
    <w:rPr>
      <w:rFonts w:ascii="Arial" w:eastAsia="MS Mincho" w:hAnsi="Arial" w:cs="Arial"/>
      <w:sz w:val="20"/>
      <w:szCs w:val="20"/>
      <w:lang w:val="en-US"/>
    </w:rPr>
  </w:style>
  <w:style w:type="paragraph" w:customStyle="1" w:styleId="Heading">
    <w:name w:val="Heading"/>
    <w:basedOn w:val="BodyText"/>
    <w:link w:val="HeadingChar"/>
    <w:autoRedefine/>
    <w:qFormat/>
    <w:rsid w:val="00E165A3"/>
    <w:pPr>
      <w:spacing w:line="360" w:lineRule="auto"/>
    </w:pPr>
    <w:rPr>
      <w:rFonts w:ascii="Arial" w:hAnsi="Arial" w:cs="Arial"/>
      <w:b/>
      <w:sz w:val="24"/>
      <w:szCs w:val="24"/>
    </w:rPr>
  </w:style>
  <w:style w:type="character" w:customStyle="1" w:styleId="HeadingChar">
    <w:name w:val="Heading Char"/>
    <w:link w:val="Heading"/>
    <w:rsid w:val="00E165A3"/>
    <w:rPr>
      <w:rFonts w:ascii="Arial" w:hAnsi="Arial" w:cs="Arial"/>
      <w:b/>
      <w:sz w:val="24"/>
      <w:szCs w:val="24"/>
    </w:rPr>
  </w:style>
  <w:style w:type="paragraph" w:customStyle="1" w:styleId="Sub-heading">
    <w:name w:val="Sub-heading"/>
    <w:basedOn w:val="BodyText"/>
    <w:link w:val="Sub-headingChar"/>
    <w:qFormat/>
    <w:rsid w:val="00E165A3"/>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E165A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E165A3"/>
    <w:pPr>
      <w:spacing w:after="120"/>
    </w:pPr>
  </w:style>
  <w:style w:type="character" w:customStyle="1" w:styleId="BodyTextChar">
    <w:name w:val="Body Text Char"/>
    <w:basedOn w:val="DefaultParagraphFont"/>
    <w:link w:val="BodyText"/>
    <w:uiPriority w:val="99"/>
    <w:semiHidden/>
    <w:rsid w:val="00E165A3"/>
  </w:style>
  <w:style w:type="paragraph" w:customStyle="1" w:styleId="TableHeading">
    <w:name w:val="TableHeading"/>
    <w:basedOn w:val="Text"/>
    <w:link w:val="TableHeadingChar"/>
    <w:qFormat/>
    <w:rsid w:val="00E165A3"/>
    <w:pPr>
      <w:jc w:val="center"/>
    </w:pPr>
    <w:rPr>
      <w:b/>
      <w:color w:val="FFFFFF"/>
    </w:rPr>
  </w:style>
  <w:style w:type="character" w:customStyle="1" w:styleId="TableHeadingChar">
    <w:name w:val="TableHeading Char"/>
    <w:link w:val="TableHeading"/>
    <w:rsid w:val="00E165A3"/>
    <w:rPr>
      <w:rFonts w:ascii="Arial" w:eastAsia="MS Mincho" w:hAnsi="Arial" w:cs="Arial"/>
      <w:b/>
      <w:color w:val="FFFFFF"/>
      <w:sz w:val="20"/>
      <w:szCs w:val="20"/>
      <w:lang w:val="en-US"/>
    </w:rPr>
  </w:style>
  <w:style w:type="character" w:styleId="UnresolvedMention">
    <w:name w:val="Unresolved Mention"/>
    <w:basedOn w:val="DefaultParagraphFont"/>
    <w:uiPriority w:val="99"/>
    <w:semiHidden/>
    <w:unhideWhenUsed/>
    <w:rsid w:val="00F65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2</cp:revision>
  <cp:lastPrinted>2024-04-25T08:29:00Z</cp:lastPrinted>
  <dcterms:created xsi:type="dcterms:W3CDTF">2025-10-24T10:21:00Z</dcterms:created>
  <dcterms:modified xsi:type="dcterms:W3CDTF">2025-10-24T10:21:00Z</dcterms:modified>
</cp:coreProperties>
</file>