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0922E" w14:textId="77777777" w:rsidR="00F947D5" w:rsidRDefault="00F947D5" w:rsidP="00155264">
      <w:pPr>
        <w:pStyle w:val="xmsonormal"/>
        <w:rPr>
          <w:b/>
          <w:bCs/>
        </w:rPr>
      </w:pPr>
    </w:p>
    <w:p w14:paraId="5EC6524D" w14:textId="77777777" w:rsidR="00F947D5" w:rsidRDefault="00F947D5" w:rsidP="00155264">
      <w:pPr>
        <w:pStyle w:val="xmsonormal"/>
        <w:rPr>
          <w:b/>
          <w:bCs/>
        </w:rPr>
      </w:pPr>
    </w:p>
    <w:p w14:paraId="7CD33C44" w14:textId="1440997A" w:rsidR="001C665F" w:rsidRPr="00111A24" w:rsidRDefault="001C665F"/>
    <w:p w14:paraId="5AD3F19E" w14:textId="77777777" w:rsidR="004727BC" w:rsidRPr="00111A24" w:rsidRDefault="00727E63" w:rsidP="00075F49">
      <w:pPr>
        <w:pStyle w:val="NoSpacing"/>
        <w:jc w:val="center"/>
        <w:rPr>
          <w:rFonts w:cstheme="minorHAnsi"/>
          <w:b/>
          <w:bCs/>
        </w:rPr>
      </w:pPr>
      <w:r w:rsidRPr="00111A24">
        <w:rPr>
          <w:b/>
          <w:bCs/>
        </w:rPr>
        <w:t>SE</w:t>
      </w:r>
      <w:r w:rsidR="005A3676" w:rsidRPr="00111A24">
        <w:rPr>
          <w:b/>
          <w:bCs/>
        </w:rPr>
        <w:t xml:space="preserve">N Teacher </w:t>
      </w:r>
      <w:r w:rsidR="00075F49" w:rsidRPr="00111A24">
        <w:rPr>
          <w:b/>
          <w:bCs/>
        </w:rPr>
        <w:br/>
      </w:r>
    </w:p>
    <w:p w14:paraId="3A4FFB25" w14:textId="48A5D9AF" w:rsidR="004727BC" w:rsidRPr="00111A24" w:rsidRDefault="0044338B" w:rsidP="004727BC">
      <w:pPr>
        <w:pStyle w:val="NoSpacing"/>
        <w:rPr>
          <w:b/>
          <w:bCs/>
        </w:rPr>
      </w:pPr>
      <w:r w:rsidRPr="00111A24">
        <w:rPr>
          <w:b/>
          <w:bCs/>
        </w:rPr>
        <w:t xml:space="preserve">Salary: </w:t>
      </w:r>
      <w:r w:rsidRPr="00111A24">
        <w:rPr>
          <w:b/>
          <w:bCs/>
        </w:rPr>
        <w:tab/>
      </w:r>
      <w:r w:rsidRPr="00111A24">
        <w:rPr>
          <w:b/>
          <w:bCs/>
        </w:rPr>
        <w:tab/>
      </w:r>
      <w:r w:rsidR="00F83320">
        <w:rPr>
          <w:b/>
          <w:bCs/>
        </w:rPr>
        <w:tab/>
      </w:r>
      <w:r w:rsidR="004727BC" w:rsidRPr="00111A24">
        <w:rPr>
          <w:rFonts w:cstheme="minorHAnsi"/>
          <w:b/>
          <w:bCs/>
        </w:rPr>
        <w:t xml:space="preserve">Grade M1 – U3 </w:t>
      </w:r>
      <w:r w:rsidR="00CE767E">
        <w:rPr>
          <w:rFonts w:cstheme="minorHAnsi"/>
          <w:b/>
          <w:bCs/>
        </w:rPr>
        <w:t xml:space="preserve">- </w:t>
      </w:r>
      <w:r w:rsidR="004727BC" w:rsidRPr="00111A24">
        <w:rPr>
          <w:rFonts w:cstheme="minorHAnsi"/>
          <w:b/>
          <w:bCs/>
        </w:rPr>
        <w:t xml:space="preserve">£30,000 - £46,525 </w:t>
      </w:r>
      <w:r w:rsidR="00CF503F">
        <w:rPr>
          <w:rFonts w:cstheme="minorHAnsi"/>
          <w:b/>
          <w:bCs/>
        </w:rPr>
        <w:t>Plus SEN1 - £2,539</w:t>
      </w:r>
    </w:p>
    <w:p w14:paraId="56D3ADAD" w14:textId="2FB6C8AB" w:rsidR="0044338B" w:rsidRPr="00111A24" w:rsidRDefault="0044338B" w:rsidP="0044338B">
      <w:pPr>
        <w:pStyle w:val="NoSpacing"/>
        <w:rPr>
          <w:b/>
          <w:bCs/>
        </w:rPr>
      </w:pPr>
      <w:r w:rsidRPr="00111A24">
        <w:rPr>
          <w:b/>
          <w:bCs/>
        </w:rPr>
        <w:t>Working hours</w:t>
      </w:r>
      <w:r w:rsidR="002A6E48" w:rsidRPr="00111A24">
        <w:rPr>
          <w:b/>
          <w:bCs/>
        </w:rPr>
        <w:t xml:space="preserve">: </w:t>
      </w:r>
      <w:r w:rsidR="00FA3AED">
        <w:rPr>
          <w:b/>
          <w:bCs/>
        </w:rPr>
        <w:tab/>
      </w:r>
      <w:r w:rsidR="002A6E48" w:rsidRPr="00111A24">
        <w:rPr>
          <w:b/>
          <w:bCs/>
        </w:rPr>
        <w:t xml:space="preserve">Monday to Friday </w:t>
      </w:r>
      <w:r w:rsidR="004727BC" w:rsidRPr="00111A24">
        <w:rPr>
          <w:b/>
          <w:bCs/>
        </w:rPr>
        <w:t xml:space="preserve">– 32.5 hours </w:t>
      </w:r>
      <w:r w:rsidR="00CE767E">
        <w:rPr>
          <w:b/>
          <w:bCs/>
        </w:rPr>
        <w:t xml:space="preserve">per week </w:t>
      </w:r>
    </w:p>
    <w:p w14:paraId="11BAB053" w14:textId="636DA63A" w:rsidR="0044338B" w:rsidRPr="00111A24" w:rsidRDefault="0044338B" w:rsidP="0044338B">
      <w:pPr>
        <w:pStyle w:val="NoSpacing"/>
        <w:rPr>
          <w:b/>
          <w:bCs/>
        </w:rPr>
      </w:pPr>
      <w:r w:rsidRPr="00111A24">
        <w:rPr>
          <w:b/>
          <w:bCs/>
        </w:rPr>
        <w:t xml:space="preserve">Contract type: </w:t>
      </w:r>
      <w:r w:rsidRPr="00111A24">
        <w:rPr>
          <w:b/>
          <w:bCs/>
        </w:rPr>
        <w:tab/>
      </w:r>
      <w:r w:rsidR="00FA3AED">
        <w:rPr>
          <w:b/>
          <w:bCs/>
        </w:rPr>
        <w:tab/>
      </w:r>
      <w:r w:rsidR="00505D1F">
        <w:rPr>
          <w:b/>
          <w:bCs/>
        </w:rPr>
        <w:t xml:space="preserve">Maternity Cover </w:t>
      </w:r>
    </w:p>
    <w:p w14:paraId="3EA0B1CA" w14:textId="05682B6B" w:rsidR="0044338B" w:rsidRPr="00EC045C" w:rsidRDefault="0044338B" w:rsidP="0044338B">
      <w:pPr>
        <w:pStyle w:val="NoSpacing"/>
        <w:rPr>
          <w:b/>
          <w:bCs/>
        </w:rPr>
      </w:pPr>
      <w:r w:rsidRPr="00EC045C">
        <w:rPr>
          <w:b/>
          <w:bCs/>
        </w:rPr>
        <w:t xml:space="preserve">Start date: </w:t>
      </w:r>
      <w:r w:rsidRPr="00EC045C">
        <w:rPr>
          <w:b/>
          <w:bCs/>
        </w:rPr>
        <w:tab/>
      </w:r>
      <w:r w:rsidR="00FA3AED">
        <w:rPr>
          <w:b/>
          <w:bCs/>
        </w:rPr>
        <w:tab/>
      </w:r>
      <w:r w:rsidR="00111A24">
        <w:rPr>
          <w:b/>
          <w:bCs/>
        </w:rPr>
        <w:t>1</w:t>
      </w:r>
      <w:r w:rsidR="00111A24" w:rsidRPr="004727BC">
        <w:rPr>
          <w:b/>
          <w:bCs/>
          <w:vertAlign w:val="superscript"/>
        </w:rPr>
        <w:t>st</w:t>
      </w:r>
      <w:r w:rsidR="00111A24">
        <w:rPr>
          <w:b/>
          <w:bCs/>
        </w:rPr>
        <w:t xml:space="preserve"> September 2024 </w:t>
      </w:r>
      <w:r w:rsidR="00111A24" w:rsidRPr="00EC045C">
        <w:rPr>
          <w:b/>
          <w:bCs/>
        </w:rPr>
        <w:t xml:space="preserve"> </w:t>
      </w:r>
    </w:p>
    <w:p w14:paraId="3C0CA563" w14:textId="77777777" w:rsidR="00A212A7" w:rsidRPr="00F8644E" w:rsidRDefault="00A212A7" w:rsidP="00A212A7">
      <w:pPr>
        <w:pStyle w:val="NoSpacing"/>
        <w:rPr>
          <w:rFonts w:cstheme="minorHAnsi"/>
        </w:rPr>
      </w:pPr>
    </w:p>
    <w:p w14:paraId="4C319663" w14:textId="77777777" w:rsidR="00A212A7" w:rsidRDefault="00A212A7" w:rsidP="00A212A7">
      <w:pPr>
        <w:pStyle w:val="xmsonormal"/>
        <w:shd w:val="clear" w:color="auto" w:fill="FFFFFF"/>
        <w:jc w:val="both"/>
        <w:rPr>
          <w:rFonts w:asciiTheme="minorHAnsi" w:hAnsiTheme="minorHAnsi" w:cstheme="minorBidi"/>
          <w:lang w:eastAsia="en-US"/>
        </w:rPr>
      </w:pPr>
      <w:r>
        <w:rPr>
          <w:rFonts w:asciiTheme="minorHAnsi" w:hAnsiTheme="minorHAnsi" w:cstheme="minorBidi"/>
          <w:lang w:eastAsia="en-US"/>
        </w:rPr>
        <w:t>We are seeking to appoint an outstanding teacher with proven ability and experience of teaching special needs and a commitment and drive to continuously raising standards for our pupils and making a difference.</w:t>
      </w:r>
    </w:p>
    <w:p w14:paraId="2563427C" w14:textId="77777777" w:rsidR="00A212A7" w:rsidRDefault="00A212A7" w:rsidP="00A212A7">
      <w:pPr>
        <w:pStyle w:val="xmsonormal"/>
        <w:shd w:val="clear" w:color="auto" w:fill="FFFFFF"/>
        <w:jc w:val="both"/>
        <w:rPr>
          <w:rFonts w:asciiTheme="minorHAnsi" w:hAnsiTheme="minorHAnsi" w:cstheme="minorBidi"/>
          <w:lang w:eastAsia="en-US"/>
        </w:rPr>
      </w:pPr>
    </w:p>
    <w:p w14:paraId="6BFA65D0" w14:textId="77777777" w:rsidR="00A212A7" w:rsidRDefault="00A212A7" w:rsidP="00A212A7">
      <w:pPr>
        <w:pStyle w:val="xmsonormal"/>
        <w:shd w:val="clear" w:color="auto" w:fill="FFFFFF"/>
        <w:jc w:val="both"/>
        <w:rPr>
          <w:rFonts w:asciiTheme="minorHAnsi" w:hAnsiTheme="minorHAnsi" w:cstheme="minorBidi"/>
          <w:lang w:eastAsia="en-US"/>
        </w:rPr>
      </w:pPr>
      <w:r>
        <w:rPr>
          <w:rFonts w:asciiTheme="minorHAnsi" w:hAnsiTheme="minorHAnsi" w:cstheme="minorBidi"/>
          <w:lang w:eastAsia="en-US"/>
        </w:rPr>
        <w:t>You should possess skills to be a creative, proactive, resourceful, energetic, and very well organised practitioner whose work will reflect the school’s priority of placing pupils at the heart of what it does.  You must have a commitment to partnership with parents, other agencies, and the wider school community.  You should be committed to your own professional development to ensure that you have up to date knowledge, skills and understanding of teaching pupils with Special Needs, including those children with severe/complex needs and Autism.</w:t>
      </w:r>
    </w:p>
    <w:p w14:paraId="22E6B8A0" w14:textId="77777777" w:rsidR="00111A24" w:rsidRDefault="00111A24" w:rsidP="00893B49">
      <w:pPr>
        <w:pStyle w:val="NoSpacing"/>
      </w:pPr>
    </w:p>
    <w:p w14:paraId="38314B59" w14:textId="2F9D4B7A" w:rsidR="00EB4BC9" w:rsidRDefault="00EB78D3" w:rsidP="00893B49">
      <w:pPr>
        <w:pStyle w:val="NoSpacing"/>
        <w:rPr>
          <w:rFonts w:cstheme="minorHAnsi"/>
          <w:b/>
          <w:bCs/>
        </w:rPr>
      </w:pPr>
      <w:r w:rsidRPr="00111A24">
        <w:rPr>
          <w:b/>
          <w:bCs/>
        </w:rPr>
        <w:t>Brookfields School</w:t>
      </w:r>
      <w:r>
        <w:t xml:space="preserve"> provides a quality, inclusive and specialist education for pupils with severe and complex learning difficulties and autistic spectrum disorders.</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w:t>
      </w:r>
      <w:proofErr w:type="gramStart"/>
      <w:r>
        <w:t>admin</w:t>
      </w:r>
      <w:proofErr w:type="gramEnd"/>
      <w:r>
        <w:t xml:space="preserve"> or operations all of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44338B" w:rsidRDefault="0061506D" w:rsidP="00893B49">
      <w:pPr>
        <w:pStyle w:val="NoSpacing"/>
      </w:pPr>
    </w:p>
    <w:p w14:paraId="0469F83E" w14:textId="18EC8874" w:rsidR="002E4EDE" w:rsidRPr="0044338B" w:rsidRDefault="00D43893" w:rsidP="0044338B">
      <w:pPr>
        <w:pStyle w:val="NoSpacing"/>
        <w:rPr>
          <w:rFonts w:cstheme="minorHAnsi"/>
          <w:b/>
          <w:bCs/>
        </w:rPr>
      </w:pPr>
      <w:r w:rsidRPr="0044338B">
        <w:rPr>
          <w:rFonts w:cstheme="minorHAnsi"/>
          <w:b/>
          <w:bCs/>
        </w:rPr>
        <w:t xml:space="preserve">All candidates are required to provide a supporting statement on the formal application forms which </w:t>
      </w:r>
      <w:proofErr w:type="gramStart"/>
      <w:r w:rsidRPr="0044338B">
        <w:rPr>
          <w:rFonts w:cstheme="minorHAnsi"/>
          <w:b/>
          <w:bCs/>
        </w:rPr>
        <w:t>states clearly</w:t>
      </w:r>
      <w:proofErr w:type="gramEnd"/>
      <w:r w:rsidRPr="0044338B">
        <w:rPr>
          <w:rFonts w:cstheme="minorHAnsi"/>
          <w:b/>
          <w:bCs/>
        </w:rPr>
        <w:t xml:space="preserve"> your reasons for applying, skills and experience for this position.</w:t>
      </w:r>
    </w:p>
    <w:p w14:paraId="1AB5B561" w14:textId="77777777" w:rsidR="0044338B" w:rsidRPr="0044338B" w:rsidRDefault="0044338B" w:rsidP="0044338B">
      <w:pPr>
        <w:pStyle w:val="NoSpacing"/>
        <w:rPr>
          <w:rFonts w:cstheme="minorHAnsi"/>
          <w:b/>
          <w:bCs/>
        </w:rPr>
      </w:pPr>
    </w:p>
    <w:p w14:paraId="09E75759" w14:textId="77777777" w:rsidR="00104684" w:rsidRDefault="00104684" w:rsidP="00104684">
      <w:pPr>
        <w:pStyle w:val="NoSpacing"/>
      </w:pPr>
      <w:r>
        <w:t xml:space="preserve">Please visit our Careers site for more information on Brookfields School on </w:t>
      </w:r>
      <w:hyperlink r:id="rId10" w:history="1">
        <w:r w:rsidRPr="0044338B">
          <w:rPr>
            <w:color w:val="0000FF"/>
            <w:u w:val="single"/>
          </w:rPr>
          <w:t>Brookfields School Career Site (schoolrecruiter.com)</w:t>
        </w:r>
      </w:hyperlink>
    </w:p>
    <w:p w14:paraId="0B0E9826" w14:textId="77777777" w:rsidR="00104684" w:rsidRDefault="00104684" w:rsidP="00104684">
      <w:pPr>
        <w:pStyle w:val="NoSpacing"/>
      </w:pPr>
    </w:p>
    <w:p w14:paraId="49EFA0BA" w14:textId="77777777" w:rsidR="00104684" w:rsidRDefault="00104684" w:rsidP="00104684">
      <w:pPr>
        <w:pStyle w:val="NoSpacing"/>
      </w:pPr>
      <w:r>
        <w:rPr>
          <w:noProof/>
        </w:rPr>
        <w:drawing>
          <wp:anchor distT="0" distB="0" distL="114300" distR="114300" simplePos="0" relativeHeight="251659264" behindDoc="1" locked="0" layoutInCell="1" allowOverlap="1" wp14:anchorId="48266B62" wp14:editId="04F25EDB">
            <wp:simplePos x="0" y="0"/>
            <wp:positionH relativeFrom="margin">
              <wp:align>left</wp:align>
            </wp:positionH>
            <wp:positionV relativeFrom="paragraph">
              <wp:posOffset>13335</wp:posOffset>
            </wp:positionV>
            <wp:extent cx="714375" cy="714375"/>
            <wp:effectExtent l="0" t="0" r="9525" b="9525"/>
            <wp:wrapTight wrapText="bothSides">
              <wp:wrapPolygon edited="0">
                <wp:start x="0" y="0"/>
                <wp:lineTo x="0" y="21312"/>
                <wp:lineTo x="21312" y="21312"/>
                <wp:lineTo x="21312" y="0"/>
                <wp:lineTo x="0" y="0"/>
              </wp:wrapPolygon>
            </wp:wrapTight>
            <wp:docPr id="5927223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722337"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14:paraId="08F5DEE2" w14:textId="77777777" w:rsidR="00104684" w:rsidRDefault="00104684" w:rsidP="00104684">
      <w:pPr>
        <w:pStyle w:val="NoSpacing"/>
      </w:pPr>
    </w:p>
    <w:p w14:paraId="5B743960" w14:textId="77777777" w:rsidR="00104684" w:rsidRDefault="00104684" w:rsidP="00104684">
      <w:pPr>
        <w:pStyle w:val="NoSpacing"/>
      </w:pPr>
    </w:p>
    <w:p w14:paraId="14C9F756" w14:textId="77777777" w:rsidR="00104684" w:rsidRDefault="00104684" w:rsidP="00104684">
      <w:pPr>
        <w:pStyle w:val="NoSpacing"/>
      </w:pPr>
    </w:p>
    <w:p w14:paraId="23226174" w14:textId="77777777" w:rsidR="00104684" w:rsidRDefault="00104684" w:rsidP="00104684">
      <w:pPr>
        <w:pStyle w:val="NoSpacing"/>
      </w:pPr>
    </w:p>
    <w:p w14:paraId="2D5E0898" w14:textId="13358BD8" w:rsidR="00104684" w:rsidRDefault="00104684" w:rsidP="006375CC">
      <w:pPr>
        <w:pStyle w:val="NoSpacing"/>
      </w:pPr>
      <w:r>
        <w:t>Or click the QR Code to see all vacancies with Brookfields School.</w:t>
      </w:r>
    </w:p>
    <w:p w14:paraId="7F37C921" w14:textId="77777777" w:rsidR="006375CC" w:rsidRPr="006375CC" w:rsidRDefault="006375CC" w:rsidP="006375CC">
      <w:pPr>
        <w:pStyle w:val="NoSpacing"/>
      </w:pPr>
    </w:p>
    <w:p w14:paraId="465352DD" w14:textId="612D9946" w:rsidR="006141BA" w:rsidRPr="0044338B" w:rsidRDefault="006141BA" w:rsidP="006141BA">
      <w:r w:rsidRPr="0044338B">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An excellent Local Government Pension Scheme (Support Staff) / Teachers Pension (Teaching Staff)</w:t>
      </w:r>
    </w:p>
    <w:p w14:paraId="485FAE56" w14:textId="77777777" w:rsidR="00F020A4" w:rsidRPr="00F020A4" w:rsidRDefault="00F020A4" w:rsidP="00F020A4">
      <w:pPr>
        <w:spacing w:after="0" w:line="240" w:lineRule="auto"/>
        <w:ind w:left="360"/>
        <w:rPr>
          <w:rFonts w:eastAsia="Times New Roman"/>
        </w:rPr>
      </w:pPr>
    </w:p>
    <w:p w14:paraId="020BE26C" w14:textId="6E479FB0" w:rsidR="00D43893" w:rsidRPr="00F020A4" w:rsidRDefault="006141BA" w:rsidP="00D43893">
      <w:pPr>
        <w:pStyle w:val="ListParagraph"/>
        <w:numPr>
          <w:ilvl w:val="0"/>
          <w:numId w:val="5"/>
        </w:numPr>
        <w:spacing w:after="0" w:line="240" w:lineRule="auto"/>
        <w:rPr>
          <w:rFonts w:eastAsia="Times New Roman"/>
        </w:rPr>
      </w:pPr>
      <w:r w:rsidRPr="0044338B">
        <w:rPr>
          <w:rFonts w:eastAsia="Times New Roman"/>
          <w:b/>
          <w:bCs/>
          <w:lang w:val="en-US" w:eastAsia="ja-JP"/>
        </w:rPr>
        <w:lastRenderedPageBreak/>
        <w:t>Support Staff only</w:t>
      </w:r>
      <w:r w:rsidRPr="0044338B">
        <w:rPr>
          <w:rFonts w:eastAsia="Times New Roman"/>
          <w:lang w:val="en-US" w:eastAsia="ja-JP"/>
        </w:rPr>
        <w:t xml:space="preserve"> based on working </w:t>
      </w:r>
      <w:r w:rsidRPr="0044338B">
        <w:rPr>
          <w:rFonts w:eastAsia="Times New Roman"/>
          <w:b/>
          <w:bCs/>
          <w:lang w:val="en-US" w:eastAsia="ja-JP"/>
        </w:rPr>
        <w:t>full time, all year</w:t>
      </w:r>
      <w:r w:rsidRPr="0044338B">
        <w:rPr>
          <w:rFonts w:eastAsia="Times New Roman"/>
          <w:lang w:val="en-US" w:eastAsia="ja-JP"/>
        </w:rPr>
        <w:t xml:space="preserve"> - Generous holiday entitlement from your first day of employment (</w:t>
      </w:r>
      <w:r w:rsidRPr="0044338B">
        <w:rPr>
          <w:rFonts w:eastAsia="Times New Roman"/>
          <w:b/>
          <w:bCs/>
          <w:lang w:val="en-US" w:eastAsia="ja-JP"/>
        </w:rPr>
        <w:t>3</w:t>
      </w:r>
      <w:r w:rsidR="002E372F" w:rsidRPr="0044338B">
        <w:rPr>
          <w:rFonts w:eastAsia="Times New Roman"/>
          <w:b/>
          <w:bCs/>
          <w:lang w:val="en-US" w:eastAsia="ja-JP"/>
        </w:rPr>
        <w:t>7</w:t>
      </w:r>
      <w:r w:rsidRPr="0044338B">
        <w:rPr>
          <w:rFonts w:eastAsia="Times New Roman"/>
          <w:b/>
          <w:bCs/>
          <w:lang w:val="en-US" w:eastAsia="ja-JP"/>
        </w:rPr>
        <w:t xml:space="preserve"> days holiday</w:t>
      </w:r>
      <w:r w:rsidRPr="0044338B">
        <w:rPr>
          <w:rFonts w:eastAsia="Times New Roman"/>
          <w:lang w:val="en-US" w:eastAsia="ja-JP"/>
        </w:rPr>
        <w:t xml:space="preserve"> </w:t>
      </w:r>
      <w:r w:rsidRPr="0044338B">
        <w:rPr>
          <w:rFonts w:eastAsia="Times New Roman"/>
          <w:b/>
          <w:bCs/>
          <w:lang w:val="en-US" w:eastAsia="ja-JP"/>
        </w:rPr>
        <w:t>rising to 3</w:t>
      </w:r>
      <w:r w:rsidR="002E372F" w:rsidRPr="0044338B">
        <w:rPr>
          <w:rFonts w:eastAsia="Times New Roman"/>
          <w:b/>
          <w:bCs/>
          <w:lang w:val="en-US" w:eastAsia="ja-JP"/>
        </w:rPr>
        <w:t>9</w:t>
      </w:r>
      <w:r w:rsidRPr="0044338B">
        <w:rPr>
          <w:rFonts w:eastAsia="Times New Roman"/>
          <w:b/>
          <w:bCs/>
          <w:lang w:val="en-US" w:eastAsia="ja-JP"/>
        </w:rPr>
        <w:t xml:space="preserve"> days</w:t>
      </w:r>
      <w:r w:rsidRPr="0044338B">
        <w:rPr>
          <w:rFonts w:eastAsia="Times New Roman"/>
          <w:lang w:val="en-US" w:eastAsia="ja-JP"/>
        </w:rPr>
        <w:t xml:space="preserve"> after 5 years’ service including Bank Holidays)</w:t>
      </w:r>
      <w:r w:rsidRPr="0044338B">
        <w:rPr>
          <w:rFonts w:eastAsia="Times New Roman"/>
          <w:b/>
          <w:bCs/>
          <w:lang w:val="en-US" w:eastAsia="ja-JP"/>
        </w:rPr>
        <w:t xml:space="preserve"> </w:t>
      </w:r>
    </w:p>
    <w:p w14:paraId="6CD1B646" w14:textId="22C9C14C"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Access to health and wellbeing support via Occupational Health</w:t>
      </w:r>
    </w:p>
    <w:p w14:paraId="444A932A" w14:textId="77777777" w:rsidR="006141BA" w:rsidRPr="0044338B" w:rsidRDefault="006141BA" w:rsidP="006141BA">
      <w:pPr>
        <w:pStyle w:val="ListParagraph"/>
        <w:numPr>
          <w:ilvl w:val="0"/>
          <w:numId w:val="5"/>
        </w:numPr>
        <w:spacing w:after="0" w:line="240" w:lineRule="auto"/>
        <w:contextualSpacing w:val="0"/>
        <w:rPr>
          <w:rFonts w:eastAsia="Times New Roman"/>
        </w:rPr>
      </w:pPr>
      <w:r w:rsidRPr="0044338B">
        <w:rPr>
          <w:rFonts w:eastAsia="Times New Roman"/>
        </w:rPr>
        <w:t xml:space="preserve">Cycle to work </w:t>
      </w:r>
      <w:proofErr w:type="gramStart"/>
      <w:r w:rsidRPr="0044338B">
        <w:rPr>
          <w:rFonts w:eastAsia="Times New Roman"/>
        </w:rPr>
        <w:t>scheme</w:t>
      </w:r>
      <w:proofErr w:type="gramEnd"/>
    </w:p>
    <w:p w14:paraId="6CFF4AFC" w14:textId="77777777" w:rsidR="0044338B" w:rsidRPr="0044338B" w:rsidRDefault="006141BA" w:rsidP="006141BA">
      <w:pPr>
        <w:numPr>
          <w:ilvl w:val="0"/>
          <w:numId w:val="5"/>
        </w:numPr>
        <w:spacing w:after="0" w:line="240" w:lineRule="auto"/>
        <w:rPr>
          <w:rFonts w:eastAsia="Times New Roman"/>
        </w:rPr>
      </w:pPr>
      <w:r w:rsidRPr="0044338B">
        <w:rPr>
          <w:rFonts w:eastAsia="Times New Roman"/>
          <w:lang w:val="en-US" w:eastAsia="ja-JP"/>
        </w:rPr>
        <w:t xml:space="preserve">Access to our Institute of Education and fantastic opportunities to help you </w:t>
      </w:r>
      <w:r w:rsidRPr="0044338B">
        <w:rPr>
          <w:rFonts w:eastAsia="Times New Roman"/>
          <w:b/>
          <w:bCs/>
          <w:lang w:val="en-US" w:eastAsia="ja-JP"/>
        </w:rPr>
        <w:t>grow, contribute</w:t>
      </w:r>
      <w:r w:rsidRPr="0044338B">
        <w:rPr>
          <w:rFonts w:eastAsia="Times New Roman"/>
          <w:lang w:val="en-US" w:eastAsia="ja-JP"/>
        </w:rPr>
        <w:t xml:space="preserve"> and </w:t>
      </w:r>
      <w:r w:rsidRPr="0044338B">
        <w:rPr>
          <w:rFonts w:eastAsia="Times New Roman"/>
          <w:b/>
          <w:bCs/>
          <w:lang w:val="en-US" w:eastAsia="ja-JP"/>
        </w:rPr>
        <w:t>flourish</w:t>
      </w:r>
      <w:r w:rsidRPr="0044338B">
        <w:rPr>
          <w:rFonts w:eastAsia="Times New Roman"/>
          <w:lang w:val="en-US" w:eastAsia="ja-JP"/>
        </w:rPr>
        <w:t xml:space="preserve"> in your role and in the Trust. </w:t>
      </w:r>
    </w:p>
    <w:p w14:paraId="2FFA2E4C" w14:textId="78A3DEAC" w:rsidR="00345D1C" w:rsidRPr="008E51C6" w:rsidRDefault="006141BA" w:rsidP="008E51C6">
      <w:pPr>
        <w:spacing w:after="0" w:line="240" w:lineRule="auto"/>
        <w:ind w:left="720"/>
        <w:rPr>
          <w:rFonts w:eastAsia="Times New Roman"/>
        </w:rPr>
      </w:pPr>
      <w:r w:rsidRPr="0044338B">
        <w:rPr>
          <w:lang w:val="en-US"/>
        </w:rPr>
        <w:t> </w:t>
      </w:r>
    </w:p>
    <w:p w14:paraId="23E2392B" w14:textId="77777777" w:rsidR="00916972" w:rsidRDefault="00916972" w:rsidP="00916972">
      <w:pPr>
        <w:jc w:val="both"/>
      </w:pPr>
      <w:r>
        <w:rPr>
          <w:b/>
          <w:bCs/>
        </w:rPr>
        <w:t>Colleagues within the Trust benefit from:</w:t>
      </w:r>
      <w:r>
        <w:t xml:space="preserve"> </w:t>
      </w:r>
    </w:p>
    <w:p w14:paraId="38B7FCA4"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Access to a full range of courses both in-house and professionally accredited. These courses include </w:t>
      </w:r>
      <w:proofErr w:type="gramStart"/>
      <w:r>
        <w:rPr>
          <w:rFonts w:eastAsia="Times New Roman"/>
        </w:rPr>
        <w:t>all of</w:t>
      </w:r>
      <w:proofErr w:type="gramEnd"/>
      <w:r>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0563E723"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Experienced leadership and subject-specific support. </w:t>
      </w:r>
    </w:p>
    <w:p w14:paraId="64A6EF19"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Guidance from former HMIs and serving Ofsted Inspectors within the Trust.</w:t>
      </w:r>
    </w:p>
    <w:p w14:paraId="732F7390"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7E714136"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9DFB604"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Participating in peer reviews. </w:t>
      </w:r>
    </w:p>
    <w:p w14:paraId="7656ABF7"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 xml:space="preserve">Access to a suite of online courses. </w:t>
      </w:r>
    </w:p>
    <w:p w14:paraId="76100DE0" w14:textId="77777777" w:rsidR="00916972" w:rsidRDefault="00916972" w:rsidP="00916972">
      <w:pPr>
        <w:pStyle w:val="ListParagraph"/>
        <w:numPr>
          <w:ilvl w:val="0"/>
          <w:numId w:val="9"/>
        </w:numPr>
        <w:spacing w:after="0" w:line="252" w:lineRule="auto"/>
        <w:jc w:val="both"/>
        <w:rPr>
          <w:rFonts w:eastAsia="Times New Roman"/>
        </w:rPr>
      </w:pPr>
      <w:r>
        <w:rPr>
          <w:rFonts w:eastAsia="Times New Roman"/>
        </w:rPr>
        <w:t>Placement projects within our family of schools.</w:t>
      </w:r>
    </w:p>
    <w:p w14:paraId="5EAA72B0" w14:textId="77777777" w:rsidR="00916972" w:rsidRDefault="00916972" w:rsidP="00645C23"/>
    <w:p w14:paraId="70422EC8" w14:textId="0F12C8B5" w:rsidR="00645C23" w:rsidRDefault="00645C23" w:rsidP="00645C23">
      <w:r>
        <w:t xml:space="preserve">We know </w:t>
      </w:r>
      <w:r>
        <w:rPr>
          <w:b/>
          <w:bCs/>
        </w:rPr>
        <w:t>our people</w:t>
      </w:r>
      <w:r>
        <w:t xml:space="preserve"> are the key to our success and so we’re committed to ensuring the </w:t>
      </w:r>
      <w:r>
        <w:rPr>
          <w:b/>
          <w:bCs/>
        </w:rPr>
        <w:t>employment experience</w:t>
      </w:r>
      <w:r>
        <w:t xml:space="preserve"> at </w:t>
      </w:r>
      <w:r>
        <w:rPr>
          <w:b/>
          <w:bCs/>
          <w:color w:val="0070C0"/>
        </w:rPr>
        <w:t>Shaw Education Trust</w:t>
      </w:r>
      <w:r>
        <w:rPr>
          <w:color w:val="0070C0"/>
        </w:rPr>
        <w:t xml:space="preserve"> </w:t>
      </w:r>
      <w:r>
        <w:t xml:space="preserve">is a </w:t>
      </w:r>
      <w:r>
        <w:rPr>
          <w:b/>
          <w:bCs/>
        </w:rPr>
        <w:t xml:space="preserve">rewarding </w:t>
      </w:r>
      <w:r>
        <w:t xml:space="preserve">one. </w:t>
      </w:r>
    </w:p>
    <w:p w14:paraId="2FE6CF1A" w14:textId="408C7016" w:rsidR="0044338B" w:rsidRDefault="0044338B" w:rsidP="00645C23">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5BE6E1FD" w14:textId="77777777" w:rsidR="0044338B" w:rsidRDefault="0044338B" w:rsidP="0044338B">
      <w:pPr>
        <w:pStyle w:val="NoSpacing"/>
      </w:pPr>
      <w:r>
        <w:t xml:space="preserve">Our Special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43789AAD" w14:textId="77777777" w:rsidR="0044338B" w:rsidRDefault="0044338B" w:rsidP="0044338B">
      <w:pPr>
        <w:pStyle w:val="NoSpacing"/>
      </w:pPr>
    </w:p>
    <w:p w14:paraId="04D2AAAE" w14:textId="77777777" w:rsidR="0044338B" w:rsidRDefault="0044338B" w:rsidP="0044338B">
      <w:pPr>
        <w:pStyle w:val="NoSpacing"/>
      </w:pPr>
      <w:r>
        <w:t xml:space="preserve">All the pupils within our Special Schools have an individualised education and are educated in small classes and groups with enhanced support to ensure that </w:t>
      </w:r>
      <w:proofErr w:type="gramStart"/>
      <w:r>
        <w:t>all of</w:t>
      </w:r>
      <w:proofErr w:type="gramEnd"/>
      <w:r>
        <w:t xml:space="preserve"> their needs are met. There is nothing more rewarding than being part of a team that supports a child or young person with Special Educational Needs to reach their goals. You truly will make a difference to the life of a young person and their family.</w:t>
      </w:r>
    </w:p>
    <w:p w14:paraId="0855F6BF" w14:textId="77777777" w:rsidR="0044338B" w:rsidRDefault="0044338B" w:rsidP="0044338B">
      <w:pPr>
        <w:pStyle w:val="NoSpacing"/>
      </w:pPr>
    </w:p>
    <w:p w14:paraId="7CABD341" w14:textId="721E1C50" w:rsidR="006141BA" w:rsidRDefault="00CF373D" w:rsidP="006141BA">
      <w:pPr>
        <w:pStyle w:val="xmsonormal"/>
      </w:pPr>
      <w:r w:rsidRPr="00CF373D">
        <w:rPr>
          <w:b/>
          <w:bCs/>
          <w:color w:val="000000"/>
        </w:rPr>
        <w:t>BROOKFIELDS SCHOOL</w:t>
      </w:r>
      <w:r w:rsidRPr="00CF373D">
        <w:rPr>
          <w:color w:val="000000"/>
        </w:rPr>
        <w:t xml:space="preserve"> </w:t>
      </w:r>
      <w:r w:rsidR="006141BA" w:rsidRPr="00CF373D">
        <w:t>is committed</w:t>
      </w:r>
      <w:r w:rsidR="006141BA">
        <w:t xml:space="preserve">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0F839C0B" w:rsidR="006141BA" w:rsidRDefault="006141BA" w:rsidP="006141BA">
      <w:pPr>
        <w:pStyle w:val="xmsonormal"/>
      </w:pPr>
    </w:p>
    <w:p w14:paraId="28210462" w14:textId="39037744"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59A25281"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097CFD08"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58E3064C" w:rsidR="006141BA" w:rsidRDefault="006141BA" w:rsidP="006141BA">
      <w:pPr>
        <w:pStyle w:val="xmsonormal"/>
      </w:pPr>
      <w:r>
        <w:rPr>
          <w:b/>
          <w:bCs/>
        </w:rPr>
        <w:t> </w:t>
      </w:r>
    </w:p>
    <w:p w14:paraId="28680787" w14:textId="4F260274" w:rsidR="006141BA" w:rsidRDefault="006141BA" w:rsidP="006141BA">
      <w:pPr>
        <w:pStyle w:val="xmsonormal"/>
      </w:pPr>
      <w:r>
        <w:rPr>
          <w:b/>
          <w:bCs/>
        </w:rPr>
        <w:lastRenderedPageBreak/>
        <w:t>In accordance with our safer recruitment policy CV’s alone will not be accepted.</w:t>
      </w:r>
    </w:p>
    <w:p w14:paraId="39F5959E" w14:textId="77777777" w:rsidR="006141BA" w:rsidRDefault="006141BA" w:rsidP="006141BA">
      <w:pPr>
        <w:pStyle w:val="xmsonormal"/>
      </w:pPr>
      <w:r>
        <w:t> </w:t>
      </w:r>
    </w:p>
    <w:p w14:paraId="5EA8444C" w14:textId="1E6B1AA5" w:rsidR="006141BA" w:rsidRPr="008E51C6" w:rsidRDefault="006141BA" w:rsidP="006141BA">
      <w:pPr>
        <w:pStyle w:val="xmsonormal"/>
      </w:pPr>
      <w:r w:rsidRPr="008E51C6">
        <w:rPr>
          <w:b/>
          <w:bCs/>
        </w:rPr>
        <w:t xml:space="preserve">Application deadline:     </w:t>
      </w:r>
      <w:r w:rsidR="00F83320">
        <w:rPr>
          <w:b/>
          <w:bCs/>
        </w:rPr>
        <w:t xml:space="preserve"> </w:t>
      </w:r>
      <w:r w:rsidR="009B502E">
        <w:rPr>
          <w:b/>
          <w:bCs/>
        </w:rPr>
        <w:t>Monday, 15</w:t>
      </w:r>
      <w:r w:rsidR="009B502E" w:rsidRPr="009B502E">
        <w:rPr>
          <w:b/>
          <w:bCs/>
          <w:vertAlign w:val="superscript"/>
        </w:rPr>
        <w:t>th</w:t>
      </w:r>
      <w:r w:rsidR="009B502E">
        <w:rPr>
          <w:b/>
          <w:bCs/>
        </w:rPr>
        <w:t xml:space="preserve"> April 2024 at 9am </w:t>
      </w:r>
      <w:r w:rsidR="00412650">
        <w:rPr>
          <w:b/>
          <w:bCs/>
        </w:rPr>
        <w:t xml:space="preserve"> </w:t>
      </w:r>
    </w:p>
    <w:p w14:paraId="7850FF3B" w14:textId="7042C5FE" w:rsidR="006141BA" w:rsidRPr="008E51C6" w:rsidRDefault="006141BA" w:rsidP="006141BA">
      <w:pPr>
        <w:pStyle w:val="xmsonormal"/>
      </w:pPr>
      <w:r w:rsidRPr="008E51C6">
        <w:rPr>
          <w:b/>
          <w:bCs/>
        </w:rPr>
        <w:t xml:space="preserve">Interview date: </w:t>
      </w:r>
      <w:r w:rsidR="00DA5100" w:rsidRPr="008E51C6">
        <w:rPr>
          <w:b/>
          <w:bCs/>
        </w:rPr>
        <w:tab/>
      </w:r>
      <w:r w:rsidR="008E51C6" w:rsidRPr="008E51C6">
        <w:rPr>
          <w:b/>
          <w:bCs/>
        </w:rPr>
        <w:t xml:space="preserve"> </w:t>
      </w:r>
      <w:r w:rsidR="009B502E">
        <w:rPr>
          <w:b/>
          <w:bCs/>
        </w:rPr>
        <w:t>Thursday, 18</w:t>
      </w:r>
      <w:r w:rsidR="009B502E" w:rsidRPr="009B502E">
        <w:rPr>
          <w:b/>
          <w:bCs/>
          <w:vertAlign w:val="superscript"/>
        </w:rPr>
        <w:t>th</w:t>
      </w:r>
      <w:r w:rsidR="009B502E">
        <w:rPr>
          <w:b/>
          <w:bCs/>
        </w:rPr>
        <w:t xml:space="preserve"> April 2024 </w:t>
      </w:r>
      <w:r w:rsidR="00F020A4">
        <w:rPr>
          <w:b/>
          <w:bCs/>
        </w:rPr>
        <w:t xml:space="preserve">(Time TBC) </w:t>
      </w:r>
    </w:p>
    <w:p w14:paraId="565C82A7" w14:textId="504B63D8" w:rsidR="006141BA" w:rsidRDefault="006141BA" w:rsidP="006141BA">
      <w:pPr>
        <w:pStyle w:val="xmsonormal"/>
      </w:pPr>
      <w:r>
        <w:rPr>
          <w:b/>
          <w:bCs/>
        </w:rPr>
        <w:t> </w:t>
      </w:r>
    </w:p>
    <w:p w14:paraId="69DEE5C3" w14:textId="77777777" w:rsidR="00645C23" w:rsidRDefault="00645C23" w:rsidP="00645C23">
      <w:r>
        <w:rPr>
          <w:b/>
          <w:bCs/>
        </w:rPr>
        <w:t>We reserve the right to appoint before the closing date as we review applications on an on-going basis and interviews may be arranged as suitable candidates are identified, therefore, we encourage early applications.</w:t>
      </w:r>
    </w:p>
    <w:p w14:paraId="310C2FE6" w14:textId="7FD2B0F8"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4E50F761" w:rsidR="006141BA" w:rsidRDefault="006141BA" w:rsidP="006141BA">
      <w:pPr>
        <w:pStyle w:val="xmsonormal"/>
      </w:pPr>
      <w:r>
        <w:rPr>
          <w:b/>
          <w:bCs/>
          <w:lang w:val="en-US"/>
        </w:rPr>
        <w:t> </w:t>
      </w:r>
    </w:p>
    <w:p w14:paraId="684F3D3B" w14:textId="014B7214" w:rsidR="006141BA" w:rsidRDefault="006141BA"/>
    <w:sectPr w:rsidR="006141BA" w:rsidSect="003D0E2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AD08FB" w14:textId="77777777" w:rsidR="003D0E2F" w:rsidRDefault="003D0E2F" w:rsidP="006141BA">
      <w:pPr>
        <w:spacing w:after="0" w:line="240" w:lineRule="auto"/>
      </w:pPr>
      <w:r>
        <w:separator/>
      </w:r>
    </w:p>
  </w:endnote>
  <w:endnote w:type="continuationSeparator" w:id="0">
    <w:p w14:paraId="1BEF8269" w14:textId="77777777" w:rsidR="003D0E2F" w:rsidRDefault="003D0E2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02D171" w14:textId="77777777" w:rsidR="003D0E2F" w:rsidRDefault="003D0E2F" w:rsidP="006141BA">
      <w:pPr>
        <w:spacing w:after="0" w:line="240" w:lineRule="auto"/>
      </w:pPr>
      <w:r>
        <w:separator/>
      </w:r>
    </w:p>
  </w:footnote>
  <w:footnote w:type="continuationSeparator" w:id="0">
    <w:p w14:paraId="01DCFEDB" w14:textId="77777777" w:rsidR="003D0E2F" w:rsidRDefault="003D0E2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332D5083" w:rsidR="006141BA" w:rsidRDefault="00BB5838" w:rsidP="006141BA">
    <w:pPr>
      <w:pStyle w:val="Header"/>
      <w:jc w:val="center"/>
    </w:pPr>
    <w:r>
      <w:rPr>
        <w:noProof/>
      </w:rPr>
      <w:drawing>
        <wp:anchor distT="0" distB="0" distL="114300" distR="114300" simplePos="0" relativeHeight="251658240" behindDoc="1" locked="0" layoutInCell="1" allowOverlap="1" wp14:anchorId="0E67B3C6" wp14:editId="7C06E76D">
          <wp:simplePos x="0" y="0"/>
          <wp:positionH relativeFrom="page">
            <wp:posOffset>76200</wp:posOffset>
          </wp:positionH>
          <wp:positionV relativeFrom="paragraph">
            <wp:posOffset>7620</wp:posOffset>
          </wp:positionV>
          <wp:extent cx="1470660" cy="723900"/>
          <wp:effectExtent l="0" t="0" r="0" b="0"/>
          <wp:wrapTight wrapText="bothSides">
            <wp:wrapPolygon edited="0">
              <wp:start x="0" y="0"/>
              <wp:lineTo x="0" y="21032"/>
              <wp:lineTo x="21264" y="21032"/>
              <wp:lineTo x="21264" y="0"/>
              <wp:lineTo x="0" y="0"/>
            </wp:wrapPolygon>
          </wp:wrapTight>
          <wp:docPr id="3" name="Picture 2" descr="A logo with hand print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logo with hand prints in the cen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52A9"/>
    <w:multiLevelType w:val="hybridMultilevel"/>
    <w:tmpl w:val="13784E2C"/>
    <w:lvl w:ilvl="0" w:tplc="DD5E1D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82455B"/>
    <w:multiLevelType w:val="hybridMultilevel"/>
    <w:tmpl w:val="E04AF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1316049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1357767">
    <w:abstractNumId w:val="1"/>
  </w:num>
  <w:num w:numId="8" w16cid:durableId="822694248">
    <w:abstractNumId w:val="4"/>
  </w:num>
  <w:num w:numId="9" w16cid:durableId="18256607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75F49"/>
    <w:rsid w:val="00094E15"/>
    <w:rsid w:val="000C7D22"/>
    <w:rsid w:val="00104684"/>
    <w:rsid w:val="00111A24"/>
    <w:rsid w:val="00155264"/>
    <w:rsid w:val="001C665F"/>
    <w:rsid w:val="001F4233"/>
    <w:rsid w:val="00272AE2"/>
    <w:rsid w:val="002A02D0"/>
    <w:rsid w:val="002A6E48"/>
    <w:rsid w:val="002E372F"/>
    <w:rsid w:val="002E4EDE"/>
    <w:rsid w:val="002F4C4A"/>
    <w:rsid w:val="00301FEB"/>
    <w:rsid w:val="00345D1C"/>
    <w:rsid w:val="00354290"/>
    <w:rsid w:val="003D0E2F"/>
    <w:rsid w:val="00412650"/>
    <w:rsid w:val="0044338B"/>
    <w:rsid w:val="004727BC"/>
    <w:rsid w:val="004B4CB9"/>
    <w:rsid w:val="004C241A"/>
    <w:rsid w:val="004F67E4"/>
    <w:rsid w:val="004F6F3C"/>
    <w:rsid w:val="00505D1F"/>
    <w:rsid w:val="00584F13"/>
    <w:rsid w:val="005A3676"/>
    <w:rsid w:val="005F51E7"/>
    <w:rsid w:val="006141BA"/>
    <w:rsid w:val="0061506D"/>
    <w:rsid w:val="006375CC"/>
    <w:rsid w:val="00645C23"/>
    <w:rsid w:val="0064757D"/>
    <w:rsid w:val="00664C9F"/>
    <w:rsid w:val="00727E63"/>
    <w:rsid w:val="00795CD5"/>
    <w:rsid w:val="00820CFA"/>
    <w:rsid w:val="00893B49"/>
    <w:rsid w:val="008D50A1"/>
    <w:rsid w:val="008E35AE"/>
    <w:rsid w:val="008E4C35"/>
    <w:rsid w:val="008E51C6"/>
    <w:rsid w:val="00916972"/>
    <w:rsid w:val="00940385"/>
    <w:rsid w:val="009977B8"/>
    <w:rsid w:val="009B502E"/>
    <w:rsid w:val="00A212A7"/>
    <w:rsid w:val="00AA2D2D"/>
    <w:rsid w:val="00B54BCE"/>
    <w:rsid w:val="00B72AA5"/>
    <w:rsid w:val="00B76816"/>
    <w:rsid w:val="00B86804"/>
    <w:rsid w:val="00BB5838"/>
    <w:rsid w:val="00C16151"/>
    <w:rsid w:val="00C1624D"/>
    <w:rsid w:val="00C4050E"/>
    <w:rsid w:val="00CB2D7D"/>
    <w:rsid w:val="00CE767E"/>
    <w:rsid w:val="00CF373D"/>
    <w:rsid w:val="00CF503F"/>
    <w:rsid w:val="00CF7B32"/>
    <w:rsid w:val="00D02DB2"/>
    <w:rsid w:val="00D43893"/>
    <w:rsid w:val="00DA5100"/>
    <w:rsid w:val="00DA6BE4"/>
    <w:rsid w:val="00DE4492"/>
    <w:rsid w:val="00E01EB7"/>
    <w:rsid w:val="00E131CA"/>
    <w:rsid w:val="00E35384"/>
    <w:rsid w:val="00EB4BC9"/>
    <w:rsid w:val="00EB78D3"/>
    <w:rsid w:val="00EC045C"/>
    <w:rsid w:val="00F020A4"/>
    <w:rsid w:val="00F11F94"/>
    <w:rsid w:val="00F3242F"/>
    <w:rsid w:val="00F571FC"/>
    <w:rsid w:val="00F67223"/>
    <w:rsid w:val="00F83320"/>
    <w:rsid w:val="00F947D5"/>
    <w:rsid w:val="00FA3AED"/>
    <w:rsid w:val="00FA5A61"/>
    <w:rsid w:val="00FD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80545458">
      <w:bodyDiv w:val="1"/>
      <w:marLeft w:val="0"/>
      <w:marRight w:val="0"/>
      <w:marTop w:val="0"/>
      <w:marBottom w:val="0"/>
      <w:divBdr>
        <w:top w:val="none" w:sz="0" w:space="0" w:color="auto"/>
        <w:left w:val="none" w:sz="0" w:space="0" w:color="auto"/>
        <w:bottom w:val="none" w:sz="0" w:space="0" w:color="auto"/>
        <w:right w:val="none" w:sz="0" w:space="0" w:color="auto"/>
      </w:divBdr>
    </w:div>
    <w:div w:id="894587114">
      <w:bodyDiv w:val="1"/>
      <w:marLeft w:val="0"/>
      <w:marRight w:val="0"/>
      <w:marTop w:val="0"/>
      <w:marBottom w:val="0"/>
      <w:divBdr>
        <w:top w:val="none" w:sz="0" w:space="0" w:color="auto"/>
        <w:left w:val="none" w:sz="0" w:space="0" w:color="auto"/>
        <w:bottom w:val="none" w:sz="0" w:space="0" w:color="auto"/>
        <w:right w:val="none" w:sz="0" w:space="0" w:color="auto"/>
      </w:divBdr>
    </w:div>
    <w:div w:id="1492483520">
      <w:bodyDiv w:val="1"/>
      <w:marLeft w:val="0"/>
      <w:marRight w:val="0"/>
      <w:marTop w:val="0"/>
      <w:marBottom w:val="0"/>
      <w:divBdr>
        <w:top w:val="none" w:sz="0" w:space="0" w:color="auto"/>
        <w:left w:val="none" w:sz="0" w:space="0" w:color="auto"/>
        <w:bottom w:val="none" w:sz="0" w:space="0" w:color="auto"/>
        <w:right w:val="none" w:sz="0" w:space="0" w:color="auto"/>
      </w:divBdr>
    </w:div>
    <w:div w:id="1696543401">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rookfieldsschool.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E97DF-DB68-4DD0-90AF-36584865902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ECD74D48-6725-47A3-B53D-8DE64004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41495-7EA8-4114-BA44-88A65993D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2024-03-25T11:26:00Z</dcterms:created>
  <dcterms:modified xsi:type="dcterms:W3CDTF">2024-03-25T11:26:00Z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