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0C6D" w14:textId="4737A1F8" w:rsidR="00987C0B" w:rsidRDefault="00987C0B" w:rsidP="00987C0B">
      <w:pPr>
        <w:pStyle w:val="Heading2"/>
        <w:spacing w:before="0"/>
        <w:jc w:val="center"/>
        <w:rPr>
          <w:rFonts w:asciiTheme="minorHAnsi" w:hAnsiTheme="minorHAnsi" w:cstheme="minorHAnsi"/>
          <w:b/>
          <w:color w:val="auto"/>
          <w:sz w:val="36"/>
          <w:szCs w:val="16"/>
        </w:rPr>
      </w:pPr>
      <w:r w:rsidRPr="00987C0B">
        <w:rPr>
          <w:rFonts w:asciiTheme="minorHAnsi" w:hAnsiTheme="minorHAnsi" w:cstheme="minorHAnsi"/>
          <w:b/>
          <w:color w:val="auto"/>
          <w:sz w:val="36"/>
          <w:szCs w:val="16"/>
        </w:rPr>
        <w:t>Shape the Next Chapter. Strengthen Practice. Transform Lives. Join Us at New Bridge School</w:t>
      </w:r>
    </w:p>
    <w:p w14:paraId="3C4D80A2" w14:textId="77777777" w:rsidR="00987C0B" w:rsidRPr="00987C0B" w:rsidRDefault="00987C0B" w:rsidP="00987C0B"/>
    <w:p w14:paraId="0F16FC8B" w14:textId="77777777" w:rsidR="00987C0B" w:rsidRPr="00665E52" w:rsidRDefault="00987C0B" w:rsidP="00987C0B">
      <w:pPr>
        <w:autoSpaceDE w:val="0"/>
        <w:autoSpaceDN w:val="0"/>
        <w:adjustRightInd w:val="0"/>
        <w:jc w:val="center"/>
        <w:rPr>
          <w:rFonts w:ascii="Arial" w:hAnsi="Arial" w:cs="Arial"/>
          <w:color w:val="000000"/>
          <w:sz w:val="22"/>
          <w:szCs w:val="22"/>
        </w:rPr>
      </w:pPr>
      <w:r w:rsidRPr="00665E52">
        <w:rPr>
          <w:rFonts w:ascii="Arial" w:hAnsi="Arial" w:cs="Arial"/>
          <w:color w:val="000000"/>
          <w:sz w:val="22"/>
          <w:szCs w:val="22"/>
        </w:rPr>
        <w:t>The Trustees are looking to recruit to the post of</w:t>
      </w:r>
    </w:p>
    <w:p w14:paraId="2CD99B7F" w14:textId="77777777" w:rsidR="005C4010" w:rsidRDefault="00987C0B" w:rsidP="00987C0B">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SEN </w:t>
      </w:r>
      <w:r w:rsidRPr="00665E52">
        <w:rPr>
          <w:rFonts w:ascii="Arial" w:hAnsi="Arial" w:cs="Arial"/>
          <w:b/>
          <w:bCs/>
          <w:color w:val="000000"/>
          <w:sz w:val="22"/>
          <w:szCs w:val="22"/>
        </w:rPr>
        <w:t>TEACHER</w:t>
      </w:r>
      <w:r w:rsidR="00BA5779">
        <w:rPr>
          <w:rFonts w:ascii="Arial" w:hAnsi="Arial" w:cs="Arial"/>
          <w:b/>
          <w:bCs/>
          <w:color w:val="000000"/>
          <w:sz w:val="22"/>
          <w:szCs w:val="22"/>
        </w:rPr>
        <w:t xml:space="preserve"> </w:t>
      </w:r>
    </w:p>
    <w:p w14:paraId="7FE313BE" w14:textId="2E4F220A" w:rsidR="00987C0B" w:rsidRPr="005C4010" w:rsidRDefault="00BA5779" w:rsidP="00987C0B">
      <w:pPr>
        <w:autoSpaceDE w:val="0"/>
        <w:autoSpaceDN w:val="0"/>
        <w:adjustRightInd w:val="0"/>
        <w:jc w:val="center"/>
        <w:rPr>
          <w:rFonts w:ascii="Arial" w:hAnsi="Arial" w:cs="Arial"/>
          <w:bCs/>
          <w:color w:val="000000"/>
          <w:sz w:val="22"/>
          <w:szCs w:val="22"/>
        </w:rPr>
      </w:pPr>
      <w:r w:rsidRPr="005C4010">
        <w:rPr>
          <w:rFonts w:ascii="Arial" w:hAnsi="Arial" w:cs="Arial"/>
          <w:bCs/>
          <w:color w:val="000000"/>
          <w:sz w:val="22"/>
          <w:szCs w:val="22"/>
        </w:rPr>
        <w:t>MPS/UPS</w:t>
      </w:r>
    </w:p>
    <w:p w14:paraId="4E98C975" w14:textId="2FBBC949" w:rsidR="005C4010" w:rsidRPr="005C4010" w:rsidRDefault="0097069D" w:rsidP="00987C0B">
      <w:pPr>
        <w:autoSpaceDE w:val="0"/>
        <w:autoSpaceDN w:val="0"/>
        <w:adjustRightInd w:val="0"/>
        <w:jc w:val="center"/>
        <w:rPr>
          <w:rFonts w:ascii="Arial" w:hAnsi="Arial" w:cs="Arial"/>
          <w:bCs/>
          <w:color w:val="000000"/>
          <w:sz w:val="22"/>
          <w:szCs w:val="22"/>
        </w:rPr>
      </w:pPr>
      <w:r>
        <w:rPr>
          <w:rFonts w:ascii="Arial" w:hAnsi="Arial" w:cs="Arial"/>
          <w:bCs/>
          <w:color w:val="000000"/>
          <w:sz w:val="22"/>
          <w:szCs w:val="22"/>
        </w:rPr>
        <w:t>With</w:t>
      </w:r>
      <w:r w:rsidR="005C4010" w:rsidRPr="005C4010">
        <w:rPr>
          <w:rFonts w:ascii="Arial" w:hAnsi="Arial" w:cs="Arial"/>
          <w:bCs/>
          <w:color w:val="000000"/>
          <w:sz w:val="22"/>
          <w:szCs w:val="22"/>
        </w:rPr>
        <w:t xml:space="preserve"> Bundle </w:t>
      </w:r>
      <w:r w:rsidR="00B63E67">
        <w:rPr>
          <w:rFonts w:ascii="Arial" w:hAnsi="Arial" w:cs="Arial"/>
          <w:bCs/>
          <w:color w:val="000000"/>
          <w:sz w:val="22"/>
          <w:szCs w:val="22"/>
        </w:rPr>
        <w:t>(</w:t>
      </w:r>
      <w:r w:rsidR="00DB095D">
        <w:rPr>
          <w:rFonts w:ascii="Arial" w:hAnsi="Arial" w:cs="Arial"/>
          <w:bCs/>
          <w:color w:val="000000"/>
          <w:sz w:val="22"/>
          <w:szCs w:val="22"/>
        </w:rPr>
        <w:t>£2,106 per annum)</w:t>
      </w:r>
      <w:r w:rsidR="005C4010" w:rsidRPr="005C4010">
        <w:rPr>
          <w:rFonts w:ascii="Arial" w:hAnsi="Arial" w:cs="Arial"/>
          <w:bCs/>
          <w:color w:val="000000"/>
          <w:sz w:val="22"/>
          <w:szCs w:val="22"/>
        </w:rPr>
        <w:t xml:space="preserve"> </w:t>
      </w:r>
      <w:r w:rsidR="00816E93">
        <w:rPr>
          <w:rFonts w:ascii="Arial" w:hAnsi="Arial" w:cs="Arial"/>
          <w:bCs/>
          <w:color w:val="000000"/>
          <w:sz w:val="22"/>
          <w:szCs w:val="22"/>
        </w:rPr>
        <w:t xml:space="preserve">+ </w:t>
      </w:r>
      <w:r w:rsidR="005C4010" w:rsidRPr="005C4010">
        <w:rPr>
          <w:rFonts w:ascii="Arial" w:hAnsi="Arial" w:cs="Arial"/>
          <w:bCs/>
          <w:color w:val="000000"/>
          <w:sz w:val="22"/>
          <w:szCs w:val="22"/>
        </w:rPr>
        <w:t>SEN</w:t>
      </w:r>
      <w:r w:rsidR="005C4010">
        <w:rPr>
          <w:rFonts w:ascii="Arial" w:hAnsi="Arial" w:cs="Arial"/>
          <w:bCs/>
          <w:color w:val="000000"/>
          <w:sz w:val="22"/>
          <w:szCs w:val="22"/>
        </w:rPr>
        <w:t xml:space="preserve"> Allowance</w:t>
      </w:r>
      <w:r w:rsidR="00D22E24">
        <w:rPr>
          <w:rFonts w:ascii="Arial" w:hAnsi="Arial" w:cs="Arial"/>
          <w:bCs/>
          <w:color w:val="000000"/>
          <w:sz w:val="22"/>
          <w:szCs w:val="22"/>
        </w:rPr>
        <w:t xml:space="preserve"> (2,679 per annum)</w:t>
      </w:r>
    </w:p>
    <w:p w14:paraId="6F6B2F2B" w14:textId="12F6C7FB" w:rsidR="005C4010" w:rsidRPr="005C4010" w:rsidRDefault="005C4010" w:rsidP="00987C0B">
      <w:pPr>
        <w:autoSpaceDE w:val="0"/>
        <w:autoSpaceDN w:val="0"/>
        <w:adjustRightInd w:val="0"/>
        <w:jc w:val="center"/>
        <w:rPr>
          <w:rFonts w:ascii="Arial" w:hAnsi="Arial" w:cs="Arial"/>
          <w:bCs/>
          <w:color w:val="000000"/>
          <w:sz w:val="22"/>
          <w:szCs w:val="22"/>
        </w:rPr>
      </w:pPr>
      <w:r w:rsidRPr="005C4010">
        <w:rPr>
          <w:rFonts w:ascii="Arial" w:hAnsi="Arial" w:cs="Arial"/>
          <w:bCs/>
          <w:color w:val="000000"/>
          <w:sz w:val="22"/>
          <w:szCs w:val="22"/>
        </w:rPr>
        <w:t>Full Time</w:t>
      </w:r>
    </w:p>
    <w:p w14:paraId="45796984" w14:textId="77777777" w:rsidR="00987C0B" w:rsidRPr="005C4010" w:rsidRDefault="00987C0B" w:rsidP="00987C0B">
      <w:pPr>
        <w:autoSpaceDE w:val="0"/>
        <w:autoSpaceDN w:val="0"/>
        <w:adjustRightInd w:val="0"/>
        <w:jc w:val="center"/>
        <w:rPr>
          <w:rFonts w:ascii="Arial" w:hAnsi="Arial" w:cs="Arial"/>
          <w:bCs/>
          <w:color w:val="000000"/>
          <w:sz w:val="22"/>
          <w:szCs w:val="22"/>
        </w:rPr>
      </w:pPr>
      <w:r w:rsidRPr="005C4010">
        <w:rPr>
          <w:rFonts w:ascii="Arial" w:hAnsi="Arial" w:cs="Arial"/>
          <w:bCs/>
          <w:color w:val="000000"/>
          <w:sz w:val="22"/>
          <w:szCs w:val="22"/>
        </w:rPr>
        <w:t>New Bridge School</w:t>
      </w:r>
    </w:p>
    <w:p w14:paraId="5DD1D2C7" w14:textId="5693CE90" w:rsidR="00987C0B" w:rsidRPr="005C4010" w:rsidRDefault="00987C0B" w:rsidP="00987C0B">
      <w:pPr>
        <w:autoSpaceDE w:val="0"/>
        <w:autoSpaceDN w:val="0"/>
        <w:adjustRightInd w:val="0"/>
        <w:jc w:val="center"/>
        <w:rPr>
          <w:rFonts w:cstheme="minorHAnsi"/>
          <w:sz w:val="22"/>
          <w:szCs w:val="22"/>
        </w:rPr>
      </w:pPr>
      <w:bookmarkStart w:id="0" w:name="_Hlk39657439"/>
      <w:r w:rsidRPr="005C4010">
        <w:rPr>
          <w:rFonts w:cstheme="minorHAnsi"/>
          <w:sz w:val="22"/>
          <w:szCs w:val="22"/>
        </w:rPr>
        <w:t>September 2026</w:t>
      </w:r>
    </w:p>
    <w:bookmarkEnd w:id="0"/>
    <w:p w14:paraId="37EAD69A" w14:textId="77777777" w:rsidR="00987C0B" w:rsidRPr="003F4AED" w:rsidRDefault="00987C0B" w:rsidP="00987C0B">
      <w:pPr>
        <w:rPr>
          <w:b/>
        </w:rPr>
      </w:pPr>
    </w:p>
    <w:p w14:paraId="0BEB5E41" w14:textId="77777777" w:rsidR="003F4AED" w:rsidRPr="003F4AED" w:rsidRDefault="003F4AED" w:rsidP="003D5BCA">
      <w:pPr>
        <w:pStyle w:val="Heading2"/>
        <w:spacing w:before="0"/>
        <w:jc w:val="center"/>
        <w:rPr>
          <w:rFonts w:asciiTheme="minorHAnsi" w:hAnsiTheme="minorHAnsi" w:cstheme="minorHAnsi"/>
          <w:color w:val="auto"/>
          <w:sz w:val="22"/>
          <w:szCs w:val="22"/>
          <w:lang w:eastAsia="en-GB"/>
        </w:rPr>
      </w:pPr>
      <w:bookmarkStart w:id="1" w:name="_Hlk188629636"/>
      <w:r w:rsidRPr="003F4AED">
        <w:rPr>
          <w:rStyle w:val="Strong"/>
          <w:rFonts w:asciiTheme="minorHAnsi" w:hAnsiTheme="minorHAnsi" w:cstheme="minorHAnsi"/>
          <w:bCs w:val="0"/>
          <w:color w:val="auto"/>
          <w:sz w:val="22"/>
          <w:szCs w:val="22"/>
        </w:rPr>
        <w:t>About New Bridge Multi-Academy Trust</w:t>
      </w:r>
    </w:p>
    <w:p w14:paraId="5F8BA792" w14:textId="77777777" w:rsidR="003F4AED" w:rsidRPr="003F4AED" w:rsidRDefault="003F4AED" w:rsidP="003F4AED">
      <w:pPr>
        <w:pStyle w:val="NormalWeb"/>
        <w:spacing w:before="0" w:beforeAutospacing="0"/>
        <w:rPr>
          <w:rFonts w:asciiTheme="minorHAnsi" w:hAnsiTheme="minorHAnsi" w:cstheme="minorHAnsi"/>
          <w:sz w:val="22"/>
          <w:szCs w:val="22"/>
        </w:rPr>
      </w:pPr>
      <w:r w:rsidRPr="003F4AED">
        <w:rPr>
          <w:rFonts w:asciiTheme="minorHAnsi" w:hAnsiTheme="minorHAnsi" w:cstheme="minorHAnsi"/>
          <w:sz w:val="22"/>
          <w:szCs w:val="22"/>
        </w:rPr>
        <w:t>New Bridge Multi-Academy Trust is a vibrant, aspirational and inclusive trust of eight special schools and two specialist post-16 provisions across Oldham, Tameside and Rochdale. As part of the wider New Bridge Group, we also provide post-19 education.</w:t>
      </w:r>
    </w:p>
    <w:p w14:paraId="5AA628E1" w14:textId="35D60A35" w:rsidR="003F4AED" w:rsidRPr="003F4AED" w:rsidRDefault="003F4AED" w:rsidP="003D5BCA">
      <w:pPr>
        <w:pStyle w:val="NormalWeb"/>
        <w:spacing w:before="0" w:beforeAutospacing="0"/>
        <w:rPr>
          <w:rFonts w:asciiTheme="minorHAnsi" w:hAnsiTheme="minorHAnsi" w:cstheme="minorHAnsi"/>
          <w:sz w:val="22"/>
          <w:szCs w:val="22"/>
        </w:rPr>
      </w:pPr>
      <w:r w:rsidRPr="003F4AED">
        <w:rPr>
          <w:rFonts w:asciiTheme="minorHAnsi" w:hAnsiTheme="minorHAnsi" w:cstheme="minorHAnsi"/>
          <w:sz w:val="22"/>
          <w:szCs w:val="22"/>
        </w:rPr>
        <w:t>We support learners aged 4–19+ across a wide spectrum of need and are proud to be recognised nationally for excellence in special education. Our culture is rooted in high expectations, innovation, and creating meaningful futures for every learner and member of staff.</w:t>
      </w:r>
    </w:p>
    <w:p w14:paraId="337B13A9" w14:textId="77777777" w:rsidR="003F4AED" w:rsidRPr="003F4AED" w:rsidRDefault="003F4AED" w:rsidP="003D5BCA">
      <w:pPr>
        <w:pStyle w:val="Heading2"/>
        <w:spacing w:before="0"/>
        <w:jc w:val="center"/>
        <w:rPr>
          <w:rFonts w:asciiTheme="minorHAnsi" w:hAnsiTheme="minorHAnsi" w:cstheme="minorHAnsi"/>
          <w:color w:val="auto"/>
          <w:sz w:val="22"/>
          <w:szCs w:val="22"/>
        </w:rPr>
      </w:pPr>
      <w:r w:rsidRPr="003F4AED">
        <w:rPr>
          <w:rStyle w:val="Strong"/>
          <w:rFonts w:asciiTheme="minorHAnsi" w:hAnsiTheme="minorHAnsi" w:cstheme="minorHAnsi"/>
          <w:bCs w:val="0"/>
          <w:color w:val="auto"/>
          <w:sz w:val="22"/>
          <w:szCs w:val="22"/>
        </w:rPr>
        <w:t>About This Role</w:t>
      </w:r>
    </w:p>
    <w:p w14:paraId="0FA7C4EF" w14:textId="77777777" w:rsidR="003D5BCA"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New Bridge School is entering an important new phase in the development of a highly specialist provision for autistic pupils with complex and individual developmental profiles.</w:t>
      </w:r>
    </w:p>
    <w:p w14:paraId="150F38B8" w14:textId="7A0E3F85"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We are seeking a skilled, reflective practitioner to help shape and strengthen this provision at a pivotal point in its journey.</w:t>
      </w:r>
    </w:p>
    <w:p w14:paraId="03FF9B7A"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This is an opportunity to join a team committed to deepening autism-informed practice — building on strong foundations and refining approaches through shared expertise, clarity and a sophisticated understanding of how autistic children experience the world.</w:t>
      </w:r>
    </w:p>
    <w:p w14:paraId="7FFC465F"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This is a highly specialist role within education.</w:t>
      </w:r>
    </w:p>
    <w:p w14:paraId="0C24AD6A"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You will be working with pupils whose learning, communication, sensory processing and regulation needs are deeply interconnected and highly individual. Trust, predictability and skilled adult understanding are essential.</w:t>
      </w:r>
    </w:p>
    <w:p w14:paraId="761D7B92" w14:textId="0F58EC90" w:rsidR="003F4AED" w:rsidRPr="003F4AED" w:rsidRDefault="003F4AED" w:rsidP="003F4AED">
      <w:pPr>
        <w:rPr>
          <w:rFonts w:asciiTheme="minorHAnsi" w:hAnsiTheme="minorHAnsi" w:cstheme="minorHAnsi"/>
          <w:sz w:val="22"/>
          <w:szCs w:val="22"/>
        </w:rPr>
      </w:pPr>
    </w:p>
    <w:p w14:paraId="641A757D" w14:textId="77777777" w:rsidR="003F4AED" w:rsidRPr="003D5BCA" w:rsidRDefault="003F4AED" w:rsidP="003D5BCA">
      <w:pPr>
        <w:pStyle w:val="Heading2"/>
        <w:spacing w:before="0"/>
        <w:jc w:val="center"/>
        <w:rPr>
          <w:rFonts w:asciiTheme="minorHAnsi" w:hAnsiTheme="minorHAnsi" w:cstheme="minorHAnsi"/>
          <w:color w:val="auto"/>
          <w:sz w:val="22"/>
          <w:szCs w:val="22"/>
        </w:rPr>
      </w:pPr>
      <w:r w:rsidRPr="003D5BCA">
        <w:rPr>
          <w:rStyle w:val="Strong"/>
          <w:rFonts w:asciiTheme="minorHAnsi" w:hAnsiTheme="minorHAnsi" w:cstheme="minorHAnsi"/>
          <w:bCs w:val="0"/>
          <w:color w:val="auto"/>
          <w:sz w:val="22"/>
          <w:szCs w:val="22"/>
        </w:rPr>
        <w:t>The Reality and the Reward</w:t>
      </w:r>
    </w:p>
    <w:p w14:paraId="199D7835" w14:textId="01CA1523"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This work is complex.</w:t>
      </w:r>
      <w:r w:rsidR="003D5BCA">
        <w:rPr>
          <w:rFonts w:asciiTheme="minorHAnsi" w:hAnsiTheme="minorHAnsi" w:cstheme="minorHAnsi"/>
          <w:sz w:val="22"/>
          <w:szCs w:val="22"/>
        </w:rPr>
        <w:t xml:space="preserve"> </w:t>
      </w:r>
      <w:r w:rsidRPr="003F4AED">
        <w:rPr>
          <w:rFonts w:asciiTheme="minorHAnsi" w:hAnsiTheme="minorHAnsi" w:cstheme="minorHAnsi"/>
          <w:sz w:val="22"/>
          <w:szCs w:val="22"/>
        </w:rPr>
        <w:t>Progress may be subtle.</w:t>
      </w:r>
      <w:r w:rsidR="003D5BCA">
        <w:rPr>
          <w:rFonts w:asciiTheme="minorHAnsi" w:hAnsiTheme="minorHAnsi" w:cstheme="minorHAnsi"/>
          <w:sz w:val="22"/>
          <w:szCs w:val="22"/>
        </w:rPr>
        <w:t xml:space="preserve"> </w:t>
      </w:r>
      <w:r w:rsidRPr="003F4AED">
        <w:rPr>
          <w:rFonts w:asciiTheme="minorHAnsi" w:hAnsiTheme="minorHAnsi" w:cstheme="minorHAnsi"/>
          <w:sz w:val="22"/>
          <w:szCs w:val="22"/>
        </w:rPr>
        <w:t>Communication may be emerging or non-linear.</w:t>
      </w:r>
      <w:r w:rsidRPr="003F4AED">
        <w:rPr>
          <w:rFonts w:asciiTheme="minorHAnsi" w:hAnsiTheme="minorHAnsi" w:cstheme="minorHAnsi"/>
          <w:sz w:val="22"/>
          <w:szCs w:val="22"/>
        </w:rPr>
        <w:br/>
        <w:t>Regulation needs may shift quickly and unexpectedly.</w:t>
      </w:r>
      <w:r w:rsidR="003D5BCA">
        <w:rPr>
          <w:rFonts w:asciiTheme="minorHAnsi" w:hAnsiTheme="minorHAnsi" w:cstheme="minorHAnsi"/>
          <w:sz w:val="22"/>
          <w:szCs w:val="22"/>
        </w:rPr>
        <w:t xml:space="preserve"> </w:t>
      </w:r>
      <w:r w:rsidRPr="003F4AED">
        <w:rPr>
          <w:rFonts w:asciiTheme="minorHAnsi" w:hAnsiTheme="minorHAnsi" w:cstheme="minorHAnsi"/>
          <w:sz w:val="22"/>
          <w:szCs w:val="22"/>
        </w:rPr>
        <w:t>And yet…</w:t>
      </w:r>
    </w:p>
    <w:p w14:paraId="49194CFD" w14:textId="77777777" w:rsidR="003F4AED" w:rsidRPr="003D5BCA" w:rsidRDefault="003F4AED" w:rsidP="003D5BCA">
      <w:pPr>
        <w:pStyle w:val="NormalWeb"/>
        <w:spacing w:before="0" w:beforeAutospacing="0" w:after="0" w:afterAutospacing="0"/>
        <w:jc w:val="center"/>
        <w:rPr>
          <w:rFonts w:asciiTheme="minorHAnsi" w:hAnsiTheme="minorHAnsi" w:cstheme="minorHAnsi"/>
          <w:b/>
          <w:sz w:val="22"/>
          <w:szCs w:val="22"/>
        </w:rPr>
      </w:pPr>
      <w:r w:rsidRPr="003D5BCA">
        <w:rPr>
          <w:rFonts w:asciiTheme="minorHAnsi" w:hAnsiTheme="minorHAnsi" w:cstheme="minorHAnsi"/>
          <w:b/>
          <w:sz w:val="22"/>
          <w:szCs w:val="22"/>
        </w:rPr>
        <w:t>The relationships you build.</w:t>
      </w:r>
      <w:r w:rsidRPr="003D5BCA">
        <w:rPr>
          <w:rFonts w:asciiTheme="minorHAnsi" w:hAnsiTheme="minorHAnsi" w:cstheme="minorHAnsi"/>
          <w:b/>
          <w:sz w:val="22"/>
          <w:szCs w:val="22"/>
        </w:rPr>
        <w:br/>
        <w:t>The trust you earn.</w:t>
      </w:r>
      <w:r w:rsidRPr="003D5BCA">
        <w:rPr>
          <w:rFonts w:asciiTheme="minorHAnsi" w:hAnsiTheme="minorHAnsi" w:cstheme="minorHAnsi"/>
          <w:b/>
          <w:sz w:val="22"/>
          <w:szCs w:val="22"/>
        </w:rPr>
        <w:br/>
        <w:t>The moments of genuine connection and breakthrough.</w:t>
      </w:r>
    </w:p>
    <w:p w14:paraId="6AAB678A" w14:textId="77777777" w:rsidR="003F4AED" w:rsidRPr="003D5BCA" w:rsidRDefault="003F4AED" w:rsidP="003D5BCA">
      <w:pPr>
        <w:pStyle w:val="NormalWeb"/>
        <w:spacing w:before="0" w:beforeAutospacing="0" w:after="0" w:afterAutospacing="0"/>
        <w:jc w:val="center"/>
        <w:rPr>
          <w:rFonts w:asciiTheme="minorHAnsi" w:hAnsiTheme="minorHAnsi" w:cstheme="minorHAnsi"/>
          <w:b/>
          <w:sz w:val="22"/>
          <w:szCs w:val="22"/>
        </w:rPr>
      </w:pPr>
      <w:r w:rsidRPr="003D5BCA">
        <w:rPr>
          <w:rFonts w:asciiTheme="minorHAnsi" w:hAnsiTheme="minorHAnsi" w:cstheme="minorHAnsi"/>
          <w:b/>
          <w:sz w:val="22"/>
          <w:szCs w:val="22"/>
        </w:rPr>
        <w:t>These are the experiences that stay with you.</w:t>
      </w:r>
    </w:p>
    <w:p w14:paraId="4CB00CF9" w14:textId="77777777" w:rsidR="003F4AED" w:rsidRPr="003D5BCA" w:rsidRDefault="003F4AED" w:rsidP="003D5BCA">
      <w:pPr>
        <w:pStyle w:val="NormalWeb"/>
        <w:spacing w:before="0" w:beforeAutospacing="0" w:after="0" w:afterAutospacing="0"/>
        <w:jc w:val="center"/>
        <w:rPr>
          <w:rFonts w:asciiTheme="minorHAnsi" w:hAnsiTheme="minorHAnsi" w:cstheme="minorHAnsi"/>
          <w:b/>
          <w:sz w:val="22"/>
          <w:szCs w:val="22"/>
        </w:rPr>
      </w:pPr>
      <w:r w:rsidRPr="003D5BCA">
        <w:rPr>
          <w:rFonts w:asciiTheme="minorHAnsi" w:hAnsiTheme="minorHAnsi" w:cstheme="minorHAnsi"/>
          <w:b/>
          <w:sz w:val="22"/>
          <w:szCs w:val="22"/>
        </w:rPr>
        <w:t>This is what makes the role exceptional.</w:t>
      </w:r>
    </w:p>
    <w:p w14:paraId="18EE7F41"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lastRenderedPageBreak/>
        <w:t>At the heart of everything we do is unconditional positive regard — the belief that every child deserves consistency, dignity, safety, and an adult who stays with them, even on the hardest days.</w:t>
      </w:r>
    </w:p>
    <w:p w14:paraId="1094AF71" w14:textId="409989E6" w:rsidR="003F4AED" w:rsidRPr="003F4AED" w:rsidRDefault="003F4AED" w:rsidP="003F4AED">
      <w:pPr>
        <w:rPr>
          <w:rFonts w:asciiTheme="minorHAnsi" w:hAnsiTheme="minorHAnsi" w:cstheme="minorHAnsi"/>
          <w:sz w:val="22"/>
          <w:szCs w:val="22"/>
        </w:rPr>
      </w:pPr>
    </w:p>
    <w:p w14:paraId="331B38D3" w14:textId="77777777" w:rsidR="003F4AED" w:rsidRPr="003D5BCA" w:rsidRDefault="003F4AED" w:rsidP="003D5BCA">
      <w:pPr>
        <w:pStyle w:val="Heading2"/>
        <w:spacing w:before="0"/>
        <w:jc w:val="center"/>
        <w:rPr>
          <w:rFonts w:asciiTheme="minorHAnsi" w:hAnsiTheme="minorHAnsi" w:cstheme="minorHAnsi"/>
          <w:color w:val="auto"/>
          <w:sz w:val="22"/>
          <w:szCs w:val="22"/>
        </w:rPr>
      </w:pPr>
      <w:r w:rsidRPr="003D5BCA">
        <w:rPr>
          <w:rStyle w:val="Strong"/>
          <w:rFonts w:asciiTheme="minorHAnsi" w:hAnsiTheme="minorHAnsi" w:cstheme="minorHAnsi"/>
          <w:bCs w:val="0"/>
          <w:color w:val="auto"/>
          <w:sz w:val="22"/>
          <w:szCs w:val="22"/>
        </w:rPr>
        <w:t>Strengthening Our Practice</w:t>
      </w:r>
    </w:p>
    <w:p w14:paraId="365FC806"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We are developing a provision that is:</w:t>
      </w:r>
    </w:p>
    <w:p w14:paraId="13897210" w14:textId="77777777" w:rsidR="003F4AED" w:rsidRPr="003F4AED" w:rsidRDefault="003F4AED" w:rsidP="003D5BCA">
      <w:pPr>
        <w:numPr>
          <w:ilvl w:val="0"/>
          <w:numId w:val="22"/>
        </w:numPr>
        <w:rPr>
          <w:rFonts w:asciiTheme="minorHAnsi" w:hAnsiTheme="minorHAnsi" w:cstheme="minorHAnsi"/>
          <w:sz w:val="22"/>
          <w:szCs w:val="22"/>
        </w:rPr>
      </w:pPr>
      <w:r w:rsidRPr="003F4AED">
        <w:rPr>
          <w:rFonts w:asciiTheme="minorHAnsi" w:hAnsiTheme="minorHAnsi" w:cstheme="minorHAnsi"/>
          <w:sz w:val="22"/>
          <w:szCs w:val="22"/>
        </w:rPr>
        <w:t xml:space="preserve">Grounded in specialist understanding of autism and early developmental learning </w:t>
      </w:r>
    </w:p>
    <w:p w14:paraId="1AE98829" w14:textId="77777777" w:rsidR="003F4AED" w:rsidRPr="003F4AED" w:rsidRDefault="003F4AED" w:rsidP="003D5BCA">
      <w:pPr>
        <w:numPr>
          <w:ilvl w:val="0"/>
          <w:numId w:val="22"/>
        </w:numPr>
        <w:rPr>
          <w:rFonts w:asciiTheme="minorHAnsi" w:hAnsiTheme="minorHAnsi" w:cstheme="minorHAnsi"/>
          <w:sz w:val="22"/>
          <w:szCs w:val="22"/>
        </w:rPr>
      </w:pPr>
      <w:r w:rsidRPr="003F4AED">
        <w:rPr>
          <w:rFonts w:asciiTheme="minorHAnsi" w:hAnsiTheme="minorHAnsi" w:cstheme="minorHAnsi"/>
          <w:sz w:val="22"/>
          <w:szCs w:val="22"/>
        </w:rPr>
        <w:t xml:space="preserve">Informed by structured teaching approaches including Attention Autism, TEACCH principles and co-regulation strategies </w:t>
      </w:r>
    </w:p>
    <w:p w14:paraId="0C195727" w14:textId="77777777" w:rsidR="003F4AED" w:rsidRPr="003F4AED" w:rsidRDefault="003F4AED" w:rsidP="003D5BCA">
      <w:pPr>
        <w:numPr>
          <w:ilvl w:val="0"/>
          <w:numId w:val="22"/>
        </w:numPr>
        <w:rPr>
          <w:rFonts w:asciiTheme="minorHAnsi" w:hAnsiTheme="minorHAnsi" w:cstheme="minorHAnsi"/>
          <w:sz w:val="22"/>
          <w:szCs w:val="22"/>
        </w:rPr>
      </w:pPr>
      <w:r w:rsidRPr="003F4AED">
        <w:rPr>
          <w:rFonts w:asciiTheme="minorHAnsi" w:hAnsiTheme="minorHAnsi" w:cstheme="minorHAnsi"/>
          <w:sz w:val="22"/>
          <w:szCs w:val="22"/>
        </w:rPr>
        <w:t xml:space="preserve">Built on consistency, predictability and highly attuned adult responses </w:t>
      </w:r>
    </w:p>
    <w:p w14:paraId="433126DE" w14:textId="77777777" w:rsidR="003F4AED" w:rsidRPr="003F4AED" w:rsidRDefault="003F4AED" w:rsidP="003D5BCA">
      <w:pPr>
        <w:numPr>
          <w:ilvl w:val="0"/>
          <w:numId w:val="22"/>
        </w:numPr>
        <w:rPr>
          <w:rFonts w:asciiTheme="minorHAnsi" w:hAnsiTheme="minorHAnsi" w:cstheme="minorHAnsi"/>
          <w:sz w:val="22"/>
          <w:szCs w:val="22"/>
        </w:rPr>
      </w:pPr>
      <w:r w:rsidRPr="003F4AED">
        <w:rPr>
          <w:rFonts w:asciiTheme="minorHAnsi" w:hAnsiTheme="minorHAnsi" w:cstheme="minorHAnsi"/>
          <w:sz w:val="22"/>
          <w:szCs w:val="22"/>
        </w:rPr>
        <w:t xml:space="preserve">Shaped by sensory-informed practice that supports regulation and access to learning </w:t>
      </w:r>
    </w:p>
    <w:p w14:paraId="4FACF93A" w14:textId="77777777" w:rsidR="003F4AED" w:rsidRPr="003F4AED" w:rsidRDefault="003F4AED" w:rsidP="003D5BCA">
      <w:pPr>
        <w:numPr>
          <w:ilvl w:val="0"/>
          <w:numId w:val="22"/>
        </w:numPr>
        <w:rPr>
          <w:rFonts w:asciiTheme="minorHAnsi" w:hAnsiTheme="minorHAnsi" w:cstheme="minorHAnsi"/>
          <w:sz w:val="22"/>
          <w:szCs w:val="22"/>
        </w:rPr>
      </w:pPr>
      <w:r w:rsidRPr="003F4AED">
        <w:rPr>
          <w:rFonts w:asciiTheme="minorHAnsi" w:hAnsiTheme="minorHAnsi" w:cstheme="minorHAnsi"/>
          <w:sz w:val="22"/>
          <w:szCs w:val="22"/>
        </w:rPr>
        <w:t xml:space="preserve">Driven by shared professional expertise to ensure teaching is intentional, consistent and highly effective </w:t>
      </w:r>
    </w:p>
    <w:p w14:paraId="39E1F319"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This is about refining practice through reflection, collaboration and specialist knowledge — ensuring every interaction is purposeful, responsive and developmentally meaningful.</w:t>
      </w:r>
    </w:p>
    <w:p w14:paraId="1F3EC8C1" w14:textId="77777777" w:rsidR="003D5BCA" w:rsidRDefault="003D5BCA" w:rsidP="003D5BCA">
      <w:pPr>
        <w:pStyle w:val="Heading2"/>
        <w:spacing w:before="0"/>
        <w:rPr>
          <w:rStyle w:val="Strong"/>
          <w:rFonts w:asciiTheme="minorHAnsi" w:hAnsiTheme="minorHAnsi" w:cstheme="minorHAnsi"/>
          <w:b w:val="0"/>
          <w:bCs w:val="0"/>
          <w:color w:val="auto"/>
          <w:sz w:val="22"/>
          <w:szCs w:val="22"/>
        </w:rPr>
      </w:pPr>
    </w:p>
    <w:p w14:paraId="464319A9" w14:textId="001E2359" w:rsidR="003D5BCA" w:rsidRPr="003D5BCA" w:rsidRDefault="003D5BCA" w:rsidP="003D5BCA">
      <w:pPr>
        <w:pStyle w:val="Heading2"/>
        <w:spacing w:before="0"/>
        <w:jc w:val="center"/>
        <w:rPr>
          <w:rFonts w:asciiTheme="minorHAnsi" w:hAnsiTheme="minorHAnsi" w:cstheme="minorHAnsi"/>
          <w:color w:val="auto"/>
          <w:sz w:val="22"/>
          <w:szCs w:val="22"/>
        </w:rPr>
      </w:pPr>
      <w:r w:rsidRPr="003D5BCA">
        <w:rPr>
          <w:rStyle w:val="Strong"/>
          <w:rFonts w:asciiTheme="minorHAnsi" w:hAnsiTheme="minorHAnsi" w:cstheme="minorHAnsi"/>
          <w:bCs w:val="0"/>
          <w:color w:val="auto"/>
          <w:sz w:val="22"/>
          <w:szCs w:val="22"/>
        </w:rPr>
        <w:t>Why This Is a Unique Opportunity</w:t>
      </w:r>
    </w:p>
    <w:p w14:paraId="173C4FE0" w14:textId="77777777" w:rsidR="003D5BCA" w:rsidRPr="003F4AED" w:rsidRDefault="003D5BCA"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This role offers the opportunity to work at a genuinely specialist level within a provision that is actively evolving through deeper understanding and refined practice.</w:t>
      </w:r>
    </w:p>
    <w:p w14:paraId="0DDE2216" w14:textId="77777777" w:rsidR="003D5BCA" w:rsidRPr="003F4AED" w:rsidRDefault="003D5BCA"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This is not routine teaching.</w:t>
      </w:r>
    </w:p>
    <w:p w14:paraId="1DCE6BC1" w14:textId="77777777" w:rsidR="003D5BCA" w:rsidRPr="003F4AED" w:rsidRDefault="003D5BCA"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It is skilled, reflective and highly responsive practice — where decisions are made in the moment, guided by expertise and understanding.</w:t>
      </w:r>
    </w:p>
    <w:p w14:paraId="130882B7" w14:textId="77777777" w:rsidR="003D5BCA" w:rsidRPr="003F4AED" w:rsidRDefault="003D5BCA"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You will have the opportunity to:</w:t>
      </w:r>
    </w:p>
    <w:p w14:paraId="488B516A" w14:textId="77777777" w:rsidR="003D5BCA" w:rsidRPr="003F4AED" w:rsidRDefault="003D5BCA" w:rsidP="003D5BCA">
      <w:pPr>
        <w:numPr>
          <w:ilvl w:val="0"/>
          <w:numId w:val="25"/>
        </w:numPr>
        <w:rPr>
          <w:rFonts w:asciiTheme="minorHAnsi" w:hAnsiTheme="minorHAnsi" w:cstheme="minorHAnsi"/>
          <w:sz w:val="22"/>
          <w:szCs w:val="22"/>
        </w:rPr>
      </w:pPr>
      <w:r w:rsidRPr="003F4AED">
        <w:rPr>
          <w:rFonts w:asciiTheme="minorHAnsi" w:hAnsiTheme="minorHAnsi" w:cstheme="minorHAnsi"/>
          <w:sz w:val="22"/>
          <w:szCs w:val="22"/>
        </w:rPr>
        <w:t xml:space="preserve">shape and refine a specialist provision at a key stage in its development </w:t>
      </w:r>
    </w:p>
    <w:p w14:paraId="23BF2C6C" w14:textId="77777777" w:rsidR="003D5BCA" w:rsidRPr="003F4AED" w:rsidRDefault="003D5BCA" w:rsidP="003D5BCA">
      <w:pPr>
        <w:numPr>
          <w:ilvl w:val="0"/>
          <w:numId w:val="25"/>
        </w:numPr>
        <w:rPr>
          <w:rFonts w:asciiTheme="minorHAnsi" w:hAnsiTheme="minorHAnsi" w:cstheme="minorHAnsi"/>
          <w:sz w:val="22"/>
          <w:szCs w:val="22"/>
        </w:rPr>
      </w:pPr>
      <w:r w:rsidRPr="003F4AED">
        <w:rPr>
          <w:rFonts w:asciiTheme="minorHAnsi" w:hAnsiTheme="minorHAnsi" w:cstheme="minorHAnsi"/>
          <w:sz w:val="22"/>
          <w:szCs w:val="22"/>
        </w:rPr>
        <w:t xml:space="preserve">embed high-quality autism-informed approaches, including structured teaching and Attention Autism </w:t>
      </w:r>
    </w:p>
    <w:p w14:paraId="7817E7B3" w14:textId="77777777" w:rsidR="003D5BCA" w:rsidRPr="003F4AED" w:rsidRDefault="003D5BCA" w:rsidP="003D5BCA">
      <w:pPr>
        <w:numPr>
          <w:ilvl w:val="0"/>
          <w:numId w:val="25"/>
        </w:numPr>
        <w:rPr>
          <w:rFonts w:asciiTheme="minorHAnsi" w:hAnsiTheme="minorHAnsi" w:cstheme="minorHAnsi"/>
          <w:sz w:val="22"/>
          <w:szCs w:val="22"/>
        </w:rPr>
      </w:pPr>
      <w:r w:rsidRPr="003F4AED">
        <w:rPr>
          <w:rFonts w:asciiTheme="minorHAnsi" w:hAnsiTheme="minorHAnsi" w:cstheme="minorHAnsi"/>
          <w:sz w:val="22"/>
          <w:szCs w:val="22"/>
        </w:rPr>
        <w:t xml:space="preserve">support colleagues to deepen understanding of development, sensory need and behaviour </w:t>
      </w:r>
    </w:p>
    <w:p w14:paraId="4820AE45" w14:textId="77777777" w:rsidR="003D5BCA" w:rsidRPr="003F4AED" w:rsidRDefault="003D5BCA" w:rsidP="003D5BCA">
      <w:pPr>
        <w:numPr>
          <w:ilvl w:val="0"/>
          <w:numId w:val="25"/>
        </w:numPr>
        <w:rPr>
          <w:rFonts w:asciiTheme="minorHAnsi" w:hAnsiTheme="minorHAnsi" w:cstheme="minorHAnsi"/>
          <w:sz w:val="22"/>
          <w:szCs w:val="22"/>
        </w:rPr>
      </w:pPr>
      <w:r w:rsidRPr="003F4AED">
        <w:rPr>
          <w:rFonts w:asciiTheme="minorHAnsi" w:hAnsiTheme="minorHAnsi" w:cstheme="minorHAnsi"/>
          <w:sz w:val="22"/>
          <w:szCs w:val="22"/>
        </w:rPr>
        <w:t xml:space="preserve">contribute to a shared culture where consistency and clarity transform daily experience for pupils </w:t>
      </w:r>
    </w:p>
    <w:p w14:paraId="28CA6ACE" w14:textId="77777777" w:rsidR="003D5BCA" w:rsidRPr="003F4AED" w:rsidRDefault="003D5BCA" w:rsidP="003D5BCA">
      <w:pPr>
        <w:numPr>
          <w:ilvl w:val="0"/>
          <w:numId w:val="25"/>
        </w:numPr>
        <w:rPr>
          <w:rFonts w:asciiTheme="minorHAnsi" w:hAnsiTheme="minorHAnsi" w:cstheme="minorHAnsi"/>
          <w:sz w:val="22"/>
          <w:szCs w:val="22"/>
        </w:rPr>
      </w:pPr>
      <w:r w:rsidRPr="003F4AED">
        <w:rPr>
          <w:rFonts w:asciiTheme="minorHAnsi" w:hAnsiTheme="minorHAnsi" w:cstheme="minorHAnsi"/>
          <w:sz w:val="22"/>
          <w:szCs w:val="22"/>
        </w:rPr>
        <w:t xml:space="preserve">develop your own practice within a highly specialist and reflective environment </w:t>
      </w:r>
    </w:p>
    <w:p w14:paraId="78701D3A" w14:textId="77777777" w:rsidR="003D5BCA" w:rsidRPr="003F4AED" w:rsidRDefault="003D5BCA"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This is a role for someone who values depth over speed, and who is motivated by getting it right for pupils whose needs demand precision, patience and expertise.</w:t>
      </w:r>
    </w:p>
    <w:p w14:paraId="2C37D56F" w14:textId="737FD93C" w:rsidR="003F4AED" w:rsidRPr="003F4AED" w:rsidRDefault="003F4AED" w:rsidP="003F4AED">
      <w:pPr>
        <w:rPr>
          <w:rFonts w:asciiTheme="minorHAnsi" w:hAnsiTheme="minorHAnsi" w:cstheme="minorHAnsi"/>
          <w:sz w:val="22"/>
          <w:szCs w:val="22"/>
        </w:rPr>
      </w:pPr>
    </w:p>
    <w:p w14:paraId="7503C482" w14:textId="77777777" w:rsidR="003F4AED" w:rsidRPr="003D5BCA" w:rsidRDefault="003F4AED" w:rsidP="003D5BCA">
      <w:pPr>
        <w:pStyle w:val="Heading2"/>
        <w:spacing w:before="0"/>
        <w:jc w:val="center"/>
        <w:rPr>
          <w:rFonts w:asciiTheme="minorHAnsi" w:hAnsiTheme="minorHAnsi" w:cstheme="minorHAnsi"/>
          <w:color w:val="auto"/>
          <w:sz w:val="22"/>
          <w:szCs w:val="22"/>
        </w:rPr>
      </w:pPr>
      <w:r w:rsidRPr="003D5BCA">
        <w:rPr>
          <w:rStyle w:val="Strong"/>
          <w:rFonts w:asciiTheme="minorHAnsi" w:hAnsiTheme="minorHAnsi" w:cstheme="minorHAnsi"/>
          <w:bCs w:val="0"/>
          <w:color w:val="auto"/>
          <w:sz w:val="22"/>
          <w:szCs w:val="22"/>
        </w:rPr>
        <w:t>About Our Pupils</w:t>
      </w:r>
    </w:p>
    <w:p w14:paraId="2C96B07B"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The pupils in this provision are autistic and present with highly complex and individual developmental profiles.</w:t>
      </w:r>
    </w:p>
    <w:p w14:paraId="2BFD1EE6"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They are working at an early stage of development and require a highly personalised, structured and nurturing approach to learning.</w:t>
      </w:r>
    </w:p>
    <w:p w14:paraId="28972A95"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 xml:space="preserve">To support this, classes are </w:t>
      </w:r>
      <w:r w:rsidRPr="003D5BCA">
        <w:rPr>
          <w:rStyle w:val="Strong"/>
          <w:rFonts w:asciiTheme="minorHAnsi" w:hAnsiTheme="minorHAnsi" w:cstheme="minorHAnsi"/>
          <w:b w:val="0"/>
          <w:sz w:val="22"/>
          <w:szCs w:val="22"/>
        </w:rPr>
        <w:t>small — no more than 8 pupils — supported by 4 to 5 adults</w:t>
      </w:r>
      <w:r w:rsidRPr="003F4AED">
        <w:rPr>
          <w:rFonts w:asciiTheme="minorHAnsi" w:hAnsiTheme="minorHAnsi" w:cstheme="minorHAnsi"/>
          <w:sz w:val="22"/>
          <w:szCs w:val="22"/>
        </w:rPr>
        <w:t>, ensuring a high level of individualised attention, consistency and responsiveness throughout the school day.</w:t>
      </w:r>
    </w:p>
    <w:p w14:paraId="4A49657A"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High-quality learning is carefully designed to:</w:t>
      </w:r>
    </w:p>
    <w:p w14:paraId="7CC6E0DE" w14:textId="77777777" w:rsidR="003F4AED" w:rsidRPr="003F4AED" w:rsidRDefault="003F4AED" w:rsidP="003D5BCA">
      <w:pPr>
        <w:numPr>
          <w:ilvl w:val="0"/>
          <w:numId w:val="23"/>
        </w:numPr>
        <w:rPr>
          <w:rFonts w:asciiTheme="minorHAnsi" w:hAnsiTheme="minorHAnsi" w:cstheme="minorHAnsi"/>
          <w:sz w:val="22"/>
          <w:szCs w:val="22"/>
        </w:rPr>
      </w:pPr>
      <w:r w:rsidRPr="003F4AED">
        <w:rPr>
          <w:rFonts w:asciiTheme="minorHAnsi" w:hAnsiTheme="minorHAnsi" w:cstheme="minorHAnsi"/>
          <w:sz w:val="22"/>
          <w:szCs w:val="22"/>
        </w:rPr>
        <w:t xml:space="preserve">build shared attention and engagement </w:t>
      </w:r>
    </w:p>
    <w:p w14:paraId="74ADA5E6" w14:textId="77777777" w:rsidR="003F4AED" w:rsidRPr="003F4AED" w:rsidRDefault="003F4AED" w:rsidP="003D5BCA">
      <w:pPr>
        <w:numPr>
          <w:ilvl w:val="0"/>
          <w:numId w:val="23"/>
        </w:numPr>
        <w:rPr>
          <w:rFonts w:asciiTheme="minorHAnsi" w:hAnsiTheme="minorHAnsi" w:cstheme="minorHAnsi"/>
          <w:sz w:val="22"/>
          <w:szCs w:val="22"/>
        </w:rPr>
      </w:pPr>
      <w:r w:rsidRPr="003F4AED">
        <w:rPr>
          <w:rFonts w:asciiTheme="minorHAnsi" w:hAnsiTheme="minorHAnsi" w:cstheme="minorHAnsi"/>
          <w:sz w:val="22"/>
          <w:szCs w:val="22"/>
        </w:rPr>
        <w:t xml:space="preserve">support early interaction and turn-taking </w:t>
      </w:r>
    </w:p>
    <w:p w14:paraId="44C24F22" w14:textId="77777777" w:rsidR="003F4AED" w:rsidRPr="003F4AED" w:rsidRDefault="003F4AED" w:rsidP="003D5BCA">
      <w:pPr>
        <w:numPr>
          <w:ilvl w:val="0"/>
          <w:numId w:val="23"/>
        </w:numPr>
        <w:rPr>
          <w:rFonts w:asciiTheme="minorHAnsi" w:hAnsiTheme="minorHAnsi" w:cstheme="minorHAnsi"/>
          <w:sz w:val="22"/>
          <w:szCs w:val="22"/>
        </w:rPr>
      </w:pPr>
      <w:r w:rsidRPr="003F4AED">
        <w:rPr>
          <w:rFonts w:asciiTheme="minorHAnsi" w:hAnsiTheme="minorHAnsi" w:cstheme="minorHAnsi"/>
          <w:sz w:val="22"/>
          <w:szCs w:val="22"/>
        </w:rPr>
        <w:t xml:space="preserve">develop foundational understanding through repetition and structure </w:t>
      </w:r>
    </w:p>
    <w:p w14:paraId="6D629873" w14:textId="77777777" w:rsidR="003F4AED" w:rsidRPr="003F4AED" w:rsidRDefault="003F4AED" w:rsidP="003D5BCA">
      <w:pPr>
        <w:numPr>
          <w:ilvl w:val="0"/>
          <w:numId w:val="23"/>
        </w:numPr>
        <w:rPr>
          <w:rFonts w:asciiTheme="minorHAnsi" w:hAnsiTheme="minorHAnsi" w:cstheme="minorHAnsi"/>
          <w:sz w:val="22"/>
          <w:szCs w:val="22"/>
        </w:rPr>
      </w:pPr>
      <w:r w:rsidRPr="003F4AED">
        <w:rPr>
          <w:rFonts w:asciiTheme="minorHAnsi" w:hAnsiTheme="minorHAnsi" w:cstheme="minorHAnsi"/>
          <w:sz w:val="22"/>
          <w:szCs w:val="22"/>
        </w:rPr>
        <w:lastRenderedPageBreak/>
        <w:t xml:space="preserve">reduce cognitive and sensory load </w:t>
      </w:r>
    </w:p>
    <w:p w14:paraId="7A7F7074" w14:textId="77777777" w:rsidR="003F4AED" w:rsidRPr="003F4AED" w:rsidRDefault="003F4AED" w:rsidP="003D5BCA">
      <w:pPr>
        <w:numPr>
          <w:ilvl w:val="0"/>
          <w:numId w:val="23"/>
        </w:numPr>
        <w:rPr>
          <w:rFonts w:asciiTheme="minorHAnsi" w:hAnsiTheme="minorHAnsi" w:cstheme="minorHAnsi"/>
          <w:sz w:val="22"/>
          <w:szCs w:val="22"/>
        </w:rPr>
      </w:pPr>
      <w:r w:rsidRPr="003F4AED">
        <w:rPr>
          <w:rFonts w:asciiTheme="minorHAnsi" w:hAnsiTheme="minorHAnsi" w:cstheme="minorHAnsi"/>
          <w:sz w:val="22"/>
          <w:szCs w:val="22"/>
        </w:rPr>
        <w:t xml:space="preserve">promote regulation as the foundation for all learning </w:t>
      </w:r>
    </w:p>
    <w:p w14:paraId="060A1BF0"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Many pupils experience:</w:t>
      </w:r>
    </w:p>
    <w:p w14:paraId="4CDE7B29" w14:textId="77777777" w:rsidR="003F4AED" w:rsidRPr="003F4AED" w:rsidRDefault="003F4AED" w:rsidP="003D5BCA">
      <w:pPr>
        <w:numPr>
          <w:ilvl w:val="0"/>
          <w:numId w:val="24"/>
        </w:numPr>
        <w:rPr>
          <w:rFonts w:asciiTheme="minorHAnsi" w:hAnsiTheme="minorHAnsi" w:cstheme="minorHAnsi"/>
          <w:sz w:val="22"/>
          <w:szCs w:val="22"/>
        </w:rPr>
      </w:pPr>
      <w:r w:rsidRPr="003F4AED">
        <w:rPr>
          <w:rFonts w:asciiTheme="minorHAnsi" w:hAnsiTheme="minorHAnsi" w:cstheme="minorHAnsi"/>
          <w:sz w:val="22"/>
          <w:szCs w:val="22"/>
        </w:rPr>
        <w:t xml:space="preserve">significant sensory processing differences affecting engagement and regulation </w:t>
      </w:r>
    </w:p>
    <w:p w14:paraId="0E27BDD9" w14:textId="77777777" w:rsidR="003F4AED" w:rsidRPr="003F4AED" w:rsidRDefault="003F4AED" w:rsidP="003D5BCA">
      <w:pPr>
        <w:numPr>
          <w:ilvl w:val="0"/>
          <w:numId w:val="24"/>
        </w:numPr>
        <w:rPr>
          <w:rFonts w:asciiTheme="minorHAnsi" w:hAnsiTheme="minorHAnsi" w:cstheme="minorHAnsi"/>
          <w:sz w:val="22"/>
          <w:szCs w:val="22"/>
        </w:rPr>
      </w:pPr>
      <w:r w:rsidRPr="003F4AED">
        <w:rPr>
          <w:rFonts w:asciiTheme="minorHAnsi" w:hAnsiTheme="minorHAnsi" w:cstheme="minorHAnsi"/>
          <w:sz w:val="22"/>
          <w:szCs w:val="22"/>
        </w:rPr>
        <w:t xml:space="preserve">high levels of anxiety linked to unpredictability or sensory input </w:t>
      </w:r>
    </w:p>
    <w:p w14:paraId="25AADB2A" w14:textId="77777777" w:rsidR="003F4AED" w:rsidRPr="003F4AED" w:rsidRDefault="003F4AED" w:rsidP="003D5BCA">
      <w:pPr>
        <w:numPr>
          <w:ilvl w:val="0"/>
          <w:numId w:val="24"/>
        </w:numPr>
        <w:rPr>
          <w:rFonts w:asciiTheme="minorHAnsi" w:hAnsiTheme="minorHAnsi" w:cstheme="minorHAnsi"/>
          <w:sz w:val="22"/>
          <w:szCs w:val="22"/>
        </w:rPr>
      </w:pPr>
      <w:r w:rsidRPr="003F4AED">
        <w:rPr>
          <w:rFonts w:asciiTheme="minorHAnsi" w:hAnsiTheme="minorHAnsi" w:cstheme="minorHAnsi"/>
          <w:sz w:val="22"/>
          <w:szCs w:val="22"/>
        </w:rPr>
        <w:t xml:space="preserve">emerging or developing communication systems </w:t>
      </w:r>
    </w:p>
    <w:p w14:paraId="26A6AFFA" w14:textId="77777777" w:rsidR="003F4AED" w:rsidRPr="003F4AED" w:rsidRDefault="003F4AED" w:rsidP="003D5BCA">
      <w:pPr>
        <w:numPr>
          <w:ilvl w:val="0"/>
          <w:numId w:val="24"/>
        </w:numPr>
        <w:rPr>
          <w:rFonts w:asciiTheme="minorHAnsi" w:hAnsiTheme="minorHAnsi" w:cstheme="minorHAnsi"/>
          <w:sz w:val="22"/>
          <w:szCs w:val="22"/>
        </w:rPr>
      </w:pPr>
      <w:r w:rsidRPr="003F4AED">
        <w:rPr>
          <w:rFonts w:asciiTheme="minorHAnsi" w:hAnsiTheme="minorHAnsi" w:cstheme="minorHAnsi"/>
          <w:sz w:val="22"/>
          <w:szCs w:val="22"/>
        </w:rPr>
        <w:t xml:space="preserve">difficulties with emotional regulation and internal understanding </w:t>
      </w:r>
    </w:p>
    <w:p w14:paraId="63B9DBDD" w14:textId="0EA59A02" w:rsidR="003F4AED" w:rsidRPr="003D5BCA" w:rsidRDefault="003D5BCA" w:rsidP="003D5BCA">
      <w:pPr>
        <w:numPr>
          <w:ilvl w:val="0"/>
          <w:numId w:val="24"/>
        </w:numPr>
        <w:rPr>
          <w:rFonts w:asciiTheme="minorHAnsi" w:hAnsiTheme="minorHAnsi" w:cstheme="minorHAnsi"/>
          <w:sz w:val="22"/>
          <w:szCs w:val="22"/>
        </w:rPr>
      </w:pPr>
      <w:r>
        <w:rPr>
          <w:rFonts w:asciiTheme="minorHAnsi" w:hAnsiTheme="minorHAnsi" w:cstheme="minorHAnsi"/>
          <w:sz w:val="22"/>
          <w:szCs w:val="22"/>
        </w:rPr>
        <w:t>dysregulated behaviours which challenge and require</w:t>
      </w:r>
      <w:r w:rsidR="003F4AED" w:rsidRPr="003D5BCA">
        <w:rPr>
          <w:rFonts w:asciiTheme="minorHAnsi" w:hAnsiTheme="minorHAnsi" w:cstheme="minorHAnsi"/>
          <w:sz w:val="22"/>
          <w:szCs w:val="22"/>
        </w:rPr>
        <w:t xml:space="preserve"> reliance on skilled adult co-regulation </w:t>
      </w:r>
    </w:p>
    <w:p w14:paraId="6C34A984"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Adults are highly skilled interpreters of behaviour, working through a developmental and sensory lens to adapt teaching in the moment and ensure learning remains accessible, meaningful and appropriately paced.</w:t>
      </w:r>
    </w:p>
    <w:p w14:paraId="5A0F4539" w14:textId="048B71D1" w:rsidR="003F4AED" w:rsidRPr="003F4AED" w:rsidRDefault="003F4AED" w:rsidP="003F4AED">
      <w:pPr>
        <w:rPr>
          <w:rFonts w:asciiTheme="minorHAnsi" w:hAnsiTheme="minorHAnsi" w:cstheme="minorHAnsi"/>
          <w:sz w:val="22"/>
          <w:szCs w:val="22"/>
        </w:rPr>
      </w:pPr>
    </w:p>
    <w:p w14:paraId="16DF8E93" w14:textId="77777777" w:rsidR="003F4AED" w:rsidRPr="003D5BCA" w:rsidRDefault="003F4AED" w:rsidP="003D5BCA">
      <w:pPr>
        <w:pStyle w:val="Heading2"/>
        <w:spacing w:before="0"/>
        <w:jc w:val="center"/>
        <w:rPr>
          <w:rFonts w:asciiTheme="minorHAnsi" w:hAnsiTheme="minorHAnsi" w:cstheme="minorHAnsi"/>
          <w:color w:val="auto"/>
          <w:sz w:val="22"/>
          <w:szCs w:val="22"/>
        </w:rPr>
      </w:pPr>
      <w:r w:rsidRPr="003D5BCA">
        <w:rPr>
          <w:rStyle w:val="Strong"/>
          <w:rFonts w:asciiTheme="minorHAnsi" w:hAnsiTheme="minorHAnsi" w:cstheme="minorHAnsi"/>
          <w:bCs w:val="0"/>
          <w:color w:val="auto"/>
          <w:sz w:val="22"/>
          <w:szCs w:val="22"/>
        </w:rPr>
        <w:t>What We’re Looking For</w:t>
      </w:r>
    </w:p>
    <w:p w14:paraId="196D6257" w14:textId="77777777" w:rsidR="003F4AED" w:rsidRPr="003F4AED" w:rsidRDefault="003F4AED" w:rsidP="003D5BCA">
      <w:pPr>
        <w:pStyle w:val="NormalWeb"/>
        <w:spacing w:before="0" w:beforeAutospacing="0" w:after="0" w:afterAutospacing="0"/>
        <w:rPr>
          <w:rFonts w:asciiTheme="minorHAnsi" w:hAnsiTheme="minorHAnsi" w:cstheme="minorHAnsi"/>
          <w:sz w:val="22"/>
          <w:szCs w:val="22"/>
        </w:rPr>
      </w:pPr>
      <w:r w:rsidRPr="003F4AED">
        <w:rPr>
          <w:rFonts w:asciiTheme="minorHAnsi" w:hAnsiTheme="minorHAnsi" w:cstheme="minorHAnsi"/>
          <w:sz w:val="22"/>
          <w:szCs w:val="22"/>
        </w:rPr>
        <w:t>We are seeking someone who:</w:t>
      </w:r>
    </w:p>
    <w:p w14:paraId="14625B48" w14:textId="77777777" w:rsidR="003F4AED" w:rsidRPr="003F4AED" w:rsidRDefault="003F4AED" w:rsidP="003D5BCA">
      <w:pPr>
        <w:numPr>
          <w:ilvl w:val="0"/>
          <w:numId w:val="26"/>
        </w:numPr>
        <w:rPr>
          <w:rFonts w:asciiTheme="minorHAnsi" w:hAnsiTheme="minorHAnsi" w:cstheme="minorHAnsi"/>
          <w:sz w:val="22"/>
          <w:szCs w:val="22"/>
        </w:rPr>
      </w:pPr>
      <w:r w:rsidRPr="003F4AED">
        <w:rPr>
          <w:rFonts w:asciiTheme="minorHAnsi" w:hAnsiTheme="minorHAnsi" w:cstheme="minorHAnsi"/>
          <w:sz w:val="22"/>
          <w:szCs w:val="22"/>
        </w:rPr>
        <w:t xml:space="preserve">has a strong understanding of autism and early developmental learning profiles </w:t>
      </w:r>
    </w:p>
    <w:p w14:paraId="1C548B10" w14:textId="77777777" w:rsidR="003F4AED" w:rsidRPr="003F4AED" w:rsidRDefault="003F4AED" w:rsidP="003D5BCA">
      <w:pPr>
        <w:numPr>
          <w:ilvl w:val="0"/>
          <w:numId w:val="26"/>
        </w:numPr>
        <w:rPr>
          <w:rFonts w:asciiTheme="minorHAnsi" w:hAnsiTheme="minorHAnsi" w:cstheme="minorHAnsi"/>
          <w:sz w:val="22"/>
          <w:szCs w:val="22"/>
        </w:rPr>
      </w:pPr>
      <w:r w:rsidRPr="003F4AED">
        <w:rPr>
          <w:rFonts w:asciiTheme="minorHAnsi" w:hAnsiTheme="minorHAnsi" w:cstheme="minorHAnsi"/>
          <w:sz w:val="22"/>
          <w:szCs w:val="22"/>
        </w:rPr>
        <w:t xml:space="preserve">can apply structured teaching and autism-informed approaches such as Attention Autism, TEACCH principles and co-regulation strategies </w:t>
      </w:r>
    </w:p>
    <w:p w14:paraId="7267973D" w14:textId="77777777" w:rsidR="003F4AED" w:rsidRPr="003F4AED" w:rsidRDefault="003F4AED" w:rsidP="003D5BCA">
      <w:pPr>
        <w:numPr>
          <w:ilvl w:val="0"/>
          <w:numId w:val="26"/>
        </w:numPr>
        <w:rPr>
          <w:rFonts w:asciiTheme="minorHAnsi" w:hAnsiTheme="minorHAnsi" w:cstheme="minorHAnsi"/>
          <w:sz w:val="22"/>
          <w:szCs w:val="22"/>
        </w:rPr>
      </w:pPr>
      <w:r w:rsidRPr="003F4AED">
        <w:rPr>
          <w:rFonts w:asciiTheme="minorHAnsi" w:hAnsiTheme="minorHAnsi" w:cstheme="minorHAnsi"/>
          <w:sz w:val="22"/>
          <w:szCs w:val="22"/>
        </w:rPr>
        <w:t xml:space="preserve">translates specialist understanding into calm, consistent and highly effective classroom practice </w:t>
      </w:r>
    </w:p>
    <w:p w14:paraId="0B21E25E" w14:textId="77777777" w:rsidR="003F4AED" w:rsidRPr="003F4AED" w:rsidRDefault="003F4AED" w:rsidP="003D5BCA">
      <w:pPr>
        <w:numPr>
          <w:ilvl w:val="0"/>
          <w:numId w:val="26"/>
        </w:numPr>
        <w:rPr>
          <w:rFonts w:asciiTheme="minorHAnsi" w:hAnsiTheme="minorHAnsi" w:cstheme="minorHAnsi"/>
          <w:sz w:val="22"/>
          <w:szCs w:val="22"/>
        </w:rPr>
      </w:pPr>
      <w:r w:rsidRPr="003F4AED">
        <w:rPr>
          <w:rFonts w:asciiTheme="minorHAnsi" w:hAnsiTheme="minorHAnsi" w:cstheme="minorHAnsi"/>
          <w:sz w:val="22"/>
          <w:szCs w:val="22"/>
        </w:rPr>
        <w:t xml:space="preserve">is confident working in environments where progress is gradual, individualised and carefully interpreted </w:t>
      </w:r>
    </w:p>
    <w:p w14:paraId="2DF5F682" w14:textId="77777777" w:rsidR="003F4AED" w:rsidRPr="003F4AED" w:rsidRDefault="003F4AED" w:rsidP="003D5BCA">
      <w:pPr>
        <w:numPr>
          <w:ilvl w:val="0"/>
          <w:numId w:val="26"/>
        </w:numPr>
        <w:rPr>
          <w:rFonts w:asciiTheme="minorHAnsi" w:hAnsiTheme="minorHAnsi" w:cstheme="minorHAnsi"/>
          <w:sz w:val="22"/>
          <w:szCs w:val="22"/>
        </w:rPr>
      </w:pPr>
      <w:r w:rsidRPr="003F4AED">
        <w:rPr>
          <w:rFonts w:asciiTheme="minorHAnsi" w:hAnsiTheme="minorHAnsi" w:cstheme="minorHAnsi"/>
          <w:sz w:val="22"/>
          <w:szCs w:val="22"/>
        </w:rPr>
        <w:t xml:space="preserve">brings reflective, precise and consistent practice to complex learning needs </w:t>
      </w:r>
    </w:p>
    <w:p w14:paraId="4FFEA235" w14:textId="77777777" w:rsidR="003F4AED" w:rsidRPr="003F4AED" w:rsidRDefault="003F4AED" w:rsidP="003D5BCA">
      <w:pPr>
        <w:numPr>
          <w:ilvl w:val="0"/>
          <w:numId w:val="26"/>
        </w:numPr>
        <w:rPr>
          <w:rFonts w:asciiTheme="minorHAnsi" w:hAnsiTheme="minorHAnsi" w:cstheme="minorHAnsi"/>
          <w:sz w:val="22"/>
          <w:szCs w:val="22"/>
        </w:rPr>
      </w:pPr>
      <w:r w:rsidRPr="003F4AED">
        <w:rPr>
          <w:rFonts w:asciiTheme="minorHAnsi" w:hAnsiTheme="minorHAnsi" w:cstheme="minorHAnsi"/>
          <w:sz w:val="22"/>
          <w:szCs w:val="22"/>
        </w:rPr>
        <w:t xml:space="preserve">can model and develop high-quality practice in others </w:t>
      </w:r>
    </w:p>
    <w:p w14:paraId="76A1A1F1" w14:textId="77777777" w:rsidR="003F4AED" w:rsidRPr="003F4AED" w:rsidRDefault="003F4AED" w:rsidP="003D5BCA">
      <w:pPr>
        <w:numPr>
          <w:ilvl w:val="0"/>
          <w:numId w:val="26"/>
        </w:numPr>
        <w:rPr>
          <w:rFonts w:asciiTheme="minorHAnsi" w:hAnsiTheme="minorHAnsi" w:cstheme="minorHAnsi"/>
          <w:sz w:val="22"/>
          <w:szCs w:val="22"/>
        </w:rPr>
      </w:pPr>
      <w:r w:rsidRPr="003F4AED">
        <w:rPr>
          <w:rFonts w:asciiTheme="minorHAnsi" w:hAnsiTheme="minorHAnsi" w:cstheme="minorHAnsi"/>
          <w:sz w:val="22"/>
          <w:szCs w:val="22"/>
        </w:rPr>
        <w:t xml:space="preserve">understands that regulation, trust and engagement are the foundations of learning </w:t>
      </w:r>
    </w:p>
    <w:p w14:paraId="31CEA0D3" w14:textId="77777777" w:rsidR="003F4AED" w:rsidRPr="003F4AED" w:rsidRDefault="003F4AED" w:rsidP="003D5BCA">
      <w:pPr>
        <w:numPr>
          <w:ilvl w:val="0"/>
          <w:numId w:val="26"/>
        </w:numPr>
        <w:rPr>
          <w:rFonts w:asciiTheme="minorHAnsi" w:hAnsiTheme="minorHAnsi" w:cstheme="minorHAnsi"/>
          <w:sz w:val="22"/>
          <w:szCs w:val="22"/>
        </w:rPr>
      </w:pPr>
      <w:r w:rsidRPr="003F4AED">
        <w:rPr>
          <w:rFonts w:asciiTheme="minorHAnsi" w:hAnsiTheme="minorHAnsi" w:cstheme="minorHAnsi"/>
          <w:sz w:val="22"/>
          <w:szCs w:val="22"/>
        </w:rPr>
        <w:t xml:space="preserve">remains calm and grounded when supporting pupils through dysregulation </w:t>
      </w:r>
    </w:p>
    <w:p w14:paraId="5EFC854F" w14:textId="77777777" w:rsidR="003F4AED" w:rsidRPr="003F4AED" w:rsidRDefault="003F4AED" w:rsidP="003D5BCA">
      <w:pPr>
        <w:numPr>
          <w:ilvl w:val="0"/>
          <w:numId w:val="26"/>
        </w:numPr>
        <w:rPr>
          <w:rFonts w:asciiTheme="minorHAnsi" w:hAnsiTheme="minorHAnsi" w:cstheme="minorHAnsi"/>
          <w:sz w:val="22"/>
          <w:szCs w:val="22"/>
        </w:rPr>
      </w:pPr>
      <w:r w:rsidRPr="003F4AED">
        <w:rPr>
          <w:rFonts w:asciiTheme="minorHAnsi" w:hAnsiTheme="minorHAnsi" w:cstheme="minorHAnsi"/>
          <w:sz w:val="22"/>
          <w:szCs w:val="22"/>
        </w:rPr>
        <w:t xml:space="preserve">brings resilience, emotional intelligence and a genuine commitment to connection </w:t>
      </w:r>
    </w:p>
    <w:p w14:paraId="5C5569CB" w14:textId="3AAE1855" w:rsidR="003F4AED" w:rsidRPr="003F4AED" w:rsidRDefault="003D5BCA" w:rsidP="003D5BCA">
      <w:pPr>
        <w:jc w:val="center"/>
        <w:rPr>
          <w:rFonts w:asciiTheme="minorHAnsi" w:hAnsiTheme="minorHAnsi" w:cstheme="minorHAnsi"/>
          <w:sz w:val="22"/>
          <w:szCs w:val="22"/>
        </w:rPr>
      </w:pPr>
      <w:r w:rsidRPr="003D5BCA">
        <w:rPr>
          <w:i/>
          <w:sz w:val="22"/>
        </w:rPr>
        <w:t>This post is not suitable for ECTs or mainstream-only SEN experience</w:t>
      </w:r>
      <w:r>
        <w:t>.</w:t>
      </w:r>
    </w:p>
    <w:p w14:paraId="46C69B60" w14:textId="77777777" w:rsidR="003D5BCA" w:rsidRDefault="003D5BCA" w:rsidP="003F4AED">
      <w:pPr>
        <w:pStyle w:val="Heading2"/>
        <w:spacing w:before="0"/>
        <w:rPr>
          <w:rStyle w:val="Strong"/>
          <w:rFonts w:asciiTheme="minorHAnsi" w:hAnsiTheme="minorHAnsi" w:cstheme="minorHAnsi"/>
          <w:bCs w:val="0"/>
          <w:color w:val="auto"/>
          <w:sz w:val="22"/>
          <w:szCs w:val="22"/>
        </w:rPr>
      </w:pPr>
    </w:p>
    <w:p w14:paraId="53C87227" w14:textId="4C99E3D7" w:rsidR="003F4AED" w:rsidRPr="003D5BCA" w:rsidRDefault="003F4AED" w:rsidP="003D5BCA">
      <w:pPr>
        <w:pStyle w:val="Heading2"/>
        <w:spacing w:before="0"/>
        <w:jc w:val="center"/>
        <w:rPr>
          <w:rFonts w:asciiTheme="minorHAnsi" w:hAnsiTheme="minorHAnsi" w:cstheme="minorHAnsi"/>
          <w:color w:val="auto"/>
          <w:sz w:val="22"/>
          <w:szCs w:val="22"/>
        </w:rPr>
      </w:pPr>
      <w:r w:rsidRPr="003D5BCA">
        <w:rPr>
          <w:rStyle w:val="Strong"/>
          <w:rFonts w:asciiTheme="minorHAnsi" w:hAnsiTheme="minorHAnsi" w:cstheme="minorHAnsi"/>
          <w:bCs w:val="0"/>
          <w:color w:val="auto"/>
          <w:sz w:val="22"/>
          <w:szCs w:val="22"/>
        </w:rPr>
        <w:t>We Can Offer You</w:t>
      </w:r>
    </w:p>
    <w:p w14:paraId="4BD0211A" w14:textId="77777777" w:rsidR="003F4AED" w:rsidRPr="003F4AED" w:rsidRDefault="003F4AED" w:rsidP="003F4AED">
      <w:pPr>
        <w:numPr>
          <w:ilvl w:val="0"/>
          <w:numId w:val="27"/>
        </w:numPr>
        <w:spacing w:after="100" w:afterAutospacing="1"/>
        <w:rPr>
          <w:rFonts w:asciiTheme="minorHAnsi" w:hAnsiTheme="minorHAnsi" w:cstheme="minorHAnsi"/>
          <w:sz w:val="22"/>
          <w:szCs w:val="22"/>
        </w:rPr>
      </w:pPr>
      <w:r w:rsidRPr="003F4AED">
        <w:rPr>
          <w:rFonts w:asciiTheme="minorHAnsi" w:hAnsiTheme="minorHAnsi" w:cstheme="minorHAnsi"/>
          <w:sz w:val="22"/>
          <w:szCs w:val="22"/>
        </w:rPr>
        <w:t xml:space="preserve">A supportive, values-led culture rooted in inclusion and high expectations </w:t>
      </w:r>
    </w:p>
    <w:p w14:paraId="0A92C19C" w14:textId="77777777" w:rsidR="003F4AED" w:rsidRPr="003F4AED" w:rsidRDefault="003F4AED" w:rsidP="003F4AED">
      <w:pPr>
        <w:numPr>
          <w:ilvl w:val="0"/>
          <w:numId w:val="27"/>
        </w:numPr>
        <w:spacing w:after="100" w:afterAutospacing="1"/>
        <w:rPr>
          <w:rFonts w:asciiTheme="minorHAnsi" w:hAnsiTheme="minorHAnsi" w:cstheme="minorHAnsi"/>
          <w:sz w:val="22"/>
          <w:szCs w:val="22"/>
        </w:rPr>
      </w:pPr>
      <w:r w:rsidRPr="003F4AED">
        <w:rPr>
          <w:rFonts w:asciiTheme="minorHAnsi" w:hAnsiTheme="minorHAnsi" w:cstheme="minorHAnsi"/>
          <w:sz w:val="22"/>
          <w:szCs w:val="22"/>
        </w:rPr>
        <w:t xml:space="preserve">Generous pension scheme </w:t>
      </w:r>
    </w:p>
    <w:p w14:paraId="3B1A2503" w14:textId="77777777" w:rsidR="003F4AED" w:rsidRPr="003F4AED" w:rsidRDefault="003F4AED" w:rsidP="003F4AED">
      <w:pPr>
        <w:numPr>
          <w:ilvl w:val="0"/>
          <w:numId w:val="27"/>
        </w:numPr>
        <w:spacing w:after="100" w:afterAutospacing="1"/>
        <w:rPr>
          <w:rFonts w:asciiTheme="minorHAnsi" w:hAnsiTheme="minorHAnsi" w:cstheme="minorHAnsi"/>
          <w:sz w:val="22"/>
          <w:szCs w:val="22"/>
        </w:rPr>
      </w:pPr>
      <w:r w:rsidRPr="003F4AED">
        <w:rPr>
          <w:rFonts w:asciiTheme="minorHAnsi" w:hAnsiTheme="minorHAnsi" w:cstheme="minorHAnsi"/>
          <w:sz w:val="22"/>
          <w:szCs w:val="22"/>
        </w:rPr>
        <w:t xml:space="preserve">High-quality CPD through our dedicated Everyone Learning Team </w:t>
      </w:r>
    </w:p>
    <w:p w14:paraId="750AA56D" w14:textId="611B114D" w:rsidR="003F4AED" w:rsidRPr="003F4AED" w:rsidRDefault="003F4AED" w:rsidP="003F4AED">
      <w:pPr>
        <w:numPr>
          <w:ilvl w:val="0"/>
          <w:numId w:val="27"/>
        </w:numPr>
        <w:spacing w:after="100" w:afterAutospacing="1"/>
        <w:rPr>
          <w:rFonts w:asciiTheme="minorHAnsi" w:hAnsiTheme="minorHAnsi" w:cstheme="minorHAnsi"/>
          <w:sz w:val="22"/>
          <w:szCs w:val="22"/>
        </w:rPr>
      </w:pPr>
      <w:r w:rsidRPr="003F4AED">
        <w:rPr>
          <w:rFonts w:asciiTheme="minorHAnsi" w:hAnsiTheme="minorHAnsi" w:cstheme="minorHAnsi"/>
          <w:sz w:val="22"/>
          <w:szCs w:val="22"/>
        </w:rPr>
        <w:t xml:space="preserve">Hospital Saturday Fund (HSF) </w:t>
      </w:r>
    </w:p>
    <w:p w14:paraId="34792F6C" w14:textId="77777777" w:rsidR="003F4AED" w:rsidRPr="003F4AED" w:rsidRDefault="003F4AED" w:rsidP="003F4AED">
      <w:pPr>
        <w:numPr>
          <w:ilvl w:val="0"/>
          <w:numId w:val="27"/>
        </w:numPr>
        <w:spacing w:after="100" w:afterAutospacing="1"/>
        <w:rPr>
          <w:rFonts w:asciiTheme="minorHAnsi" w:hAnsiTheme="minorHAnsi" w:cstheme="minorHAnsi"/>
          <w:sz w:val="22"/>
          <w:szCs w:val="22"/>
        </w:rPr>
      </w:pPr>
      <w:r w:rsidRPr="003F4AED">
        <w:rPr>
          <w:rFonts w:asciiTheme="minorHAnsi" w:hAnsiTheme="minorHAnsi" w:cstheme="minorHAnsi"/>
          <w:sz w:val="22"/>
          <w:szCs w:val="22"/>
        </w:rPr>
        <w:t xml:space="preserve">Trust TOIL scheme for all staff </w:t>
      </w:r>
    </w:p>
    <w:p w14:paraId="281D2092" w14:textId="77777777" w:rsidR="003F4AED" w:rsidRPr="003F4AED" w:rsidRDefault="003F4AED" w:rsidP="003F4AED">
      <w:pPr>
        <w:numPr>
          <w:ilvl w:val="0"/>
          <w:numId w:val="27"/>
        </w:numPr>
        <w:spacing w:after="100" w:afterAutospacing="1"/>
        <w:rPr>
          <w:rFonts w:asciiTheme="minorHAnsi" w:hAnsiTheme="minorHAnsi" w:cstheme="minorHAnsi"/>
          <w:sz w:val="22"/>
          <w:szCs w:val="22"/>
        </w:rPr>
      </w:pPr>
      <w:r w:rsidRPr="003F4AED">
        <w:rPr>
          <w:rFonts w:asciiTheme="minorHAnsi" w:hAnsiTheme="minorHAnsi" w:cstheme="minorHAnsi"/>
          <w:sz w:val="22"/>
          <w:szCs w:val="22"/>
        </w:rPr>
        <w:t xml:space="preserve">Flexible working opportunities, including PPA at home where appropriate </w:t>
      </w:r>
    </w:p>
    <w:p w14:paraId="00774ED2" w14:textId="0A72DB1D" w:rsidR="003F4AED" w:rsidRDefault="003F4AED" w:rsidP="003F4AED">
      <w:pPr>
        <w:numPr>
          <w:ilvl w:val="0"/>
          <w:numId w:val="27"/>
        </w:numPr>
        <w:spacing w:after="100" w:afterAutospacing="1"/>
        <w:rPr>
          <w:rFonts w:asciiTheme="minorHAnsi" w:hAnsiTheme="minorHAnsi" w:cstheme="minorHAnsi"/>
          <w:sz w:val="22"/>
          <w:szCs w:val="22"/>
        </w:rPr>
      </w:pPr>
      <w:r w:rsidRPr="003F4AED">
        <w:rPr>
          <w:rFonts w:asciiTheme="minorHAnsi" w:hAnsiTheme="minorHAnsi" w:cstheme="minorHAnsi"/>
          <w:sz w:val="22"/>
          <w:szCs w:val="22"/>
        </w:rPr>
        <w:t xml:space="preserve">The opportunity to be part of a team committed to creating meaningful futures for both pupils and staff </w:t>
      </w:r>
    </w:p>
    <w:p w14:paraId="734CA400" w14:textId="5A653C37" w:rsidR="003D5BCA" w:rsidRPr="003F4AED" w:rsidRDefault="003D5BCA" w:rsidP="003F4AED">
      <w:pPr>
        <w:numPr>
          <w:ilvl w:val="0"/>
          <w:numId w:val="27"/>
        </w:numPr>
        <w:spacing w:after="100" w:afterAutospacing="1"/>
        <w:rPr>
          <w:rFonts w:asciiTheme="minorHAnsi" w:hAnsiTheme="minorHAnsi" w:cstheme="minorHAnsi"/>
          <w:sz w:val="22"/>
          <w:szCs w:val="22"/>
        </w:rPr>
      </w:pPr>
      <w:r>
        <w:rPr>
          <w:rFonts w:asciiTheme="minorHAnsi" w:hAnsiTheme="minorHAnsi" w:cstheme="minorHAnsi"/>
          <w:sz w:val="22"/>
          <w:szCs w:val="22"/>
        </w:rPr>
        <w:t>Progression opportunities into leadership roles</w:t>
      </w:r>
    </w:p>
    <w:p w14:paraId="0B73CAD6" w14:textId="77777777" w:rsidR="003D5BCA" w:rsidRDefault="003D5BCA" w:rsidP="003D5BCA">
      <w:pPr>
        <w:pStyle w:val="Heading2"/>
        <w:spacing w:before="0"/>
        <w:jc w:val="center"/>
        <w:rPr>
          <w:rStyle w:val="Strong"/>
          <w:rFonts w:asciiTheme="minorHAnsi" w:hAnsiTheme="minorHAnsi" w:cstheme="minorHAnsi"/>
          <w:bCs w:val="0"/>
          <w:color w:val="auto"/>
          <w:sz w:val="28"/>
          <w:szCs w:val="22"/>
        </w:rPr>
      </w:pPr>
    </w:p>
    <w:p w14:paraId="2A396C24" w14:textId="1F514293" w:rsidR="003F4AED" w:rsidRPr="003D5BCA" w:rsidRDefault="003F4AED" w:rsidP="003D5BCA">
      <w:pPr>
        <w:pStyle w:val="Heading2"/>
        <w:spacing w:before="0"/>
        <w:jc w:val="center"/>
        <w:rPr>
          <w:rFonts w:asciiTheme="minorHAnsi" w:hAnsiTheme="minorHAnsi" w:cstheme="minorHAnsi"/>
          <w:color w:val="auto"/>
          <w:sz w:val="28"/>
          <w:szCs w:val="22"/>
        </w:rPr>
      </w:pPr>
      <w:r w:rsidRPr="003D5BCA">
        <w:rPr>
          <w:rStyle w:val="Strong"/>
          <w:rFonts w:asciiTheme="minorHAnsi" w:hAnsiTheme="minorHAnsi" w:cstheme="minorHAnsi"/>
          <w:bCs w:val="0"/>
          <w:color w:val="auto"/>
          <w:sz w:val="28"/>
          <w:szCs w:val="22"/>
        </w:rPr>
        <w:t>A Specialist Role. A Meaningful Impact. A Chance to Shape Something That Matters.</w:t>
      </w:r>
    </w:p>
    <w:p w14:paraId="77F664E3" w14:textId="77777777" w:rsidR="003F4AED" w:rsidRPr="003F4AED" w:rsidRDefault="003F4AED" w:rsidP="003D5BCA">
      <w:pPr>
        <w:pStyle w:val="NormalWeb"/>
        <w:spacing w:before="0" w:beforeAutospacing="0"/>
        <w:jc w:val="center"/>
        <w:rPr>
          <w:rFonts w:asciiTheme="minorHAnsi" w:hAnsiTheme="minorHAnsi" w:cstheme="minorHAnsi"/>
          <w:sz w:val="22"/>
          <w:szCs w:val="22"/>
        </w:rPr>
      </w:pPr>
      <w:r w:rsidRPr="003F4AED">
        <w:rPr>
          <w:rFonts w:asciiTheme="minorHAnsi" w:hAnsiTheme="minorHAnsi" w:cstheme="minorHAnsi"/>
          <w:sz w:val="22"/>
          <w:szCs w:val="22"/>
        </w:rPr>
        <w:t>This is a specialist teaching role within a complex but deeply purposeful provision.</w:t>
      </w:r>
    </w:p>
    <w:p w14:paraId="42894111" w14:textId="77777777" w:rsidR="003F4AED" w:rsidRPr="003F4AED" w:rsidRDefault="003F4AED" w:rsidP="003D5BCA">
      <w:pPr>
        <w:pStyle w:val="NormalWeb"/>
        <w:spacing w:before="0" w:beforeAutospacing="0"/>
        <w:jc w:val="center"/>
        <w:rPr>
          <w:rFonts w:asciiTheme="minorHAnsi" w:hAnsiTheme="minorHAnsi" w:cstheme="minorHAnsi"/>
          <w:sz w:val="22"/>
          <w:szCs w:val="22"/>
        </w:rPr>
      </w:pPr>
      <w:r w:rsidRPr="003F4AED">
        <w:rPr>
          <w:rFonts w:asciiTheme="minorHAnsi" w:hAnsiTheme="minorHAnsi" w:cstheme="minorHAnsi"/>
          <w:sz w:val="22"/>
          <w:szCs w:val="22"/>
        </w:rPr>
        <w:t>It requires expertise, patience and reflection — and it offers the opportunity to make a lasting difference for autistic pupils who need skilled, thoughtful and highly consistent teaching.</w:t>
      </w:r>
    </w:p>
    <w:p w14:paraId="4730A09C" w14:textId="77777777" w:rsidR="003D5BCA" w:rsidRPr="00820AFC" w:rsidRDefault="003D5BCA" w:rsidP="003D5BCA">
      <w:pPr>
        <w:spacing w:after="160" w:line="257" w:lineRule="auto"/>
        <w:jc w:val="center"/>
        <w:rPr>
          <w:rFonts w:asciiTheme="minorHAnsi" w:eastAsiaTheme="minorEastAsia" w:hAnsiTheme="minorHAnsi" w:cstheme="minorHAnsi"/>
          <w:b/>
          <w:bCs/>
          <w:sz w:val="22"/>
          <w:szCs w:val="22"/>
        </w:rPr>
      </w:pPr>
      <w:r w:rsidRPr="00820AFC">
        <w:rPr>
          <w:rFonts w:asciiTheme="minorHAnsi" w:eastAsiaTheme="minorEastAsia" w:hAnsiTheme="minorHAnsi" w:cstheme="minorHAnsi"/>
          <w:b/>
          <w:bCs/>
          <w:sz w:val="22"/>
          <w:szCs w:val="22"/>
        </w:rPr>
        <w:t>Visit Us, Feel the Vision</w:t>
      </w:r>
    </w:p>
    <w:p w14:paraId="2F8E6647" w14:textId="77777777" w:rsidR="003D5BCA" w:rsidRPr="00820AFC" w:rsidRDefault="003D5BCA" w:rsidP="003D5BCA">
      <w:pPr>
        <w:spacing w:after="160"/>
        <w:jc w:val="both"/>
        <w:rPr>
          <w:rFonts w:asciiTheme="minorHAnsi" w:eastAsiaTheme="minorEastAsia" w:hAnsiTheme="minorHAnsi" w:cstheme="minorHAnsi"/>
          <w:sz w:val="22"/>
          <w:szCs w:val="22"/>
        </w:rPr>
      </w:pPr>
      <w:r w:rsidRPr="00820AFC">
        <w:rPr>
          <w:rFonts w:asciiTheme="minorHAnsi" w:eastAsiaTheme="minorEastAsia" w:hAnsiTheme="minorHAnsi" w:cstheme="minorHAnsi"/>
          <w:sz w:val="22"/>
          <w:szCs w:val="22"/>
        </w:rPr>
        <w:t>We warmly encourage candidates to visit, walk the spaces, and feel the ethos for themselves.</w:t>
      </w:r>
    </w:p>
    <w:p w14:paraId="04F670F6" w14:textId="28FA6C8E" w:rsidR="003D5BCA" w:rsidRDefault="003D5BCA" w:rsidP="003D5BCA">
      <w:pPr>
        <w:spacing w:after="160"/>
        <w:rPr>
          <w:rFonts w:asciiTheme="minorHAnsi" w:eastAsiaTheme="minorEastAsia" w:hAnsiTheme="minorHAnsi" w:cstheme="minorHAnsi"/>
          <w:sz w:val="22"/>
          <w:szCs w:val="22"/>
        </w:rPr>
      </w:pPr>
      <w:r w:rsidRPr="00820AFC">
        <w:rPr>
          <w:rFonts w:asciiTheme="minorHAnsi" w:eastAsiaTheme="minorEastAsia" w:hAnsiTheme="minorHAnsi" w:cstheme="minorHAnsi"/>
          <w:sz w:val="22"/>
          <w:szCs w:val="22"/>
        </w:rPr>
        <w:t>For visits or further information, please contact:</w:t>
      </w:r>
      <w:r w:rsidRPr="00820AFC">
        <w:rPr>
          <w:rFonts w:asciiTheme="minorHAnsi" w:hAnsiTheme="minorHAnsi" w:cstheme="minorHAnsi"/>
          <w:sz w:val="22"/>
          <w:szCs w:val="22"/>
        </w:rPr>
        <w:t xml:space="preserve"> </w:t>
      </w:r>
      <w:r>
        <w:rPr>
          <w:rFonts w:asciiTheme="minorHAnsi" w:eastAsiaTheme="minorEastAsia" w:hAnsiTheme="minorHAnsi" w:cstheme="minorHAnsi"/>
          <w:sz w:val="22"/>
          <w:szCs w:val="22"/>
        </w:rPr>
        <w:t xml:space="preserve">Deborah Birch-Hall Deputy Head </w:t>
      </w:r>
      <w:hyperlink r:id="rId10" w:history="1">
        <w:r w:rsidRPr="001A7E7C">
          <w:rPr>
            <w:rStyle w:val="Hyperlink"/>
            <w:rFonts w:asciiTheme="minorHAnsi" w:eastAsiaTheme="minorEastAsia" w:hAnsiTheme="minorHAnsi" w:cstheme="minorHAnsi"/>
            <w:sz w:val="22"/>
            <w:szCs w:val="22"/>
          </w:rPr>
          <w:t>dhall@newbridgegroup.org</w:t>
        </w:r>
      </w:hyperlink>
    </w:p>
    <w:p w14:paraId="7D58458F" w14:textId="77777777" w:rsidR="003D5BCA" w:rsidRPr="00820AFC" w:rsidRDefault="003D5BCA" w:rsidP="003D5BCA">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820AFC">
        <w:rPr>
          <w:rStyle w:val="normaltextrun"/>
          <w:rFonts w:asciiTheme="minorHAnsi" w:eastAsiaTheme="minorEastAsia" w:hAnsiTheme="minorHAnsi" w:cstheme="minorHAnsi"/>
          <w:sz w:val="22"/>
          <w:szCs w:val="22"/>
        </w:rPr>
        <w:t>New Bridge MAT is committed to safeguarding and promoting the welfare of children and applicants must have a commitment to safeguarding young people. This post is subject to a satisfactory enhanced disclosure from the Disclosure and Barring Service and references will be sought prior to interview. </w:t>
      </w:r>
      <w:r w:rsidRPr="00820AFC">
        <w:rPr>
          <w:rStyle w:val="eop"/>
          <w:rFonts w:asciiTheme="minorHAnsi" w:eastAsiaTheme="minorEastAsia" w:hAnsiTheme="minorHAnsi" w:cstheme="minorHAnsi"/>
          <w:sz w:val="22"/>
          <w:szCs w:val="22"/>
        </w:rPr>
        <w:t> </w:t>
      </w:r>
    </w:p>
    <w:p w14:paraId="3E7187FE" w14:textId="77777777" w:rsidR="003D5BCA" w:rsidRPr="00820AFC" w:rsidRDefault="003D5BCA" w:rsidP="003D5BCA">
      <w:pPr>
        <w:pStyle w:val="paragraph"/>
        <w:spacing w:before="0" w:beforeAutospacing="0" w:after="0" w:afterAutospacing="0"/>
        <w:textAlignment w:val="baseline"/>
        <w:rPr>
          <w:rFonts w:asciiTheme="minorHAnsi" w:eastAsiaTheme="minorEastAsia" w:hAnsiTheme="minorHAnsi" w:cstheme="minorHAnsi"/>
          <w:sz w:val="22"/>
          <w:szCs w:val="22"/>
        </w:rPr>
      </w:pPr>
      <w:r w:rsidRPr="00820AFC">
        <w:rPr>
          <w:rStyle w:val="eop"/>
          <w:rFonts w:asciiTheme="minorHAnsi" w:eastAsiaTheme="minorEastAsia" w:hAnsiTheme="minorHAnsi" w:cstheme="minorHAnsi"/>
          <w:sz w:val="22"/>
          <w:szCs w:val="22"/>
        </w:rPr>
        <w:t> </w:t>
      </w:r>
    </w:p>
    <w:p w14:paraId="247AFDA8" w14:textId="77777777" w:rsidR="003D5BCA" w:rsidRPr="00820AFC" w:rsidRDefault="003D5BCA" w:rsidP="003D5BCA">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820AFC">
        <w:rPr>
          <w:rStyle w:val="normaltextrun"/>
          <w:rFonts w:asciiTheme="minorHAnsi" w:eastAsiaTheme="minorEastAsia" w:hAnsiTheme="minorHAnsi" w:cstheme="minorHAnsi"/>
          <w:sz w:val="22"/>
          <w:szCs w:val="22"/>
        </w:rPr>
        <w:t xml:space="preserve">This post will be subject to a number of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1">
        <w:r w:rsidRPr="00820AFC">
          <w:rPr>
            <w:rStyle w:val="normaltextrun"/>
            <w:rFonts w:asciiTheme="minorHAnsi" w:eastAsiaTheme="minorEastAsia" w:hAnsiTheme="minorHAnsi" w:cstheme="minorHAnsi"/>
            <w:color w:val="0000FF"/>
            <w:sz w:val="22"/>
            <w:szCs w:val="22"/>
            <w:u w:val="single"/>
          </w:rPr>
          <w:t>here</w:t>
        </w:r>
      </w:hyperlink>
      <w:r w:rsidRPr="00820AFC">
        <w:rPr>
          <w:rStyle w:val="normaltextrun"/>
          <w:rFonts w:asciiTheme="minorHAnsi" w:eastAsiaTheme="minorEastAsia" w:hAnsiTheme="minorHAnsi" w:cstheme="minorHAnsi"/>
          <w:sz w:val="22"/>
          <w:szCs w:val="22"/>
        </w:rPr>
        <w:t>. </w:t>
      </w:r>
      <w:r w:rsidRPr="00820AFC">
        <w:rPr>
          <w:rStyle w:val="eop"/>
          <w:rFonts w:asciiTheme="minorHAnsi" w:eastAsiaTheme="minorEastAsia" w:hAnsiTheme="minorHAnsi" w:cstheme="minorHAnsi"/>
          <w:sz w:val="22"/>
          <w:szCs w:val="22"/>
        </w:rPr>
        <w:t> </w:t>
      </w:r>
    </w:p>
    <w:p w14:paraId="1D61DC77" w14:textId="77777777" w:rsidR="003D5BCA" w:rsidRPr="00820AFC" w:rsidRDefault="003D5BCA" w:rsidP="003D5BCA">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820AFC">
        <w:rPr>
          <w:rStyle w:val="eop"/>
          <w:rFonts w:asciiTheme="minorHAnsi" w:eastAsiaTheme="minorEastAsia" w:hAnsiTheme="minorHAnsi" w:cstheme="minorHAnsi"/>
          <w:color w:val="000000" w:themeColor="text1"/>
          <w:sz w:val="22"/>
          <w:szCs w:val="22"/>
        </w:rPr>
        <w:t> </w:t>
      </w:r>
    </w:p>
    <w:p w14:paraId="4E53912E" w14:textId="77777777" w:rsidR="003D5BCA" w:rsidRPr="00820AFC" w:rsidRDefault="003D5BCA" w:rsidP="003D5BCA">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820AFC">
        <w:rPr>
          <w:rStyle w:val="normaltextrun"/>
          <w:rFonts w:asciiTheme="minorHAnsi" w:eastAsiaTheme="minorEastAsia" w:hAnsiTheme="minorHAnsi" w:cstheme="minorHAnsi"/>
          <w:sz w:val="22"/>
          <w:szCs w:val="22"/>
        </w:rPr>
        <w:t>For shortlisted candidates, an online search will be carried out as part of our due diligence in line with Keeping Children Safe in Education 2025.   </w:t>
      </w:r>
      <w:r w:rsidRPr="00820AFC">
        <w:rPr>
          <w:rStyle w:val="eop"/>
          <w:rFonts w:asciiTheme="minorHAnsi" w:eastAsiaTheme="minorEastAsia" w:hAnsiTheme="minorHAnsi" w:cstheme="minorHAnsi"/>
          <w:sz w:val="22"/>
          <w:szCs w:val="22"/>
        </w:rPr>
        <w:t> </w:t>
      </w:r>
    </w:p>
    <w:p w14:paraId="76F56447" w14:textId="77777777" w:rsidR="003D5BCA" w:rsidRPr="00820AFC" w:rsidRDefault="003D5BCA" w:rsidP="003D5BCA">
      <w:pPr>
        <w:pStyle w:val="paragraph"/>
        <w:spacing w:before="0" w:beforeAutospacing="0" w:after="0" w:afterAutospacing="0"/>
        <w:jc w:val="both"/>
        <w:textAlignment w:val="baseline"/>
        <w:rPr>
          <w:rStyle w:val="eop"/>
          <w:rFonts w:asciiTheme="minorHAnsi" w:eastAsiaTheme="minorEastAsia" w:hAnsiTheme="minorHAnsi" w:cstheme="minorHAnsi"/>
          <w:color w:val="000000"/>
          <w:sz w:val="22"/>
          <w:szCs w:val="22"/>
        </w:rPr>
      </w:pPr>
      <w:r w:rsidRPr="00820AFC">
        <w:rPr>
          <w:rStyle w:val="eop"/>
          <w:rFonts w:asciiTheme="minorHAnsi" w:eastAsiaTheme="minorEastAsia" w:hAnsiTheme="minorHAnsi" w:cstheme="minorHAnsi"/>
          <w:color w:val="000000" w:themeColor="text1"/>
          <w:sz w:val="22"/>
          <w:szCs w:val="22"/>
        </w:rPr>
        <w:t> </w:t>
      </w:r>
    </w:p>
    <w:p w14:paraId="3F14FE71" w14:textId="77777777" w:rsidR="003D5BCA" w:rsidRPr="00820AFC" w:rsidRDefault="003D5BCA" w:rsidP="003D5BCA">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820AFC">
        <w:rPr>
          <w:rStyle w:val="normaltextrun"/>
          <w:rFonts w:asciiTheme="minorHAnsi" w:eastAsiaTheme="minorEastAsia" w:hAnsiTheme="minorHAnsi" w:cstheme="minorHAnsi"/>
          <w:sz w:val="22"/>
          <w:szCs w:val="22"/>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sidRPr="00820AFC">
        <w:rPr>
          <w:rStyle w:val="eop"/>
          <w:rFonts w:asciiTheme="minorHAnsi" w:eastAsiaTheme="minorEastAsia" w:hAnsiTheme="minorHAnsi" w:cstheme="minorHAnsi"/>
          <w:sz w:val="22"/>
          <w:szCs w:val="22"/>
        </w:rPr>
        <w:t> </w:t>
      </w:r>
    </w:p>
    <w:p w14:paraId="361F1AE0" w14:textId="77777777" w:rsidR="00240997" w:rsidRPr="00820AFC" w:rsidRDefault="00240997" w:rsidP="4FA07C30">
      <w:pPr>
        <w:jc w:val="both"/>
        <w:rPr>
          <w:rFonts w:asciiTheme="minorHAnsi" w:eastAsiaTheme="minorEastAsia" w:hAnsiTheme="minorHAnsi" w:cstheme="minorHAnsi"/>
          <w:b/>
          <w:bCs/>
          <w:sz w:val="22"/>
          <w:szCs w:val="22"/>
          <w:lang w:eastAsia="en-GB"/>
        </w:rPr>
      </w:pPr>
    </w:p>
    <w:p w14:paraId="6806E2BD" w14:textId="1F70B74E" w:rsidR="00FE6AA1" w:rsidRDefault="00240997" w:rsidP="4FA07C30">
      <w:pPr>
        <w:rPr>
          <w:rFonts w:asciiTheme="minorHAnsi" w:eastAsiaTheme="minorEastAsia" w:hAnsiTheme="minorHAnsi" w:cstheme="minorHAnsi"/>
          <w:sz w:val="22"/>
          <w:szCs w:val="22"/>
          <w:lang w:eastAsia="en-GB"/>
        </w:rPr>
      </w:pPr>
      <w:r w:rsidRPr="00820AFC">
        <w:rPr>
          <w:rFonts w:asciiTheme="minorHAnsi" w:eastAsiaTheme="minorEastAsia" w:hAnsiTheme="minorHAnsi" w:cstheme="minorHAnsi"/>
          <w:b/>
          <w:bCs/>
          <w:sz w:val="22"/>
          <w:szCs w:val="22"/>
          <w:lang w:eastAsia="en-GB"/>
        </w:rPr>
        <w:t>Salary:</w:t>
      </w:r>
      <w:r w:rsidRPr="00820AFC">
        <w:rPr>
          <w:rFonts w:asciiTheme="minorHAnsi" w:eastAsiaTheme="minorEastAsia" w:hAnsiTheme="minorHAnsi" w:cstheme="minorHAnsi"/>
          <w:sz w:val="22"/>
          <w:szCs w:val="22"/>
          <w:lang w:eastAsia="en-GB"/>
        </w:rPr>
        <w:t xml:space="preserve"> </w:t>
      </w:r>
      <w:r w:rsidR="00D13151" w:rsidRPr="00820AFC">
        <w:rPr>
          <w:rFonts w:asciiTheme="minorHAnsi" w:eastAsiaTheme="minorEastAsia" w:hAnsiTheme="minorHAnsi" w:cstheme="minorHAnsi"/>
          <w:sz w:val="22"/>
          <w:szCs w:val="22"/>
          <w:lang w:eastAsia="en-GB"/>
        </w:rPr>
        <w:t xml:space="preserve">Teacher or Unqualified </w:t>
      </w:r>
      <w:r w:rsidRPr="00820AFC">
        <w:rPr>
          <w:rFonts w:asciiTheme="minorHAnsi" w:eastAsiaTheme="minorEastAsia" w:hAnsiTheme="minorHAnsi" w:cstheme="minorHAnsi"/>
          <w:sz w:val="22"/>
          <w:szCs w:val="22"/>
          <w:lang w:eastAsia="en-GB"/>
        </w:rPr>
        <w:t>Teachers’ Pay Scale +</w:t>
      </w:r>
      <w:r w:rsidR="00236485" w:rsidRPr="00820AFC">
        <w:rPr>
          <w:rFonts w:asciiTheme="minorHAnsi" w:eastAsiaTheme="minorEastAsia" w:hAnsiTheme="minorHAnsi" w:cstheme="minorHAnsi"/>
          <w:sz w:val="22"/>
          <w:szCs w:val="22"/>
          <w:lang w:eastAsia="en-GB"/>
        </w:rPr>
        <w:t xml:space="preserve"> </w:t>
      </w:r>
      <w:r w:rsidR="00870C46">
        <w:rPr>
          <w:rFonts w:asciiTheme="minorHAnsi" w:eastAsiaTheme="minorEastAsia" w:hAnsiTheme="minorHAnsi" w:cstheme="minorHAnsi"/>
          <w:sz w:val="22"/>
          <w:szCs w:val="22"/>
          <w:lang w:eastAsia="en-GB"/>
        </w:rPr>
        <w:t>Bundle</w:t>
      </w:r>
      <w:r w:rsidR="00111289">
        <w:rPr>
          <w:rFonts w:asciiTheme="minorHAnsi" w:eastAsiaTheme="minorEastAsia" w:hAnsiTheme="minorHAnsi" w:cstheme="minorHAnsi"/>
          <w:sz w:val="22"/>
          <w:szCs w:val="22"/>
          <w:lang w:eastAsia="en-GB"/>
        </w:rPr>
        <w:t xml:space="preserve"> (</w:t>
      </w:r>
      <w:r w:rsidR="00B93CE5">
        <w:rPr>
          <w:rFonts w:asciiTheme="minorHAnsi" w:eastAsiaTheme="minorEastAsia" w:hAnsiTheme="minorHAnsi" w:cstheme="minorHAnsi"/>
          <w:sz w:val="22"/>
          <w:szCs w:val="22"/>
          <w:lang w:eastAsia="en-GB"/>
        </w:rPr>
        <w:t>£2,106 per annum)</w:t>
      </w:r>
    </w:p>
    <w:p w14:paraId="6256DC50" w14:textId="7E49E666" w:rsidR="00240997" w:rsidRPr="00820AFC" w:rsidRDefault="00236485" w:rsidP="4FA07C30">
      <w:pPr>
        <w:rPr>
          <w:rFonts w:asciiTheme="minorHAnsi" w:eastAsiaTheme="minorEastAsia" w:hAnsiTheme="minorHAnsi" w:cstheme="minorHAnsi"/>
          <w:sz w:val="22"/>
          <w:szCs w:val="22"/>
          <w:lang w:eastAsia="en-GB"/>
        </w:rPr>
      </w:pPr>
      <w:r w:rsidRPr="00FE6AA1">
        <w:rPr>
          <w:rFonts w:asciiTheme="minorHAnsi" w:eastAsiaTheme="minorEastAsia" w:hAnsiTheme="minorHAnsi" w:cstheme="minorHAnsi"/>
          <w:b/>
          <w:bCs/>
          <w:sz w:val="22"/>
          <w:szCs w:val="22"/>
          <w:lang w:eastAsia="en-GB"/>
        </w:rPr>
        <w:t>Allowance</w:t>
      </w:r>
      <w:r w:rsidR="00FE6AA1">
        <w:rPr>
          <w:rFonts w:asciiTheme="minorHAnsi" w:eastAsiaTheme="minorEastAsia" w:hAnsiTheme="minorHAnsi" w:cstheme="minorHAnsi"/>
          <w:sz w:val="22"/>
          <w:szCs w:val="22"/>
          <w:lang w:eastAsia="en-GB"/>
        </w:rPr>
        <w:t>:</w:t>
      </w:r>
      <w:r w:rsidRPr="00FE6AA1">
        <w:rPr>
          <w:rFonts w:asciiTheme="minorHAnsi" w:eastAsiaTheme="minorEastAsia" w:hAnsiTheme="minorHAnsi" w:cstheme="minorHAnsi"/>
          <w:sz w:val="22"/>
          <w:szCs w:val="22"/>
          <w:lang w:eastAsia="en-GB"/>
        </w:rPr>
        <w:t xml:space="preserve"> </w:t>
      </w:r>
      <w:r w:rsidR="00240997" w:rsidRPr="00820AFC">
        <w:rPr>
          <w:rFonts w:asciiTheme="minorHAnsi" w:eastAsiaTheme="minorEastAsia" w:hAnsiTheme="minorHAnsi" w:cstheme="minorHAnsi"/>
          <w:sz w:val="22"/>
          <w:szCs w:val="22"/>
          <w:lang w:eastAsia="en-GB"/>
        </w:rPr>
        <w:t xml:space="preserve">SEN allowance </w:t>
      </w:r>
      <w:r w:rsidR="00FE6AA1">
        <w:rPr>
          <w:rFonts w:asciiTheme="minorHAnsi" w:eastAsiaTheme="minorEastAsia" w:hAnsiTheme="minorHAnsi" w:cstheme="minorHAnsi"/>
          <w:sz w:val="22"/>
          <w:szCs w:val="22"/>
          <w:lang w:eastAsia="en-GB"/>
        </w:rPr>
        <w:t xml:space="preserve">- </w:t>
      </w:r>
      <w:r w:rsidR="00240997" w:rsidRPr="00820AFC">
        <w:rPr>
          <w:rFonts w:asciiTheme="minorHAnsi" w:eastAsiaTheme="minorEastAsia" w:hAnsiTheme="minorHAnsi" w:cstheme="minorHAnsi"/>
          <w:sz w:val="22"/>
          <w:szCs w:val="22"/>
          <w:lang w:eastAsia="en-GB"/>
        </w:rPr>
        <w:t>£2,539 per annum</w:t>
      </w:r>
    </w:p>
    <w:p w14:paraId="394EDA34" w14:textId="77777777" w:rsidR="00240997" w:rsidRPr="00820AFC" w:rsidRDefault="00240997" w:rsidP="4FA07C30">
      <w:pPr>
        <w:rPr>
          <w:rFonts w:asciiTheme="minorHAnsi" w:eastAsiaTheme="minorEastAsia" w:hAnsiTheme="minorHAnsi" w:cstheme="minorHAnsi"/>
          <w:sz w:val="22"/>
          <w:szCs w:val="22"/>
          <w:lang w:eastAsia="en-GB"/>
        </w:rPr>
      </w:pPr>
      <w:r w:rsidRPr="00820AFC">
        <w:rPr>
          <w:rFonts w:asciiTheme="minorHAnsi" w:eastAsiaTheme="minorEastAsia" w:hAnsiTheme="minorHAnsi" w:cstheme="minorHAnsi"/>
          <w:b/>
          <w:bCs/>
          <w:sz w:val="22"/>
          <w:szCs w:val="22"/>
          <w:lang w:eastAsia="en-GB"/>
        </w:rPr>
        <w:t xml:space="preserve">Hours of work: </w:t>
      </w:r>
      <w:r w:rsidRPr="00820AFC">
        <w:rPr>
          <w:rFonts w:asciiTheme="minorHAnsi" w:eastAsiaTheme="minorEastAsia" w:hAnsiTheme="minorHAnsi" w:cstheme="minorHAnsi"/>
          <w:sz w:val="22"/>
          <w:szCs w:val="22"/>
          <w:lang w:eastAsia="en-GB"/>
        </w:rPr>
        <w:t>1.0 FTE</w:t>
      </w:r>
    </w:p>
    <w:p w14:paraId="2115E15F" w14:textId="77E101F0" w:rsidR="00240997" w:rsidRPr="00820AFC" w:rsidRDefault="00240997" w:rsidP="4FA07C30">
      <w:pPr>
        <w:rPr>
          <w:rFonts w:asciiTheme="minorHAnsi" w:eastAsiaTheme="minorEastAsia" w:hAnsiTheme="minorHAnsi" w:cstheme="minorHAnsi"/>
          <w:sz w:val="22"/>
          <w:szCs w:val="22"/>
          <w:lang w:eastAsia="en-GB"/>
        </w:rPr>
      </w:pPr>
      <w:r w:rsidRPr="00820AFC">
        <w:rPr>
          <w:rFonts w:asciiTheme="minorHAnsi" w:eastAsiaTheme="minorEastAsia" w:hAnsiTheme="minorHAnsi" w:cstheme="minorHAnsi"/>
          <w:b/>
          <w:bCs/>
          <w:sz w:val="22"/>
          <w:szCs w:val="22"/>
          <w:lang w:eastAsia="en-GB"/>
        </w:rPr>
        <w:t>Based:</w:t>
      </w:r>
      <w:r w:rsidRPr="00820AFC">
        <w:rPr>
          <w:rFonts w:asciiTheme="minorHAnsi" w:eastAsiaTheme="minorEastAsia" w:hAnsiTheme="minorHAnsi" w:cstheme="minorHAnsi"/>
          <w:sz w:val="22"/>
          <w:szCs w:val="22"/>
          <w:lang w:eastAsia="en-GB"/>
        </w:rPr>
        <w:t xml:space="preserve"> </w:t>
      </w:r>
      <w:r w:rsidR="00870C46">
        <w:rPr>
          <w:rFonts w:asciiTheme="minorHAnsi" w:eastAsiaTheme="minorEastAsia" w:hAnsiTheme="minorHAnsi" w:cstheme="minorHAnsi"/>
          <w:sz w:val="22"/>
          <w:szCs w:val="22"/>
          <w:lang w:eastAsia="en-GB"/>
        </w:rPr>
        <w:t>New Bridge School</w:t>
      </w:r>
    </w:p>
    <w:p w14:paraId="7715F12B" w14:textId="77777777" w:rsidR="00240997" w:rsidRPr="00820AFC" w:rsidRDefault="00240997" w:rsidP="4FA07C30">
      <w:pPr>
        <w:rPr>
          <w:rFonts w:asciiTheme="minorHAnsi" w:eastAsiaTheme="minorEastAsia" w:hAnsiTheme="minorHAnsi" w:cstheme="minorHAnsi"/>
          <w:b/>
          <w:bCs/>
          <w:sz w:val="22"/>
          <w:szCs w:val="22"/>
          <w:lang w:eastAsia="en-GB"/>
        </w:rPr>
      </w:pPr>
      <w:r w:rsidRPr="00820AFC">
        <w:rPr>
          <w:rFonts w:asciiTheme="minorHAnsi" w:eastAsiaTheme="minorEastAsia" w:hAnsiTheme="minorHAnsi" w:cstheme="minorHAnsi"/>
          <w:b/>
          <w:bCs/>
          <w:sz w:val="22"/>
          <w:szCs w:val="22"/>
          <w:lang w:eastAsia="en-GB"/>
        </w:rPr>
        <w:t>Status:</w:t>
      </w:r>
      <w:r w:rsidRPr="00820AFC">
        <w:rPr>
          <w:rFonts w:asciiTheme="minorHAnsi" w:eastAsiaTheme="minorEastAsia" w:hAnsiTheme="minorHAnsi" w:cstheme="minorHAnsi"/>
          <w:sz w:val="22"/>
          <w:szCs w:val="22"/>
          <w:lang w:eastAsia="en-GB"/>
        </w:rPr>
        <w:t xml:space="preserve">  Permanent</w:t>
      </w:r>
    </w:p>
    <w:p w14:paraId="3ECBB42F" w14:textId="6FE5AD0F" w:rsidR="00FE6AA1" w:rsidRPr="00820AFC" w:rsidRDefault="00FE6AA1" w:rsidP="00FE6AA1">
      <w:pPr>
        <w:rPr>
          <w:rFonts w:asciiTheme="minorHAnsi" w:eastAsiaTheme="minorEastAsia" w:hAnsiTheme="minorHAnsi" w:cstheme="minorHAnsi"/>
          <w:sz w:val="22"/>
          <w:szCs w:val="22"/>
          <w:lang w:eastAsia="en-GB"/>
        </w:rPr>
      </w:pPr>
      <w:r w:rsidRPr="00820AFC">
        <w:rPr>
          <w:rFonts w:asciiTheme="minorHAnsi" w:eastAsiaTheme="minorEastAsia" w:hAnsiTheme="minorHAnsi" w:cstheme="minorHAnsi"/>
          <w:b/>
          <w:bCs/>
          <w:sz w:val="22"/>
          <w:szCs w:val="22"/>
          <w:lang w:eastAsia="en-GB"/>
        </w:rPr>
        <w:t xml:space="preserve">Commencing: </w:t>
      </w:r>
      <w:r w:rsidR="00870C46">
        <w:rPr>
          <w:rFonts w:asciiTheme="minorHAnsi" w:eastAsiaTheme="minorEastAsia" w:hAnsiTheme="minorHAnsi" w:cstheme="minorHAnsi"/>
          <w:sz w:val="22"/>
          <w:szCs w:val="22"/>
          <w:lang w:eastAsia="en-GB"/>
        </w:rPr>
        <w:t xml:space="preserve">September </w:t>
      </w:r>
      <w:r w:rsidRPr="00820AFC">
        <w:rPr>
          <w:rFonts w:asciiTheme="minorHAnsi" w:eastAsiaTheme="minorEastAsia" w:hAnsiTheme="minorHAnsi" w:cstheme="minorHAnsi"/>
          <w:sz w:val="22"/>
          <w:szCs w:val="22"/>
          <w:lang w:eastAsia="en-GB"/>
        </w:rPr>
        <w:t>2026</w:t>
      </w:r>
    </w:p>
    <w:p w14:paraId="4456ECE6" w14:textId="734713D1" w:rsidR="00240997" w:rsidRPr="00820AFC" w:rsidRDefault="00240997" w:rsidP="4FA07C30">
      <w:pPr>
        <w:rPr>
          <w:rFonts w:asciiTheme="minorHAnsi" w:eastAsiaTheme="minorEastAsia" w:hAnsiTheme="minorHAnsi" w:cstheme="minorHAnsi"/>
          <w:sz w:val="22"/>
          <w:szCs w:val="22"/>
          <w:lang w:eastAsia="en-GB"/>
        </w:rPr>
      </w:pPr>
      <w:r w:rsidRPr="00820AFC">
        <w:rPr>
          <w:rFonts w:asciiTheme="minorHAnsi" w:eastAsiaTheme="minorEastAsia" w:hAnsiTheme="minorHAnsi" w:cstheme="minorHAnsi"/>
          <w:b/>
          <w:bCs/>
          <w:sz w:val="22"/>
          <w:szCs w:val="22"/>
          <w:lang w:eastAsia="en-GB"/>
        </w:rPr>
        <w:t>Closing Date:</w:t>
      </w:r>
      <w:r w:rsidRPr="00820AFC">
        <w:rPr>
          <w:rFonts w:asciiTheme="minorHAnsi" w:eastAsiaTheme="minorEastAsia" w:hAnsiTheme="minorHAnsi" w:cstheme="minorHAnsi"/>
          <w:sz w:val="22"/>
          <w:szCs w:val="22"/>
          <w:lang w:eastAsia="en-GB"/>
        </w:rPr>
        <w:t xml:space="preserve"> </w:t>
      </w:r>
      <w:r w:rsidR="00870C46">
        <w:rPr>
          <w:rFonts w:asciiTheme="minorHAnsi" w:eastAsiaTheme="minorEastAsia" w:hAnsiTheme="minorHAnsi" w:cstheme="minorHAnsi"/>
          <w:sz w:val="22"/>
          <w:szCs w:val="22"/>
          <w:lang w:eastAsia="en-GB"/>
        </w:rPr>
        <w:t>Thursday 14</w:t>
      </w:r>
      <w:r w:rsidR="00870C46" w:rsidRPr="00870C46">
        <w:rPr>
          <w:rFonts w:asciiTheme="minorHAnsi" w:eastAsiaTheme="minorEastAsia" w:hAnsiTheme="minorHAnsi" w:cstheme="minorHAnsi"/>
          <w:sz w:val="22"/>
          <w:szCs w:val="22"/>
          <w:vertAlign w:val="superscript"/>
          <w:lang w:eastAsia="en-GB"/>
        </w:rPr>
        <w:t>th</w:t>
      </w:r>
      <w:r w:rsidR="00870C46">
        <w:rPr>
          <w:rFonts w:asciiTheme="minorHAnsi" w:eastAsiaTheme="minorEastAsia" w:hAnsiTheme="minorHAnsi" w:cstheme="minorHAnsi"/>
          <w:sz w:val="22"/>
          <w:szCs w:val="22"/>
          <w:lang w:eastAsia="en-GB"/>
        </w:rPr>
        <w:t xml:space="preserve"> May 2026</w:t>
      </w:r>
      <w:r w:rsidR="452C571F" w:rsidRPr="00820AFC">
        <w:rPr>
          <w:rFonts w:asciiTheme="minorHAnsi" w:eastAsiaTheme="minorEastAsia" w:hAnsiTheme="minorHAnsi" w:cstheme="minorHAnsi"/>
          <w:sz w:val="22"/>
          <w:szCs w:val="22"/>
          <w:lang w:eastAsia="en-GB"/>
        </w:rPr>
        <w:t xml:space="preserve"> </w:t>
      </w:r>
      <w:r w:rsidR="00FE6AA1">
        <w:rPr>
          <w:rFonts w:asciiTheme="minorHAnsi" w:eastAsiaTheme="minorEastAsia" w:hAnsiTheme="minorHAnsi" w:cstheme="minorHAnsi"/>
          <w:sz w:val="22"/>
          <w:szCs w:val="22"/>
          <w:lang w:eastAsia="en-GB"/>
        </w:rPr>
        <w:t>(</w:t>
      </w:r>
      <w:r w:rsidR="452C571F" w:rsidRPr="00820AFC">
        <w:rPr>
          <w:rFonts w:asciiTheme="minorHAnsi" w:eastAsiaTheme="minorEastAsia" w:hAnsiTheme="minorHAnsi" w:cstheme="minorHAnsi"/>
          <w:sz w:val="22"/>
          <w:szCs w:val="22"/>
          <w:lang w:eastAsia="en-GB"/>
        </w:rPr>
        <w:t>9.00am</w:t>
      </w:r>
      <w:r w:rsidR="00FE6AA1">
        <w:rPr>
          <w:rFonts w:asciiTheme="minorHAnsi" w:eastAsiaTheme="minorEastAsia" w:hAnsiTheme="minorHAnsi" w:cstheme="minorHAnsi"/>
          <w:sz w:val="22"/>
          <w:szCs w:val="22"/>
          <w:lang w:eastAsia="en-GB"/>
        </w:rPr>
        <w:t>)</w:t>
      </w:r>
    </w:p>
    <w:p w14:paraId="41EAB3BD" w14:textId="77777777" w:rsidR="00870C46" w:rsidRPr="00AF34CA" w:rsidRDefault="00870C46" w:rsidP="00870C46">
      <w:pPr>
        <w:jc w:val="both"/>
        <w:rPr>
          <w:rFonts w:cstheme="minorHAnsi"/>
          <w:sz w:val="22"/>
          <w:szCs w:val="22"/>
        </w:rPr>
      </w:pPr>
      <w:r w:rsidRPr="00AF34CA">
        <w:rPr>
          <w:rFonts w:cstheme="minorHAnsi"/>
          <w:b/>
          <w:sz w:val="22"/>
          <w:szCs w:val="22"/>
        </w:rPr>
        <w:t>Completed applications to be sent to</w:t>
      </w:r>
      <w:r w:rsidRPr="00AF34CA">
        <w:rPr>
          <w:rFonts w:cstheme="minorHAnsi"/>
          <w:sz w:val="22"/>
          <w:szCs w:val="22"/>
        </w:rPr>
        <w:t xml:space="preserve">: </w:t>
      </w:r>
      <w:hyperlink r:id="rId12" w:history="1">
        <w:r w:rsidRPr="00AF34CA">
          <w:rPr>
            <w:rStyle w:val="Hyperlink"/>
            <w:rFonts w:cstheme="minorHAnsi"/>
            <w:sz w:val="22"/>
            <w:szCs w:val="22"/>
          </w:rPr>
          <w:t>recruitment@newbridgegroup.org</w:t>
        </w:r>
      </w:hyperlink>
      <w:r w:rsidRPr="00AF34CA">
        <w:rPr>
          <w:rFonts w:cstheme="minorHAnsi"/>
          <w:sz w:val="22"/>
          <w:szCs w:val="22"/>
        </w:rPr>
        <w:t xml:space="preserve"> </w:t>
      </w:r>
    </w:p>
    <w:p w14:paraId="5E0F268A" w14:textId="4965C70D" w:rsidR="00240997" w:rsidRPr="00820AFC" w:rsidRDefault="00870C46" w:rsidP="4FA07C30">
      <w:pPr>
        <w:rPr>
          <w:rFonts w:asciiTheme="minorHAnsi" w:eastAsiaTheme="minorEastAsia" w:hAnsiTheme="minorHAnsi" w:cstheme="minorHAnsi"/>
          <w:sz w:val="22"/>
          <w:szCs w:val="22"/>
          <w:lang w:eastAsia="en-GB"/>
        </w:rPr>
      </w:pPr>
      <w:r>
        <w:rPr>
          <w:rFonts w:asciiTheme="minorHAnsi" w:eastAsiaTheme="minorEastAsia" w:hAnsiTheme="minorHAnsi" w:cstheme="minorHAnsi"/>
          <w:b/>
          <w:bCs/>
          <w:sz w:val="22"/>
          <w:szCs w:val="22"/>
          <w:lang w:eastAsia="en-GB"/>
        </w:rPr>
        <w:t xml:space="preserve">Interviews: </w:t>
      </w:r>
      <w:r w:rsidRPr="00BC1374">
        <w:rPr>
          <w:rFonts w:asciiTheme="minorHAnsi" w:eastAsiaTheme="minorEastAsia" w:hAnsiTheme="minorHAnsi" w:cstheme="minorHAnsi"/>
          <w:bCs/>
          <w:sz w:val="22"/>
          <w:szCs w:val="22"/>
          <w:lang w:eastAsia="en-GB"/>
        </w:rPr>
        <w:t>Week Commencing</w:t>
      </w:r>
      <w:r>
        <w:rPr>
          <w:rFonts w:asciiTheme="minorHAnsi" w:eastAsiaTheme="minorEastAsia" w:hAnsiTheme="minorHAnsi" w:cstheme="minorHAnsi"/>
          <w:b/>
          <w:bCs/>
          <w:sz w:val="22"/>
          <w:szCs w:val="22"/>
          <w:lang w:eastAsia="en-GB"/>
        </w:rPr>
        <w:t xml:space="preserve"> </w:t>
      </w:r>
      <w:r w:rsidR="00BC1374" w:rsidRPr="00BC1374">
        <w:rPr>
          <w:rFonts w:asciiTheme="minorHAnsi" w:eastAsiaTheme="minorEastAsia" w:hAnsiTheme="minorHAnsi" w:cstheme="minorHAnsi"/>
          <w:bCs/>
          <w:sz w:val="22"/>
          <w:szCs w:val="22"/>
          <w:lang w:eastAsia="en-GB"/>
        </w:rPr>
        <w:t>18</w:t>
      </w:r>
      <w:r w:rsidR="00BC1374" w:rsidRPr="00BC1374">
        <w:rPr>
          <w:rFonts w:asciiTheme="minorHAnsi" w:eastAsiaTheme="minorEastAsia" w:hAnsiTheme="minorHAnsi" w:cstheme="minorHAnsi"/>
          <w:bCs/>
          <w:sz w:val="22"/>
          <w:szCs w:val="22"/>
          <w:vertAlign w:val="superscript"/>
          <w:lang w:eastAsia="en-GB"/>
        </w:rPr>
        <w:t>th</w:t>
      </w:r>
      <w:r w:rsidR="00BC1374" w:rsidRPr="00BC1374">
        <w:rPr>
          <w:rFonts w:asciiTheme="minorHAnsi" w:eastAsiaTheme="minorEastAsia" w:hAnsiTheme="minorHAnsi" w:cstheme="minorHAnsi"/>
          <w:bCs/>
          <w:sz w:val="22"/>
          <w:szCs w:val="22"/>
          <w:lang w:eastAsia="en-GB"/>
        </w:rPr>
        <w:t xml:space="preserve"> May 2026</w:t>
      </w:r>
      <w:bookmarkEnd w:id="1"/>
    </w:p>
    <w:sectPr w:rsidR="00240997" w:rsidRPr="00820AFC">
      <w:headerReference w:type="even" r:id="rId13"/>
      <w:headerReference w:type="default" r:id="rId14"/>
      <w:footerReference w:type="even" r:id="rId15"/>
      <w:footerReference w:type="default" r:id="rId16"/>
      <w:headerReference w:type="first" r:id="rId17"/>
      <w:footerReference w:type="first" r:id="rId18"/>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FAF7" w14:textId="77777777" w:rsidR="00FA3C6D" w:rsidRDefault="00FA3C6D">
      <w:r>
        <w:separator/>
      </w:r>
    </w:p>
  </w:endnote>
  <w:endnote w:type="continuationSeparator" w:id="0">
    <w:p w14:paraId="0626F8FC" w14:textId="77777777" w:rsidR="00FA3C6D" w:rsidRDefault="00FA3C6D">
      <w:r>
        <w:continuationSeparator/>
      </w:r>
    </w:p>
  </w:endnote>
  <w:endnote w:type="continuationNotice" w:id="1">
    <w:p w14:paraId="1BB50B3E" w14:textId="77777777" w:rsidR="00FA3C6D" w:rsidRDefault="00FA3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5328C0" w:rsidRDefault="00532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5328C0" w:rsidRDefault="00532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5328C0" w:rsidRDefault="00532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2E1D" w14:textId="77777777" w:rsidR="00FA3C6D" w:rsidRDefault="00FA3C6D">
      <w:r>
        <w:separator/>
      </w:r>
    </w:p>
  </w:footnote>
  <w:footnote w:type="continuationSeparator" w:id="0">
    <w:p w14:paraId="7033B8B9" w14:textId="77777777" w:rsidR="00FA3C6D" w:rsidRDefault="00FA3C6D">
      <w:r>
        <w:continuationSeparator/>
      </w:r>
    </w:p>
  </w:footnote>
  <w:footnote w:type="continuationNotice" w:id="1">
    <w:p w14:paraId="0F678DA5" w14:textId="77777777" w:rsidR="00FA3C6D" w:rsidRDefault="00FA3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5328C0" w:rsidRDefault="0053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5328C0" w:rsidRDefault="005328C0">
    <w:pPr>
      <w:pStyle w:val="Header"/>
    </w:pPr>
    <w:r>
      <w:rPr>
        <w:noProof/>
        <w:lang w:eastAsia="en-GB"/>
      </w:rPr>
      <w:drawing>
        <wp:anchor distT="0" distB="0" distL="114300" distR="114300" simplePos="0" relativeHeight="251658240"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5328C0" w:rsidRDefault="00532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434"/>
    <w:multiLevelType w:val="multilevel"/>
    <w:tmpl w:val="4C1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D787C"/>
    <w:multiLevelType w:val="hybridMultilevel"/>
    <w:tmpl w:val="074C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03B15"/>
    <w:multiLevelType w:val="multilevel"/>
    <w:tmpl w:val="93FE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D36ED"/>
    <w:multiLevelType w:val="multilevel"/>
    <w:tmpl w:val="B25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74FD8"/>
    <w:multiLevelType w:val="multilevel"/>
    <w:tmpl w:val="D442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268B9"/>
    <w:multiLevelType w:val="multilevel"/>
    <w:tmpl w:val="7F06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52BDD"/>
    <w:multiLevelType w:val="multilevel"/>
    <w:tmpl w:val="D84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31A8C"/>
    <w:multiLevelType w:val="multilevel"/>
    <w:tmpl w:val="2FAE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57B6E"/>
    <w:multiLevelType w:val="hybridMultilevel"/>
    <w:tmpl w:val="E1CC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0E4D2"/>
    <w:multiLevelType w:val="hybridMultilevel"/>
    <w:tmpl w:val="FFFFFFFF"/>
    <w:lvl w:ilvl="0" w:tplc="711A5272">
      <w:start w:val="1"/>
      <w:numFmt w:val="bullet"/>
      <w:lvlText w:val=""/>
      <w:lvlJc w:val="left"/>
      <w:pPr>
        <w:ind w:left="720" w:hanging="360"/>
      </w:pPr>
      <w:rPr>
        <w:rFonts w:ascii="Symbol" w:hAnsi="Symbol" w:hint="default"/>
      </w:rPr>
    </w:lvl>
    <w:lvl w:ilvl="1" w:tplc="74984E48">
      <w:start w:val="1"/>
      <w:numFmt w:val="bullet"/>
      <w:lvlText w:val="o"/>
      <w:lvlJc w:val="left"/>
      <w:pPr>
        <w:ind w:left="1440" w:hanging="360"/>
      </w:pPr>
      <w:rPr>
        <w:rFonts w:ascii="Courier New" w:hAnsi="Courier New" w:hint="default"/>
      </w:rPr>
    </w:lvl>
    <w:lvl w:ilvl="2" w:tplc="A21469D2">
      <w:start w:val="1"/>
      <w:numFmt w:val="bullet"/>
      <w:lvlText w:val=""/>
      <w:lvlJc w:val="left"/>
      <w:pPr>
        <w:ind w:left="2160" w:hanging="360"/>
      </w:pPr>
      <w:rPr>
        <w:rFonts w:ascii="Wingdings" w:hAnsi="Wingdings" w:hint="default"/>
      </w:rPr>
    </w:lvl>
    <w:lvl w:ilvl="3" w:tplc="369EC8FC">
      <w:start w:val="1"/>
      <w:numFmt w:val="bullet"/>
      <w:lvlText w:val=""/>
      <w:lvlJc w:val="left"/>
      <w:pPr>
        <w:ind w:left="2880" w:hanging="360"/>
      </w:pPr>
      <w:rPr>
        <w:rFonts w:ascii="Symbol" w:hAnsi="Symbol" w:hint="default"/>
      </w:rPr>
    </w:lvl>
    <w:lvl w:ilvl="4" w:tplc="0C2655EE">
      <w:start w:val="1"/>
      <w:numFmt w:val="bullet"/>
      <w:lvlText w:val="o"/>
      <w:lvlJc w:val="left"/>
      <w:pPr>
        <w:ind w:left="3600" w:hanging="360"/>
      </w:pPr>
      <w:rPr>
        <w:rFonts w:ascii="Courier New" w:hAnsi="Courier New" w:hint="default"/>
      </w:rPr>
    </w:lvl>
    <w:lvl w:ilvl="5" w:tplc="E340BFC4">
      <w:start w:val="1"/>
      <w:numFmt w:val="bullet"/>
      <w:lvlText w:val=""/>
      <w:lvlJc w:val="left"/>
      <w:pPr>
        <w:ind w:left="4320" w:hanging="360"/>
      </w:pPr>
      <w:rPr>
        <w:rFonts w:ascii="Wingdings" w:hAnsi="Wingdings" w:hint="default"/>
      </w:rPr>
    </w:lvl>
    <w:lvl w:ilvl="6" w:tplc="4C4A1338">
      <w:start w:val="1"/>
      <w:numFmt w:val="bullet"/>
      <w:lvlText w:val=""/>
      <w:lvlJc w:val="left"/>
      <w:pPr>
        <w:ind w:left="5040" w:hanging="360"/>
      </w:pPr>
      <w:rPr>
        <w:rFonts w:ascii="Symbol" w:hAnsi="Symbol" w:hint="default"/>
      </w:rPr>
    </w:lvl>
    <w:lvl w:ilvl="7" w:tplc="B826FB7A">
      <w:start w:val="1"/>
      <w:numFmt w:val="bullet"/>
      <w:lvlText w:val="o"/>
      <w:lvlJc w:val="left"/>
      <w:pPr>
        <w:ind w:left="5760" w:hanging="360"/>
      </w:pPr>
      <w:rPr>
        <w:rFonts w:ascii="Courier New" w:hAnsi="Courier New" w:hint="default"/>
      </w:rPr>
    </w:lvl>
    <w:lvl w:ilvl="8" w:tplc="0214320C">
      <w:start w:val="1"/>
      <w:numFmt w:val="bullet"/>
      <w:lvlText w:val=""/>
      <w:lvlJc w:val="left"/>
      <w:pPr>
        <w:ind w:left="6480" w:hanging="360"/>
      </w:pPr>
      <w:rPr>
        <w:rFonts w:ascii="Wingdings" w:hAnsi="Wingdings" w:hint="default"/>
      </w:rPr>
    </w:lvl>
  </w:abstractNum>
  <w:abstractNum w:abstractNumId="10" w15:restartNumberingAfterBreak="0">
    <w:nsid w:val="1BBB0C55"/>
    <w:multiLevelType w:val="hybridMultilevel"/>
    <w:tmpl w:val="BF8AA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E24A91"/>
    <w:multiLevelType w:val="hybridMultilevel"/>
    <w:tmpl w:val="D254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05AF4"/>
    <w:multiLevelType w:val="multilevel"/>
    <w:tmpl w:val="10C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A54ED"/>
    <w:multiLevelType w:val="hybridMultilevel"/>
    <w:tmpl w:val="305C8A60"/>
    <w:lvl w:ilvl="0" w:tplc="08090001">
      <w:start w:val="1"/>
      <w:numFmt w:val="bullet"/>
      <w:lvlText w:val=""/>
      <w:lvlJc w:val="left"/>
      <w:pPr>
        <w:ind w:left="720" w:hanging="360"/>
      </w:pPr>
      <w:rPr>
        <w:rFonts w:ascii="Symbol" w:hAnsi="Symbol" w:hint="default"/>
      </w:rPr>
    </w:lvl>
    <w:lvl w:ilvl="1" w:tplc="ED241CC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57082"/>
    <w:multiLevelType w:val="multilevel"/>
    <w:tmpl w:val="EC60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F0AB8"/>
    <w:multiLevelType w:val="multilevel"/>
    <w:tmpl w:val="D08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640A6"/>
    <w:multiLevelType w:val="hybridMultilevel"/>
    <w:tmpl w:val="9EE4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F1509"/>
    <w:multiLevelType w:val="hybridMultilevel"/>
    <w:tmpl w:val="8318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4628F"/>
    <w:multiLevelType w:val="multilevel"/>
    <w:tmpl w:val="AD68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230D5"/>
    <w:multiLevelType w:val="hybridMultilevel"/>
    <w:tmpl w:val="1CE8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41A49"/>
    <w:multiLevelType w:val="multilevel"/>
    <w:tmpl w:val="2AC8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90659"/>
    <w:multiLevelType w:val="hybridMultilevel"/>
    <w:tmpl w:val="FFFFFFFF"/>
    <w:lvl w:ilvl="0" w:tplc="E5EC3AF8">
      <w:start w:val="1"/>
      <w:numFmt w:val="bullet"/>
      <w:lvlText w:val=""/>
      <w:lvlJc w:val="left"/>
      <w:pPr>
        <w:ind w:left="720" w:hanging="360"/>
      </w:pPr>
      <w:rPr>
        <w:rFonts w:ascii="Symbol" w:hAnsi="Symbol" w:hint="default"/>
      </w:rPr>
    </w:lvl>
    <w:lvl w:ilvl="1" w:tplc="A282F4EA">
      <w:start w:val="1"/>
      <w:numFmt w:val="bullet"/>
      <w:lvlText w:val="o"/>
      <w:lvlJc w:val="left"/>
      <w:pPr>
        <w:ind w:left="1440" w:hanging="360"/>
      </w:pPr>
      <w:rPr>
        <w:rFonts w:ascii="Courier New" w:hAnsi="Courier New" w:hint="default"/>
      </w:rPr>
    </w:lvl>
    <w:lvl w:ilvl="2" w:tplc="45D44EE2">
      <w:start w:val="1"/>
      <w:numFmt w:val="bullet"/>
      <w:lvlText w:val=""/>
      <w:lvlJc w:val="left"/>
      <w:pPr>
        <w:ind w:left="2160" w:hanging="360"/>
      </w:pPr>
      <w:rPr>
        <w:rFonts w:ascii="Wingdings" w:hAnsi="Wingdings" w:hint="default"/>
      </w:rPr>
    </w:lvl>
    <w:lvl w:ilvl="3" w:tplc="BEDC8898">
      <w:start w:val="1"/>
      <w:numFmt w:val="bullet"/>
      <w:lvlText w:val=""/>
      <w:lvlJc w:val="left"/>
      <w:pPr>
        <w:ind w:left="2880" w:hanging="360"/>
      </w:pPr>
      <w:rPr>
        <w:rFonts w:ascii="Symbol" w:hAnsi="Symbol" w:hint="default"/>
      </w:rPr>
    </w:lvl>
    <w:lvl w:ilvl="4" w:tplc="C1625A5A">
      <w:start w:val="1"/>
      <w:numFmt w:val="bullet"/>
      <w:lvlText w:val="o"/>
      <w:lvlJc w:val="left"/>
      <w:pPr>
        <w:ind w:left="3600" w:hanging="360"/>
      </w:pPr>
      <w:rPr>
        <w:rFonts w:ascii="Courier New" w:hAnsi="Courier New" w:hint="default"/>
      </w:rPr>
    </w:lvl>
    <w:lvl w:ilvl="5" w:tplc="95B0F60E">
      <w:start w:val="1"/>
      <w:numFmt w:val="bullet"/>
      <w:lvlText w:val=""/>
      <w:lvlJc w:val="left"/>
      <w:pPr>
        <w:ind w:left="4320" w:hanging="360"/>
      </w:pPr>
      <w:rPr>
        <w:rFonts w:ascii="Wingdings" w:hAnsi="Wingdings" w:hint="default"/>
      </w:rPr>
    </w:lvl>
    <w:lvl w:ilvl="6" w:tplc="36A0FF8A">
      <w:start w:val="1"/>
      <w:numFmt w:val="bullet"/>
      <w:lvlText w:val=""/>
      <w:lvlJc w:val="left"/>
      <w:pPr>
        <w:ind w:left="5040" w:hanging="360"/>
      </w:pPr>
      <w:rPr>
        <w:rFonts w:ascii="Symbol" w:hAnsi="Symbol" w:hint="default"/>
      </w:rPr>
    </w:lvl>
    <w:lvl w:ilvl="7" w:tplc="F4200050">
      <w:start w:val="1"/>
      <w:numFmt w:val="bullet"/>
      <w:lvlText w:val="o"/>
      <w:lvlJc w:val="left"/>
      <w:pPr>
        <w:ind w:left="5760" w:hanging="360"/>
      </w:pPr>
      <w:rPr>
        <w:rFonts w:ascii="Courier New" w:hAnsi="Courier New" w:hint="default"/>
      </w:rPr>
    </w:lvl>
    <w:lvl w:ilvl="8" w:tplc="6ED6A5CA">
      <w:start w:val="1"/>
      <w:numFmt w:val="bullet"/>
      <w:lvlText w:val=""/>
      <w:lvlJc w:val="left"/>
      <w:pPr>
        <w:ind w:left="6480" w:hanging="360"/>
      </w:pPr>
      <w:rPr>
        <w:rFonts w:ascii="Wingdings" w:hAnsi="Wingdings" w:hint="default"/>
      </w:rPr>
    </w:lvl>
  </w:abstractNum>
  <w:abstractNum w:abstractNumId="23" w15:restartNumberingAfterBreak="0">
    <w:nsid w:val="71D13FB4"/>
    <w:multiLevelType w:val="hybridMultilevel"/>
    <w:tmpl w:val="0B7015A8"/>
    <w:lvl w:ilvl="0" w:tplc="7BC266A2">
      <w:numFmt w:val="bullet"/>
      <w:lvlText w:val="•"/>
      <w:lvlJc w:val="left"/>
      <w:pPr>
        <w:ind w:left="720" w:hanging="360"/>
      </w:pPr>
      <w:rPr>
        <w:rFonts w:ascii="Arial" w:eastAsia="Arial MT"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3737F9"/>
    <w:multiLevelType w:val="hybridMultilevel"/>
    <w:tmpl w:val="996C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C76521"/>
    <w:multiLevelType w:val="multilevel"/>
    <w:tmpl w:val="F9CC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F73C1"/>
    <w:multiLevelType w:val="multilevel"/>
    <w:tmpl w:val="1D52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104445">
    <w:abstractNumId w:val="22"/>
  </w:num>
  <w:num w:numId="2" w16cid:durableId="706682154">
    <w:abstractNumId w:val="9"/>
  </w:num>
  <w:num w:numId="3" w16cid:durableId="1738092570">
    <w:abstractNumId w:val="17"/>
  </w:num>
  <w:num w:numId="4" w16cid:durableId="56368611">
    <w:abstractNumId w:val="18"/>
  </w:num>
  <w:num w:numId="5" w16cid:durableId="932123874">
    <w:abstractNumId w:val="11"/>
  </w:num>
  <w:num w:numId="6" w16cid:durableId="1205292219">
    <w:abstractNumId w:val="8"/>
  </w:num>
  <w:num w:numId="7" w16cid:durableId="288363473">
    <w:abstractNumId w:val="13"/>
  </w:num>
  <w:num w:numId="8" w16cid:durableId="1154907738">
    <w:abstractNumId w:val="20"/>
  </w:num>
  <w:num w:numId="9" w16cid:durableId="4065139">
    <w:abstractNumId w:val="1"/>
  </w:num>
  <w:num w:numId="10" w16cid:durableId="906454538">
    <w:abstractNumId w:val="10"/>
  </w:num>
  <w:num w:numId="11" w16cid:durableId="576207460">
    <w:abstractNumId w:val="23"/>
  </w:num>
  <w:num w:numId="12" w16cid:durableId="1849176528">
    <w:abstractNumId w:val="21"/>
  </w:num>
  <w:num w:numId="13" w16cid:durableId="1984692327">
    <w:abstractNumId w:val="7"/>
  </w:num>
  <w:num w:numId="14" w16cid:durableId="880242592">
    <w:abstractNumId w:val="24"/>
  </w:num>
  <w:num w:numId="15" w16cid:durableId="1738165615">
    <w:abstractNumId w:val="25"/>
  </w:num>
  <w:num w:numId="16" w16cid:durableId="2057267282">
    <w:abstractNumId w:val="14"/>
  </w:num>
  <w:num w:numId="17" w16cid:durableId="608658789">
    <w:abstractNumId w:val="3"/>
  </w:num>
  <w:num w:numId="18" w16cid:durableId="241567814">
    <w:abstractNumId w:val="5"/>
  </w:num>
  <w:num w:numId="19" w16cid:durableId="548688041">
    <w:abstractNumId w:val="26"/>
  </w:num>
  <w:num w:numId="20" w16cid:durableId="1511945353">
    <w:abstractNumId w:val="12"/>
  </w:num>
  <w:num w:numId="21" w16cid:durableId="1893300806">
    <w:abstractNumId w:val="16"/>
  </w:num>
  <w:num w:numId="22" w16cid:durableId="117533390">
    <w:abstractNumId w:val="6"/>
  </w:num>
  <w:num w:numId="23" w16cid:durableId="1987389640">
    <w:abstractNumId w:val="0"/>
  </w:num>
  <w:num w:numId="24" w16cid:durableId="1517380102">
    <w:abstractNumId w:val="15"/>
  </w:num>
  <w:num w:numId="25" w16cid:durableId="279609022">
    <w:abstractNumId w:val="2"/>
  </w:num>
  <w:num w:numId="26" w16cid:durableId="1007370223">
    <w:abstractNumId w:val="19"/>
  </w:num>
  <w:num w:numId="27" w16cid:durableId="1028528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BB"/>
    <w:rsid w:val="000028BC"/>
    <w:rsid w:val="0000679E"/>
    <w:rsid w:val="00042CB9"/>
    <w:rsid w:val="0005138F"/>
    <w:rsid w:val="0005462E"/>
    <w:rsid w:val="000653CD"/>
    <w:rsid w:val="00066913"/>
    <w:rsid w:val="00067833"/>
    <w:rsid w:val="00080A51"/>
    <w:rsid w:val="00080B8F"/>
    <w:rsid w:val="000837A3"/>
    <w:rsid w:val="00096071"/>
    <w:rsid w:val="00097C2B"/>
    <w:rsid w:val="000A15E2"/>
    <w:rsid w:val="000A7FCE"/>
    <w:rsid w:val="000C52CE"/>
    <w:rsid w:val="000E0B0D"/>
    <w:rsid w:val="000E0FD6"/>
    <w:rsid w:val="000E269D"/>
    <w:rsid w:val="000F4F46"/>
    <w:rsid w:val="00103C1F"/>
    <w:rsid w:val="00111289"/>
    <w:rsid w:val="00113344"/>
    <w:rsid w:val="00132C1F"/>
    <w:rsid w:val="001470BD"/>
    <w:rsid w:val="00155FFB"/>
    <w:rsid w:val="00180665"/>
    <w:rsid w:val="001A192D"/>
    <w:rsid w:val="001A1C74"/>
    <w:rsid w:val="001A22BE"/>
    <w:rsid w:val="001A2BF0"/>
    <w:rsid w:val="001B3483"/>
    <w:rsid w:val="001F14D7"/>
    <w:rsid w:val="001F484B"/>
    <w:rsid w:val="001F4EEE"/>
    <w:rsid w:val="00200C85"/>
    <w:rsid w:val="00210333"/>
    <w:rsid w:val="0021511F"/>
    <w:rsid w:val="00215194"/>
    <w:rsid w:val="00236485"/>
    <w:rsid w:val="00240997"/>
    <w:rsid w:val="00260F60"/>
    <w:rsid w:val="00273532"/>
    <w:rsid w:val="00276BFD"/>
    <w:rsid w:val="002777E4"/>
    <w:rsid w:val="002904BD"/>
    <w:rsid w:val="00291312"/>
    <w:rsid w:val="0029451D"/>
    <w:rsid w:val="002C4DAA"/>
    <w:rsid w:val="002E0707"/>
    <w:rsid w:val="002E2F0B"/>
    <w:rsid w:val="002E6856"/>
    <w:rsid w:val="002F51BD"/>
    <w:rsid w:val="00302B6B"/>
    <w:rsid w:val="00306FBC"/>
    <w:rsid w:val="00313A3F"/>
    <w:rsid w:val="0034583D"/>
    <w:rsid w:val="00352D0A"/>
    <w:rsid w:val="003820C0"/>
    <w:rsid w:val="003B7D9B"/>
    <w:rsid w:val="003C6570"/>
    <w:rsid w:val="003C6811"/>
    <w:rsid w:val="003D0929"/>
    <w:rsid w:val="003D5BCA"/>
    <w:rsid w:val="003F4AED"/>
    <w:rsid w:val="00422590"/>
    <w:rsid w:val="00426639"/>
    <w:rsid w:val="0043798B"/>
    <w:rsid w:val="00443D92"/>
    <w:rsid w:val="00452BA1"/>
    <w:rsid w:val="0047240D"/>
    <w:rsid w:val="00474C16"/>
    <w:rsid w:val="004876D1"/>
    <w:rsid w:val="0048788C"/>
    <w:rsid w:val="00491E76"/>
    <w:rsid w:val="0049426E"/>
    <w:rsid w:val="004E41AD"/>
    <w:rsid w:val="004F49D7"/>
    <w:rsid w:val="00502403"/>
    <w:rsid w:val="00505AC0"/>
    <w:rsid w:val="0051762F"/>
    <w:rsid w:val="0052585D"/>
    <w:rsid w:val="0053034C"/>
    <w:rsid w:val="005310C4"/>
    <w:rsid w:val="005328C0"/>
    <w:rsid w:val="00533C42"/>
    <w:rsid w:val="0053744A"/>
    <w:rsid w:val="00541A7F"/>
    <w:rsid w:val="005565D1"/>
    <w:rsid w:val="005628E3"/>
    <w:rsid w:val="00564D92"/>
    <w:rsid w:val="00574E66"/>
    <w:rsid w:val="005779F6"/>
    <w:rsid w:val="00583CF0"/>
    <w:rsid w:val="00584997"/>
    <w:rsid w:val="00587C8B"/>
    <w:rsid w:val="0059702D"/>
    <w:rsid w:val="005A4870"/>
    <w:rsid w:val="005A51E0"/>
    <w:rsid w:val="005B6329"/>
    <w:rsid w:val="005C4010"/>
    <w:rsid w:val="005D7262"/>
    <w:rsid w:val="005F43F8"/>
    <w:rsid w:val="00622026"/>
    <w:rsid w:val="00626DE5"/>
    <w:rsid w:val="006273D6"/>
    <w:rsid w:val="00630C3A"/>
    <w:rsid w:val="0068010B"/>
    <w:rsid w:val="00682D48"/>
    <w:rsid w:val="006869F6"/>
    <w:rsid w:val="00693627"/>
    <w:rsid w:val="006A4D34"/>
    <w:rsid w:val="006B39F6"/>
    <w:rsid w:val="006C1820"/>
    <w:rsid w:val="00704FAD"/>
    <w:rsid w:val="007269DB"/>
    <w:rsid w:val="0074097C"/>
    <w:rsid w:val="0074793D"/>
    <w:rsid w:val="00780F77"/>
    <w:rsid w:val="007B19D1"/>
    <w:rsid w:val="007B25AC"/>
    <w:rsid w:val="007B554B"/>
    <w:rsid w:val="007B5F4D"/>
    <w:rsid w:val="007B69B0"/>
    <w:rsid w:val="007C0BAE"/>
    <w:rsid w:val="007E4A42"/>
    <w:rsid w:val="007F306E"/>
    <w:rsid w:val="00801AB8"/>
    <w:rsid w:val="00807581"/>
    <w:rsid w:val="00816C78"/>
    <w:rsid w:val="00816E93"/>
    <w:rsid w:val="00820AFC"/>
    <w:rsid w:val="00821381"/>
    <w:rsid w:val="00836368"/>
    <w:rsid w:val="00843BE4"/>
    <w:rsid w:val="008457B5"/>
    <w:rsid w:val="00855515"/>
    <w:rsid w:val="00857288"/>
    <w:rsid w:val="008625E0"/>
    <w:rsid w:val="00870C46"/>
    <w:rsid w:val="00897F61"/>
    <w:rsid w:val="008A185F"/>
    <w:rsid w:val="008A4C24"/>
    <w:rsid w:val="008B0E62"/>
    <w:rsid w:val="008B1346"/>
    <w:rsid w:val="008B289D"/>
    <w:rsid w:val="008D3619"/>
    <w:rsid w:val="008F4AA7"/>
    <w:rsid w:val="00915988"/>
    <w:rsid w:val="00943432"/>
    <w:rsid w:val="00962223"/>
    <w:rsid w:val="00966714"/>
    <w:rsid w:val="009676B7"/>
    <w:rsid w:val="0097069D"/>
    <w:rsid w:val="00980083"/>
    <w:rsid w:val="009816BF"/>
    <w:rsid w:val="00983264"/>
    <w:rsid w:val="009843ED"/>
    <w:rsid w:val="00987C0B"/>
    <w:rsid w:val="009A04FD"/>
    <w:rsid w:val="009A6B85"/>
    <w:rsid w:val="009B62CC"/>
    <w:rsid w:val="009C06F3"/>
    <w:rsid w:val="009C69CB"/>
    <w:rsid w:val="009E7913"/>
    <w:rsid w:val="009F18EE"/>
    <w:rsid w:val="009F756D"/>
    <w:rsid w:val="009F75B6"/>
    <w:rsid w:val="00A2181B"/>
    <w:rsid w:val="00A33437"/>
    <w:rsid w:val="00A4225C"/>
    <w:rsid w:val="00A5074A"/>
    <w:rsid w:val="00A60C53"/>
    <w:rsid w:val="00A661BE"/>
    <w:rsid w:val="00A76330"/>
    <w:rsid w:val="00A87744"/>
    <w:rsid w:val="00AB1911"/>
    <w:rsid w:val="00AB3A0D"/>
    <w:rsid w:val="00AB5290"/>
    <w:rsid w:val="00AD557C"/>
    <w:rsid w:val="00AD5B1F"/>
    <w:rsid w:val="00AD5B75"/>
    <w:rsid w:val="00AE2095"/>
    <w:rsid w:val="00AF1CDF"/>
    <w:rsid w:val="00B11819"/>
    <w:rsid w:val="00B2254D"/>
    <w:rsid w:val="00B23176"/>
    <w:rsid w:val="00B57C74"/>
    <w:rsid w:val="00B63E67"/>
    <w:rsid w:val="00B701DE"/>
    <w:rsid w:val="00B73E1D"/>
    <w:rsid w:val="00B7446D"/>
    <w:rsid w:val="00B830B7"/>
    <w:rsid w:val="00B93CE5"/>
    <w:rsid w:val="00BA5779"/>
    <w:rsid w:val="00BA627A"/>
    <w:rsid w:val="00BA72C1"/>
    <w:rsid w:val="00BB15B7"/>
    <w:rsid w:val="00BB7CF3"/>
    <w:rsid w:val="00BC1374"/>
    <w:rsid w:val="00BD69BD"/>
    <w:rsid w:val="00BF489B"/>
    <w:rsid w:val="00BF4DDF"/>
    <w:rsid w:val="00C01C4B"/>
    <w:rsid w:val="00C14A51"/>
    <w:rsid w:val="00C1773E"/>
    <w:rsid w:val="00C62A5E"/>
    <w:rsid w:val="00C66596"/>
    <w:rsid w:val="00C66A65"/>
    <w:rsid w:val="00CA2382"/>
    <w:rsid w:val="00CC42B8"/>
    <w:rsid w:val="00CC7265"/>
    <w:rsid w:val="00CD5EFF"/>
    <w:rsid w:val="00CE2E9F"/>
    <w:rsid w:val="00CE6815"/>
    <w:rsid w:val="00CF2EC5"/>
    <w:rsid w:val="00CF5532"/>
    <w:rsid w:val="00D031E3"/>
    <w:rsid w:val="00D13151"/>
    <w:rsid w:val="00D161B2"/>
    <w:rsid w:val="00D22E24"/>
    <w:rsid w:val="00D45607"/>
    <w:rsid w:val="00D640AC"/>
    <w:rsid w:val="00D91412"/>
    <w:rsid w:val="00D960F0"/>
    <w:rsid w:val="00DB05AD"/>
    <w:rsid w:val="00DB095D"/>
    <w:rsid w:val="00DB26D0"/>
    <w:rsid w:val="00DC1AD7"/>
    <w:rsid w:val="00DC4F50"/>
    <w:rsid w:val="00DE5E08"/>
    <w:rsid w:val="00E107DC"/>
    <w:rsid w:val="00E15604"/>
    <w:rsid w:val="00E21AD8"/>
    <w:rsid w:val="00E3182F"/>
    <w:rsid w:val="00E34538"/>
    <w:rsid w:val="00E4002F"/>
    <w:rsid w:val="00E42571"/>
    <w:rsid w:val="00E42643"/>
    <w:rsid w:val="00E45DA7"/>
    <w:rsid w:val="00E7720E"/>
    <w:rsid w:val="00E92ABB"/>
    <w:rsid w:val="00E93B4B"/>
    <w:rsid w:val="00EA16F7"/>
    <w:rsid w:val="00EA687B"/>
    <w:rsid w:val="00EB1D7B"/>
    <w:rsid w:val="00EC14F0"/>
    <w:rsid w:val="00ED094E"/>
    <w:rsid w:val="00ED244A"/>
    <w:rsid w:val="00EE638E"/>
    <w:rsid w:val="00EF356D"/>
    <w:rsid w:val="00EF4627"/>
    <w:rsid w:val="00EF5931"/>
    <w:rsid w:val="00F01E0D"/>
    <w:rsid w:val="00F1029C"/>
    <w:rsid w:val="00F27CF1"/>
    <w:rsid w:val="00F34128"/>
    <w:rsid w:val="00F6024B"/>
    <w:rsid w:val="00F652D5"/>
    <w:rsid w:val="00F73567"/>
    <w:rsid w:val="00F77647"/>
    <w:rsid w:val="00F80B41"/>
    <w:rsid w:val="00F91C11"/>
    <w:rsid w:val="00FA3A33"/>
    <w:rsid w:val="00FA3C6D"/>
    <w:rsid w:val="00FA6E9F"/>
    <w:rsid w:val="00FB066F"/>
    <w:rsid w:val="00FB2DDA"/>
    <w:rsid w:val="00FB4922"/>
    <w:rsid w:val="00FE0F46"/>
    <w:rsid w:val="00FE6AA1"/>
    <w:rsid w:val="00FF0413"/>
    <w:rsid w:val="0C859F2A"/>
    <w:rsid w:val="0C939259"/>
    <w:rsid w:val="11893A03"/>
    <w:rsid w:val="19748BC9"/>
    <w:rsid w:val="1BD9819E"/>
    <w:rsid w:val="1F65FFD2"/>
    <w:rsid w:val="2367A8FA"/>
    <w:rsid w:val="2396958A"/>
    <w:rsid w:val="26FB717E"/>
    <w:rsid w:val="2B18FFE2"/>
    <w:rsid w:val="2EECF098"/>
    <w:rsid w:val="34E15572"/>
    <w:rsid w:val="3716CBBD"/>
    <w:rsid w:val="3900621C"/>
    <w:rsid w:val="3DCFACC1"/>
    <w:rsid w:val="452C571F"/>
    <w:rsid w:val="4FA07C30"/>
    <w:rsid w:val="574B9CEE"/>
    <w:rsid w:val="5A4B1975"/>
    <w:rsid w:val="5B48D884"/>
    <w:rsid w:val="5B9DC2E9"/>
    <w:rsid w:val="5DAB8399"/>
    <w:rsid w:val="5F400667"/>
    <w:rsid w:val="61380F26"/>
    <w:rsid w:val="68C8CC18"/>
    <w:rsid w:val="6AC2E383"/>
    <w:rsid w:val="76F673A4"/>
    <w:rsid w:val="780C5E14"/>
    <w:rsid w:val="7B082F66"/>
    <w:rsid w:val="7DDD75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8BB78"/>
  <w15:chartTrackingRefBased/>
  <w15:docId w15:val="{8A4FCDF1-5B1B-4608-AA2E-4C63460E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unhideWhenUsed/>
    <w:qFormat/>
    <w:rsid w:val="00987C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rsid w:val="002E6856"/>
    <w:rPr>
      <w:color w:val="0000FF"/>
      <w:u w:val="single"/>
    </w:rPr>
  </w:style>
  <w:style w:type="paragraph" w:styleId="ListParagraph">
    <w:name w:val="List Paragraph"/>
    <w:basedOn w:val="Normal"/>
    <w:uiPriority w:val="34"/>
    <w:qFormat/>
    <w:rsid w:val="002E6856"/>
    <w:pPr>
      <w:ind w:left="720"/>
      <w:contextualSpacing/>
    </w:pPr>
    <w:rPr>
      <w:rFonts w:asciiTheme="minorHAnsi" w:eastAsiaTheme="minorHAnsi" w:hAnsiTheme="minorHAnsi" w:cstheme="minorBidi"/>
    </w:rPr>
  </w:style>
  <w:style w:type="paragraph" w:customStyle="1" w:styleId="Default">
    <w:name w:val="Default"/>
    <w:rsid w:val="002E6856"/>
    <w:pPr>
      <w:autoSpaceDE w:val="0"/>
      <w:autoSpaceDN w:val="0"/>
      <w:adjustRightInd w:val="0"/>
    </w:pPr>
    <w:rPr>
      <w:rFonts w:ascii="Arial" w:eastAsia="Times New Roman" w:hAnsi="Arial" w:cs="Arial"/>
      <w:color w:val="000000"/>
      <w:sz w:val="24"/>
      <w:szCs w:val="24"/>
    </w:rPr>
  </w:style>
  <w:style w:type="paragraph" w:customStyle="1" w:styleId="paragraph">
    <w:name w:val="paragraph"/>
    <w:basedOn w:val="Normal"/>
    <w:rsid w:val="00980083"/>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980083"/>
  </w:style>
  <w:style w:type="character" w:customStyle="1" w:styleId="tabchar">
    <w:name w:val="tabchar"/>
    <w:basedOn w:val="DefaultParagraphFont"/>
    <w:rsid w:val="00980083"/>
  </w:style>
  <w:style w:type="character" w:customStyle="1" w:styleId="eop">
    <w:name w:val="eop"/>
    <w:basedOn w:val="DefaultParagraphFont"/>
    <w:rsid w:val="00980083"/>
  </w:style>
  <w:style w:type="paragraph" w:customStyle="1" w:styleId="s7">
    <w:name w:val="s7"/>
    <w:basedOn w:val="Normal"/>
    <w:rsid w:val="008D3619"/>
    <w:pPr>
      <w:spacing w:before="100" w:beforeAutospacing="1" w:after="100" w:afterAutospacing="1"/>
    </w:pPr>
    <w:rPr>
      <w:rFonts w:ascii="Times New Roman" w:eastAsiaTheme="minorEastAsia" w:hAnsi="Times New Roman"/>
      <w:lang w:eastAsia="en-GB"/>
    </w:rPr>
  </w:style>
  <w:style w:type="character" w:customStyle="1" w:styleId="s6">
    <w:name w:val="s6"/>
    <w:basedOn w:val="DefaultParagraphFont"/>
    <w:rsid w:val="008D3619"/>
  </w:style>
  <w:style w:type="character" w:customStyle="1" w:styleId="apple-converted-space">
    <w:name w:val="apple-converted-space"/>
    <w:basedOn w:val="DefaultParagraphFont"/>
    <w:rsid w:val="008D3619"/>
  </w:style>
  <w:style w:type="character" w:customStyle="1" w:styleId="s3">
    <w:name w:val="s3"/>
    <w:basedOn w:val="DefaultParagraphFont"/>
    <w:rsid w:val="00630C3A"/>
  </w:style>
  <w:style w:type="character" w:customStyle="1" w:styleId="s12">
    <w:name w:val="s12"/>
    <w:basedOn w:val="DefaultParagraphFont"/>
    <w:rsid w:val="006C1820"/>
  </w:style>
  <w:style w:type="character" w:customStyle="1" w:styleId="UnresolvedMention1">
    <w:name w:val="Unresolved Mention1"/>
    <w:basedOn w:val="DefaultParagraphFont"/>
    <w:uiPriority w:val="99"/>
    <w:semiHidden/>
    <w:unhideWhenUsed/>
    <w:rsid w:val="00A2181B"/>
    <w:rPr>
      <w:color w:val="605E5C"/>
      <w:shd w:val="clear" w:color="auto" w:fill="E1DFDD"/>
    </w:rPr>
  </w:style>
  <w:style w:type="paragraph" w:customStyle="1" w:styleId="TableParagraph">
    <w:name w:val="Table Paragraph"/>
    <w:basedOn w:val="Normal"/>
    <w:uiPriority w:val="1"/>
    <w:qFormat/>
    <w:rsid w:val="00C14A51"/>
    <w:pPr>
      <w:widowControl w:val="0"/>
      <w:autoSpaceDE w:val="0"/>
      <w:autoSpaceDN w:val="0"/>
      <w:ind w:left="107"/>
    </w:pPr>
    <w:rPr>
      <w:rFonts w:ascii="Arial" w:eastAsia="Arial" w:hAnsi="Arial" w:cs="Arial"/>
      <w:sz w:val="22"/>
      <w:szCs w:val="22"/>
      <w:lang w:val="en-US"/>
    </w:rPr>
  </w:style>
  <w:style w:type="paragraph" w:styleId="BodyText">
    <w:name w:val="Body Text"/>
    <w:basedOn w:val="Normal"/>
    <w:link w:val="BodyTextChar"/>
    <w:uiPriority w:val="1"/>
    <w:qFormat/>
    <w:rsid w:val="007B554B"/>
    <w:pPr>
      <w:widowControl w:val="0"/>
      <w:autoSpaceDE w:val="0"/>
      <w:autoSpaceDN w:val="0"/>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7B554B"/>
    <w:rPr>
      <w:rFonts w:ascii="Arial MT" w:eastAsia="Arial MT" w:hAnsi="Arial MT" w:cs="Arial MT"/>
      <w:sz w:val="22"/>
      <w:szCs w:val="22"/>
      <w:lang w:val="en-US" w:eastAsia="en-US"/>
    </w:rPr>
  </w:style>
  <w:style w:type="character" w:styleId="UnresolvedMention">
    <w:name w:val="Unresolved Mention"/>
    <w:basedOn w:val="DefaultParagraphFont"/>
    <w:uiPriority w:val="99"/>
    <w:semiHidden/>
    <w:unhideWhenUsed/>
    <w:rsid w:val="001A2BF0"/>
    <w:rPr>
      <w:color w:val="605E5C"/>
      <w:shd w:val="clear" w:color="auto" w:fill="E1DFDD"/>
    </w:rPr>
  </w:style>
  <w:style w:type="character" w:customStyle="1" w:styleId="Heading2Char">
    <w:name w:val="Heading 2 Char"/>
    <w:basedOn w:val="DefaultParagraphFont"/>
    <w:link w:val="Heading2"/>
    <w:uiPriority w:val="9"/>
    <w:rsid w:val="00987C0B"/>
    <w:rPr>
      <w:rFonts w:asciiTheme="majorHAnsi" w:eastAsiaTheme="majorEastAsia" w:hAnsiTheme="majorHAnsi" w:cstheme="majorBidi"/>
      <w:color w:val="2F5496" w:themeColor="accent1" w:themeShade="BF"/>
      <w:sz w:val="26"/>
      <w:szCs w:val="26"/>
      <w:lang w:eastAsia="en-US"/>
    </w:rPr>
  </w:style>
  <w:style w:type="paragraph" w:styleId="NormalWeb">
    <w:name w:val="Normal (Web)"/>
    <w:basedOn w:val="Normal"/>
    <w:uiPriority w:val="99"/>
    <w:unhideWhenUsed/>
    <w:rsid w:val="00987C0B"/>
    <w:pPr>
      <w:spacing w:before="100" w:beforeAutospacing="1" w:after="100" w:afterAutospacing="1"/>
    </w:pPr>
    <w:rPr>
      <w:rFonts w:ascii="Times New Roman" w:eastAsia="Times New Roman" w:hAnsi="Times New Roman"/>
      <w:lang w:val="en-US"/>
    </w:rPr>
  </w:style>
  <w:style w:type="character" w:styleId="Strong">
    <w:name w:val="Strong"/>
    <w:basedOn w:val="DefaultParagraphFont"/>
    <w:uiPriority w:val="22"/>
    <w:qFormat/>
    <w:rsid w:val="00845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221">
      <w:bodyDiv w:val="1"/>
      <w:marLeft w:val="0"/>
      <w:marRight w:val="0"/>
      <w:marTop w:val="0"/>
      <w:marBottom w:val="0"/>
      <w:divBdr>
        <w:top w:val="none" w:sz="0" w:space="0" w:color="auto"/>
        <w:left w:val="none" w:sz="0" w:space="0" w:color="auto"/>
        <w:bottom w:val="none" w:sz="0" w:space="0" w:color="auto"/>
        <w:right w:val="none" w:sz="0" w:space="0" w:color="auto"/>
      </w:divBdr>
    </w:div>
    <w:div w:id="270474756">
      <w:bodyDiv w:val="1"/>
      <w:marLeft w:val="0"/>
      <w:marRight w:val="0"/>
      <w:marTop w:val="0"/>
      <w:marBottom w:val="0"/>
      <w:divBdr>
        <w:top w:val="none" w:sz="0" w:space="0" w:color="auto"/>
        <w:left w:val="none" w:sz="0" w:space="0" w:color="auto"/>
        <w:bottom w:val="none" w:sz="0" w:space="0" w:color="auto"/>
        <w:right w:val="none" w:sz="0" w:space="0" w:color="auto"/>
      </w:divBdr>
    </w:div>
    <w:div w:id="293683447">
      <w:bodyDiv w:val="1"/>
      <w:marLeft w:val="0"/>
      <w:marRight w:val="0"/>
      <w:marTop w:val="0"/>
      <w:marBottom w:val="0"/>
      <w:divBdr>
        <w:top w:val="none" w:sz="0" w:space="0" w:color="auto"/>
        <w:left w:val="none" w:sz="0" w:space="0" w:color="auto"/>
        <w:bottom w:val="none" w:sz="0" w:space="0" w:color="auto"/>
        <w:right w:val="none" w:sz="0" w:space="0" w:color="auto"/>
      </w:divBdr>
    </w:div>
    <w:div w:id="354891801">
      <w:bodyDiv w:val="1"/>
      <w:marLeft w:val="0"/>
      <w:marRight w:val="0"/>
      <w:marTop w:val="0"/>
      <w:marBottom w:val="0"/>
      <w:divBdr>
        <w:top w:val="none" w:sz="0" w:space="0" w:color="auto"/>
        <w:left w:val="none" w:sz="0" w:space="0" w:color="auto"/>
        <w:bottom w:val="none" w:sz="0" w:space="0" w:color="auto"/>
        <w:right w:val="none" w:sz="0" w:space="0" w:color="auto"/>
      </w:divBdr>
    </w:div>
    <w:div w:id="371080404">
      <w:bodyDiv w:val="1"/>
      <w:marLeft w:val="0"/>
      <w:marRight w:val="0"/>
      <w:marTop w:val="0"/>
      <w:marBottom w:val="0"/>
      <w:divBdr>
        <w:top w:val="none" w:sz="0" w:space="0" w:color="auto"/>
        <w:left w:val="none" w:sz="0" w:space="0" w:color="auto"/>
        <w:bottom w:val="none" w:sz="0" w:space="0" w:color="auto"/>
        <w:right w:val="none" w:sz="0" w:space="0" w:color="auto"/>
      </w:divBdr>
    </w:div>
    <w:div w:id="1110197578">
      <w:bodyDiv w:val="1"/>
      <w:marLeft w:val="0"/>
      <w:marRight w:val="0"/>
      <w:marTop w:val="0"/>
      <w:marBottom w:val="0"/>
      <w:divBdr>
        <w:top w:val="none" w:sz="0" w:space="0" w:color="auto"/>
        <w:left w:val="none" w:sz="0" w:space="0" w:color="auto"/>
        <w:bottom w:val="none" w:sz="0" w:space="0" w:color="auto"/>
        <w:right w:val="none" w:sz="0" w:space="0" w:color="auto"/>
      </w:divBdr>
    </w:div>
    <w:div w:id="1589194877">
      <w:bodyDiv w:val="1"/>
      <w:marLeft w:val="0"/>
      <w:marRight w:val="0"/>
      <w:marTop w:val="0"/>
      <w:marBottom w:val="0"/>
      <w:divBdr>
        <w:top w:val="none" w:sz="0" w:space="0" w:color="auto"/>
        <w:left w:val="none" w:sz="0" w:space="0" w:color="auto"/>
        <w:bottom w:val="none" w:sz="0" w:space="0" w:color="auto"/>
        <w:right w:val="none" w:sz="0" w:space="0" w:color="auto"/>
      </w:divBdr>
      <w:divsChild>
        <w:div w:id="264848323">
          <w:marLeft w:val="0"/>
          <w:marRight w:val="0"/>
          <w:marTop w:val="0"/>
          <w:marBottom w:val="0"/>
          <w:divBdr>
            <w:top w:val="none" w:sz="0" w:space="0" w:color="auto"/>
            <w:left w:val="none" w:sz="0" w:space="0" w:color="auto"/>
            <w:bottom w:val="none" w:sz="0" w:space="0" w:color="auto"/>
            <w:right w:val="none" w:sz="0" w:space="0" w:color="auto"/>
          </w:divBdr>
        </w:div>
        <w:div w:id="362680716">
          <w:marLeft w:val="0"/>
          <w:marRight w:val="0"/>
          <w:marTop w:val="0"/>
          <w:marBottom w:val="0"/>
          <w:divBdr>
            <w:top w:val="none" w:sz="0" w:space="0" w:color="auto"/>
            <w:left w:val="none" w:sz="0" w:space="0" w:color="auto"/>
            <w:bottom w:val="none" w:sz="0" w:space="0" w:color="auto"/>
            <w:right w:val="none" w:sz="0" w:space="0" w:color="auto"/>
          </w:divBdr>
        </w:div>
        <w:div w:id="430509719">
          <w:marLeft w:val="0"/>
          <w:marRight w:val="0"/>
          <w:marTop w:val="0"/>
          <w:marBottom w:val="0"/>
          <w:divBdr>
            <w:top w:val="none" w:sz="0" w:space="0" w:color="auto"/>
            <w:left w:val="none" w:sz="0" w:space="0" w:color="auto"/>
            <w:bottom w:val="none" w:sz="0" w:space="0" w:color="auto"/>
            <w:right w:val="none" w:sz="0" w:space="0" w:color="auto"/>
          </w:divBdr>
        </w:div>
        <w:div w:id="433667593">
          <w:marLeft w:val="0"/>
          <w:marRight w:val="0"/>
          <w:marTop w:val="0"/>
          <w:marBottom w:val="0"/>
          <w:divBdr>
            <w:top w:val="none" w:sz="0" w:space="0" w:color="auto"/>
            <w:left w:val="none" w:sz="0" w:space="0" w:color="auto"/>
            <w:bottom w:val="none" w:sz="0" w:space="0" w:color="auto"/>
            <w:right w:val="none" w:sz="0" w:space="0" w:color="auto"/>
          </w:divBdr>
        </w:div>
        <w:div w:id="836925555">
          <w:marLeft w:val="0"/>
          <w:marRight w:val="0"/>
          <w:marTop w:val="0"/>
          <w:marBottom w:val="0"/>
          <w:divBdr>
            <w:top w:val="none" w:sz="0" w:space="0" w:color="auto"/>
            <w:left w:val="none" w:sz="0" w:space="0" w:color="auto"/>
            <w:bottom w:val="none" w:sz="0" w:space="0" w:color="auto"/>
            <w:right w:val="none" w:sz="0" w:space="0" w:color="auto"/>
          </w:divBdr>
        </w:div>
        <w:div w:id="840319503">
          <w:marLeft w:val="0"/>
          <w:marRight w:val="0"/>
          <w:marTop w:val="0"/>
          <w:marBottom w:val="0"/>
          <w:divBdr>
            <w:top w:val="none" w:sz="0" w:space="0" w:color="auto"/>
            <w:left w:val="none" w:sz="0" w:space="0" w:color="auto"/>
            <w:bottom w:val="none" w:sz="0" w:space="0" w:color="auto"/>
            <w:right w:val="none" w:sz="0" w:space="0" w:color="auto"/>
          </w:divBdr>
        </w:div>
        <w:div w:id="845439421">
          <w:marLeft w:val="0"/>
          <w:marRight w:val="0"/>
          <w:marTop w:val="0"/>
          <w:marBottom w:val="0"/>
          <w:divBdr>
            <w:top w:val="none" w:sz="0" w:space="0" w:color="auto"/>
            <w:left w:val="none" w:sz="0" w:space="0" w:color="auto"/>
            <w:bottom w:val="none" w:sz="0" w:space="0" w:color="auto"/>
            <w:right w:val="none" w:sz="0" w:space="0" w:color="auto"/>
          </w:divBdr>
        </w:div>
        <w:div w:id="874849312">
          <w:marLeft w:val="0"/>
          <w:marRight w:val="0"/>
          <w:marTop w:val="0"/>
          <w:marBottom w:val="0"/>
          <w:divBdr>
            <w:top w:val="none" w:sz="0" w:space="0" w:color="auto"/>
            <w:left w:val="none" w:sz="0" w:space="0" w:color="auto"/>
            <w:bottom w:val="none" w:sz="0" w:space="0" w:color="auto"/>
            <w:right w:val="none" w:sz="0" w:space="0" w:color="auto"/>
          </w:divBdr>
        </w:div>
        <w:div w:id="987132918">
          <w:marLeft w:val="0"/>
          <w:marRight w:val="0"/>
          <w:marTop w:val="0"/>
          <w:marBottom w:val="0"/>
          <w:divBdr>
            <w:top w:val="none" w:sz="0" w:space="0" w:color="auto"/>
            <w:left w:val="none" w:sz="0" w:space="0" w:color="auto"/>
            <w:bottom w:val="none" w:sz="0" w:space="0" w:color="auto"/>
            <w:right w:val="none" w:sz="0" w:space="0" w:color="auto"/>
          </w:divBdr>
        </w:div>
        <w:div w:id="1058673855">
          <w:marLeft w:val="0"/>
          <w:marRight w:val="0"/>
          <w:marTop w:val="0"/>
          <w:marBottom w:val="0"/>
          <w:divBdr>
            <w:top w:val="none" w:sz="0" w:space="0" w:color="auto"/>
            <w:left w:val="none" w:sz="0" w:space="0" w:color="auto"/>
            <w:bottom w:val="none" w:sz="0" w:space="0" w:color="auto"/>
            <w:right w:val="none" w:sz="0" w:space="0" w:color="auto"/>
          </w:divBdr>
        </w:div>
        <w:div w:id="1067848663">
          <w:marLeft w:val="0"/>
          <w:marRight w:val="0"/>
          <w:marTop w:val="0"/>
          <w:marBottom w:val="0"/>
          <w:divBdr>
            <w:top w:val="none" w:sz="0" w:space="0" w:color="auto"/>
            <w:left w:val="none" w:sz="0" w:space="0" w:color="auto"/>
            <w:bottom w:val="none" w:sz="0" w:space="0" w:color="auto"/>
            <w:right w:val="none" w:sz="0" w:space="0" w:color="auto"/>
          </w:divBdr>
        </w:div>
        <w:div w:id="1169098848">
          <w:marLeft w:val="0"/>
          <w:marRight w:val="0"/>
          <w:marTop w:val="0"/>
          <w:marBottom w:val="0"/>
          <w:divBdr>
            <w:top w:val="none" w:sz="0" w:space="0" w:color="auto"/>
            <w:left w:val="none" w:sz="0" w:space="0" w:color="auto"/>
            <w:bottom w:val="none" w:sz="0" w:space="0" w:color="auto"/>
            <w:right w:val="none" w:sz="0" w:space="0" w:color="auto"/>
          </w:divBdr>
        </w:div>
        <w:div w:id="1229922300">
          <w:marLeft w:val="0"/>
          <w:marRight w:val="0"/>
          <w:marTop w:val="0"/>
          <w:marBottom w:val="0"/>
          <w:divBdr>
            <w:top w:val="none" w:sz="0" w:space="0" w:color="auto"/>
            <w:left w:val="none" w:sz="0" w:space="0" w:color="auto"/>
            <w:bottom w:val="none" w:sz="0" w:space="0" w:color="auto"/>
            <w:right w:val="none" w:sz="0" w:space="0" w:color="auto"/>
          </w:divBdr>
        </w:div>
        <w:div w:id="1433429335">
          <w:marLeft w:val="0"/>
          <w:marRight w:val="0"/>
          <w:marTop w:val="0"/>
          <w:marBottom w:val="0"/>
          <w:divBdr>
            <w:top w:val="none" w:sz="0" w:space="0" w:color="auto"/>
            <w:left w:val="none" w:sz="0" w:space="0" w:color="auto"/>
            <w:bottom w:val="none" w:sz="0" w:space="0" w:color="auto"/>
            <w:right w:val="none" w:sz="0" w:space="0" w:color="auto"/>
          </w:divBdr>
        </w:div>
        <w:div w:id="1455059395">
          <w:marLeft w:val="0"/>
          <w:marRight w:val="0"/>
          <w:marTop w:val="0"/>
          <w:marBottom w:val="0"/>
          <w:divBdr>
            <w:top w:val="none" w:sz="0" w:space="0" w:color="auto"/>
            <w:left w:val="none" w:sz="0" w:space="0" w:color="auto"/>
            <w:bottom w:val="none" w:sz="0" w:space="0" w:color="auto"/>
            <w:right w:val="none" w:sz="0" w:space="0" w:color="auto"/>
          </w:divBdr>
        </w:div>
        <w:div w:id="1492058852">
          <w:marLeft w:val="0"/>
          <w:marRight w:val="0"/>
          <w:marTop w:val="0"/>
          <w:marBottom w:val="0"/>
          <w:divBdr>
            <w:top w:val="none" w:sz="0" w:space="0" w:color="auto"/>
            <w:left w:val="none" w:sz="0" w:space="0" w:color="auto"/>
            <w:bottom w:val="none" w:sz="0" w:space="0" w:color="auto"/>
            <w:right w:val="none" w:sz="0" w:space="0" w:color="auto"/>
          </w:divBdr>
        </w:div>
        <w:div w:id="1510564536">
          <w:marLeft w:val="0"/>
          <w:marRight w:val="0"/>
          <w:marTop w:val="0"/>
          <w:marBottom w:val="0"/>
          <w:divBdr>
            <w:top w:val="none" w:sz="0" w:space="0" w:color="auto"/>
            <w:left w:val="none" w:sz="0" w:space="0" w:color="auto"/>
            <w:bottom w:val="none" w:sz="0" w:space="0" w:color="auto"/>
            <w:right w:val="none" w:sz="0" w:space="0" w:color="auto"/>
          </w:divBdr>
        </w:div>
        <w:div w:id="1525706313">
          <w:marLeft w:val="0"/>
          <w:marRight w:val="0"/>
          <w:marTop w:val="0"/>
          <w:marBottom w:val="0"/>
          <w:divBdr>
            <w:top w:val="none" w:sz="0" w:space="0" w:color="auto"/>
            <w:left w:val="none" w:sz="0" w:space="0" w:color="auto"/>
            <w:bottom w:val="none" w:sz="0" w:space="0" w:color="auto"/>
            <w:right w:val="none" w:sz="0" w:space="0" w:color="auto"/>
          </w:divBdr>
        </w:div>
        <w:div w:id="1552688496">
          <w:marLeft w:val="0"/>
          <w:marRight w:val="0"/>
          <w:marTop w:val="0"/>
          <w:marBottom w:val="0"/>
          <w:divBdr>
            <w:top w:val="none" w:sz="0" w:space="0" w:color="auto"/>
            <w:left w:val="none" w:sz="0" w:space="0" w:color="auto"/>
            <w:bottom w:val="none" w:sz="0" w:space="0" w:color="auto"/>
            <w:right w:val="none" w:sz="0" w:space="0" w:color="auto"/>
          </w:divBdr>
        </w:div>
        <w:div w:id="1651471738">
          <w:marLeft w:val="0"/>
          <w:marRight w:val="0"/>
          <w:marTop w:val="0"/>
          <w:marBottom w:val="0"/>
          <w:divBdr>
            <w:top w:val="none" w:sz="0" w:space="0" w:color="auto"/>
            <w:left w:val="none" w:sz="0" w:space="0" w:color="auto"/>
            <w:bottom w:val="none" w:sz="0" w:space="0" w:color="auto"/>
            <w:right w:val="none" w:sz="0" w:space="0" w:color="auto"/>
          </w:divBdr>
        </w:div>
        <w:div w:id="1684625123">
          <w:marLeft w:val="0"/>
          <w:marRight w:val="0"/>
          <w:marTop w:val="0"/>
          <w:marBottom w:val="0"/>
          <w:divBdr>
            <w:top w:val="none" w:sz="0" w:space="0" w:color="auto"/>
            <w:left w:val="none" w:sz="0" w:space="0" w:color="auto"/>
            <w:bottom w:val="none" w:sz="0" w:space="0" w:color="auto"/>
            <w:right w:val="none" w:sz="0" w:space="0" w:color="auto"/>
          </w:divBdr>
        </w:div>
        <w:div w:id="1701668209">
          <w:marLeft w:val="0"/>
          <w:marRight w:val="0"/>
          <w:marTop w:val="0"/>
          <w:marBottom w:val="0"/>
          <w:divBdr>
            <w:top w:val="none" w:sz="0" w:space="0" w:color="auto"/>
            <w:left w:val="none" w:sz="0" w:space="0" w:color="auto"/>
            <w:bottom w:val="none" w:sz="0" w:space="0" w:color="auto"/>
            <w:right w:val="none" w:sz="0" w:space="0" w:color="auto"/>
          </w:divBdr>
        </w:div>
        <w:div w:id="1757675562">
          <w:marLeft w:val="0"/>
          <w:marRight w:val="0"/>
          <w:marTop w:val="0"/>
          <w:marBottom w:val="0"/>
          <w:divBdr>
            <w:top w:val="none" w:sz="0" w:space="0" w:color="auto"/>
            <w:left w:val="none" w:sz="0" w:space="0" w:color="auto"/>
            <w:bottom w:val="none" w:sz="0" w:space="0" w:color="auto"/>
            <w:right w:val="none" w:sz="0" w:space="0" w:color="auto"/>
          </w:divBdr>
        </w:div>
        <w:div w:id="1933051063">
          <w:marLeft w:val="0"/>
          <w:marRight w:val="0"/>
          <w:marTop w:val="0"/>
          <w:marBottom w:val="0"/>
          <w:divBdr>
            <w:top w:val="none" w:sz="0" w:space="0" w:color="auto"/>
            <w:left w:val="none" w:sz="0" w:space="0" w:color="auto"/>
            <w:bottom w:val="none" w:sz="0" w:space="0" w:color="auto"/>
            <w:right w:val="none" w:sz="0" w:space="0" w:color="auto"/>
          </w:divBdr>
        </w:div>
        <w:div w:id="2013676651">
          <w:marLeft w:val="0"/>
          <w:marRight w:val="0"/>
          <w:marTop w:val="0"/>
          <w:marBottom w:val="0"/>
          <w:divBdr>
            <w:top w:val="none" w:sz="0" w:space="0" w:color="auto"/>
            <w:left w:val="none" w:sz="0" w:space="0" w:color="auto"/>
            <w:bottom w:val="none" w:sz="0" w:space="0" w:color="auto"/>
            <w:right w:val="none" w:sz="0" w:space="0" w:color="auto"/>
          </w:divBdr>
        </w:div>
        <w:div w:id="2024433817">
          <w:marLeft w:val="0"/>
          <w:marRight w:val="0"/>
          <w:marTop w:val="0"/>
          <w:marBottom w:val="0"/>
          <w:divBdr>
            <w:top w:val="none" w:sz="0" w:space="0" w:color="auto"/>
            <w:left w:val="none" w:sz="0" w:space="0" w:color="auto"/>
            <w:bottom w:val="none" w:sz="0" w:space="0" w:color="auto"/>
            <w:right w:val="none" w:sz="0" w:space="0" w:color="auto"/>
          </w:divBdr>
        </w:div>
        <w:div w:id="2073581122">
          <w:marLeft w:val="0"/>
          <w:marRight w:val="0"/>
          <w:marTop w:val="0"/>
          <w:marBottom w:val="0"/>
          <w:divBdr>
            <w:top w:val="none" w:sz="0" w:space="0" w:color="auto"/>
            <w:left w:val="none" w:sz="0" w:space="0" w:color="auto"/>
            <w:bottom w:val="none" w:sz="0" w:space="0" w:color="auto"/>
            <w:right w:val="none" w:sz="0" w:space="0" w:color="auto"/>
          </w:divBdr>
        </w:div>
        <w:div w:id="2125532585">
          <w:marLeft w:val="0"/>
          <w:marRight w:val="0"/>
          <w:marTop w:val="0"/>
          <w:marBottom w:val="0"/>
          <w:divBdr>
            <w:top w:val="none" w:sz="0" w:space="0" w:color="auto"/>
            <w:left w:val="none" w:sz="0" w:space="0" w:color="auto"/>
            <w:bottom w:val="none" w:sz="0" w:space="0" w:color="auto"/>
            <w:right w:val="none" w:sz="0" w:space="0" w:color="auto"/>
          </w:divBdr>
        </w:div>
      </w:divsChild>
    </w:div>
    <w:div w:id="1669747928">
      <w:bodyDiv w:val="1"/>
      <w:marLeft w:val="0"/>
      <w:marRight w:val="0"/>
      <w:marTop w:val="0"/>
      <w:marBottom w:val="0"/>
      <w:divBdr>
        <w:top w:val="none" w:sz="0" w:space="0" w:color="auto"/>
        <w:left w:val="none" w:sz="0" w:space="0" w:color="auto"/>
        <w:bottom w:val="none" w:sz="0" w:space="0" w:color="auto"/>
        <w:right w:val="none" w:sz="0" w:space="0" w:color="auto"/>
      </w:divBdr>
    </w:div>
    <w:div w:id="1884519377">
      <w:bodyDiv w:val="1"/>
      <w:marLeft w:val="0"/>
      <w:marRight w:val="0"/>
      <w:marTop w:val="0"/>
      <w:marBottom w:val="0"/>
      <w:divBdr>
        <w:top w:val="none" w:sz="0" w:space="0" w:color="auto"/>
        <w:left w:val="none" w:sz="0" w:space="0" w:color="auto"/>
        <w:bottom w:val="none" w:sz="0" w:space="0" w:color="auto"/>
        <w:right w:val="none" w:sz="0" w:space="0" w:color="auto"/>
      </w:divBdr>
    </w:div>
    <w:div w:id="2017220556">
      <w:bodyDiv w:val="1"/>
      <w:marLeft w:val="0"/>
      <w:marRight w:val="0"/>
      <w:marTop w:val="0"/>
      <w:marBottom w:val="0"/>
      <w:divBdr>
        <w:top w:val="none" w:sz="0" w:space="0" w:color="auto"/>
        <w:left w:val="none" w:sz="0" w:space="0" w:color="auto"/>
        <w:bottom w:val="none" w:sz="0" w:space="0" w:color="auto"/>
        <w:right w:val="none" w:sz="0" w:space="0" w:color="auto"/>
      </w:divBdr>
    </w:div>
    <w:div w:id="214627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hall@newbridgegroup.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7e2be3911be1bb5895c39cead96c5cab">
  <xsd:schema xmlns:xsd="http://www.w3.org/2001/XMLSchema" xmlns:xs="http://www.w3.org/2001/XMLSchema" xmlns:p="http://schemas.microsoft.com/office/2006/metadata/properties" xmlns:ns2="03c6cddc-07f7-400c-b6ed-06502ad43074" targetNamespace="http://schemas.microsoft.com/office/2006/metadata/properties" ma:root="true" ma:fieldsID="cd281539b359593f87fc1d0715999209"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2.xml><?xml version="1.0" encoding="utf-8"?>
<ds:datastoreItem xmlns:ds="http://schemas.openxmlformats.org/officeDocument/2006/customXml" ds:itemID="{B5533DF2-C20A-4750-9490-BFA29872D3F2}">
  <ds:schemaRefs>
    <ds:schemaRef ds:uri="http://schemas.microsoft.com/office/2006/metadata/properties"/>
    <ds:schemaRef ds:uri="http://www.w3.org/2000/xmlns/"/>
    <ds:schemaRef ds:uri="03c6cddc-07f7-400c-b6ed-06502ad43074"/>
    <ds:schemaRef ds:uri="http://schemas.microsoft.com/office/infopath/2007/PartnerControls"/>
  </ds:schemaRefs>
</ds:datastoreItem>
</file>

<file path=customXml/itemProps3.xml><?xml version="1.0" encoding="utf-8"?>
<ds:datastoreItem xmlns:ds="http://schemas.openxmlformats.org/officeDocument/2006/customXml" ds:itemID="{0613AD9C-E98F-4B54-98EA-54C2F4D81C28}">
  <ds:schemaRefs>
    <ds:schemaRef ds:uri="http://schemas.microsoft.com/office/2006/metadata/contentType"/>
    <ds:schemaRef ds:uri="http://schemas.microsoft.com/office/2006/metadata/properties/metaAttributes"/>
    <ds:schemaRef ds:uri="http://www.w3.org/2000/xmlns/"/>
    <ds:schemaRef ds:uri="http://www.w3.org/2001/XMLSchema"/>
    <ds:schemaRef ds:uri="03c6cddc-07f7-400c-b6ed-06502ad4307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Kayleigh Davies</cp:lastModifiedBy>
  <cp:revision>9</cp:revision>
  <cp:lastPrinted>2025-01-27T09:15:00Z</cp:lastPrinted>
  <dcterms:created xsi:type="dcterms:W3CDTF">2026-05-01T20:37:00Z</dcterms:created>
  <dcterms:modified xsi:type="dcterms:W3CDTF">2026-05-01T20:41:00Z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0x01010068FC329BFBC0404093046BD6DA930BDA</vt:lpwstr>
  </property>
</Properties>
</file>