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715" w:rsidRDefault="00D42AA3">
      <w:pPr>
        <w:tabs>
          <w:tab w:val="right" w:pos="9026"/>
        </w:tabs>
        <w:jc w:val="right"/>
        <w:rPr>
          <w:b/>
          <w:bCs/>
          <w:kern w:val="2"/>
        </w:rPr>
      </w:pPr>
      <w:r>
        <w:rPr>
          <w:noProof/>
          <w:sz w:val="20"/>
          <w:lang w:eastAsia="en-GB"/>
        </w:rPr>
        <w:drawing>
          <wp:anchor distT="0" distB="0" distL="114300" distR="114300" simplePos="0" relativeHeight="251658240" behindDoc="0" locked="0" layoutInCell="1" allowOverlap="1">
            <wp:simplePos x="0" y="0"/>
            <wp:positionH relativeFrom="column">
              <wp:posOffset>2095500</wp:posOffset>
            </wp:positionH>
            <wp:positionV relativeFrom="paragraph">
              <wp:posOffset>-114935</wp:posOffset>
            </wp:positionV>
            <wp:extent cx="1304925" cy="1200150"/>
            <wp:effectExtent l="0" t="0" r="0" b="0"/>
            <wp:wrapNone/>
            <wp:docPr id="2" name="Picture 4" descr="Berk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rkl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4925" cy="12001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56715">
        <w:rPr>
          <w:b/>
          <w:bCs/>
          <w:kern w:val="2"/>
        </w:rPr>
        <w:t>Headteacher</w:t>
      </w:r>
      <w:proofErr w:type="spellEnd"/>
      <w:r w:rsidR="00E56715">
        <w:rPr>
          <w:b/>
          <w:bCs/>
          <w:noProof/>
          <w:sz w:val="20"/>
          <w:lang w:val="en-US"/>
        </w:rPr>
        <w:t xml:space="preserve"> </w:t>
      </w:r>
      <w:r w:rsidR="00E56715">
        <w:rPr>
          <w:noProof/>
          <w:sz w:val="20"/>
          <w:lang w:val="en-US"/>
        </w:rPr>
        <w:tab/>
      </w:r>
      <w:r w:rsidR="00E56715">
        <w:rPr>
          <w:b/>
          <w:bCs/>
          <w:kern w:val="2"/>
        </w:rPr>
        <w:t>Berkley C of E First School</w:t>
      </w:r>
    </w:p>
    <w:p w:rsidR="00E56715" w:rsidRDefault="003146E9">
      <w:pPr>
        <w:tabs>
          <w:tab w:val="right" w:pos="9026"/>
        </w:tabs>
        <w:rPr>
          <w:kern w:val="2"/>
        </w:rPr>
      </w:pPr>
      <w:r>
        <w:rPr>
          <w:kern w:val="2"/>
        </w:rPr>
        <w:t>Mrs S Thompson</w:t>
      </w:r>
      <w:r w:rsidR="00E56715">
        <w:rPr>
          <w:b/>
          <w:bCs/>
          <w:kern w:val="2"/>
        </w:rPr>
        <w:tab/>
      </w:r>
      <w:r w:rsidR="00E56715">
        <w:rPr>
          <w:kern w:val="2"/>
        </w:rPr>
        <w:t>Berkley, Frome, Somerset</w:t>
      </w:r>
    </w:p>
    <w:p w:rsidR="00E56715" w:rsidRDefault="005E1B63">
      <w:pPr>
        <w:tabs>
          <w:tab w:val="right" w:pos="9026"/>
        </w:tabs>
        <w:rPr>
          <w:kern w:val="2"/>
        </w:rPr>
      </w:pPr>
      <w:r>
        <w:rPr>
          <w:kern w:val="2"/>
        </w:rPr>
        <w:tab/>
        <w:t xml:space="preserve">BA11 </w:t>
      </w:r>
      <w:r w:rsidR="00E56715">
        <w:rPr>
          <w:kern w:val="2"/>
        </w:rPr>
        <w:t>5JH</w:t>
      </w:r>
    </w:p>
    <w:p w:rsidR="00E56715" w:rsidRDefault="00E56715">
      <w:pPr>
        <w:tabs>
          <w:tab w:val="right" w:pos="9026"/>
        </w:tabs>
        <w:rPr>
          <w:kern w:val="2"/>
        </w:rPr>
      </w:pPr>
    </w:p>
    <w:p w:rsidR="00E56715" w:rsidRDefault="009D1D86">
      <w:pPr>
        <w:tabs>
          <w:tab w:val="right" w:pos="9026"/>
        </w:tabs>
        <w:rPr>
          <w:kern w:val="2"/>
        </w:rPr>
      </w:pPr>
      <w:r>
        <w:rPr>
          <w:noProof/>
          <w:lang w:eastAsia="en-GB"/>
        </w:rPr>
        <w:drawing>
          <wp:inline distT="0" distB="0" distL="0" distR="0" wp14:anchorId="25439D86" wp14:editId="2DFEF1AD">
            <wp:extent cx="1495425" cy="666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95425" cy="666750"/>
                    </a:xfrm>
                    <a:prstGeom prst="rect">
                      <a:avLst/>
                    </a:prstGeom>
                  </pic:spPr>
                </pic:pic>
              </a:graphicData>
            </a:graphic>
          </wp:inline>
        </w:drawing>
      </w:r>
      <w:r w:rsidR="00E56715">
        <w:rPr>
          <w:kern w:val="2"/>
        </w:rPr>
        <w:tab/>
      </w:r>
      <w:r w:rsidR="00E56715" w:rsidRPr="00963DE7">
        <w:rPr>
          <w:b/>
          <w:bCs/>
          <w:kern w:val="2"/>
        </w:rPr>
        <w:t>Tel</w:t>
      </w:r>
      <w:r w:rsidR="00963DE7">
        <w:rPr>
          <w:b/>
          <w:bCs/>
          <w:kern w:val="2"/>
        </w:rPr>
        <w:t xml:space="preserve">: </w:t>
      </w:r>
      <w:r w:rsidR="00E56715" w:rsidRPr="00963DE7">
        <w:rPr>
          <w:kern w:val="2"/>
        </w:rPr>
        <w:t>01373</w:t>
      </w:r>
      <w:r w:rsidR="00E56715">
        <w:rPr>
          <w:kern w:val="2"/>
        </w:rPr>
        <w:t xml:space="preserve"> </w:t>
      </w:r>
      <w:r w:rsidR="004F4F99">
        <w:rPr>
          <w:kern w:val="2"/>
        </w:rPr>
        <w:t>887390</w:t>
      </w:r>
    </w:p>
    <w:p w:rsidR="00963DE7" w:rsidRDefault="00963DE7">
      <w:pPr>
        <w:tabs>
          <w:tab w:val="right" w:pos="9026"/>
        </w:tabs>
        <w:rPr>
          <w:kern w:val="2"/>
        </w:rPr>
      </w:pPr>
      <w:r>
        <w:rPr>
          <w:kern w:val="2"/>
        </w:rPr>
        <w:tab/>
      </w:r>
    </w:p>
    <w:p w:rsidR="0098161F" w:rsidRDefault="00E56715" w:rsidP="0098161F">
      <w:pPr>
        <w:tabs>
          <w:tab w:val="right" w:pos="9000"/>
        </w:tabs>
        <w:rPr>
          <w:kern w:val="2"/>
        </w:rPr>
      </w:pPr>
      <w:r>
        <w:rPr>
          <w:kern w:val="2"/>
        </w:rPr>
        <w:tab/>
      </w:r>
      <w:r>
        <w:rPr>
          <w:b/>
          <w:bCs/>
          <w:kern w:val="2"/>
        </w:rPr>
        <w:t>E-mail:</w:t>
      </w:r>
      <w:r>
        <w:rPr>
          <w:kern w:val="2"/>
        </w:rPr>
        <w:t xml:space="preserve">  </w:t>
      </w:r>
      <w:hyperlink r:id="rId10" w:history="1">
        <w:r w:rsidR="005F6061" w:rsidRPr="001014A5">
          <w:rPr>
            <w:rStyle w:val="Hyperlink"/>
            <w:kern w:val="2"/>
          </w:rPr>
          <w:t>sch.030@educ.somerset.gov.uk</w:t>
        </w:r>
      </w:hyperlink>
    </w:p>
    <w:p w:rsidR="0031013A" w:rsidRDefault="0031013A" w:rsidP="0031013A">
      <w:pPr>
        <w:tabs>
          <w:tab w:val="right" w:pos="9000"/>
        </w:tabs>
        <w:rPr>
          <w:kern w:val="2"/>
        </w:rPr>
      </w:pPr>
    </w:p>
    <w:p w:rsidR="00680AD2" w:rsidRDefault="002639E6" w:rsidP="00680AD2">
      <w:pPr>
        <w:tabs>
          <w:tab w:val="right" w:pos="9000"/>
        </w:tabs>
        <w:jc w:val="center"/>
        <w:rPr>
          <w:rFonts w:asciiTheme="minorHAnsi" w:hAnsiTheme="minorHAnsi" w:cstheme="minorHAnsi"/>
          <w:b/>
          <w:kern w:val="2"/>
          <w:sz w:val="32"/>
          <w:szCs w:val="32"/>
          <w:u w:val="single"/>
        </w:rPr>
      </w:pPr>
      <w:r w:rsidRPr="002639E6">
        <w:rPr>
          <w:rFonts w:asciiTheme="minorHAnsi" w:hAnsiTheme="minorHAnsi" w:cstheme="minorHAnsi"/>
          <w:b/>
          <w:kern w:val="2"/>
          <w:sz w:val="32"/>
          <w:szCs w:val="32"/>
          <w:u w:val="single"/>
        </w:rPr>
        <w:t xml:space="preserve">SEN </w:t>
      </w:r>
      <w:r w:rsidR="00066CA1" w:rsidRPr="002639E6">
        <w:rPr>
          <w:rFonts w:asciiTheme="minorHAnsi" w:hAnsiTheme="minorHAnsi" w:cstheme="minorHAnsi"/>
          <w:b/>
          <w:kern w:val="2"/>
          <w:sz w:val="32"/>
          <w:szCs w:val="32"/>
          <w:u w:val="single"/>
        </w:rPr>
        <w:t xml:space="preserve">Teaching Assistant </w:t>
      </w:r>
    </w:p>
    <w:p w:rsidR="00065EA0" w:rsidRPr="002639E6" w:rsidRDefault="006A2183" w:rsidP="009F2505">
      <w:pPr>
        <w:tabs>
          <w:tab w:val="right" w:pos="9000"/>
        </w:tabs>
        <w:rPr>
          <w:rFonts w:asciiTheme="minorHAnsi" w:hAnsiTheme="minorHAnsi" w:cstheme="minorHAnsi"/>
          <w:kern w:val="2"/>
          <w:sz w:val="22"/>
        </w:rPr>
      </w:pPr>
      <w:r w:rsidRPr="00F62667">
        <w:rPr>
          <w:rFonts w:asciiTheme="minorHAnsi" w:hAnsiTheme="minorHAnsi" w:cstheme="minorHAnsi"/>
          <w:kern w:val="2"/>
          <w:sz w:val="22"/>
        </w:rPr>
        <w:t>We are</w:t>
      </w:r>
      <w:r w:rsidR="00AE7951">
        <w:rPr>
          <w:rFonts w:asciiTheme="minorHAnsi" w:hAnsiTheme="minorHAnsi" w:cstheme="minorHAnsi"/>
          <w:kern w:val="2"/>
          <w:sz w:val="22"/>
        </w:rPr>
        <w:t xml:space="preserve"> excited to be</w:t>
      </w:r>
      <w:r w:rsidRPr="00F62667">
        <w:rPr>
          <w:rFonts w:asciiTheme="minorHAnsi" w:hAnsiTheme="minorHAnsi" w:cstheme="minorHAnsi"/>
          <w:kern w:val="2"/>
          <w:sz w:val="22"/>
        </w:rPr>
        <w:t xml:space="preserve"> recruiting a </w:t>
      </w:r>
      <w:r w:rsidR="002639E6">
        <w:rPr>
          <w:rFonts w:asciiTheme="minorHAnsi" w:hAnsiTheme="minorHAnsi" w:cstheme="minorHAnsi"/>
          <w:kern w:val="2"/>
          <w:sz w:val="22"/>
        </w:rPr>
        <w:t xml:space="preserve">SEN </w:t>
      </w:r>
      <w:r w:rsidRPr="00F62667">
        <w:rPr>
          <w:rFonts w:asciiTheme="minorHAnsi" w:hAnsiTheme="minorHAnsi" w:cstheme="minorHAnsi"/>
          <w:kern w:val="2"/>
          <w:sz w:val="22"/>
        </w:rPr>
        <w:t xml:space="preserve">Teaching Assistant to provide learning </w:t>
      </w:r>
      <w:r w:rsidR="00065EA0" w:rsidRPr="00F62667">
        <w:rPr>
          <w:rFonts w:asciiTheme="minorHAnsi" w:hAnsiTheme="minorHAnsi" w:cstheme="minorHAnsi"/>
          <w:kern w:val="2"/>
          <w:sz w:val="22"/>
        </w:rPr>
        <w:t>support to</w:t>
      </w:r>
      <w:r w:rsidR="00001A83">
        <w:rPr>
          <w:rFonts w:asciiTheme="minorHAnsi" w:hAnsiTheme="minorHAnsi" w:cstheme="minorHAnsi"/>
          <w:kern w:val="2"/>
          <w:sz w:val="22"/>
        </w:rPr>
        <w:t xml:space="preserve"> children from R</w:t>
      </w:r>
      <w:r w:rsidRPr="00F62667">
        <w:rPr>
          <w:rFonts w:asciiTheme="minorHAnsi" w:hAnsiTheme="minorHAnsi" w:cstheme="minorHAnsi"/>
          <w:kern w:val="2"/>
          <w:sz w:val="22"/>
        </w:rPr>
        <w:t>eception through to year 4</w:t>
      </w:r>
      <w:r w:rsidR="00065EA0" w:rsidRPr="00F62667">
        <w:rPr>
          <w:rFonts w:asciiTheme="minorHAnsi" w:hAnsiTheme="minorHAnsi" w:cstheme="minorHAnsi"/>
          <w:kern w:val="2"/>
          <w:sz w:val="22"/>
        </w:rPr>
        <w:t>.</w:t>
      </w:r>
      <w:r w:rsidR="002639E6">
        <w:rPr>
          <w:rFonts w:asciiTheme="minorHAnsi" w:hAnsiTheme="minorHAnsi" w:cstheme="minorHAnsi"/>
          <w:kern w:val="2"/>
          <w:sz w:val="22"/>
        </w:rPr>
        <w:t xml:space="preserve">  </w:t>
      </w:r>
      <w:r w:rsidR="006B5479" w:rsidRPr="00F62667">
        <w:rPr>
          <w:rFonts w:asciiTheme="minorHAnsi" w:hAnsiTheme="minorHAnsi" w:cstheme="minorHAnsi"/>
          <w:kern w:val="2"/>
          <w:sz w:val="22"/>
        </w:rPr>
        <w:t xml:space="preserve">At Berkley First School </w:t>
      </w:r>
      <w:r w:rsidR="00F62667" w:rsidRPr="00F62667">
        <w:rPr>
          <w:rFonts w:asciiTheme="minorHAnsi" w:hAnsiTheme="minorHAnsi" w:cstheme="minorHAnsi"/>
          <w:kern w:val="2"/>
          <w:sz w:val="22"/>
        </w:rPr>
        <w:t>o</w:t>
      </w:r>
      <w:r w:rsidR="00065EA0" w:rsidRPr="00F62667">
        <w:rPr>
          <w:rFonts w:asciiTheme="minorHAnsi" w:hAnsiTheme="minorHAnsi" w:cstheme="minorHAnsi"/>
          <w:kern w:val="2"/>
          <w:sz w:val="22"/>
        </w:rPr>
        <w:t>ur children are highly motivated and excited by learning, creativity is at the heart of our school</w:t>
      </w:r>
      <w:r w:rsidR="006B5479" w:rsidRPr="00F62667">
        <w:rPr>
          <w:rFonts w:asciiTheme="minorHAnsi" w:hAnsiTheme="minorHAnsi" w:cstheme="minorHAnsi"/>
          <w:kern w:val="2"/>
          <w:sz w:val="22"/>
        </w:rPr>
        <w:t xml:space="preserve"> </w:t>
      </w:r>
      <w:r w:rsidR="00F62667" w:rsidRPr="00F62667">
        <w:rPr>
          <w:rFonts w:asciiTheme="minorHAnsi" w:hAnsiTheme="minorHAnsi" w:cstheme="minorHAnsi"/>
          <w:kern w:val="2"/>
          <w:sz w:val="22"/>
        </w:rPr>
        <w:t>and we</w:t>
      </w:r>
      <w:r w:rsidR="00680AD2" w:rsidRPr="00F62667">
        <w:rPr>
          <w:rFonts w:asciiTheme="minorHAnsi" w:hAnsiTheme="minorHAnsi" w:cstheme="minorHAnsi"/>
          <w:kern w:val="2"/>
          <w:sz w:val="22"/>
        </w:rPr>
        <w:t xml:space="preserve"> are looking for a special person</w:t>
      </w:r>
      <w:r w:rsidR="00065EA0" w:rsidRPr="00F62667">
        <w:rPr>
          <w:rFonts w:asciiTheme="minorHAnsi" w:hAnsiTheme="minorHAnsi" w:cstheme="minorHAnsi"/>
          <w:kern w:val="2"/>
          <w:sz w:val="22"/>
        </w:rPr>
        <w:t xml:space="preserve"> to join our team</w:t>
      </w:r>
      <w:r w:rsidR="00680AD2" w:rsidRPr="00F62667">
        <w:rPr>
          <w:rFonts w:asciiTheme="minorHAnsi" w:hAnsiTheme="minorHAnsi" w:cstheme="minorHAnsi"/>
          <w:kern w:val="2"/>
          <w:sz w:val="22"/>
        </w:rPr>
        <w:t xml:space="preserve"> who shares our vision and values.</w:t>
      </w:r>
      <w:r w:rsidR="00680AD2" w:rsidRPr="00F62667">
        <w:rPr>
          <w:rFonts w:asciiTheme="minorHAnsi" w:hAnsiTheme="minorHAnsi" w:cstheme="minorHAnsi"/>
          <w:color w:val="000000"/>
          <w:sz w:val="22"/>
          <w:lang w:eastAsia="en-GB"/>
        </w:rPr>
        <w:t xml:space="preserve"> </w:t>
      </w:r>
    </w:p>
    <w:p w:rsidR="00065EA0" w:rsidRPr="00F62667" w:rsidRDefault="00065EA0" w:rsidP="009F2505">
      <w:pPr>
        <w:tabs>
          <w:tab w:val="right" w:pos="9000"/>
        </w:tabs>
        <w:rPr>
          <w:rFonts w:asciiTheme="minorHAnsi" w:hAnsiTheme="minorHAnsi" w:cstheme="minorHAnsi"/>
          <w:color w:val="000000"/>
          <w:sz w:val="22"/>
          <w:lang w:eastAsia="en-GB"/>
        </w:rPr>
      </w:pPr>
    </w:p>
    <w:p w:rsidR="006B5479" w:rsidRPr="00F62667" w:rsidRDefault="00A476E5" w:rsidP="009F2505">
      <w:pPr>
        <w:tabs>
          <w:tab w:val="right" w:pos="9000"/>
        </w:tabs>
        <w:rPr>
          <w:rFonts w:asciiTheme="minorHAnsi" w:hAnsiTheme="minorHAnsi" w:cstheme="minorHAnsi"/>
          <w:kern w:val="2"/>
          <w:sz w:val="22"/>
        </w:rPr>
      </w:pPr>
      <w:r w:rsidRPr="00F62667">
        <w:rPr>
          <w:rFonts w:asciiTheme="minorHAnsi" w:hAnsiTheme="minorHAnsi" w:cstheme="minorHAnsi"/>
          <w:kern w:val="2"/>
          <w:sz w:val="22"/>
        </w:rPr>
        <w:t xml:space="preserve">The main aim of </w:t>
      </w:r>
      <w:r w:rsidR="002B344E">
        <w:rPr>
          <w:rFonts w:asciiTheme="minorHAnsi" w:hAnsiTheme="minorHAnsi" w:cstheme="minorHAnsi"/>
          <w:kern w:val="2"/>
          <w:sz w:val="22"/>
        </w:rPr>
        <w:t>the Teaching</w:t>
      </w:r>
      <w:r w:rsidR="00065EA0" w:rsidRPr="00F62667">
        <w:rPr>
          <w:rFonts w:asciiTheme="minorHAnsi" w:hAnsiTheme="minorHAnsi" w:cstheme="minorHAnsi"/>
          <w:kern w:val="2"/>
          <w:sz w:val="22"/>
        </w:rPr>
        <w:t xml:space="preserve"> Assistant</w:t>
      </w:r>
      <w:r w:rsidRPr="00F62667">
        <w:rPr>
          <w:rFonts w:asciiTheme="minorHAnsi" w:hAnsiTheme="minorHAnsi" w:cstheme="minorHAnsi"/>
          <w:kern w:val="2"/>
          <w:sz w:val="22"/>
        </w:rPr>
        <w:t xml:space="preserve"> is to support </w:t>
      </w:r>
      <w:r w:rsidR="00065EA0" w:rsidRPr="00F62667">
        <w:rPr>
          <w:rFonts w:asciiTheme="minorHAnsi" w:hAnsiTheme="minorHAnsi" w:cstheme="minorHAnsi"/>
          <w:kern w:val="2"/>
          <w:sz w:val="22"/>
        </w:rPr>
        <w:t xml:space="preserve">teachers in </w:t>
      </w:r>
      <w:r w:rsidR="00F62667" w:rsidRPr="00F62667">
        <w:rPr>
          <w:rFonts w:asciiTheme="minorHAnsi" w:hAnsiTheme="minorHAnsi" w:cstheme="minorHAnsi"/>
          <w:kern w:val="2"/>
          <w:sz w:val="22"/>
        </w:rPr>
        <w:t xml:space="preserve">the </w:t>
      </w:r>
      <w:r w:rsidR="00065EA0" w:rsidRPr="00F62667">
        <w:rPr>
          <w:rFonts w:asciiTheme="minorHAnsi" w:hAnsiTheme="minorHAnsi" w:cstheme="minorHAnsi"/>
          <w:kern w:val="2"/>
          <w:sz w:val="22"/>
        </w:rPr>
        <w:t xml:space="preserve">delivery </w:t>
      </w:r>
      <w:r w:rsidR="00F62667" w:rsidRPr="00F62667">
        <w:rPr>
          <w:rFonts w:asciiTheme="minorHAnsi" w:hAnsiTheme="minorHAnsi" w:cstheme="minorHAnsi"/>
          <w:kern w:val="2"/>
          <w:sz w:val="22"/>
        </w:rPr>
        <w:t xml:space="preserve">of </w:t>
      </w:r>
      <w:r w:rsidR="006B5479" w:rsidRPr="00F62667">
        <w:rPr>
          <w:rFonts w:asciiTheme="minorHAnsi" w:hAnsiTheme="minorHAnsi" w:cstheme="minorHAnsi"/>
          <w:kern w:val="2"/>
          <w:sz w:val="22"/>
        </w:rPr>
        <w:t>academic excellence</w:t>
      </w:r>
      <w:r w:rsidRPr="00F62667">
        <w:rPr>
          <w:rFonts w:asciiTheme="minorHAnsi" w:hAnsiTheme="minorHAnsi" w:cstheme="minorHAnsi"/>
          <w:kern w:val="2"/>
          <w:sz w:val="22"/>
        </w:rPr>
        <w:t>, with professionalism and enthusiasm. </w:t>
      </w:r>
      <w:r w:rsidR="00F62667" w:rsidRPr="00F62667">
        <w:rPr>
          <w:rFonts w:asciiTheme="minorHAnsi" w:hAnsiTheme="minorHAnsi" w:cstheme="minorHAnsi"/>
          <w:kern w:val="2"/>
          <w:sz w:val="22"/>
        </w:rPr>
        <w:t>As the</w:t>
      </w:r>
      <w:r w:rsidR="009F2505" w:rsidRPr="00F62667">
        <w:rPr>
          <w:rFonts w:asciiTheme="minorHAnsi" w:hAnsiTheme="minorHAnsi" w:cstheme="minorHAnsi"/>
          <w:kern w:val="2"/>
          <w:sz w:val="22"/>
        </w:rPr>
        <w:t xml:space="preserve"> </w:t>
      </w:r>
      <w:r w:rsidR="00AE7951">
        <w:rPr>
          <w:rFonts w:asciiTheme="minorHAnsi" w:hAnsiTheme="minorHAnsi" w:cstheme="minorHAnsi"/>
          <w:kern w:val="2"/>
          <w:sz w:val="22"/>
        </w:rPr>
        <w:t xml:space="preserve">SEN </w:t>
      </w:r>
      <w:r w:rsidR="009F2505" w:rsidRPr="00F62667">
        <w:rPr>
          <w:rFonts w:asciiTheme="minorHAnsi" w:hAnsiTheme="minorHAnsi" w:cstheme="minorHAnsi"/>
          <w:kern w:val="2"/>
          <w:sz w:val="22"/>
        </w:rPr>
        <w:t xml:space="preserve">Teaching Assistant, you will support </w:t>
      </w:r>
      <w:r w:rsidR="00AE7951">
        <w:rPr>
          <w:rFonts w:asciiTheme="minorHAnsi" w:hAnsiTheme="minorHAnsi" w:cstheme="minorHAnsi"/>
          <w:kern w:val="2"/>
          <w:sz w:val="22"/>
        </w:rPr>
        <w:t xml:space="preserve">our teachers to take the correct </w:t>
      </w:r>
      <w:r w:rsidR="009F2505" w:rsidRPr="00F62667">
        <w:rPr>
          <w:rFonts w:asciiTheme="minorHAnsi" w:hAnsiTheme="minorHAnsi" w:cstheme="minorHAnsi"/>
          <w:kern w:val="2"/>
          <w:sz w:val="22"/>
        </w:rPr>
        <w:t>approach to teaching pupils according to their educational needs, maximisi</w:t>
      </w:r>
      <w:r w:rsidR="006B5479" w:rsidRPr="00F62667">
        <w:rPr>
          <w:rFonts w:asciiTheme="minorHAnsi" w:hAnsiTheme="minorHAnsi" w:cstheme="minorHAnsi"/>
          <w:kern w:val="2"/>
          <w:sz w:val="22"/>
        </w:rPr>
        <w:t>ng children’s achievement</w:t>
      </w:r>
      <w:r w:rsidR="009F2505" w:rsidRPr="00F62667">
        <w:rPr>
          <w:rFonts w:asciiTheme="minorHAnsi" w:hAnsiTheme="minorHAnsi" w:cstheme="minorHAnsi"/>
          <w:kern w:val="2"/>
          <w:sz w:val="22"/>
        </w:rPr>
        <w:t xml:space="preserve"> and ability to develop.</w:t>
      </w:r>
      <w:r w:rsidR="009F2505" w:rsidRPr="00F62667">
        <w:rPr>
          <w:rFonts w:asciiTheme="minorHAnsi" w:hAnsiTheme="minorHAnsi" w:cstheme="minorHAnsi"/>
          <w:color w:val="515151"/>
          <w:sz w:val="22"/>
          <w:shd w:val="clear" w:color="auto" w:fill="FFFFFF"/>
        </w:rPr>
        <w:t xml:space="preserve"> </w:t>
      </w:r>
      <w:r w:rsidR="009F2505" w:rsidRPr="00F62667">
        <w:rPr>
          <w:rFonts w:asciiTheme="minorHAnsi" w:hAnsiTheme="minorHAnsi" w:cstheme="minorHAnsi"/>
          <w:kern w:val="2"/>
          <w:sz w:val="22"/>
        </w:rPr>
        <w:t xml:space="preserve">  </w:t>
      </w:r>
    </w:p>
    <w:p w:rsidR="006B5479" w:rsidRPr="00F62667" w:rsidRDefault="006B5479" w:rsidP="009F2505">
      <w:pPr>
        <w:tabs>
          <w:tab w:val="right" w:pos="9000"/>
        </w:tabs>
        <w:rPr>
          <w:rFonts w:asciiTheme="minorHAnsi" w:hAnsiTheme="minorHAnsi" w:cstheme="minorHAnsi"/>
          <w:kern w:val="2"/>
          <w:sz w:val="22"/>
        </w:rPr>
      </w:pPr>
    </w:p>
    <w:p w:rsidR="009F2505" w:rsidRPr="00F62667" w:rsidRDefault="009F2505" w:rsidP="009F2505">
      <w:pPr>
        <w:tabs>
          <w:tab w:val="right" w:pos="9000"/>
        </w:tabs>
        <w:rPr>
          <w:rFonts w:asciiTheme="minorHAnsi" w:hAnsiTheme="minorHAnsi" w:cstheme="minorHAnsi"/>
          <w:kern w:val="2"/>
          <w:sz w:val="22"/>
        </w:rPr>
      </w:pPr>
      <w:r w:rsidRPr="00F62667">
        <w:rPr>
          <w:rFonts w:asciiTheme="minorHAnsi" w:hAnsiTheme="minorHAnsi" w:cstheme="minorHAnsi"/>
          <w:kern w:val="2"/>
          <w:sz w:val="22"/>
        </w:rPr>
        <w:t xml:space="preserve">This is a </w:t>
      </w:r>
      <w:r w:rsidR="00AE7951">
        <w:rPr>
          <w:rFonts w:asciiTheme="minorHAnsi" w:hAnsiTheme="minorHAnsi" w:cstheme="minorHAnsi"/>
          <w:kern w:val="2"/>
          <w:sz w:val="22"/>
        </w:rPr>
        <w:t xml:space="preserve">great </w:t>
      </w:r>
      <w:proofErr w:type="gramStart"/>
      <w:r w:rsidR="00AE7951">
        <w:rPr>
          <w:rFonts w:asciiTheme="minorHAnsi" w:hAnsiTheme="minorHAnsi" w:cstheme="minorHAnsi"/>
          <w:kern w:val="2"/>
          <w:sz w:val="22"/>
        </w:rPr>
        <w:t>opportunity,  the</w:t>
      </w:r>
      <w:proofErr w:type="gramEnd"/>
      <w:r w:rsidR="00AE7951">
        <w:rPr>
          <w:rFonts w:asciiTheme="minorHAnsi" w:hAnsiTheme="minorHAnsi" w:cstheme="minorHAnsi"/>
          <w:kern w:val="2"/>
          <w:sz w:val="22"/>
        </w:rPr>
        <w:t xml:space="preserve"> role will include group interventions, some 1:1 and whole class support.</w:t>
      </w:r>
    </w:p>
    <w:p w:rsidR="00C30E5B" w:rsidRPr="00F62667" w:rsidRDefault="00C30E5B">
      <w:pPr>
        <w:rPr>
          <w:rFonts w:asciiTheme="minorHAnsi" w:hAnsiTheme="minorHAnsi" w:cstheme="minorHAnsi"/>
          <w:b/>
          <w:i/>
          <w:kern w:val="2"/>
          <w:sz w:val="22"/>
        </w:rPr>
      </w:pPr>
    </w:p>
    <w:p w:rsidR="00C30E5B" w:rsidRPr="00F62667" w:rsidRDefault="006A2183" w:rsidP="00C30E5B">
      <w:pPr>
        <w:rPr>
          <w:rFonts w:asciiTheme="minorHAnsi" w:hAnsiTheme="minorHAnsi" w:cstheme="minorHAnsi"/>
          <w:b/>
          <w:i/>
          <w:kern w:val="2"/>
          <w:sz w:val="22"/>
        </w:rPr>
      </w:pPr>
      <w:r w:rsidRPr="00F62667">
        <w:rPr>
          <w:rFonts w:asciiTheme="minorHAnsi" w:hAnsiTheme="minorHAnsi" w:cstheme="minorHAnsi"/>
          <w:b/>
          <w:i/>
          <w:kern w:val="2"/>
          <w:sz w:val="22"/>
        </w:rPr>
        <w:t>The ideal Teaching Assistant will;</w:t>
      </w:r>
      <w:r w:rsidR="00C30E5B" w:rsidRPr="00F62667">
        <w:rPr>
          <w:rFonts w:asciiTheme="minorHAnsi" w:hAnsiTheme="minorHAnsi" w:cstheme="minorHAnsi"/>
          <w:b/>
          <w:i/>
          <w:kern w:val="2"/>
          <w:sz w:val="22"/>
        </w:rPr>
        <w:t xml:space="preserve"> </w:t>
      </w:r>
    </w:p>
    <w:p w:rsidR="006A2183" w:rsidRPr="00F62667" w:rsidRDefault="006A2183" w:rsidP="006A2183">
      <w:pPr>
        <w:pStyle w:val="ListParagraph"/>
        <w:numPr>
          <w:ilvl w:val="0"/>
          <w:numId w:val="6"/>
        </w:numPr>
        <w:rPr>
          <w:rFonts w:cstheme="minorHAnsi"/>
          <w:kern w:val="2"/>
          <w:sz w:val="22"/>
        </w:rPr>
      </w:pPr>
      <w:r w:rsidRPr="00F62667">
        <w:rPr>
          <w:rFonts w:cstheme="minorHAnsi"/>
          <w:kern w:val="2"/>
          <w:sz w:val="22"/>
        </w:rPr>
        <w:t xml:space="preserve">Be </w:t>
      </w:r>
      <w:r w:rsidR="00066CA1" w:rsidRPr="00F62667">
        <w:rPr>
          <w:rFonts w:cstheme="minorHAnsi"/>
          <w:kern w:val="2"/>
          <w:sz w:val="22"/>
        </w:rPr>
        <w:t>Enthusiastic,</w:t>
      </w:r>
      <w:r w:rsidR="00C30E5B" w:rsidRPr="00F62667">
        <w:rPr>
          <w:rFonts w:cstheme="minorHAnsi"/>
          <w:kern w:val="2"/>
          <w:sz w:val="22"/>
        </w:rPr>
        <w:t xml:space="preserve"> </w:t>
      </w:r>
      <w:r w:rsidRPr="00F62667">
        <w:rPr>
          <w:rFonts w:cstheme="minorHAnsi"/>
          <w:kern w:val="2"/>
          <w:sz w:val="22"/>
        </w:rPr>
        <w:t>Compassionate</w:t>
      </w:r>
      <w:r w:rsidR="00065EA0" w:rsidRPr="00F62667">
        <w:rPr>
          <w:rFonts w:cstheme="minorHAnsi"/>
          <w:kern w:val="2"/>
          <w:sz w:val="22"/>
        </w:rPr>
        <w:t>, Creative</w:t>
      </w:r>
      <w:r w:rsidRPr="00F62667">
        <w:rPr>
          <w:rFonts w:cstheme="minorHAnsi"/>
          <w:kern w:val="2"/>
          <w:sz w:val="22"/>
        </w:rPr>
        <w:t xml:space="preserve"> and R</w:t>
      </w:r>
      <w:r w:rsidR="00066CA1" w:rsidRPr="00F62667">
        <w:rPr>
          <w:rFonts w:cstheme="minorHAnsi"/>
          <w:kern w:val="2"/>
          <w:sz w:val="22"/>
        </w:rPr>
        <w:t>esilient</w:t>
      </w:r>
      <w:r w:rsidRPr="00F62667">
        <w:rPr>
          <w:rFonts w:cstheme="minorHAnsi"/>
          <w:kern w:val="2"/>
          <w:sz w:val="22"/>
        </w:rPr>
        <w:t>.</w:t>
      </w:r>
    </w:p>
    <w:p w:rsidR="00AE7951" w:rsidRDefault="006A2183" w:rsidP="006A2183">
      <w:pPr>
        <w:pStyle w:val="ListParagraph"/>
        <w:numPr>
          <w:ilvl w:val="0"/>
          <w:numId w:val="6"/>
        </w:numPr>
        <w:rPr>
          <w:rFonts w:cstheme="minorHAnsi"/>
          <w:kern w:val="2"/>
          <w:sz w:val="22"/>
        </w:rPr>
      </w:pPr>
      <w:r w:rsidRPr="00F62667">
        <w:rPr>
          <w:rFonts w:cstheme="minorHAnsi"/>
          <w:kern w:val="2"/>
          <w:sz w:val="22"/>
        </w:rPr>
        <w:t>Have</w:t>
      </w:r>
      <w:r w:rsidR="00C30E5B" w:rsidRPr="00F62667">
        <w:rPr>
          <w:rFonts w:cstheme="minorHAnsi"/>
          <w:kern w:val="2"/>
          <w:sz w:val="22"/>
        </w:rPr>
        <w:t xml:space="preserve"> </w:t>
      </w:r>
      <w:r w:rsidR="00AE7951">
        <w:rPr>
          <w:rFonts w:cstheme="minorHAnsi"/>
          <w:kern w:val="2"/>
          <w:sz w:val="22"/>
        </w:rPr>
        <w:t>experience of working with children with a range of needs.</w:t>
      </w:r>
    </w:p>
    <w:p w:rsidR="00C30E5B" w:rsidRPr="00F62667" w:rsidRDefault="006A2183" w:rsidP="006A2183">
      <w:pPr>
        <w:pStyle w:val="ListParagraph"/>
        <w:numPr>
          <w:ilvl w:val="0"/>
          <w:numId w:val="6"/>
        </w:numPr>
        <w:rPr>
          <w:rFonts w:cstheme="minorHAnsi"/>
          <w:kern w:val="2"/>
          <w:sz w:val="22"/>
        </w:rPr>
      </w:pPr>
      <w:r w:rsidRPr="00F62667">
        <w:rPr>
          <w:rFonts w:cstheme="minorHAnsi"/>
          <w:kern w:val="2"/>
          <w:sz w:val="22"/>
        </w:rPr>
        <w:t>W</w:t>
      </w:r>
      <w:r w:rsidR="00C30E5B" w:rsidRPr="00F62667">
        <w:rPr>
          <w:rFonts w:cstheme="minorHAnsi"/>
          <w:kern w:val="2"/>
          <w:sz w:val="22"/>
        </w:rPr>
        <w:t>ork</w:t>
      </w:r>
      <w:r w:rsidR="00065EA0" w:rsidRPr="00F62667">
        <w:rPr>
          <w:rFonts w:cstheme="minorHAnsi"/>
          <w:kern w:val="2"/>
          <w:sz w:val="22"/>
        </w:rPr>
        <w:t xml:space="preserve"> collaboratively, supporting the team and contribute</w:t>
      </w:r>
      <w:r w:rsidR="00C30E5B" w:rsidRPr="00F62667">
        <w:rPr>
          <w:rFonts w:cstheme="minorHAnsi"/>
          <w:kern w:val="2"/>
          <w:sz w:val="22"/>
        </w:rPr>
        <w:t xml:space="preserve"> </w:t>
      </w:r>
      <w:r w:rsidR="00F62667" w:rsidRPr="00F62667">
        <w:rPr>
          <w:rFonts w:cstheme="minorHAnsi"/>
          <w:kern w:val="2"/>
          <w:sz w:val="22"/>
        </w:rPr>
        <w:t>to the wider life of our school.</w:t>
      </w:r>
    </w:p>
    <w:p w:rsidR="00F62667" w:rsidRDefault="00F62667" w:rsidP="006A2183">
      <w:pPr>
        <w:pStyle w:val="ListParagraph"/>
        <w:numPr>
          <w:ilvl w:val="0"/>
          <w:numId w:val="6"/>
        </w:numPr>
        <w:rPr>
          <w:rFonts w:cstheme="minorHAnsi"/>
          <w:kern w:val="2"/>
          <w:sz w:val="22"/>
        </w:rPr>
      </w:pPr>
      <w:r w:rsidRPr="00F62667">
        <w:rPr>
          <w:rFonts w:cstheme="minorHAnsi"/>
          <w:kern w:val="2"/>
          <w:sz w:val="22"/>
        </w:rPr>
        <w:t>B</w:t>
      </w:r>
      <w:r w:rsidR="00AE7951">
        <w:rPr>
          <w:rFonts w:cstheme="minorHAnsi"/>
          <w:kern w:val="2"/>
          <w:sz w:val="22"/>
        </w:rPr>
        <w:t>e willing t</w:t>
      </w:r>
      <w:r w:rsidR="002B344E">
        <w:rPr>
          <w:rFonts w:cstheme="minorHAnsi"/>
          <w:kern w:val="2"/>
          <w:sz w:val="22"/>
        </w:rPr>
        <w:t xml:space="preserve">o adapt quickly to change. </w:t>
      </w:r>
    </w:p>
    <w:p w:rsidR="00C30E5B" w:rsidRPr="00AE7951" w:rsidRDefault="00AE7951" w:rsidP="00C30E5B">
      <w:pPr>
        <w:pStyle w:val="ListParagraph"/>
        <w:numPr>
          <w:ilvl w:val="0"/>
          <w:numId w:val="6"/>
        </w:numPr>
        <w:rPr>
          <w:rFonts w:cstheme="minorHAnsi"/>
          <w:kern w:val="2"/>
          <w:sz w:val="22"/>
        </w:rPr>
      </w:pPr>
      <w:r>
        <w:rPr>
          <w:rFonts w:cstheme="minorHAnsi"/>
          <w:kern w:val="2"/>
          <w:sz w:val="22"/>
        </w:rPr>
        <w:t>Also work in the classroom as a teaching support for our older children.</w:t>
      </w:r>
    </w:p>
    <w:p w:rsidR="00065EA0" w:rsidRPr="00F62667" w:rsidRDefault="00C30E5B" w:rsidP="00C30E5B">
      <w:pPr>
        <w:rPr>
          <w:rFonts w:asciiTheme="minorHAnsi" w:hAnsiTheme="minorHAnsi" w:cstheme="minorHAnsi"/>
          <w:b/>
          <w:i/>
          <w:kern w:val="2"/>
          <w:sz w:val="22"/>
        </w:rPr>
      </w:pPr>
      <w:r w:rsidRPr="00F62667">
        <w:rPr>
          <w:rFonts w:asciiTheme="minorHAnsi" w:hAnsiTheme="minorHAnsi" w:cstheme="minorHAnsi"/>
          <w:b/>
          <w:i/>
          <w:kern w:val="2"/>
          <w:sz w:val="22"/>
        </w:rPr>
        <w:t xml:space="preserve">In return we can offer: </w:t>
      </w:r>
    </w:p>
    <w:p w:rsidR="00C30E5B" w:rsidRPr="00F62667" w:rsidRDefault="00C30E5B" w:rsidP="00065EA0">
      <w:pPr>
        <w:pStyle w:val="ListParagraph"/>
        <w:numPr>
          <w:ilvl w:val="0"/>
          <w:numId w:val="7"/>
        </w:numPr>
        <w:rPr>
          <w:rFonts w:cstheme="minorHAnsi"/>
          <w:b/>
          <w:i/>
          <w:kern w:val="2"/>
          <w:sz w:val="22"/>
        </w:rPr>
      </w:pPr>
      <w:r w:rsidRPr="00F62667">
        <w:rPr>
          <w:rFonts w:cstheme="minorHAnsi"/>
          <w:kern w:val="2"/>
          <w:sz w:val="22"/>
        </w:rPr>
        <w:t>An idyllic r</w:t>
      </w:r>
      <w:r w:rsidR="009F2505" w:rsidRPr="00F62667">
        <w:rPr>
          <w:rFonts w:cstheme="minorHAnsi"/>
          <w:kern w:val="2"/>
          <w:sz w:val="22"/>
        </w:rPr>
        <w:t>ural village school environment</w:t>
      </w:r>
      <w:r w:rsidR="00065EA0" w:rsidRPr="00F62667">
        <w:rPr>
          <w:rFonts w:cstheme="minorHAnsi"/>
          <w:kern w:val="2"/>
          <w:sz w:val="22"/>
        </w:rPr>
        <w:t>, with a supportive team and governing body.</w:t>
      </w:r>
    </w:p>
    <w:p w:rsidR="00065EA0" w:rsidRPr="00F62667" w:rsidRDefault="00066CA1" w:rsidP="00C30E5B">
      <w:pPr>
        <w:pStyle w:val="ListParagraph"/>
        <w:numPr>
          <w:ilvl w:val="0"/>
          <w:numId w:val="7"/>
        </w:numPr>
        <w:rPr>
          <w:rFonts w:cstheme="minorHAnsi"/>
          <w:kern w:val="2"/>
          <w:sz w:val="22"/>
        </w:rPr>
      </w:pPr>
      <w:r w:rsidRPr="00F62667">
        <w:rPr>
          <w:rFonts w:cstheme="minorHAnsi"/>
          <w:kern w:val="2"/>
          <w:sz w:val="22"/>
        </w:rPr>
        <w:t>Imaginative and enthusiastic children, who experience a broad range of learning opportunities (curricular and co-curricular).</w:t>
      </w:r>
      <w:r w:rsidR="00C30E5B" w:rsidRPr="00F62667">
        <w:rPr>
          <w:rFonts w:cstheme="minorHAnsi"/>
          <w:kern w:val="2"/>
          <w:sz w:val="22"/>
        </w:rPr>
        <w:t xml:space="preserve"> </w:t>
      </w:r>
    </w:p>
    <w:p w:rsidR="00065EA0" w:rsidRPr="00F62667" w:rsidRDefault="00F62667" w:rsidP="00C30E5B">
      <w:pPr>
        <w:pStyle w:val="ListParagraph"/>
        <w:numPr>
          <w:ilvl w:val="0"/>
          <w:numId w:val="7"/>
        </w:numPr>
        <w:rPr>
          <w:rFonts w:cstheme="minorHAnsi"/>
          <w:kern w:val="2"/>
          <w:sz w:val="22"/>
        </w:rPr>
      </w:pPr>
      <w:r w:rsidRPr="00F62667">
        <w:rPr>
          <w:rFonts w:cstheme="minorHAnsi"/>
          <w:kern w:val="2"/>
          <w:sz w:val="22"/>
        </w:rPr>
        <w:t>Supportive</w:t>
      </w:r>
      <w:r w:rsidR="009F2505" w:rsidRPr="00F62667">
        <w:rPr>
          <w:rFonts w:cstheme="minorHAnsi"/>
          <w:kern w:val="2"/>
          <w:sz w:val="22"/>
        </w:rPr>
        <w:t xml:space="preserve"> </w:t>
      </w:r>
      <w:r w:rsidR="00066CA1" w:rsidRPr="00F62667">
        <w:rPr>
          <w:rFonts w:cstheme="minorHAnsi"/>
          <w:kern w:val="2"/>
          <w:sz w:val="22"/>
        </w:rPr>
        <w:t>families and a warm and welcoming church community.</w:t>
      </w:r>
    </w:p>
    <w:p w:rsidR="00065EA0" w:rsidRPr="00F62667" w:rsidRDefault="00C30E5B" w:rsidP="00C30E5B">
      <w:pPr>
        <w:pStyle w:val="ListParagraph"/>
        <w:numPr>
          <w:ilvl w:val="0"/>
          <w:numId w:val="7"/>
        </w:numPr>
        <w:rPr>
          <w:rFonts w:cstheme="minorHAnsi"/>
          <w:kern w:val="2"/>
          <w:sz w:val="22"/>
        </w:rPr>
      </w:pPr>
      <w:r w:rsidRPr="00F62667">
        <w:rPr>
          <w:rFonts w:cstheme="minorHAnsi"/>
          <w:kern w:val="2"/>
          <w:sz w:val="22"/>
        </w:rPr>
        <w:t xml:space="preserve">A commitment to developing a healthy work/life balance </w:t>
      </w:r>
    </w:p>
    <w:p w:rsidR="00C30E5B" w:rsidRDefault="00C30E5B" w:rsidP="00C30E5B">
      <w:pPr>
        <w:pStyle w:val="ListParagraph"/>
        <w:numPr>
          <w:ilvl w:val="0"/>
          <w:numId w:val="7"/>
        </w:numPr>
        <w:rPr>
          <w:rFonts w:cstheme="minorHAnsi"/>
          <w:kern w:val="2"/>
          <w:sz w:val="22"/>
        </w:rPr>
      </w:pPr>
      <w:r w:rsidRPr="00F62667">
        <w:rPr>
          <w:rFonts w:cstheme="minorHAnsi"/>
          <w:kern w:val="2"/>
          <w:sz w:val="22"/>
        </w:rPr>
        <w:t>A school in which children are genuinely at the heart of everything we do</w:t>
      </w:r>
      <w:r w:rsidR="009F2505" w:rsidRPr="00F62667">
        <w:rPr>
          <w:rFonts w:cstheme="minorHAnsi"/>
          <w:kern w:val="2"/>
          <w:sz w:val="22"/>
        </w:rPr>
        <w:t>.</w:t>
      </w:r>
      <w:r w:rsidRPr="00F62667">
        <w:rPr>
          <w:rFonts w:cstheme="minorHAnsi"/>
          <w:kern w:val="2"/>
          <w:sz w:val="22"/>
        </w:rPr>
        <w:t xml:space="preserve"> </w:t>
      </w:r>
    </w:p>
    <w:p w:rsidR="002B344E" w:rsidRPr="00F62667" w:rsidRDefault="002B344E" w:rsidP="00C30E5B">
      <w:pPr>
        <w:pStyle w:val="ListParagraph"/>
        <w:numPr>
          <w:ilvl w:val="0"/>
          <w:numId w:val="7"/>
        </w:numPr>
        <w:rPr>
          <w:rFonts w:cstheme="minorHAnsi"/>
          <w:kern w:val="2"/>
          <w:sz w:val="22"/>
        </w:rPr>
      </w:pPr>
      <w:r>
        <w:rPr>
          <w:rFonts w:cstheme="minorHAnsi"/>
          <w:kern w:val="2"/>
          <w:sz w:val="22"/>
        </w:rPr>
        <w:t>Opportunities for self-growth</w:t>
      </w:r>
    </w:p>
    <w:p w:rsidR="00AE7951" w:rsidRDefault="00AE7951" w:rsidP="00C30E5B">
      <w:pPr>
        <w:rPr>
          <w:rFonts w:asciiTheme="minorHAnsi" w:hAnsiTheme="minorHAnsi" w:cstheme="minorHAnsi"/>
          <w:kern w:val="2"/>
          <w:sz w:val="22"/>
        </w:rPr>
      </w:pPr>
    </w:p>
    <w:p w:rsidR="00AE7951" w:rsidRDefault="00AE7951" w:rsidP="00C30E5B">
      <w:pPr>
        <w:rPr>
          <w:rFonts w:asciiTheme="minorHAnsi" w:hAnsiTheme="minorHAnsi" w:cstheme="minorHAnsi"/>
          <w:kern w:val="2"/>
          <w:sz w:val="22"/>
        </w:rPr>
      </w:pPr>
    </w:p>
    <w:p w:rsidR="00AE7951" w:rsidRDefault="00AE7951" w:rsidP="00C30E5B">
      <w:pPr>
        <w:rPr>
          <w:rFonts w:asciiTheme="minorHAnsi" w:hAnsiTheme="minorHAnsi" w:cstheme="minorHAnsi"/>
          <w:kern w:val="2"/>
          <w:sz w:val="22"/>
        </w:rPr>
      </w:pPr>
    </w:p>
    <w:p w:rsidR="00AE7951" w:rsidRDefault="00AE7951" w:rsidP="00C30E5B">
      <w:pPr>
        <w:rPr>
          <w:rFonts w:asciiTheme="minorHAnsi" w:hAnsiTheme="minorHAnsi" w:cstheme="minorHAnsi"/>
          <w:kern w:val="2"/>
          <w:sz w:val="22"/>
        </w:rPr>
      </w:pPr>
    </w:p>
    <w:p w:rsidR="00AE7951" w:rsidRDefault="00AE7951" w:rsidP="00C30E5B">
      <w:pPr>
        <w:rPr>
          <w:rFonts w:asciiTheme="minorHAnsi" w:hAnsiTheme="minorHAnsi" w:cstheme="minorHAnsi"/>
          <w:kern w:val="2"/>
          <w:sz w:val="22"/>
        </w:rPr>
      </w:pPr>
    </w:p>
    <w:p w:rsidR="00C30E5B" w:rsidRDefault="00C30E5B" w:rsidP="00C30E5B">
      <w:pPr>
        <w:rPr>
          <w:rStyle w:val="Hyperlink"/>
          <w:rFonts w:asciiTheme="minorHAnsi" w:hAnsiTheme="minorHAnsi" w:cstheme="minorHAnsi"/>
          <w:kern w:val="2"/>
          <w:sz w:val="22"/>
        </w:rPr>
      </w:pPr>
      <w:bookmarkStart w:id="0" w:name="_GoBack"/>
      <w:bookmarkEnd w:id="0"/>
      <w:r w:rsidRPr="00F62667">
        <w:rPr>
          <w:rFonts w:asciiTheme="minorHAnsi" w:hAnsiTheme="minorHAnsi" w:cstheme="minorHAnsi"/>
          <w:kern w:val="2"/>
          <w:sz w:val="22"/>
        </w:rPr>
        <w:lastRenderedPageBreak/>
        <w:t xml:space="preserve">Applications should be emailed to </w:t>
      </w:r>
      <w:hyperlink r:id="rId11" w:history="1">
        <w:r w:rsidR="00FD1EA0" w:rsidRPr="00F62667">
          <w:rPr>
            <w:rStyle w:val="Hyperlink"/>
            <w:rFonts w:asciiTheme="minorHAnsi" w:hAnsiTheme="minorHAnsi" w:cstheme="minorHAnsi"/>
            <w:kern w:val="2"/>
            <w:sz w:val="22"/>
          </w:rPr>
          <w:t>Sch.030@educ.somerset.gov.uk</w:t>
        </w:r>
      </w:hyperlink>
      <w:r w:rsidR="00252EDC">
        <w:rPr>
          <w:rStyle w:val="Hyperlink"/>
          <w:rFonts w:asciiTheme="minorHAnsi" w:hAnsiTheme="minorHAnsi" w:cstheme="minorHAnsi"/>
          <w:kern w:val="2"/>
          <w:sz w:val="22"/>
        </w:rPr>
        <w:t xml:space="preserve"> </w:t>
      </w:r>
    </w:p>
    <w:p w:rsidR="00252EDC" w:rsidRPr="00252EDC" w:rsidRDefault="00252EDC" w:rsidP="00C30E5B">
      <w:pPr>
        <w:rPr>
          <w:rFonts w:asciiTheme="minorHAnsi" w:hAnsiTheme="minorHAnsi" w:cstheme="minorHAnsi"/>
          <w:kern w:val="2"/>
          <w:sz w:val="22"/>
          <w:szCs w:val="22"/>
        </w:rPr>
      </w:pPr>
      <w:r w:rsidRPr="00252EDC">
        <w:rPr>
          <w:rStyle w:val="Hyperlink"/>
          <w:rFonts w:asciiTheme="minorHAnsi" w:hAnsiTheme="minorHAnsi" w:cstheme="minorHAnsi"/>
          <w:color w:val="auto"/>
          <w:kern w:val="2"/>
          <w:sz w:val="22"/>
          <w:szCs w:val="22"/>
          <w:u w:val="none"/>
        </w:rPr>
        <w:t xml:space="preserve">Application forms can be downloaded from the homepage on our website. </w:t>
      </w:r>
    </w:p>
    <w:p w:rsidR="00FD1EA0" w:rsidRPr="00252EDC" w:rsidRDefault="00FD1EA0" w:rsidP="00C30E5B">
      <w:pPr>
        <w:rPr>
          <w:rFonts w:asciiTheme="minorHAnsi" w:hAnsiTheme="minorHAnsi" w:cstheme="minorHAnsi"/>
          <w:kern w:val="2"/>
          <w:sz w:val="22"/>
          <w:szCs w:val="22"/>
        </w:rPr>
      </w:pPr>
    </w:p>
    <w:p w:rsidR="00066CA1" w:rsidRPr="00F62667" w:rsidRDefault="00AE7951" w:rsidP="00066CA1">
      <w:pPr>
        <w:rPr>
          <w:rFonts w:asciiTheme="minorHAnsi" w:hAnsiTheme="minorHAnsi" w:cstheme="minorHAnsi"/>
          <w:kern w:val="2"/>
          <w:sz w:val="22"/>
        </w:rPr>
      </w:pPr>
      <w:r>
        <w:rPr>
          <w:rFonts w:asciiTheme="minorHAnsi" w:hAnsiTheme="minorHAnsi" w:cstheme="minorHAnsi"/>
          <w:kern w:val="2"/>
          <w:sz w:val="22"/>
        </w:rPr>
        <w:t>Pay: Grade 14, (range 6-</w:t>
      </w:r>
    </w:p>
    <w:p w:rsidR="00AE7951" w:rsidRDefault="00AE7951" w:rsidP="00066CA1">
      <w:pPr>
        <w:rPr>
          <w:rFonts w:asciiTheme="minorHAnsi" w:hAnsiTheme="minorHAnsi" w:cstheme="minorHAnsi"/>
          <w:kern w:val="2"/>
          <w:sz w:val="22"/>
        </w:rPr>
      </w:pPr>
      <w:r>
        <w:rPr>
          <w:rFonts w:asciiTheme="minorHAnsi" w:hAnsiTheme="minorHAnsi" w:cstheme="minorHAnsi"/>
          <w:kern w:val="2"/>
          <w:sz w:val="22"/>
        </w:rPr>
        <w:t>Hours: This post will cover 20 hours per week and will be term time only, the hours will be spread across the week, with some flexibility.</w:t>
      </w:r>
    </w:p>
    <w:p w:rsidR="00066CA1" w:rsidRPr="00F62667" w:rsidRDefault="00066CA1" w:rsidP="00066CA1">
      <w:pPr>
        <w:rPr>
          <w:rFonts w:asciiTheme="minorHAnsi" w:hAnsiTheme="minorHAnsi" w:cstheme="minorHAnsi"/>
          <w:kern w:val="2"/>
          <w:sz w:val="22"/>
        </w:rPr>
      </w:pPr>
      <w:r w:rsidRPr="00F62667">
        <w:rPr>
          <w:rFonts w:asciiTheme="minorHAnsi" w:hAnsiTheme="minorHAnsi" w:cstheme="minorHAnsi"/>
          <w:kern w:val="2"/>
          <w:sz w:val="22"/>
        </w:rPr>
        <w:t>Contract Type: Temporary for the first 3 months</w:t>
      </w:r>
      <w:r w:rsidR="00AE7951">
        <w:rPr>
          <w:rFonts w:asciiTheme="minorHAnsi" w:hAnsiTheme="minorHAnsi" w:cstheme="minorHAnsi"/>
          <w:kern w:val="2"/>
          <w:sz w:val="22"/>
        </w:rPr>
        <w:t xml:space="preserve">, leading to permanent contract. </w:t>
      </w:r>
    </w:p>
    <w:p w:rsidR="00066CA1" w:rsidRPr="00F62667" w:rsidRDefault="008C7F3B" w:rsidP="00066CA1">
      <w:pPr>
        <w:rPr>
          <w:rFonts w:asciiTheme="minorHAnsi" w:hAnsiTheme="minorHAnsi" w:cstheme="minorHAnsi"/>
          <w:kern w:val="2"/>
          <w:sz w:val="22"/>
        </w:rPr>
      </w:pPr>
      <w:r>
        <w:rPr>
          <w:rFonts w:asciiTheme="minorHAnsi" w:hAnsiTheme="minorHAnsi" w:cstheme="minorHAnsi"/>
          <w:kern w:val="2"/>
          <w:sz w:val="22"/>
        </w:rPr>
        <w:t>Closing</w:t>
      </w:r>
      <w:r w:rsidR="002639E6">
        <w:rPr>
          <w:rFonts w:asciiTheme="minorHAnsi" w:hAnsiTheme="minorHAnsi" w:cstheme="minorHAnsi"/>
          <w:kern w:val="2"/>
          <w:sz w:val="22"/>
        </w:rPr>
        <w:t xml:space="preserve"> Date: Thursday 17</w:t>
      </w:r>
      <w:r w:rsidR="002639E6" w:rsidRPr="002639E6">
        <w:rPr>
          <w:rFonts w:asciiTheme="minorHAnsi" w:hAnsiTheme="minorHAnsi" w:cstheme="minorHAnsi"/>
          <w:kern w:val="2"/>
          <w:sz w:val="22"/>
          <w:vertAlign w:val="superscript"/>
        </w:rPr>
        <w:t>th</w:t>
      </w:r>
      <w:r w:rsidR="002639E6">
        <w:rPr>
          <w:rFonts w:asciiTheme="minorHAnsi" w:hAnsiTheme="minorHAnsi" w:cstheme="minorHAnsi"/>
          <w:kern w:val="2"/>
          <w:sz w:val="22"/>
        </w:rPr>
        <w:t xml:space="preserve"> February </w:t>
      </w:r>
      <w:r w:rsidR="009D3A32">
        <w:rPr>
          <w:rFonts w:asciiTheme="minorHAnsi" w:hAnsiTheme="minorHAnsi" w:cstheme="minorHAnsi"/>
          <w:kern w:val="2"/>
          <w:sz w:val="22"/>
        </w:rPr>
        <w:t xml:space="preserve"> </w:t>
      </w:r>
    </w:p>
    <w:p w:rsidR="00066CA1" w:rsidRPr="00F62667" w:rsidRDefault="00066CA1" w:rsidP="00066CA1">
      <w:pPr>
        <w:rPr>
          <w:rFonts w:asciiTheme="minorHAnsi" w:hAnsiTheme="minorHAnsi" w:cstheme="minorHAnsi"/>
          <w:kern w:val="2"/>
          <w:sz w:val="22"/>
        </w:rPr>
      </w:pPr>
      <w:r w:rsidRPr="00F62667">
        <w:rPr>
          <w:rFonts w:asciiTheme="minorHAnsi" w:hAnsiTheme="minorHAnsi" w:cstheme="minorHAnsi"/>
          <w:kern w:val="2"/>
          <w:sz w:val="22"/>
        </w:rPr>
        <w:t xml:space="preserve">Interview Date: </w:t>
      </w:r>
      <w:r w:rsidR="007F063A">
        <w:rPr>
          <w:rFonts w:asciiTheme="minorHAnsi" w:hAnsiTheme="minorHAnsi" w:cstheme="minorHAnsi"/>
          <w:kern w:val="2"/>
          <w:sz w:val="22"/>
        </w:rPr>
        <w:t xml:space="preserve">TBC </w:t>
      </w:r>
    </w:p>
    <w:p w:rsidR="00066CA1" w:rsidRPr="00F62667" w:rsidRDefault="00066CA1" w:rsidP="00066CA1">
      <w:pPr>
        <w:rPr>
          <w:rFonts w:asciiTheme="minorHAnsi" w:hAnsiTheme="minorHAnsi" w:cstheme="minorHAnsi"/>
          <w:kern w:val="2"/>
          <w:sz w:val="22"/>
        </w:rPr>
      </w:pPr>
      <w:r w:rsidRPr="00F62667">
        <w:rPr>
          <w:rFonts w:asciiTheme="minorHAnsi" w:hAnsiTheme="minorHAnsi" w:cstheme="minorHAnsi"/>
          <w:kern w:val="2"/>
          <w:sz w:val="22"/>
        </w:rPr>
        <w:t xml:space="preserve">Commencement date: </w:t>
      </w:r>
      <w:r w:rsidR="007F063A">
        <w:rPr>
          <w:rFonts w:asciiTheme="minorHAnsi" w:hAnsiTheme="minorHAnsi" w:cstheme="minorHAnsi"/>
          <w:kern w:val="2"/>
          <w:sz w:val="22"/>
        </w:rPr>
        <w:t xml:space="preserve">As soon as possible </w:t>
      </w:r>
    </w:p>
    <w:p w:rsidR="00C30E5B" w:rsidRPr="00C30E5B" w:rsidRDefault="00C30E5B" w:rsidP="00C30E5B">
      <w:pPr>
        <w:rPr>
          <w:kern w:val="2"/>
        </w:rPr>
      </w:pPr>
    </w:p>
    <w:p w:rsidR="00C30E5B" w:rsidRPr="00C30E5B" w:rsidRDefault="00C30E5B" w:rsidP="00C30E5B">
      <w:pPr>
        <w:rPr>
          <w:kern w:val="2"/>
        </w:rPr>
      </w:pPr>
    </w:p>
    <w:p w:rsidR="00066CA1" w:rsidRPr="00066CA1" w:rsidRDefault="00066CA1" w:rsidP="00066CA1">
      <w:pPr>
        <w:rPr>
          <w:kern w:val="2"/>
        </w:rPr>
      </w:pPr>
      <w:r w:rsidRPr="00066CA1">
        <w:rPr>
          <w:i/>
          <w:iCs/>
          <w:kern w:val="2"/>
        </w:rPr>
        <w:t>Berkley First School is committed to safeguarding and promoting the welfare of children and young people and expects all staff and volunteers to share this commitment. All applicants will be subject to a full Disclosure and Barring Service check before appointment is confirmed.</w:t>
      </w:r>
    </w:p>
    <w:p w:rsidR="00C30E5B" w:rsidRDefault="00C30E5B">
      <w:pPr>
        <w:rPr>
          <w:kern w:val="2"/>
        </w:rPr>
      </w:pPr>
      <w:r>
        <w:rPr>
          <w:kern w:val="2"/>
        </w:rPr>
        <w:br w:type="page"/>
      </w:r>
    </w:p>
    <w:p w:rsidR="00680AD2" w:rsidRPr="00680AD2" w:rsidRDefault="00680AD2" w:rsidP="00680AD2">
      <w:pPr>
        <w:tabs>
          <w:tab w:val="right" w:pos="9000"/>
        </w:tabs>
        <w:rPr>
          <w:kern w:val="2"/>
        </w:rPr>
      </w:pPr>
    </w:p>
    <w:p w:rsidR="00BB33E1" w:rsidRDefault="00680AD2" w:rsidP="00C30E5B">
      <w:pPr>
        <w:tabs>
          <w:tab w:val="right" w:pos="9000"/>
        </w:tabs>
        <w:rPr>
          <w:kern w:val="2"/>
        </w:rPr>
      </w:pPr>
      <w:r w:rsidRPr="00680AD2">
        <w:rPr>
          <w:kern w:val="2"/>
        </w:rPr>
        <w:t xml:space="preserve"> </w:t>
      </w:r>
    </w:p>
    <w:p w:rsidR="00BB33E1" w:rsidRDefault="00BB33E1" w:rsidP="00680AD2">
      <w:pPr>
        <w:tabs>
          <w:tab w:val="right" w:pos="9000"/>
        </w:tabs>
        <w:rPr>
          <w:kern w:val="2"/>
        </w:rPr>
      </w:pPr>
    </w:p>
    <w:p w:rsidR="00BB33E1" w:rsidRDefault="00BB33E1" w:rsidP="00680AD2">
      <w:pPr>
        <w:tabs>
          <w:tab w:val="right" w:pos="9000"/>
        </w:tabs>
        <w:rPr>
          <w:kern w:val="2"/>
        </w:rPr>
      </w:pPr>
    </w:p>
    <w:p w:rsidR="00BB33E1" w:rsidRDefault="00BB33E1" w:rsidP="00680AD2">
      <w:pPr>
        <w:tabs>
          <w:tab w:val="right" w:pos="9000"/>
        </w:tabs>
        <w:rPr>
          <w:kern w:val="2"/>
        </w:rPr>
      </w:pPr>
    </w:p>
    <w:p w:rsidR="00680AD2" w:rsidRDefault="00680AD2" w:rsidP="00680AD2">
      <w:pPr>
        <w:tabs>
          <w:tab w:val="right" w:pos="9000"/>
        </w:tabs>
        <w:rPr>
          <w:kern w:val="2"/>
        </w:rPr>
      </w:pPr>
    </w:p>
    <w:p w:rsidR="00680AD2" w:rsidRDefault="00680AD2" w:rsidP="00680AD2">
      <w:pPr>
        <w:tabs>
          <w:tab w:val="right" w:pos="9000"/>
        </w:tabs>
        <w:rPr>
          <w:kern w:val="2"/>
        </w:rPr>
      </w:pPr>
    </w:p>
    <w:p w:rsidR="00680AD2" w:rsidRDefault="00680AD2" w:rsidP="00680AD2">
      <w:pPr>
        <w:tabs>
          <w:tab w:val="right" w:pos="9000"/>
        </w:tabs>
        <w:rPr>
          <w:kern w:val="2"/>
        </w:rPr>
      </w:pPr>
    </w:p>
    <w:p w:rsidR="00BB33E1" w:rsidRDefault="00BB33E1" w:rsidP="00BB33E1">
      <w:pPr>
        <w:tabs>
          <w:tab w:val="right" w:pos="9000"/>
        </w:tabs>
        <w:rPr>
          <w:i/>
          <w:iCs/>
          <w:kern w:val="2"/>
        </w:rPr>
      </w:pPr>
    </w:p>
    <w:p w:rsidR="00BB33E1" w:rsidRDefault="00BB33E1" w:rsidP="00BB33E1">
      <w:pPr>
        <w:tabs>
          <w:tab w:val="right" w:pos="9000"/>
        </w:tabs>
        <w:rPr>
          <w:i/>
          <w:iCs/>
          <w:kern w:val="2"/>
        </w:rPr>
      </w:pPr>
    </w:p>
    <w:p w:rsidR="00680AD2" w:rsidRDefault="00680AD2" w:rsidP="00BB33E1">
      <w:pPr>
        <w:tabs>
          <w:tab w:val="right" w:pos="9000"/>
        </w:tabs>
        <w:rPr>
          <w:kern w:val="2"/>
        </w:rPr>
      </w:pPr>
    </w:p>
    <w:sectPr w:rsidR="00680AD2" w:rsidSect="00A06AE2">
      <w:footerReference w:type="default" r:id="rId12"/>
      <w:pgSz w:w="11906" w:h="16838"/>
      <w:pgMar w:top="1440" w:right="1440" w:bottom="899" w:left="1440" w:header="709" w:footer="29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3091" w:rsidRDefault="00783091">
      <w:r>
        <w:separator/>
      </w:r>
    </w:p>
  </w:endnote>
  <w:endnote w:type="continuationSeparator" w:id="0">
    <w:p w:rsidR="00783091" w:rsidRDefault="00783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E77" w:rsidRDefault="00484DEA" w:rsidP="00497598">
    <w:pPr>
      <w:pStyle w:val="Footer"/>
    </w:pPr>
    <w:r>
      <w:rPr>
        <w:noProof/>
        <w:lang w:eastAsia="en-GB"/>
      </w:rPr>
      <w:drawing>
        <wp:anchor distT="0" distB="0" distL="114300" distR="114300" simplePos="0" relativeHeight="251656704" behindDoc="1" locked="0" layoutInCell="1" allowOverlap="1">
          <wp:simplePos x="0" y="0"/>
          <wp:positionH relativeFrom="margin">
            <wp:align>left</wp:align>
          </wp:positionH>
          <wp:positionV relativeFrom="paragraph">
            <wp:posOffset>463550</wp:posOffset>
          </wp:positionV>
          <wp:extent cx="770255" cy="737235"/>
          <wp:effectExtent l="0" t="0" r="0" b="5715"/>
          <wp:wrapNone/>
          <wp:docPr id="6" name="Picture 6" descr="Activemark_Logo_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mark_Logo_2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255" cy="737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1" locked="0" layoutInCell="1" allowOverlap="1">
          <wp:simplePos x="0" y="0"/>
          <wp:positionH relativeFrom="column">
            <wp:posOffset>875030</wp:posOffset>
          </wp:positionH>
          <wp:positionV relativeFrom="paragraph">
            <wp:posOffset>433070</wp:posOffset>
          </wp:positionV>
          <wp:extent cx="751205" cy="695325"/>
          <wp:effectExtent l="0" t="0" r="0" b="0"/>
          <wp:wrapNone/>
          <wp:docPr id="8" name="Picture 8" descr="Eco-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o-School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120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3632" behindDoc="1" locked="0" layoutInCell="1" allowOverlap="1">
              <wp:simplePos x="0" y="0"/>
              <wp:positionH relativeFrom="margin">
                <wp:align>left</wp:align>
              </wp:positionH>
              <wp:positionV relativeFrom="paragraph">
                <wp:posOffset>60960</wp:posOffset>
              </wp:positionV>
              <wp:extent cx="5362575" cy="592455"/>
              <wp:effectExtent l="0" t="0" r="0" b="0"/>
              <wp:wrapNone/>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62575" cy="592455"/>
                      </a:xfrm>
                      <a:prstGeom prst="rect">
                        <a:avLst/>
                      </a:prstGeom>
                      <a:extLst>
                        <a:ext uri="{AF507438-7753-43E0-B8FC-AC1667EBCBE1}">
                          <a14:hiddenEffects xmlns:a14="http://schemas.microsoft.com/office/drawing/2010/main">
                            <a:effectLst/>
                          </a14:hiddenEffects>
                        </a:ext>
                      </a:extLst>
                    </wps:spPr>
                    <wps:txbx>
                      <w:txbxContent>
                        <w:p w:rsidR="00D42AA3" w:rsidRPr="00484DEA" w:rsidRDefault="00484DEA" w:rsidP="00D42AA3">
                          <w:pPr>
                            <w:pStyle w:val="NormalWeb"/>
                            <w:spacing w:before="0" w:beforeAutospacing="0" w:after="0" w:afterAutospacing="0"/>
                            <w:jc w:val="center"/>
                            <w:rPr>
                              <w:rFonts w:ascii="Comic Sans MS" w:hAnsi="Comic Sans MS"/>
                            </w:rPr>
                          </w:pPr>
                          <w:r w:rsidRPr="00484DEA">
                            <w:rPr>
                              <w:rFonts w:ascii="Comic Sans MS" w:hAnsi="Comic Sans MS"/>
                              <w:b/>
                            </w:rPr>
                            <w:t>In our School and with the love of God, we care, enjoy, celebrate, aspire and learn together.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margin-left:0;margin-top:4.8pt;width:422.25pt;height:46.65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" filled="f" stroked="f">
              <o:lock v:ext="edit" shapetype="t"/>
              <v:textbox>
                <w:txbxContent>
                  <w:p w:rsidR="00D42AA3" w:rsidRPr="00484DEA" w:rsidRDefault="00484DEA" w:rsidP="00D42AA3">
                    <w:pPr>
                      <w:pStyle w:val="NormalWeb"/>
                      <w:spacing w:before="0" w:beforeAutospacing="0" w:after="0" w:afterAutospacing="0"/>
                      <w:jc w:val="center"/>
                      <w:rPr>
                        <w:rFonts w:ascii="Comic Sans MS" w:hAnsi="Comic Sans MS"/>
                      </w:rPr>
                    </w:pPr>
                    <w:r w:rsidRPr="00484DEA">
                      <w:rPr>
                        <w:rFonts w:ascii="Comic Sans MS" w:hAnsi="Comic Sans MS"/>
                        <w:b/>
                      </w:rPr>
                      <w:t>In our School and with the love of God, we care, enjoy, celebrate, aspire and learn together.</w:t>
                    </w:r>
                  </w:p>
                </w:txbxContent>
              </v:textbox>
              <w10:wrap anchorx="margin"/>
            </v:shape>
          </w:pict>
        </mc:Fallback>
      </mc:AlternateContent>
    </w:r>
    <w:r>
      <w:rPr>
        <w:noProof/>
        <w:lang w:eastAsia="en-GB"/>
      </w:rPr>
      <w:drawing>
        <wp:anchor distT="0" distB="0" distL="114300" distR="114300" simplePos="0" relativeHeight="251657728" behindDoc="1" locked="0" layoutInCell="1" allowOverlap="1">
          <wp:simplePos x="0" y="0"/>
          <wp:positionH relativeFrom="column">
            <wp:posOffset>4248150</wp:posOffset>
          </wp:positionH>
          <wp:positionV relativeFrom="paragraph">
            <wp:posOffset>419100</wp:posOffset>
          </wp:positionV>
          <wp:extent cx="664845" cy="738505"/>
          <wp:effectExtent l="0" t="0" r="0" b="0"/>
          <wp:wrapTight wrapText="bothSides">
            <wp:wrapPolygon edited="0">
              <wp:start x="0" y="0"/>
              <wp:lineTo x="0" y="21173"/>
              <wp:lineTo x="21043" y="21173"/>
              <wp:lineTo x="21043" y="0"/>
              <wp:lineTo x="0" y="0"/>
            </wp:wrapPolygon>
          </wp:wrapTight>
          <wp:docPr id="7" name="Picture 7" descr="Logo October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October 200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4845" cy="738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824" behindDoc="1" locked="0" layoutInCell="1" allowOverlap="1">
          <wp:simplePos x="0" y="0"/>
          <wp:positionH relativeFrom="column">
            <wp:posOffset>685800</wp:posOffset>
          </wp:positionH>
          <wp:positionV relativeFrom="paragraph">
            <wp:posOffset>1167130</wp:posOffset>
          </wp:positionV>
          <wp:extent cx="1600200" cy="695960"/>
          <wp:effectExtent l="0" t="0" r="0" b="0"/>
          <wp:wrapNone/>
          <wp:docPr id="11" name="Picture 11" descr="360 E-S Mark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60 E-S Mark  logo blu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0020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680" behindDoc="1" locked="0" layoutInCell="1" allowOverlap="1">
          <wp:simplePos x="0" y="0"/>
          <wp:positionH relativeFrom="column">
            <wp:posOffset>3533775</wp:posOffset>
          </wp:positionH>
          <wp:positionV relativeFrom="paragraph">
            <wp:posOffset>1042035</wp:posOffset>
          </wp:positionV>
          <wp:extent cx="1379220" cy="577215"/>
          <wp:effectExtent l="0" t="0" r="0" b="0"/>
          <wp:wrapNone/>
          <wp:docPr id="5" name="Picture 5" descr="FMS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SiS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9220" cy="577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776" behindDoc="1" locked="0" layoutInCell="1" allowOverlap="1">
          <wp:simplePos x="0" y="0"/>
          <wp:positionH relativeFrom="column">
            <wp:posOffset>5343525</wp:posOffset>
          </wp:positionH>
          <wp:positionV relativeFrom="paragraph">
            <wp:posOffset>661670</wp:posOffset>
          </wp:positionV>
          <wp:extent cx="800100" cy="800100"/>
          <wp:effectExtent l="0" t="0" r="0" b="0"/>
          <wp:wrapNone/>
          <wp:docPr id="9" name="Picture 9" descr="OutstandingLogo10-11_POS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utstandingLogo10-11_POS_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1" locked="0" layoutInCell="1" allowOverlap="1">
          <wp:simplePos x="0" y="0"/>
          <wp:positionH relativeFrom="column">
            <wp:posOffset>-714375</wp:posOffset>
          </wp:positionH>
          <wp:positionV relativeFrom="paragraph">
            <wp:posOffset>854710</wp:posOffset>
          </wp:positionV>
          <wp:extent cx="914400" cy="721995"/>
          <wp:effectExtent l="0" t="0" r="0" b="0"/>
          <wp:wrapNone/>
          <wp:docPr id="4" name="Picture 4" descr="National Healthy School Programm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ional Healthy School Programme">
                    <a:hlinkClick r:id="rId7"/>
                  </pic:cNvP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914400" cy="721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1" locked="0" layoutInCell="1" allowOverlap="1">
          <wp:simplePos x="0" y="0"/>
          <wp:positionH relativeFrom="column">
            <wp:posOffset>2607310</wp:posOffset>
          </wp:positionH>
          <wp:positionV relativeFrom="paragraph">
            <wp:posOffset>631825</wp:posOffset>
          </wp:positionV>
          <wp:extent cx="972820" cy="828040"/>
          <wp:effectExtent l="0" t="0" r="0" b="0"/>
          <wp:wrapThrough wrapText="bothSides">
            <wp:wrapPolygon edited="0">
              <wp:start x="0" y="0"/>
              <wp:lineTo x="0" y="20871"/>
              <wp:lineTo x="21149" y="20871"/>
              <wp:lineTo x="21149" y="0"/>
              <wp:lineTo x="0" y="0"/>
            </wp:wrapPolygon>
          </wp:wrapThrough>
          <wp:docPr id="10" name="Picture 10" descr="Governor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vernor Ma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2820"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598" w:rsidRPr="00497598">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3091" w:rsidRDefault="00783091">
      <w:r>
        <w:separator/>
      </w:r>
    </w:p>
  </w:footnote>
  <w:footnote w:type="continuationSeparator" w:id="0">
    <w:p w:rsidR="00783091" w:rsidRDefault="007830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F18D9"/>
    <w:multiLevelType w:val="hybridMultilevel"/>
    <w:tmpl w:val="6094685A"/>
    <w:lvl w:ilvl="0" w:tplc="1D78EB5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BF00DC"/>
    <w:multiLevelType w:val="hybridMultilevel"/>
    <w:tmpl w:val="C9AA1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B941B6"/>
    <w:multiLevelType w:val="hybridMultilevel"/>
    <w:tmpl w:val="3C68C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6B1B8E"/>
    <w:multiLevelType w:val="hybridMultilevel"/>
    <w:tmpl w:val="95FC6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F75EB1"/>
    <w:multiLevelType w:val="hybridMultilevel"/>
    <w:tmpl w:val="D3F86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A72873"/>
    <w:multiLevelType w:val="multilevel"/>
    <w:tmpl w:val="DFEC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6895C08"/>
    <w:multiLevelType w:val="hybridMultilevel"/>
    <w:tmpl w:val="C0D64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4"/>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9"/>
  <w:drawingGridVerticalSpacing w:val="181"/>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AA3"/>
    <w:rsid w:val="00001A83"/>
    <w:rsid w:val="00054A93"/>
    <w:rsid w:val="000554FD"/>
    <w:rsid w:val="00063C0C"/>
    <w:rsid w:val="00065EA0"/>
    <w:rsid w:val="00066CA1"/>
    <w:rsid w:val="0007093E"/>
    <w:rsid w:val="000B3193"/>
    <w:rsid w:val="000C3A37"/>
    <w:rsid w:val="000E1BA1"/>
    <w:rsid w:val="000F0172"/>
    <w:rsid w:val="00182064"/>
    <w:rsid w:val="00197496"/>
    <w:rsid w:val="001A715D"/>
    <w:rsid w:val="001C0599"/>
    <w:rsid w:val="002044D4"/>
    <w:rsid w:val="00231040"/>
    <w:rsid w:val="00252EDC"/>
    <w:rsid w:val="002639E6"/>
    <w:rsid w:val="002A2F9E"/>
    <w:rsid w:val="002B344E"/>
    <w:rsid w:val="002C3DF0"/>
    <w:rsid w:val="0031013A"/>
    <w:rsid w:val="003146E9"/>
    <w:rsid w:val="00323E77"/>
    <w:rsid w:val="003245E1"/>
    <w:rsid w:val="00374E82"/>
    <w:rsid w:val="0038343E"/>
    <w:rsid w:val="003E0BF8"/>
    <w:rsid w:val="0043021D"/>
    <w:rsid w:val="00451A17"/>
    <w:rsid w:val="004544BD"/>
    <w:rsid w:val="00461A9D"/>
    <w:rsid w:val="00484DEA"/>
    <w:rsid w:val="004937A0"/>
    <w:rsid w:val="00497598"/>
    <w:rsid w:val="004B1B51"/>
    <w:rsid w:val="004C038F"/>
    <w:rsid w:val="004F4F99"/>
    <w:rsid w:val="00565740"/>
    <w:rsid w:val="00573001"/>
    <w:rsid w:val="00577773"/>
    <w:rsid w:val="005854F3"/>
    <w:rsid w:val="005A35BA"/>
    <w:rsid w:val="005D10CC"/>
    <w:rsid w:val="005D63DE"/>
    <w:rsid w:val="005E1B63"/>
    <w:rsid w:val="005F6061"/>
    <w:rsid w:val="0061003D"/>
    <w:rsid w:val="006109B4"/>
    <w:rsid w:val="00680AD2"/>
    <w:rsid w:val="006A2183"/>
    <w:rsid w:val="006A76DD"/>
    <w:rsid w:val="006B5479"/>
    <w:rsid w:val="006C6B48"/>
    <w:rsid w:val="006D0C02"/>
    <w:rsid w:val="006D69DC"/>
    <w:rsid w:val="00705510"/>
    <w:rsid w:val="007233DC"/>
    <w:rsid w:val="007417EB"/>
    <w:rsid w:val="00780E96"/>
    <w:rsid w:val="00783091"/>
    <w:rsid w:val="0078522B"/>
    <w:rsid w:val="007F063A"/>
    <w:rsid w:val="0083329C"/>
    <w:rsid w:val="00850CEA"/>
    <w:rsid w:val="00852D67"/>
    <w:rsid w:val="0087143C"/>
    <w:rsid w:val="008C7F3B"/>
    <w:rsid w:val="008F5426"/>
    <w:rsid w:val="00912666"/>
    <w:rsid w:val="00927F3D"/>
    <w:rsid w:val="00963DE7"/>
    <w:rsid w:val="0098161F"/>
    <w:rsid w:val="009A4C36"/>
    <w:rsid w:val="009D1D86"/>
    <w:rsid w:val="009D3A32"/>
    <w:rsid w:val="009F2505"/>
    <w:rsid w:val="00A06AE2"/>
    <w:rsid w:val="00A476E5"/>
    <w:rsid w:val="00A76F4A"/>
    <w:rsid w:val="00AA6C87"/>
    <w:rsid w:val="00AE7951"/>
    <w:rsid w:val="00AF01EA"/>
    <w:rsid w:val="00AF0CEA"/>
    <w:rsid w:val="00B17E0A"/>
    <w:rsid w:val="00B23AE5"/>
    <w:rsid w:val="00B602AB"/>
    <w:rsid w:val="00BB33E1"/>
    <w:rsid w:val="00BF4B29"/>
    <w:rsid w:val="00C30E5B"/>
    <w:rsid w:val="00C61B27"/>
    <w:rsid w:val="00CB5ADA"/>
    <w:rsid w:val="00CC3643"/>
    <w:rsid w:val="00CF3CD2"/>
    <w:rsid w:val="00D001B7"/>
    <w:rsid w:val="00D11339"/>
    <w:rsid w:val="00D201C6"/>
    <w:rsid w:val="00D42AA3"/>
    <w:rsid w:val="00D93D91"/>
    <w:rsid w:val="00E4541F"/>
    <w:rsid w:val="00E56715"/>
    <w:rsid w:val="00EA3175"/>
    <w:rsid w:val="00EA3B6B"/>
    <w:rsid w:val="00EE43AF"/>
    <w:rsid w:val="00F00F4E"/>
    <w:rsid w:val="00F40289"/>
    <w:rsid w:val="00F46DD3"/>
    <w:rsid w:val="00F57F8E"/>
    <w:rsid w:val="00F62667"/>
    <w:rsid w:val="00FD1E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83174F0"/>
  <w15:chartTrackingRefBased/>
  <w15:docId w15:val="{C5293A09-2DC6-4D33-97F3-01948B14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23E77"/>
    <w:pPr>
      <w:tabs>
        <w:tab w:val="center" w:pos="4153"/>
        <w:tab w:val="right" w:pos="8306"/>
      </w:tabs>
    </w:pPr>
  </w:style>
  <w:style w:type="paragraph" w:styleId="Footer">
    <w:name w:val="footer"/>
    <w:basedOn w:val="Normal"/>
    <w:rsid w:val="00323E77"/>
    <w:pPr>
      <w:tabs>
        <w:tab w:val="center" w:pos="4153"/>
        <w:tab w:val="right" w:pos="8306"/>
      </w:tabs>
    </w:pPr>
  </w:style>
  <w:style w:type="paragraph" w:styleId="BalloonText">
    <w:name w:val="Balloon Text"/>
    <w:basedOn w:val="Normal"/>
    <w:semiHidden/>
    <w:rsid w:val="0061003D"/>
    <w:rPr>
      <w:rFonts w:ascii="Tahoma" w:hAnsi="Tahoma" w:cs="Tahoma"/>
      <w:sz w:val="16"/>
      <w:szCs w:val="16"/>
    </w:rPr>
  </w:style>
  <w:style w:type="character" w:styleId="Hyperlink">
    <w:name w:val="Hyperlink"/>
    <w:uiPriority w:val="99"/>
    <w:unhideWhenUsed/>
    <w:rsid w:val="0083329C"/>
    <w:rPr>
      <w:color w:val="0000FF"/>
      <w:u w:val="single"/>
    </w:rPr>
  </w:style>
  <w:style w:type="paragraph" w:styleId="NormalWeb">
    <w:name w:val="Normal (Web)"/>
    <w:basedOn w:val="Normal"/>
    <w:uiPriority w:val="99"/>
    <w:unhideWhenUsed/>
    <w:rsid w:val="0083329C"/>
    <w:pPr>
      <w:spacing w:before="100" w:beforeAutospacing="1" w:after="100" w:afterAutospacing="1"/>
    </w:pPr>
    <w:rPr>
      <w:lang w:eastAsia="en-GB"/>
    </w:rPr>
  </w:style>
  <w:style w:type="paragraph" w:styleId="ListParagraph">
    <w:name w:val="List Paragraph"/>
    <w:basedOn w:val="Normal"/>
    <w:uiPriority w:val="34"/>
    <w:qFormat/>
    <w:rsid w:val="00054A93"/>
    <w:pPr>
      <w:ind w:left="720"/>
      <w:contextualSpacing/>
    </w:pPr>
    <w:rPr>
      <w:rFonts w:asciiTheme="minorHAnsi" w:eastAsiaTheme="minorEastAsia" w:hAnsiTheme="minorHAnsi" w:cstheme="minorBidi"/>
      <w:lang w:val="en-US"/>
    </w:rPr>
  </w:style>
  <w:style w:type="paragraph" w:customStyle="1" w:styleId="BasicParagraph">
    <w:name w:val="[Basic Paragraph]"/>
    <w:basedOn w:val="Normal"/>
    <w:uiPriority w:val="99"/>
    <w:rsid w:val="00054A93"/>
    <w:pPr>
      <w:widowControl w:val="0"/>
      <w:autoSpaceDE w:val="0"/>
      <w:autoSpaceDN w:val="0"/>
      <w:adjustRightInd w:val="0"/>
      <w:spacing w:line="288" w:lineRule="auto"/>
    </w:pPr>
    <w:rPr>
      <w:rFonts w:ascii="MinionPro-Regular" w:eastAsiaTheme="minorEastAsia"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584391">
      <w:bodyDiv w:val="1"/>
      <w:marLeft w:val="0"/>
      <w:marRight w:val="0"/>
      <w:marTop w:val="0"/>
      <w:marBottom w:val="0"/>
      <w:divBdr>
        <w:top w:val="none" w:sz="0" w:space="0" w:color="auto"/>
        <w:left w:val="none" w:sz="0" w:space="0" w:color="auto"/>
        <w:bottom w:val="none" w:sz="0" w:space="0" w:color="auto"/>
        <w:right w:val="none" w:sz="0" w:space="0" w:color="auto"/>
      </w:divBdr>
    </w:div>
    <w:div w:id="880442586">
      <w:bodyDiv w:val="1"/>
      <w:marLeft w:val="0"/>
      <w:marRight w:val="0"/>
      <w:marTop w:val="0"/>
      <w:marBottom w:val="0"/>
      <w:divBdr>
        <w:top w:val="none" w:sz="0" w:space="0" w:color="auto"/>
        <w:left w:val="none" w:sz="0" w:space="0" w:color="auto"/>
        <w:bottom w:val="none" w:sz="0" w:space="0" w:color="auto"/>
        <w:right w:val="none" w:sz="0" w:space="0" w:color="auto"/>
      </w:divBdr>
    </w:div>
    <w:div w:id="968634816">
      <w:bodyDiv w:val="1"/>
      <w:marLeft w:val="0"/>
      <w:marRight w:val="0"/>
      <w:marTop w:val="0"/>
      <w:marBottom w:val="0"/>
      <w:divBdr>
        <w:top w:val="none" w:sz="0" w:space="0" w:color="auto"/>
        <w:left w:val="none" w:sz="0" w:space="0" w:color="auto"/>
        <w:bottom w:val="none" w:sz="0" w:space="0" w:color="auto"/>
        <w:right w:val="none" w:sz="0" w:space="0" w:color="auto"/>
      </w:divBdr>
    </w:div>
    <w:div w:id="1208760540">
      <w:bodyDiv w:val="1"/>
      <w:marLeft w:val="0"/>
      <w:marRight w:val="0"/>
      <w:marTop w:val="0"/>
      <w:marBottom w:val="0"/>
      <w:divBdr>
        <w:top w:val="none" w:sz="0" w:space="0" w:color="auto"/>
        <w:left w:val="none" w:sz="0" w:space="0" w:color="auto"/>
        <w:bottom w:val="none" w:sz="0" w:space="0" w:color="auto"/>
        <w:right w:val="none" w:sz="0" w:space="0" w:color="auto"/>
      </w:divBdr>
    </w:div>
    <w:div w:id="1260485150">
      <w:bodyDiv w:val="1"/>
      <w:marLeft w:val="0"/>
      <w:marRight w:val="0"/>
      <w:marTop w:val="0"/>
      <w:marBottom w:val="0"/>
      <w:divBdr>
        <w:top w:val="none" w:sz="0" w:space="0" w:color="auto"/>
        <w:left w:val="none" w:sz="0" w:space="0" w:color="auto"/>
        <w:bottom w:val="none" w:sz="0" w:space="0" w:color="auto"/>
        <w:right w:val="none" w:sz="0" w:space="0" w:color="auto"/>
      </w:divBdr>
    </w:div>
    <w:div w:id="1314946111">
      <w:bodyDiv w:val="1"/>
      <w:marLeft w:val="0"/>
      <w:marRight w:val="0"/>
      <w:marTop w:val="0"/>
      <w:marBottom w:val="0"/>
      <w:divBdr>
        <w:top w:val="none" w:sz="0" w:space="0" w:color="auto"/>
        <w:left w:val="none" w:sz="0" w:space="0" w:color="auto"/>
        <w:bottom w:val="none" w:sz="0" w:space="0" w:color="auto"/>
        <w:right w:val="none" w:sz="0" w:space="0" w:color="auto"/>
      </w:divBdr>
    </w:div>
    <w:div w:id="1392998617">
      <w:bodyDiv w:val="1"/>
      <w:marLeft w:val="0"/>
      <w:marRight w:val="0"/>
      <w:marTop w:val="0"/>
      <w:marBottom w:val="0"/>
      <w:divBdr>
        <w:top w:val="none" w:sz="0" w:space="0" w:color="auto"/>
        <w:left w:val="none" w:sz="0" w:space="0" w:color="auto"/>
        <w:bottom w:val="none" w:sz="0" w:space="0" w:color="auto"/>
        <w:right w:val="none" w:sz="0" w:space="0" w:color="auto"/>
      </w:divBdr>
    </w:div>
    <w:div w:id="1444496983">
      <w:bodyDiv w:val="1"/>
      <w:marLeft w:val="0"/>
      <w:marRight w:val="0"/>
      <w:marTop w:val="0"/>
      <w:marBottom w:val="0"/>
      <w:divBdr>
        <w:top w:val="none" w:sz="0" w:space="0" w:color="auto"/>
        <w:left w:val="none" w:sz="0" w:space="0" w:color="auto"/>
        <w:bottom w:val="none" w:sz="0" w:space="0" w:color="auto"/>
        <w:right w:val="none" w:sz="0" w:space="0" w:color="auto"/>
      </w:divBdr>
    </w:div>
    <w:div w:id="1472939322">
      <w:bodyDiv w:val="1"/>
      <w:marLeft w:val="0"/>
      <w:marRight w:val="0"/>
      <w:marTop w:val="0"/>
      <w:marBottom w:val="0"/>
      <w:divBdr>
        <w:top w:val="none" w:sz="0" w:space="0" w:color="auto"/>
        <w:left w:val="none" w:sz="0" w:space="0" w:color="auto"/>
        <w:bottom w:val="none" w:sz="0" w:space="0" w:color="auto"/>
        <w:right w:val="none" w:sz="0" w:space="0" w:color="auto"/>
      </w:divBdr>
    </w:div>
    <w:div w:id="1500851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h.030@educ.somerset.gov.uk" TargetMode="External"/><Relationship Id="rId5" Type="http://schemas.openxmlformats.org/officeDocument/2006/relationships/webSettings" Target="webSettings.xml"/><Relationship Id="rId10" Type="http://schemas.openxmlformats.org/officeDocument/2006/relationships/hyperlink" Target="mailto:sch.030@educ.somerset.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jpeg"/><Relationship Id="rId7" Type="http://schemas.openxmlformats.org/officeDocument/2006/relationships/hyperlink" Target="http://www.healthyschools.gov.uk/Default.aspx" TargetMode="External"/><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0.jpeg"/><Relationship Id="rId4" Type="http://schemas.openxmlformats.org/officeDocument/2006/relationships/image" Target="media/image6.jpeg"/><Relationship Id="rId9" Type="http://schemas.openxmlformats.org/officeDocument/2006/relationships/image" Target="http://www.healthyschools.gov.uk/images/logos/national.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C6DDD-02E3-464D-8306-42C515FEE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Pages>
  <Words>392</Words>
  <Characters>2301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Headteacher</vt:lpstr>
    </vt:vector>
  </TitlesOfParts>
  <Company>Somerset County Council</Company>
  <LinksUpToDate>false</LinksUpToDate>
  <CharactersWithSpaces>2688</CharactersWithSpaces>
  <SharedDoc>false</SharedDoc>
  <HLinks>
    <vt:vector size="18" baseType="variant">
      <vt:variant>
        <vt:i4>5832776</vt:i4>
      </vt:variant>
      <vt:variant>
        <vt:i4>-1</vt:i4>
      </vt:variant>
      <vt:variant>
        <vt:i4>2052</vt:i4>
      </vt:variant>
      <vt:variant>
        <vt:i4>4</vt:i4>
      </vt:variant>
      <vt:variant>
        <vt:lpwstr>http://www.healthyschools.gov.uk/Default.aspx</vt:lpwstr>
      </vt:variant>
      <vt:variant>
        <vt:lpwstr/>
      </vt:variant>
      <vt:variant>
        <vt:i4>2949167</vt:i4>
      </vt:variant>
      <vt:variant>
        <vt:i4>-1</vt:i4>
      </vt:variant>
      <vt:variant>
        <vt:i4>2052</vt:i4>
      </vt:variant>
      <vt:variant>
        <vt:i4>1</vt:i4>
      </vt:variant>
      <vt:variant>
        <vt:lpwstr>http://www.healthyschools.gov.uk/images/logos/national.gif</vt:lpwstr>
      </vt:variant>
      <vt:variant>
        <vt:lpwstr/>
      </vt:variant>
      <vt:variant>
        <vt:i4>1114176</vt:i4>
      </vt:variant>
      <vt:variant>
        <vt:i4>-1</vt:i4>
      </vt:variant>
      <vt:variant>
        <vt:i4>1027</vt:i4>
      </vt:variant>
      <vt:variant>
        <vt:i4>1</vt:i4>
      </vt:variant>
      <vt:variant>
        <vt:lpwstr>P:\Office\USER\graphics\fclp2.jpg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Headteacher</dc:title>
  <dc:subject/>
  <dc:creator>Sarah Pickford</dc:creator>
  <cp:keywords/>
  <cp:lastModifiedBy>Suzanne Thompson</cp:lastModifiedBy>
  <cp:revision>3</cp:revision>
  <cp:lastPrinted>2019-12-13T12:29:00Z</cp:lastPrinted>
  <dcterms:created xsi:type="dcterms:W3CDTF">2022-01-20T17:37:00Z</dcterms:created>
  <dcterms:modified xsi:type="dcterms:W3CDTF">2022-01-25T14:54:00Z</dcterms:modified>
</cp:coreProperties>
</file>