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7C92A"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5CA83A66" w14:textId="787B3F59" w:rsidR="004B01C6" w:rsidRDefault="00E90E12" w:rsidP="00F811B8">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8BA186" w14:textId="1E5EDA1F" w:rsidR="00823442" w:rsidRDefault="00D20156" w:rsidP="00F811B8">
      <w:r>
        <w:rPr>
          <w:noProof/>
        </w:rPr>
        <w:drawing>
          <wp:inline distT="0" distB="0" distL="0" distR="0" wp14:anchorId="4750FB34" wp14:editId="589C1FC2">
            <wp:extent cx="1827307" cy="133413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0290" cy="1336313"/>
                    </a:xfrm>
                    <a:prstGeom prst="rect">
                      <a:avLst/>
                    </a:prstGeom>
                    <a:noFill/>
                  </pic:spPr>
                </pic:pic>
              </a:graphicData>
            </a:graphic>
          </wp:inline>
        </w:drawing>
      </w:r>
    </w:p>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1DB5ECCA" w:rsidR="00F811B8" w:rsidRPr="00E15185" w:rsidRDefault="00D20156" w:rsidP="3B5D7E8C">
            <w:pPr>
              <w:spacing w:after="0" w:line="240" w:lineRule="auto"/>
              <w:rPr>
                <w:color w:val="002060"/>
                <w:sz w:val="40"/>
                <w:szCs w:val="40"/>
              </w:rPr>
            </w:pPr>
            <w:r>
              <w:rPr>
                <w:color w:val="002060"/>
                <w:sz w:val="40"/>
                <w:szCs w:val="40"/>
              </w:rPr>
              <w:t>SENCO</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21D799D6" w:rsidR="00F811B8" w:rsidRPr="0010324B" w:rsidRDefault="00D20156" w:rsidP="00F811B8">
            <w:pPr>
              <w:spacing w:after="0" w:line="240" w:lineRule="auto"/>
              <w:rPr>
                <w:color w:val="002060"/>
                <w:sz w:val="40"/>
                <w:szCs w:val="40"/>
              </w:rPr>
            </w:pPr>
            <w:r>
              <w:rPr>
                <w:color w:val="002060"/>
                <w:sz w:val="40"/>
                <w:szCs w:val="40"/>
              </w:rPr>
              <w:t>Civitas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23259C35" w:rsidR="00F811B8" w:rsidRPr="003F4E16" w:rsidRDefault="003F4E16" w:rsidP="00F811B8">
            <w:pPr>
              <w:spacing w:after="0" w:line="240" w:lineRule="auto"/>
              <w:rPr>
                <w:color w:val="002060"/>
                <w:sz w:val="40"/>
                <w:highlight w:val="yellow"/>
              </w:rPr>
            </w:pPr>
            <w:r w:rsidRPr="003F4E16">
              <w:rPr>
                <w:color w:val="002060"/>
                <w:sz w:val="40"/>
              </w:rPr>
              <w:t xml:space="preserve">                                                    </w:t>
            </w:r>
            <w:r>
              <w:rPr>
                <w:color w:val="002060"/>
                <w:sz w:val="40"/>
                <w:highlight w:val="yellow"/>
              </w:rPr>
              <w:t xml:space="preserve"> </w:t>
            </w: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3F4E16" w:rsidRDefault="00F811B8" w:rsidP="00F811B8">
            <w:pPr>
              <w:spacing w:after="0" w:line="240" w:lineRule="auto"/>
              <w:rPr>
                <w:color w:val="002060"/>
                <w:sz w:val="40"/>
                <w:highlight w:val="yellow"/>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67355D5D" w:rsidR="000E7072" w:rsidRDefault="000E7072" w:rsidP="00C366A9"/>
    <w:p w14:paraId="054BA296" w14:textId="77777777" w:rsidR="00D20156" w:rsidRDefault="00D20156"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3"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4"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5"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In line with changes in statutory safer recruitment guidance in September 2022, we will carry out an online search of shortlisted candidates in order to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6"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7E97DA0C" w:rsidR="007B3022" w:rsidRPr="0010324B" w:rsidRDefault="00D20156" w:rsidP="0010324B">
            <w:pPr>
              <w:tabs>
                <w:tab w:val="left" w:pos="5078"/>
              </w:tabs>
              <w:spacing w:after="0" w:line="240" w:lineRule="auto"/>
            </w:pPr>
            <w:r w:rsidRPr="00D20156">
              <w:t>Emma Lelliott, School Business Manager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3A995702" w:rsidR="007B3022" w:rsidRPr="00D94538" w:rsidRDefault="00A65EAD" w:rsidP="0010324B">
            <w:pPr>
              <w:tabs>
                <w:tab w:val="left" w:pos="5078"/>
              </w:tabs>
              <w:spacing w:after="0" w:line="240" w:lineRule="auto"/>
            </w:pPr>
            <w:r>
              <w:t>recruitment</w:t>
            </w:r>
            <w:r w:rsidR="00D20156" w:rsidRPr="00D20156">
              <w:t>@civitasacademy.co.uk</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27A68256" w:rsidR="007B3022" w:rsidRPr="0010324B" w:rsidRDefault="00A65EAD" w:rsidP="00AC39B0">
            <w:pPr>
              <w:tabs>
                <w:tab w:val="left" w:pos="5078"/>
              </w:tabs>
              <w:spacing w:after="0" w:line="240" w:lineRule="auto"/>
            </w:pPr>
            <w:r>
              <w:t>9</w:t>
            </w:r>
            <w:r w:rsidRPr="00A65EAD">
              <w:rPr>
                <w:vertAlign w:val="superscript"/>
              </w:rPr>
              <w:t>th</w:t>
            </w:r>
            <w:r>
              <w:t xml:space="preserve"> June 2023</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74EA" w14:textId="77777777" w:rsidR="00755340" w:rsidRDefault="00755340" w:rsidP="00162358">
      <w:pPr>
        <w:spacing w:after="0" w:line="240" w:lineRule="auto"/>
      </w:pPr>
      <w:r>
        <w:separator/>
      </w:r>
    </w:p>
  </w:endnote>
  <w:endnote w:type="continuationSeparator" w:id="0">
    <w:p w14:paraId="6AB70A0B" w14:textId="77777777" w:rsidR="00755340" w:rsidRDefault="00755340" w:rsidP="00162358">
      <w:pPr>
        <w:spacing w:after="0" w:line="240" w:lineRule="auto"/>
      </w:pPr>
      <w:r>
        <w:continuationSeparator/>
      </w:r>
    </w:p>
  </w:endnote>
  <w:endnote w:type="continuationNotice" w:id="1">
    <w:p w14:paraId="7DD8E18F" w14:textId="77777777" w:rsidR="00755340" w:rsidRDefault="007553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A716" w14:textId="77777777" w:rsidR="00755340" w:rsidRDefault="00755340" w:rsidP="00162358">
      <w:pPr>
        <w:spacing w:after="0" w:line="240" w:lineRule="auto"/>
      </w:pPr>
      <w:r>
        <w:separator/>
      </w:r>
    </w:p>
  </w:footnote>
  <w:footnote w:type="continuationSeparator" w:id="0">
    <w:p w14:paraId="1FC709E1" w14:textId="77777777" w:rsidR="00755340" w:rsidRDefault="00755340" w:rsidP="00162358">
      <w:pPr>
        <w:spacing w:after="0" w:line="240" w:lineRule="auto"/>
      </w:pPr>
      <w:r>
        <w:continuationSeparator/>
      </w:r>
    </w:p>
  </w:footnote>
  <w:footnote w:type="continuationNotice" w:id="1">
    <w:p w14:paraId="7C880B16" w14:textId="77777777" w:rsidR="00755340" w:rsidRDefault="007553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9183">
    <w:abstractNumId w:val="2"/>
  </w:num>
  <w:num w:numId="2" w16cid:durableId="1971205707">
    <w:abstractNumId w:val="1"/>
  </w:num>
  <w:num w:numId="3" w16cid:durableId="494498370">
    <w:abstractNumId w:val="0"/>
  </w:num>
  <w:num w:numId="4" w16cid:durableId="121314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971BD"/>
    <w:rsid w:val="000B099E"/>
    <w:rsid w:val="000B2C8D"/>
    <w:rsid w:val="000B5335"/>
    <w:rsid w:val="000E2252"/>
    <w:rsid w:val="000E7072"/>
    <w:rsid w:val="0010324B"/>
    <w:rsid w:val="00103504"/>
    <w:rsid w:val="00103A97"/>
    <w:rsid w:val="00110647"/>
    <w:rsid w:val="00114054"/>
    <w:rsid w:val="001148F8"/>
    <w:rsid w:val="00150E17"/>
    <w:rsid w:val="00162358"/>
    <w:rsid w:val="00167383"/>
    <w:rsid w:val="00170988"/>
    <w:rsid w:val="00173979"/>
    <w:rsid w:val="00183BB6"/>
    <w:rsid w:val="00183BC8"/>
    <w:rsid w:val="001B5C56"/>
    <w:rsid w:val="001D4C66"/>
    <w:rsid w:val="001E3231"/>
    <w:rsid w:val="00215F5A"/>
    <w:rsid w:val="00240590"/>
    <w:rsid w:val="00262933"/>
    <w:rsid w:val="00272662"/>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7FE1"/>
    <w:rsid w:val="003F4E16"/>
    <w:rsid w:val="00423FF3"/>
    <w:rsid w:val="00445277"/>
    <w:rsid w:val="0044592F"/>
    <w:rsid w:val="00455FDE"/>
    <w:rsid w:val="0046244C"/>
    <w:rsid w:val="0046597E"/>
    <w:rsid w:val="00476974"/>
    <w:rsid w:val="00482170"/>
    <w:rsid w:val="00482C31"/>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0761C"/>
    <w:rsid w:val="00512F40"/>
    <w:rsid w:val="00532994"/>
    <w:rsid w:val="005531AD"/>
    <w:rsid w:val="00566156"/>
    <w:rsid w:val="005A55DF"/>
    <w:rsid w:val="005C390E"/>
    <w:rsid w:val="005D7C2B"/>
    <w:rsid w:val="005E0346"/>
    <w:rsid w:val="005E2434"/>
    <w:rsid w:val="005F0507"/>
    <w:rsid w:val="00604650"/>
    <w:rsid w:val="00650D6C"/>
    <w:rsid w:val="00673CAA"/>
    <w:rsid w:val="006A1379"/>
    <w:rsid w:val="006A55C9"/>
    <w:rsid w:val="006D6C48"/>
    <w:rsid w:val="006F00D7"/>
    <w:rsid w:val="00707048"/>
    <w:rsid w:val="00711C8A"/>
    <w:rsid w:val="007160A4"/>
    <w:rsid w:val="007237B9"/>
    <w:rsid w:val="00743BF4"/>
    <w:rsid w:val="00755340"/>
    <w:rsid w:val="007672F2"/>
    <w:rsid w:val="007704C3"/>
    <w:rsid w:val="007854F6"/>
    <w:rsid w:val="00785982"/>
    <w:rsid w:val="007B3022"/>
    <w:rsid w:val="007D115E"/>
    <w:rsid w:val="008066FF"/>
    <w:rsid w:val="00806C62"/>
    <w:rsid w:val="00823442"/>
    <w:rsid w:val="008321EF"/>
    <w:rsid w:val="00881805"/>
    <w:rsid w:val="0088439F"/>
    <w:rsid w:val="008955A4"/>
    <w:rsid w:val="008970F9"/>
    <w:rsid w:val="008A4BAE"/>
    <w:rsid w:val="008E0DE9"/>
    <w:rsid w:val="008F45FB"/>
    <w:rsid w:val="008F5665"/>
    <w:rsid w:val="00901393"/>
    <w:rsid w:val="00925989"/>
    <w:rsid w:val="00961ECE"/>
    <w:rsid w:val="00980594"/>
    <w:rsid w:val="00990E49"/>
    <w:rsid w:val="0099609F"/>
    <w:rsid w:val="0099701A"/>
    <w:rsid w:val="009A3C77"/>
    <w:rsid w:val="009B483F"/>
    <w:rsid w:val="009B5D0A"/>
    <w:rsid w:val="009C2CD7"/>
    <w:rsid w:val="009D40BD"/>
    <w:rsid w:val="009E75A2"/>
    <w:rsid w:val="009F2A4E"/>
    <w:rsid w:val="00A11861"/>
    <w:rsid w:val="00A377EB"/>
    <w:rsid w:val="00A616E3"/>
    <w:rsid w:val="00A6367C"/>
    <w:rsid w:val="00A65EAD"/>
    <w:rsid w:val="00A7696C"/>
    <w:rsid w:val="00A940FF"/>
    <w:rsid w:val="00AA577E"/>
    <w:rsid w:val="00AC02D4"/>
    <w:rsid w:val="00AC39B0"/>
    <w:rsid w:val="00AD0E0E"/>
    <w:rsid w:val="00AD3AD9"/>
    <w:rsid w:val="00AE0D41"/>
    <w:rsid w:val="00AE5D72"/>
    <w:rsid w:val="00AF1544"/>
    <w:rsid w:val="00AF1F61"/>
    <w:rsid w:val="00B15752"/>
    <w:rsid w:val="00B17744"/>
    <w:rsid w:val="00B3149F"/>
    <w:rsid w:val="00B46271"/>
    <w:rsid w:val="00B73493"/>
    <w:rsid w:val="00B81448"/>
    <w:rsid w:val="00BA10AB"/>
    <w:rsid w:val="00BA1D15"/>
    <w:rsid w:val="00BA605E"/>
    <w:rsid w:val="00BB1D20"/>
    <w:rsid w:val="00BC72D8"/>
    <w:rsid w:val="00BE4B60"/>
    <w:rsid w:val="00C121F3"/>
    <w:rsid w:val="00C366A9"/>
    <w:rsid w:val="00C370BF"/>
    <w:rsid w:val="00C66E4D"/>
    <w:rsid w:val="00CA02D7"/>
    <w:rsid w:val="00CA0DDE"/>
    <w:rsid w:val="00CD5EA6"/>
    <w:rsid w:val="00CE1618"/>
    <w:rsid w:val="00D134C6"/>
    <w:rsid w:val="00D14718"/>
    <w:rsid w:val="00D20156"/>
    <w:rsid w:val="00D70318"/>
    <w:rsid w:val="00D72A04"/>
    <w:rsid w:val="00D857B0"/>
    <w:rsid w:val="00D905E3"/>
    <w:rsid w:val="00D94538"/>
    <w:rsid w:val="00DA7207"/>
    <w:rsid w:val="00DA7268"/>
    <w:rsid w:val="00DB04CF"/>
    <w:rsid w:val="00DB45EF"/>
    <w:rsid w:val="00DD32A1"/>
    <w:rsid w:val="00DE4EFE"/>
    <w:rsid w:val="00DF1A29"/>
    <w:rsid w:val="00DF3B78"/>
    <w:rsid w:val="00E01510"/>
    <w:rsid w:val="00E15185"/>
    <w:rsid w:val="00E2795E"/>
    <w:rsid w:val="00E334E1"/>
    <w:rsid w:val="00E60F1E"/>
    <w:rsid w:val="00E751E5"/>
    <w:rsid w:val="00E90E12"/>
    <w:rsid w:val="00E917F8"/>
    <w:rsid w:val="00EA38CA"/>
    <w:rsid w:val="00EF3E83"/>
    <w:rsid w:val="00EF4AB2"/>
    <w:rsid w:val="00F069D9"/>
    <w:rsid w:val="00F1104A"/>
    <w:rsid w:val="00F14874"/>
    <w:rsid w:val="00F2153F"/>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ell-employer-or-college-about-criminal-recor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ach2.org/wp-content/uploads/2020/01/Privacy-Notice-Job-Applic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disqualification-under-the-childcare-act-200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support-for-individuals/disclosing-criminal-rec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CEE29291A0944C8BA624D08F1FDC4D" ma:contentTypeVersion="14" ma:contentTypeDescription="Create a new document." ma:contentTypeScope="" ma:versionID="ea88ab8bc9ca4b7038f8860efe7c8bf8">
  <xsd:schema xmlns:xsd="http://www.w3.org/2001/XMLSchema" xmlns:xs="http://www.w3.org/2001/XMLSchema" xmlns:p="http://schemas.microsoft.com/office/2006/metadata/properties" xmlns:ns2="25b21c44-f581-44fb-8a02-fb019b811345" xmlns:ns3="ebc4f85e-4725-44c4-a9d7-5cae791d557a" targetNamespace="http://schemas.microsoft.com/office/2006/metadata/properties" ma:root="true" ma:fieldsID="88f547507a791d632aa8244fdcf67af2" ns2:_="" ns3:_="">
    <xsd:import namespace="25b21c44-f581-44fb-8a02-fb019b811345"/>
    <xsd:import namespace="ebc4f85e-4725-44c4-a9d7-5cae791d5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21c44-f581-44fb-8a02-fb019b811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4f85e-4725-44c4-a9d7-5cae791d55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323b78a-5d41-42da-a1d6-0cf970596ecb}" ma:internalName="TaxCatchAll" ma:showField="CatchAllData" ma:web="ebc4f85e-4725-44c4-a9d7-5cae791d5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bc4f85e-4725-44c4-a9d7-5cae791d557a" xsi:nil="true"/>
    <lcf76f155ced4ddcb4097134ff3c332f xmlns="25b21c44-f581-44fb-8a02-fb019b8113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2.xml><?xml version="1.0" encoding="utf-8"?>
<ds:datastoreItem xmlns:ds="http://schemas.openxmlformats.org/officeDocument/2006/customXml" ds:itemID="{CAAE53E6-CC26-4B1A-83DB-A74B7F6D3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21c44-f581-44fb-8a02-fb019b811345"/>
    <ds:schemaRef ds:uri="ebc4f85e-4725-44c4-a9d7-5cae791d5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4.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http://schemas.microsoft.com/sharepoint/v3"/>
    <ds:schemaRef ds:uri="ebc4f85e-4725-44c4-a9d7-5cae791d557a"/>
    <ds:schemaRef ds:uri="25b21c44-f581-44fb-8a02-fb019b811345"/>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0</TotalTime>
  <Pages>7</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Civitas Finance</cp:lastModifiedBy>
  <cp:revision>2</cp:revision>
  <dcterms:created xsi:type="dcterms:W3CDTF">2023-05-04T14:14:00Z</dcterms:created>
  <dcterms:modified xsi:type="dcterms:W3CDTF">2023-05-04T14:14:00Z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0x010100C1CEE29291A0944C8BA624D08F1FDC4D</vt:lpwstr>
  </property>
</Properties>
</file>