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EB46D" w14:textId="0B15F4C1" w:rsidR="005301FE" w:rsidRDefault="005301FE" w:rsidP="005301F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AP3"/>
      <w:r>
        <w:rPr>
          <w:rFonts w:ascii="Arial" w:hAnsi="Arial" w:cs="Arial"/>
          <w:b/>
          <w:bCs/>
          <w:sz w:val="28"/>
          <w:szCs w:val="28"/>
        </w:rPr>
        <w:t>Job Description –</w:t>
      </w:r>
      <w:r w:rsidR="00877C9F">
        <w:rPr>
          <w:rFonts w:ascii="Arial" w:hAnsi="Arial" w:cs="Arial"/>
          <w:b/>
          <w:bCs/>
          <w:sz w:val="28"/>
          <w:szCs w:val="28"/>
        </w:rPr>
        <w:t>SENC</w:t>
      </w:r>
      <w:r w:rsidR="006F1CF4">
        <w:rPr>
          <w:rFonts w:ascii="Arial" w:hAnsi="Arial" w:cs="Arial"/>
          <w:b/>
          <w:bCs/>
          <w:sz w:val="28"/>
          <w:szCs w:val="28"/>
        </w:rPr>
        <w:t>o</w:t>
      </w:r>
    </w:p>
    <w:p w14:paraId="495CA08D" w14:textId="77777777" w:rsidR="005301FE" w:rsidRPr="0089651C" w:rsidRDefault="005301FE" w:rsidP="005301FE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2635BAE0" w14:textId="77777777" w:rsidR="00874733" w:rsidRPr="00A17142" w:rsidRDefault="00874733" w:rsidP="00E52DE0">
      <w:pPr>
        <w:rPr>
          <w:rFonts w:ascii="Arial" w:hAnsi="Arial" w:cs="Arial"/>
          <w:b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287"/>
      </w:tblGrid>
      <w:tr w:rsidR="00126400" w:rsidRPr="00A17142" w14:paraId="47761664" w14:textId="77777777" w:rsidTr="00126400">
        <w:tc>
          <w:tcPr>
            <w:tcW w:w="2235" w:type="dxa"/>
          </w:tcPr>
          <w:p w14:paraId="764EE5AF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Job title</w:t>
            </w:r>
          </w:p>
        </w:tc>
        <w:tc>
          <w:tcPr>
            <w:tcW w:w="6287" w:type="dxa"/>
          </w:tcPr>
          <w:p w14:paraId="4BCE6143" w14:textId="124A7590" w:rsidR="00126400" w:rsidRPr="00817C11" w:rsidRDefault="00877C9F" w:rsidP="00F94637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SENC</w:t>
            </w:r>
            <w:r w:rsidR="00CE1CBD"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O</w:t>
            </w:r>
          </w:p>
        </w:tc>
      </w:tr>
      <w:tr w:rsidR="00126400" w:rsidRPr="00A17142" w14:paraId="2B64B44D" w14:textId="77777777" w:rsidTr="00126400">
        <w:tc>
          <w:tcPr>
            <w:tcW w:w="2235" w:type="dxa"/>
          </w:tcPr>
          <w:p w14:paraId="1845C602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Grade</w:t>
            </w:r>
          </w:p>
        </w:tc>
        <w:tc>
          <w:tcPr>
            <w:tcW w:w="6287" w:type="dxa"/>
          </w:tcPr>
          <w:p w14:paraId="47C9FFBC" w14:textId="3DBD9C62" w:rsidR="00126400" w:rsidRPr="00817C11" w:rsidRDefault="000E440C" w:rsidP="00E52DE0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MPS/UPS</w:t>
            </w:r>
            <w:r w:rsidR="00877C9F"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</w:t>
            </w:r>
            <w:r w:rsidR="00817C11"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TLR </w:t>
            </w:r>
            <w:r w:rsidR="006F1CF4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1</w:t>
            </w:r>
          </w:p>
        </w:tc>
      </w:tr>
      <w:tr w:rsidR="00126400" w:rsidRPr="00A17142" w14:paraId="4A8B8F7F" w14:textId="77777777" w:rsidTr="00B75C08">
        <w:tc>
          <w:tcPr>
            <w:tcW w:w="2235" w:type="dxa"/>
          </w:tcPr>
          <w:p w14:paraId="5165C21E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Responsible to</w:t>
            </w:r>
          </w:p>
        </w:tc>
        <w:tc>
          <w:tcPr>
            <w:tcW w:w="6287" w:type="dxa"/>
            <w:shd w:val="clear" w:color="auto" w:fill="auto"/>
          </w:tcPr>
          <w:p w14:paraId="47D4D210" w14:textId="28493372" w:rsidR="00126400" w:rsidRPr="00817C11" w:rsidRDefault="00877C9F" w:rsidP="009A018B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SENCO</w:t>
            </w:r>
          </w:p>
        </w:tc>
      </w:tr>
      <w:tr w:rsidR="00126400" w:rsidRPr="00A17142" w14:paraId="1856D3AE" w14:textId="77777777" w:rsidTr="00126400">
        <w:tc>
          <w:tcPr>
            <w:tcW w:w="2235" w:type="dxa"/>
          </w:tcPr>
          <w:p w14:paraId="670CD340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Responsible for</w:t>
            </w:r>
          </w:p>
        </w:tc>
        <w:tc>
          <w:tcPr>
            <w:tcW w:w="6287" w:type="dxa"/>
          </w:tcPr>
          <w:p w14:paraId="72112F77" w14:textId="39E8ED09" w:rsidR="00126400" w:rsidRPr="00A17142" w:rsidRDefault="00126400" w:rsidP="00817C11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The learning of students, their well-being and their </w:t>
            </w:r>
            <w:r w:rsidR="00817C11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ongoing</w:t>
            </w:r>
            <w:r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achievement in all teaching groups </w:t>
            </w:r>
          </w:p>
        </w:tc>
      </w:tr>
      <w:tr w:rsidR="00126400" w:rsidRPr="00A17142" w14:paraId="47ED8962" w14:textId="77777777" w:rsidTr="00B75C08">
        <w:tc>
          <w:tcPr>
            <w:tcW w:w="2235" w:type="dxa"/>
          </w:tcPr>
          <w:p w14:paraId="56037FF8" w14:textId="77777777" w:rsidR="00126400" w:rsidRPr="00A17142" w:rsidRDefault="00126400" w:rsidP="00E52DE0">
            <w:pPr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>Effective from</w:t>
            </w:r>
          </w:p>
        </w:tc>
        <w:tc>
          <w:tcPr>
            <w:tcW w:w="6287" w:type="dxa"/>
            <w:shd w:val="clear" w:color="auto" w:fill="auto"/>
          </w:tcPr>
          <w:p w14:paraId="5F512B0D" w14:textId="7BAFB07C" w:rsidR="00126400" w:rsidRPr="00A17142" w:rsidRDefault="003B7852" w:rsidP="003F7F00">
            <w:pPr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GB"/>
              </w:rPr>
              <w:t>January</w:t>
            </w:r>
            <w:r w:rsidR="00FA30EC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 202</w:t>
            </w:r>
            <w:r>
              <w:rPr>
                <w:rFonts w:ascii="Arial" w:hAnsi="Arial" w:cs="Arial"/>
                <w:b/>
                <w:sz w:val="22"/>
                <w:szCs w:val="22"/>
                <w:lang w:eastAsia="en-GB"/>
              </w:rPr>
              <w:t>3</w:t>
            </w:r>
          </w:p>
        </w:tc>
      </w:tr>
    </w:tbl>
    <w:p w14:paraId="198FF16C" w14:textId="77777777" w:rsidR="00874733" w:rsidRPr="00A17142" w:rsidRDefault="00874733" w:rsidP="00E52DE0">
      <w:pPr>
        <w:rPr>
          <w:rFonts w:ascii="Arial" w:hAnsi="Arial" w:cs="Arial"/>
          <w:sz w:val="22"/>
          <w:szCs w:val="22"/>
          <w:lang w:eastAsia="en-GB"/>
        </w:rPr>
      </w:pPr>
    </w:p>
    <w:p w14:paraId="422D8630" w14:textId="77777777" w:rsidR="00126400" w:rsidRPr="00A17142" w:rsidRDefault="00126400" w:rsidP="00E52DE0">
      <w:pPr>
        <w:rPr>
          <w:rFonts w:ascii="Arial" w:hAnsi="Arial" w:cs="Arial"/>
          <w:sz w:val="22"/>
          <w:szCs w:val="22"/>
          <w:lang w:eastAsia="en-GB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22"/>
      </w:tblGrid>
      <w:tr w:rsidR="00126400" w:rsidRPr="00A17142" w14:paraId="5AE5FF5B" w14:textId="77777777" w:rsidTr="00874733">
        <w:tc>
          <w:tcPr>
            <w:tcW w:w="8522" w:type="dxa"/>
            <w:shd w:val="clear" w:color="auto" w:fill="F2F2F2" w:themeFill="background1" w:themeFillShade="F2"/>
          </w:tcPr>
          <w:p w14:paraId="5CE3FC46" w14:textId="4B221D09" w:rsidR="00561E2E" w:rsidRPr="00A17142" w:rsidRDefault="00A17142" w:rsidP="00561E2E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 xml:space="preserve">Summit Learning </w:t>
            </w:r>
            <w:r w:rsidR="00561E2E" w:rsidRPr="00A17142">
              <w:rPr>
                <w:rFonts w:ascii="Arial" w:hAnsi="Arial" w:cs="Arial"/>
                <w:b/>
                <w:sz w:val="22"/>
                <w:szCs w:val="22"/>
                <w:lang w:eastAsia="en-GB"/>
              </w:rPr>
              <w:t>Trust Mission Statement</w:t>
            </w:r>
          </w:p>
          <w:p w14:paraId="3151F5B4" w14:textId="77777777" w:rsidR="00561E2E" w:rsidRPr="00A17142" w:rsidRDefault="00561E2E" w:rsidP="00561E2E">
            <w:pPr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 xml:space="preserve">Strength through diversity </w:t>
            </w:r>
          </w:p>
          <w:p w14:paraId="304BBFED" w14:textId="77777777" w:rsidR="00561E2E" w:rsidRPr="00A17142" w:rsidRDefault="00561E2E" w:rsidP="00561E2E">
            <w:pPr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 xml:space="preserve">Ambition through challenge </w:t>
            </w:r>
          </w:p>
          <w:p w14:paraId="650EB027" w14:textId="77777777" w:rsidR="00561E2E" w:rsidRPr="00A17142" w:rsidRDefault="00561E2E" w:rsidP="00561E2E">
            <w:pPr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A17142">
              <w:rPr>
                <w:rFonts w:ascii="Arial" w:hAnsi="Arial" w:cs="Arial"/>
                <w:sz w:val="22"/>
                <w:szCs w:val="22"/>
                <w:lang w:eastAsia="en-GB"/>
              </w:rPr>
              <w:t xml:space="preserve">Excellence through curiosity </w:t>
            </w:r>
          </w:p>
          <w:p w14:paraId="7B00706D" w14:textId="77777777" w:rsidR="00126400" w:rsidRPr="00A17142" w:rsidRDefault="00126400" w:rsidP="00126400">
            <w:pPr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</w:p>
        </w:tc>
      </w:tr>
    </w:tbl>
    <w:p w14:paraId="44822657" w14:textId="77777777" w:rsidR="00126400" w:rsidRPr="00A17142" w:rsidRDefault="00126400" w:rsidP="00E52DE0">
      <w:pPr>
        <w:rPr>
          <w:rFonts w:ascii="Arial" w:hAnsi="Arial" w:cs="Arial"/>
          <w:sz w:val="22"/>
          <w:szCs w:val="22"/>
          <w:lang w:eastAsia="en-GB"/>
        </w:rPr>
      </w:pPr>
    </w:p>
    <w:p w14:paraId="5005C11B" w14:textId="77777777" w:rsidR="00E52DE0" w:rsidRPr="00A17142" w:rsidRDefault="00E52DE0" w:rsidP="00E52DE0">
      <w:pPr>
        <w:rPr>
          <w:rFonts w:ascii="Arial" w:hAnsi="Arial" w:cs="Arial"/>
          <w:b/>
          <w:sz w:val="22"/>
          <w:szCs w:val="22"/>
          <w:lang w:eastAsia="en-GB"/>
        </w:rPr>
      </w:pPr>
    </w:p>
    <w:p w14:paraId="07CDF910" w14:textId="77777777" w:rsidR="00E52DE0" w:rsidRPr="00A17142" w:rsidRDefault="00DF780E" w:rsidP="00E52DE0">
      <w:pPr>
        <w:rPr>
          <w:rFonts w:ascii="Arial" w:hAnsi="Arial" w:cs="Arial"/>
          <w:b/>
          <w:sz w:val="22"/>
          <w:szCs w:val="22"/>
          <w:lang w:eastAsia="en-GB"/>
        </w:rPr>
      </w:pPr>
      <w:r w:rsidRPr="00A17142">
        <w:rPr>
          <w:rFonts w:ascii="Arial" w:hAnsi="Arial" w:cs="Arial"/>
          <w:b/>
          <w:sz w:val="22"/>
          <w:szCs w:val="22"/>
          <w:lang w:eastAsia="en-GB"/>
        </w:rPr>
        <w:t>General responsibilities and duties:</w:t>
      </w:r>
    </w:p>
    <w:p w14:paraId="03D87C89" w14:textId="77777777" w:rsidR="00DF780E" w:rsidRPr="00A17142" w:rsidRDefault="00DF780E" w:rsidP="00E52DE0">
      <w:pPr>
        <w:rPr>
          <w:rFonts w:ascii="Arial" w:hAnsi="Arial" w:cs="Arial"/>
          <w:b/>
          <w:sz w:val="22"/>
          <w:szCs w:val="22"/>
          <w:lang w:eastAsia="en-GB"/>
        </w:rPr>
      </w:pPr>
    </w:p>
    <w:p w14:paraId="232E3D35" w14:textId="16415292" w:rsidR="00DF780E" w:rsidRPr="00A17142" w:rsidRDefault="00DF780E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</w:rPr>
        <w:t xml:space="preserve">To carry out the professional duties as </w:t>
      </w:r>
      <w:r w:rsidR="00E75FB3">
        <w:rPr>
          <w:rFonts w:ascii="Arial" w:hAnsi="Arial" w:cs="Arial"/>
        </w:rPr>
        <w:t xml:space="preserve">reasonably requested </w:t>
      </w:r>
      <w:r w:rsidR="00817C11">
        <w:rPr>
          <w:rFonts w:ascii="Arial" w:hAnsi="Arial" w:cs="Arial"/>
        </w:rPr>
        <w:t xml:space="preserve">by the </w:t>
      </w:r>
      <w:r w:rsidR="006F1CF4">
        <w:rPr>
          <w:rFonts w:ascii="Arial" w:hAnsi="Arial" w:cs="Arial"/>
        </w:rPr>
        <w:t>Principal</w:t>
      </w:r>
      <w:r w:rsidR="00B75C08" w:rsidRPr="00A17142">
        <w:rPr>
          <w:rFonts w:ascii="Arial" w:hAnsi="Arial" w:cs="Arial"/>
        </w:rPr>
        <w:t>.</w:t>
      </w:r>
    </w:p>
    <w:p w14:paraId="3FEEDEE3" w14:textId="4C19916A" w:rsidR="00C90854" w:rsidRPr="00A17142" w:rsidRDefault="00DF780E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</w:rPr>
        <w:t>To be a consistently ‘good’ and often ‘outstanding’ teacher who meets the releva</w:t>
      </w:r>
      <w:r w:rsidR="00126400" w:rsidRPr="00A17142">
        <w:rPr>
          <w:rFonts w:ascii="Arial" w:hAnsi="Arial" w:cs="Arial"/>
        </w:rPr>
        <w:t>nt set of personal professional</w:t>
      </w:r>
      <w:r w:rsidR="001249EC" w:rsidRPr="00A17142">
        <w:rPr>
          <w:rFonts w:ascii="Arial" w:hAnsi="Arial" w:cs="Arial"/>
        </w:rPr>
        <w:t xml:space="preserve"> </w:t>
      </w:r>
      <w:r w:rsidRPr="00A17142">
        <w:rPr>
          <w:rFonts w:ascii="Arial" w:hAnsi="Arial" w:cs="Arial"/>
        </w:rPr>
        <w:t>standards for the specific pay phase</w:t>
      </w:r>
      <w:r w:rsidR="00126400" w:rsidRPr="00A17142">
        <w:rPr>
          <w:rFonts w:ascii="Arial" w:hAnsi="Arial" w:cs="Arial"/>
        </w:rPr>
        <w:t>,</w:t>
      </w:r>
      <w:r w:rsidRPr="00A17142">
        <w:rPr>
          <w:rFonts w:ascii="Arial" w:hAnsi="Arial" w:cs="Arial"/>
        </w:rPr>
        <w:t xml:space="preserve"> and takes responsibility for pe</w:t>
      </w:r>
      <w:r w:rsidR="00126400" w:rsidRPr="00A17142">
        <w:rPr>
          <w:rFonts w:ascii="Arial" w:hAnsi="Arial" w:cs="Arial"/>
        </w:rPr>
        <w:t>rsonal professional development</w:t>
      </w:r>
      <w:r w:rsidR="00B75C08" w:rsidRPr="00A17142">
        <w:rPr>
          <w:rFonts w:ascii="Arial" w:hAnsi="Arial" w:cs="Arial"/>
        </w:rPr>
        <w:t>.</w:t>
      </w:r>
    </w:p>
    <w:p w14:paraId="49E992FD" w14:textId="3F55E2A0" w:rsidR="00DF780E" w:rsidRPr="00A17142" w:rsidRDefault="00DF780E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</w:rPr>
        <w:t>To act as a role-model for stud</w:t>
      </w:r>
      <w:r w:rsidR="00C90854" w:rsidRPr="00A17142">
        <w:rPr>
          <w:rFonts w:ascii="Arial" w:hAnsi="Arial" w:cs="Arial"/>
        </w:rPr>
        <w:t xml:space="preserve">ents and other members of staff </w:t>
      </w:r>
      <w:r w:rsidR="00561E2E" w:rsidRPr="00A17142">
        <w:rPr>
          <w:rFonts w:ascii="Arial" w:hAnsi="Arial" w:cs="Arial"/>
        </w:rPr>
        <w:t>and represent</w:t>
      </w:r>
      <w:r w:rsidR="00C90854" w:rsidRPr="00A17142">
        <w:rPr>
          <w:rFonts w:ascii="Arial" w:hAnsi="Arial" w:cs="Arial"/>
          <w:lang w:eastAsia="en-GB"/>
        </w:rPr>
        <w:t xml:space="preserve"> the school in a manner consistent with its ethos and values</w:t>
      </w:r>
      <w:r w:rsidR="00B75C08" w:rsidRPr="00A17142">
        <w:rPr>
          <w:rFonts w:ascii="Arial" w:hAnsi="Arial" w:cs="Arial"/>
          <w:lang w:eastAsia="en-GB"/>
        </w:rPr>
        <w:t>.</w:t>
      </w:r>
    </w:p>
    <w:p w14:paraId="20B8DCAA" w14:textId="5D1C9766" w:rsidR="008B7249" w:rsidRPr="00A17142" w:rsidRDefault="00DF780E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</w:rPr>
        <w:t xml:space="preserve">To ensure that all work with students underpins and promotes the school’s ethos and values as reflected in the mission statement of the </w:t>
      </w:r>
      <w:r w:rsidR="00A17142" w:rsidRPr="00A17142">
        <w:rPr>
          <w:rFonts w:ascii="Arial" w:hAnsi="Arial" w:cs="Arial"/>
        </w:rPr>
        <w:t xml:space="preserve">Summit Learning </w:t>
      </w:r>
      <w:r w:rsidR="00126400" w:rsidRPr="00A17142">
        <w:rPr>
          <w:rFonts w:ascii="Arial" w:hAnsi="Arial" w:cs="Arial"/>
        </w:rPr>
        <w:t>Trust</w:t>
      </w:r>
      <w:r w:rsidR="00B75C08" w:rsidRPr="00A17142">
        <w:rPr>
          <w:rFonts w:ascii="Arial" w:hAnsi="Arial" w:cs="Arial"/>
        </w:rPr>
        <w:t>.</w:t>
      </w:r>
    </w:p>
    <w:p w14:paraId="6EF616AF" w14:textId="6C3D719C" w:rsidR="008B7249" w:rsidRPr="00A17142" w:rsidRDefault="008B7249" w:rsidP="00877184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 w:rsidRPr="00A17142">
        <w:rPr>
          <w:rFonts w:ascii="Arial" w:hAnsi="Arial" w:cs="Arial"/>
          <w:lang w:eastAsia="en-GB"/>
        </w:rPr>
        <w:t xml:space="preserve">To promote and safeguard the welfare of </w:t>
      </w:r>
      <w:r w:rsidR="00372E48" w:rsidRPr="00A17142">
        <w:rPr>
          <w:rFonts w:ascii="Arial" w:hAnsi="Arial" w:cs="Arial"/>
          <w:lang w:eastAsia="en-GB"/>
        </w:rPr>
        <w:t xml:space="preserve">all students at </w:t>
      </w:r>
      <w:r w:rsidR="00C75771">
        <w:rPr>
          <w:rFonts w:ascii="Arial" w:hAnsi="Arial" w:cs="Arial"/>
          <w:lang w:eastAsia="en-GB"/>
        </w:rPr>
        <w:t>Lyndon</w:t>
      </w:r>
      <w:r w:rsidR="00A17142" w:rsidRPr="00A17142">
        <w:rPr>
          <w:rFonts w:ascii="Arial" w:hAnsi="Arial" w:cs="Arial"/>
          <w:lang w:eastAsia="en-GB"/>
        </w:rPr>
        <w:t xml:space="preserve"> School, Summit Learning Trust.</w:t>
      </w:r>
    </w:p>
    <w:p w14:paraId="71D128DD" w14:textId="77777777" w:rsidR="00DF780E" w:rsidRPr="00A17142" w:rsidRDefault="00873B74" w:rsidP="00E52DE0">
      <w:pPr>
        <w:rPr>
          <w:rFonts w:ascii="Arial" w:hAnsi="Arial" w:cs="Arial"/>
          <w:b/>
          <w:sz w:val="22"/>
          <w:szCs w:val="22"/>
          <w:lang w:eastAsia="en-GB"/>
        </w:rPr>
      </w:pPr>
      <w:r w:rsidRPr="00A17142">
        <w:rPr>
          <w:rFonts w:ascii="Arial" w:hAnsi="Arial" w:cs="Arial"/>
          <w:b/>
          <w:sz w:val="22"/>
          <w:szCs w:val="22"/>
          <w:lang w:eastAsia="en-GB"/>
        </w:rPr>
        <w:t>Specific Duties:</w:t>
      </w:r>
    </w:p>
    <w:p w14:paraId="6E9D8F93" w14:textId="77777777" w:rsidR="006F1CF4" w:rsidRDefault="006F1CF4" w:rsidP="006F1CF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</w:rPr>
        <w:t>Main purpose of the post</w:t>
      </w:r>
    </w:p>
    <w:p w14:paraId="2D99E866" w14:textId="77777777" w:rsidR="006F1CF4" w:rsidRDefault="006F1CF4" w:rsidP="006F1CF4">
      <w:pPr>
        <w:jc w:val="both"/>
        <w:rPr>
          <w:rFonts w:ascii="Arial" w:hAnsi="Arial" w:cs="Arial"/>
          <w:sz w:val="22"/>
        </w:rPr>
      </w:pPr>
    </w:p>
    <w:p w14:paraId="047568F3" w14:textId="77777777" w:rsidR="006F1CF4" w:rsidRDefault="006F1CF4" w:rsidP="006F1CF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post holder’s principal accountability will be to:</w:t>
      </w:r>
    </w:p>
    <w:p w14:paraId="2747E83A" w14:textId="77777777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implement, monitor and evaluate the effectiveness of a range of tracking tools and systems that capture the incremental stages of academic, social and emotional progress and disseminate quantitative and qualitative findings to key staff </w:t>
      </w:r>
    </w:p>
    <w:p w14:paraId="0CA4CA85" w14:textId="77777777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Deliver and model teaching and learning to a high standard for staff, offering practical support and advice enabling them to Implement high quality provision to pupils with SEND.</w:t>
      </w:r>
    </w:p>
    <w:p w14:paraId="28FA14CD" w14:textId="5452AACD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Offer support and advice to teaching assistants enabling them to offer high quality provision to pupils with an education health care plan</w:t>
      </w:r>
    </w:p>
    <w:p w14:paraId="1CFCD710" w14:textId="77777777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Coordinate the schools’ responsibilities in evidencing the graduated approach during the statutory assessment process, with a view to ensuring that pupils with a high level of need obtain an educational health care plan</w:t>
      </w:r>
    </w:p>
    <w:p w14:paraId="2AD34B71" w14:textId="77777777" w:rsidR="006F1CF4" w:rsidRDefault="006F1CF4" w:rsidP="006F1CF4">
      <w:pPr>
        <w:pStyle w:val="ListParagraph"/>
        <w:numPr>
          <w:ilvl w:val="0"/>
          <w:numId w:val="29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Oversee the day to day operation of the school’s inclusion policy</w:t>
      </w:r>
    </w:p>
    <w:p w14:paraId="73770D30" w14:textId="77777777" w:rsidR="006F1CF4" w:rsidRDefault="006F1CF4" w:rsidP="006F1CF4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Professional responsibilities</w:t>
      </w:r>
    </w:p>
    <w:p w14:paraId="3941DFB3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Coordinating and monitoring high quality provision for children with SEND</w:t>
      </w:r>
    </w:p>
    <w:p w14:paraId="2F2FBA35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Maintaining the Special Educational Needs Register, Provision Map and keeping precise data on pupils with Special Educational Needs</w:t>
      </w:r>
    </w:p>
    <w:p w14:paraId="55075779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Ensuring that information required for statutory assessments is completed to a high standard and forwarded to the Local Authority within externally set timeframes</w:t>
      </w:r>
    </w:p>
    <w:p w14:paraId="15B39D18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Coordinating the organisation of target setting and one page profiles, meeting with teachers and support staff each term to review progress</w:t>
      </w:r>
    </w:p>
    <w:p w14:paraId="269E56EB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Organising and implementing Annual Reviews for all pupils with education health care plans</w:t>
      </w:r>
    </w:p>
    <w:p w14:paraId="23794DDD" w14:textId="096994F3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Working alongside the Trust SENCO and Vice Principals to maintain and monitor high quality intervention programmes to assist lower performing pupils to meet the national performance standard for their age</w:t>
      </w:r>
    </w:p>
    <w:p w14:paraId="7FACDE9D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Supporting the professional development of staff by delivering high quality bespoke INSET on aspects of special educational needs and monitoring effectiveness in collaboration with other leaders</w:t>
      </w:r>
    </w:p>
    <w:p w14:paraId="25E52A3E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Teaching individuals and groups of pupils with SEND who require very specific, targeted additional provision and ensuring they achieve success</w:t>
      </w:r>
    </w:p>
    <w:p w14:paraId="63925414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Overseeing purchasing, and effective use, of SEND resources across the school</w:t>
      </w:r>
    </w:p>
    <w:p w14:paraId="7FB06F02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Appropriately deploy and line manage teaching assistants </w:t>
      </w:r>
    </w:p>
    <w:p w14:paraId="2E9FA793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Working alongside colleagues across the Summit Learning Trust to ensure collaborative practices regarding SEND are adopted</w:t>
      </w:r>
    </w:p>
    <w:p w14:paraId="3DEC7204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Upholding positive partnerships with parents/carers of children with SEND</w:t>
      </w:r>
    </w:p>
    <w:p w14:paraId="32DEE576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Liaising with external agencies including LA’s support and educational psychology</w:t>
      </w:r>
    </w:p>
    <w:p w14:paraId="2C15A9D3" w14:textId="77777777" w:rsidR="006F1CF4" w:rsidRDefault="006F1CF4" w:rsidP="006F1CF4">
      <w:pPr>
        <w:pStyle w:val="ListParagraph"/>
        <w:numPr>
          <w:ilvl w:val="0"/>
          <w:numId w:val="30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Keeping abreast of current thinking in SEND matters, attend relevant training and local network meetings </w:t>
      </w:r>
    </w:p>
    <w:p w14:paraId="5620C1D8" w14:textId="026F628D" w:rsidR="006F1CF4" w:rsidRDefault="006F1CF4" w:rsidP="006F1CF4">
      <w:pPr>
        <w:numPr>
          <w:ilvl w:val="0"/>
          <w:numId w:val="30"/>
        </w:numPr>
        <w:spacing w:line="25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Any other appropriate and reasonable activity as may be directed from time to time by the </w:t>
      </w:r>
      <w:proofErr w:type="gramStart"/>
      <w:r>
        <w:rPr>
          <w:rFonts w:ascii="Arial" w:hAnsi="Arial" w:cs="Arial"/>
          <w:sz w:val="22"/>
        </w:rPr>
        <w:t>Principal</w:t>
      </w:r>
      <w:proofErr w:type="gramEnd"/>
    </w:p>
    <w:p w14:paraId="06247A2B" w14:textId="10C2FF88" w:rsidR="00FA30EC" w:rsidRDefault="00FA30EC" w:rsidP="006F1CF4">
      <w:pPr>
        <w:numPr>
          <w:ilvl w:val="0"/>
          <w:numId w:val="30"/>
        </w:numPr>
        <w:spacing w:line="25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Attend weekly senior leadership meetings ensuring the SEND </w:t>
      </w:r>
      <w:r w:rsidR="00554088">
        <w:rPr>
          <w:rFonts w:ascii="Arial" w:hAnsi="Arial" w:cs="Arial"/>
          <w:sz w:val="22"/>
        </w:rPr>
        <w:t>agenda</w:t>
      </w:r>
      <w:r>
        <w:rPr>
          <w:rFonts w:ascii="Arial" w:hAnsi="Arial" w:cs="Arial"/>
          <w:sz w:val="22"/>
        </w:rPr>
        <w:t xml:space="preserve"> remains as a </w:t>
      </w:r>
      <w:r w:rsidR="00554088">
        <w:rPr>
          <w:rFonts w:ascii="Arial" w:hAnsi="Arial" w:cs="Arial"/>
          <w:sz w:val="22"/>
        </w:rPr>
        <w:t>whole school priority</w:t>
      </w:r>
    </w:p>
    <w:p w14:paraId="41B94C2B" w14:textId="77777777" w:rsidR="006F1CF4" w:rsidRDefault="006F1CF4" w:rsidP="006F1CF4">
      <w:pPr>
        <w:ind w:left="720"/>
        <w:jc w:val="both"/>
        <w:rPr>
          <w:rFonts w:ascii="Arial" w:hAnsi="Arial" w:cs="Arial"/>
          <w:sz w:val="22"/>
        </w:rPr>
      </w:pPr>
    </w:p>
    <w:p w14:paraId="7CABD925" w14:textId="77777777" w:rsidR="006F1CF4" w:rsidRDefault="006F1CF4" w:rsidP="006F1CF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Delegated Responsibilities</w:t>
      </w:r>
    </w:p>
    <w:p w14:paraId="67B6643D" w14:textId="77777777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Holding and articulating clear values and moral purpose, focused on providing a world class education for our pupils</w:t>
      </w:r>
    </w:p>
    <w:p w14:paraId="5B30657B" w14:textId="77777777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Demonstrating optimistic personal behaviour, positive relationships and attitudes towards our pupils and staff, and towards parents, governors and members of the local community</w:t>
      </w:r>
    </w:p>
    <w:p w14:paraId="6AB1FA0B" w14:textId="77777777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Leading by example – with integrity, creativity, resilience, and clarity – drawing on their own scholarship, expertise and skills, and that of those around them</w:t>
      </w:r>
    </w:p>
    <w:p w14:paraId="48D27A72" w14:textId="77777777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Sustaining wide, current knowledge and understanding of education and school systems locally, nationally and globally, and pursuing continuous professional development</w:t>
      </w:r>
    </w:p>
    <w:p w14:paraId="4DB04A52" w14:textId="77777777" w:rsidR="006F1CF4" w:rsidRDefault="006F1CF4" w:rsidP="006F1CF4">
      <w:pPr>
        <w:pStyle w:val="ListParagraph"/>
        <w:numPr>
          <w:ilvl w:val="0"/>
          <w:numId w:val="31"/>
        </w:numPr>
        <w:spacing w:after="0" w:line="25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Communicating compellingly the schools vision and driving the strategic leadership, empowering all pupils and staff to excel</w:t>
      </w:r>
    </w:p>
    <w:p w14:paraId="5D406A81" w14:textId="77777777" w:rsidR="006F1CF4" w:rsidRDefault="006F1CF4" w:rsidP="00877C9F">
      <w:pPr>
        <w:rPr>
          <w:rFonts w:ascii="Arial" w:hAnsi="Arial" w:cs="Arial"/>
          <w:b/>
          <w:sz w:val="22"/>
          <w:szCs w:val="22"/>
        </w:rPr>
      </w:pPr>
    </w:p>
    <w:p w14:paraId="6D44A25E" w14:textId="29848DCB" w:rsidR="007F1AF1" w:rsidRPr="00A17142" w:rsidRDefault="001E6B28" w:rsidP="00877C9F">
      <w:pPr>
        <w:rPr>
          <w:rFonts w:ascii="Arial" w:hAnsi="Arial" w:cs="Arial"/>
          <w:b/>
          <w:sz w:val="22"/>
          <w:szCs w:val="22"/>
        </w:rPr>
      </w:pPr>
      <w:r w:rsidRPr="00A17142">
        <w:rPr>
          <w:rFonts w:ascii="Arial" w:hAnsi="Arial" w:cs="Arial"/>
          <w:b/>
          <w:sz w:val="22"/>
          <w:szCs w:val="22"/>
        </w:rPr>
        <w:t>Working with staff &amp; other a</w:t>
      </w:r>
      <w:r w:rsidR="007F1AF1" w:rsidRPr="00A17142">
        <w:rPr>
          <w:rFonts w:ascii="Arial" w:hAnsi="Arial" w:cs="Arial"/>
          <w:b/>
          <w:sz w:val="22"/>
          <w:szCs w:val="22"/>
        </w:rPr>
        <w:t>dults</w:t>
      </w:r>
    </w:p>
    <w:p w14:paraId="7D15DDEA" w14:textId="77777777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Attend meetings as requested</w:t>
      </w:r>
      <w:r w:rsidR="00874733" w:rsidRPr="00877184">
        <w:rPr>
          <w:rFonts w:ascii="Arial" w:hAnsi="Arial" w:cs="Arial"/>
        </w:rPr>
        <w:t>.</w:t>
      </w:r>
    </w:p>
    <w:p w14:paraId="4AEF5E42" w14:textId="77777777" w:rsidR="00C90854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 xml:space="preserve">Establish clear and constructive working relationships </w:t>
      </w:r>
      <w:r w:rsidR="00C90854" w:rsidRPr="00877184">
        <w:rPr>
          <w:rFonts w:ascii="Arial" w:hAnsi="Arial" w:cs="Arial"/>
        </w:rPr>
        <w:t>with other staff in the team.</w:t>
      </w:r>
    </w:p>
    <w:p w14:paraId="5BFFD461" w14:textId="77777777" w:rsidR="007F1AF1" w:rsidRPr="00877184" w:rsidRDefault="00C90854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lastRenderedPageBreak/>
        <w:t xml:space="preserve">Establish good working relationships and practices, </w:t>
      </w:r>
      <w:r w:rsidR="00BB61F6" w:rsidRPr="00877184">
        <w:rPr>
          <w:rFonts w:ascii="Arial" w:hAnsi="Arial" w:cs="Arial"/>
        </w:rPr>
        <w:t>focused on maximising progress,</w:t>
      </w:r>
      <w:r w:rsidRPr="00877184">
        <w:rPr>
          <w:rFonts w:ascii="Arial" w:hAnsi="Arial" w:cs="Arial"/>
        </w:rPr>
        <w:t xml:space="preserve"> wit</w:t>
      </w:r>
      <w:r w:rsidR="00874733" w:rsidRPr="00877184">
        <w:rPr>
          <w:rFonts w:ascii="Arial" w:hAnsi="Arial" w:cs="Arial"/>
        </w:rPr>
        <w:t>h allocated teaching assistants.</w:t>
      </w:r>
    </w:p>
    <w:p w14:paraId="0083753E" w14:textId="73F47596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Establish a partnership with parents to involve</w:t>
      </w:r>
      <w:r w:rsidR="00817C11">
        <w:rPr>
          <w:rFonts w:ascii="Arial" w:hAnsi="Arial" w:cs="Arial"/>
        </w:rPr>
        <w:t xml:space="preserve"> them in their child’s learning</w:t>
      </w:r>
      <w:r w:rsidRPr="00877184">
        <w:rPr>
          <w:rFonts w:ascii="Arial" w:hAnsi="Arial" w:cs="Arial"/>
        </w:rPr>
        <w:t>, as well as providing information about curriculum, a</w:t>
      </w:r>
      <w:r w:rsidR="00C90854" w:rsidRPr="00877184">
        <w:rPr>
          <w:rFonts w:ascii="Arial" w:hAnsi="Arial" w:cs="Arial"/>
        </w:rPr>
        <w:t>ttainment, progress and targets as required.</w:t>
      </w:r>
    </w:p>
    <w:p w14:paraId="4E35837F" w14:textId="77777777" w:rsidR="007F1AF1" w:rsidRPr="00A17142" w:rsidRDefault="007F1AF1" w:rsidP="00874733">
      <w:pPr>
        <w:rPr>
          <w:rFonts w:ascii="Arial" w:hAnsi="Arial" w:cs="Arial"/>
          <w:b/>
          <w:sz w:val="22"/>
          <w:szCs w:val="22"/>
        </w:rPr>
      </w:pPr>
      <w:r w:rsidRPr="00A17142">
        <w:rPr>
          <w:rFonts w:ascii="Arial" w:hAnsi="Arial" w:cs="Arial"/>
          <w:b/>
          <w:sz w:val="22"/>
          <w:szCs w:val="22"/>
        </w:rPr>
        <w:t>General</w:t>
      </w:r>
    </w:p>
    <w:p w14:paraId="76026CE9" w14:textId="77777777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Oversee the development and organisation of any relevant</w:t>
      </w:r>
      <w:r w:rsidR="002A6C64" w:rsidRPr="00877184">
        <w:rPr>
          <w:rFonts w:ascii="Arial" w:hAnsi="Arial" w:cs="Arial"/>
        </w:rPr>
        <w:t xml:space="preserve"> extra-</w:t>
      </w:r>
      <w:r w:rsidRPr="00877184">
        <w:rPr>
          <w:rFonts w:ascii="Arial" w:hAnsi="Arial" w:cs="Arial"/>
        </w:rPr>
        <w:t>curricular activities and visits which extend learning beyond the classroom</w:t>
      </w:r>
      <w:r w:rsidR="00874733" w:rsidRPr="00877184">
        <w:rPr>
          <w:rFonts w:ascii="Arial" w:hAnsi="Arial" w:cs="Arial"/>
        </w:rPr>
        <w:t>.</w:t>
      </w:r>
    </w:p>
    <w:p w14:paraId="561920C7" w14:textId="57FA5842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 xml:space="preserve">Be open to the possibilities of outreach work within </w:t>
      </w:r>
      <w:r w:rsidR="00A17142" w:rsidRPr="00877184">
        <w:rPr>
          <w:rFonts w:ascii="Arial" w:hAnsi="Arial" w:cs="Arial"/>
        </w:rPr>
        <w:t>Summit Learning Trust.</w:t>
      </w:r>
    </w:p>
    <w:p w14:paraId="1D0B4F22" w14:textId="77777777" w:rsidR="007F1AF1" w:rsidRPr="00877184" w:rsidRDefault="007F1AF1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Any other appropriate and reasonable activity as may be directed from time to time by the Principal</w:t>
      </w:r>
      <w:r w:rsidR="00874733" w:rsidRPr="00877184">
        <w:rPr>
          <w:rFonts w:ascii="Arial" w:hAnsi="Arial" w:cs="Arial"/>
        </w:rPr>
        <w:t>.</w:t>
      </w:r>
    </w:p>
    <w:p w14:paraId="55E780D9" w14:textId="77777777" w:rsidR="00DB3510" w:rsidRPr="00A17142" w:rsidRDefault="00DB3510" w:rsidP="00874733">
      <w:pPr>
        <w:rPr>
          <w:rFonts w:ascii="Arial" w:hAnsi="Arial" w:cs="Arial"/>
          <w:b/>
          <w:sz w:val="22"/>
          <w:szCs w:val="22"/>
        </w:rPr>
      </w:pPr>
      <w:r w:rsidRPr="00A17142">
        <w:rPr>
          <w:rFonts w:ascii="Arial" w:hAnsi="Arial" w:cs="Arial"/>
          <w:b/>
          <w:sz w:val="22"/>
          <w:szCs w:val="22"/>
        </w:rPr>
        <w:t>Notes</w:t>
      </w:r>
    </w:p>
    <w:p w14:paraId="2D46F932" w14:textId="77777777" w:rsidR="00DB3510" w:rsidRPr="00877184" w:rsidRDefault="00DB3510" w:rsidP="00877184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The above responsibilities are in accordance with the requirements of the Education Act 2002 and statutory orders in terms and duties and working time.</w:t>
      </w:r>
    </w:p>
    <w:p w14:paraId="3EF52608" w14:textId="68F001CD" w:rsidR="00171DD3" w:rsidRPr="00171DD3" w:rsidRDefault="00DB3510" w:rsidP="00171DD3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877184">
        <w:rPr>
          <w:rFonts w:ascii="Arial" w:hAnsi="Arial" w:cs="Arial"/>
        </w:rPr>
        <w:t>This job description is not necessarily a comprehensive definition of the post. It will be reviewed regularly and may be subject to modification or amendment at any time after consultation with the post-holder.</w:t>
      </w:r>
    </w:p>
    <w:tbl>
      <w:tblPr>
        <w:tblStyle w:val="TableGrid2"/>
        <w:tblpPr w:leftFromText="180" w:rightFromText="180" w:vertAnchor="text" w:horzAnchor="margin" w:tblpY="186"/>
        <w:tblW w:w="9152" w:type="dxa"/>
        <w:tblLook w:val="04A0" w:firstRow="1" w:lastRow="0" w:firstColumn="1" w:lastColumn="0" w:noHBand="0" w:noVBand="1"/>
      </w:tblPr>
      <w:tblGrid>
        <w:gridCol w:w="5023"/>
        <w:gridCol w:w="4129"/>
      </w:tblGrid>
      <w:tr w:rsidR="00171DD3" w:rsidRPr="00171DD3" w14:paraId="4C899C35" w14:textId="77777777" w:rsidTr="00817C11">
        <w:trPr>
          <w:trHeight w:val="416"/>
        </w:trPr>
        <w:tc>
          <w:tcPr>
            <w:tcW w:w="5023" w:type="dxa"/>
          </w:tcPr>
          <w:p w14:paraId="5DC0E7A2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  <w:r w:rsidRPr="00171DD3">
              <w:rPr>
                <w:rFonts w:ascii="Arial" w:hAnsi="Arial" w:cs="Arial"/>
                <w:sz w:val="22"/>
                <w:szCs w:val="22"/>
              </w:rPr>
              <w:t>Job description issued by the Principal:</w:t>
            </w:r>
          </w:p>
        </w:tc>
        <w:tc>
          <w:tcPr>
            <w:tcW w:w="4129" w:type="dxa"/>
          </w:tcPr>
          <w:p w14:paraId="4C830CD0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8F7508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1DD3" w:rsidRPr="00171DD3" w14:paraId="734B3ED8" w14:textId="77777777" w:rsidTr="00DC7986">
        <w:tc>
          <w:tcPr>
            <w:tcW w:w="5023" w:type="dxa"/>
          </w:tcPr>
          <w:p w14:paraId="563A7119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  <w:r w:rsidRPr="00171DD3">
              <w:rPr>
                <w:rFonts w:ascii="Arial" w:hAnsi="Arial" w:cs="Arial"/>
                <w:sz w:val="22"/>
                <w:szCs w:val="22"/>
              </w:rPr>
              <w:t>Copy received by:</w:t>
            </w:r>
          </w:p>
        </w:tc>
        <w:tc>
          <w:tcPr>
            <w:tcW w:w="4129" w:type="dxa"/>
          </w:tcPr>
          <w:p w14:paraId="1B11AFBD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8FAF78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1DD3" w:rsidRPr="00171DD3" w14:paraId="54DCBA6B" w14:textId="77777777" w:rsidTr="00DC7986">
        <w:tc>
          <w:tcPr>
            <w:tcW w:w="5023" w:type="dxa"/>
          </w:tcPr>
          <w:p w14:paraId="28B6E3C6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  <w:r w:rsidRPr="00171DD3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4129" w:type="dxa"/>
          </w:tcPr>
          <w:p w14:paraId="0B4CEDC9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4AFD1B" w14:textId="77777777" w:rsidR="00171DD3" w:rsidRPr="00171DD3" w:rsidRDefault="00171DD3" w:rsidP="00DC798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90CB37" w14:textId="20DBCE3F" w:rsidR="007F1AF1" w:rsidRDefault="007F1AF1" w:rsidP="00874733">
      <w:pPr>
        <w:rPr>
          <w:rFonts w:ascii="Arial" w:hAnsi="Arial" w:cs="Arial"/>
          <w:color w:val="000000"/>
          <w:sz w:val="22"/>
          <w:szCs w:val="22"/>
        </w:rPr>
      </w:pPr>
    </w:p>
    <w:p w14:paraId="2B841809" w14:textId="059AE03F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21999599" w14:textId="1C0CD7B7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33BC45BF" w14:textId="58CC880D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398C487E" w14:textId="55C5E795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245228DB" w14:textId="7EF61858" w:rsidR="00171DD3" w:rsidRDefault="00171DD3" w:rsidP="00874733">
      <w:pPr>
        <w:rPr>
          <w:rFonts w:ascii="Arial" w:hAnsi="Arial" w:cs="Arial"/>
          <w:color w:val="000000"/>
          <w:sz w:val="22"/>
          <w:szCs w:val="22"/>
        </w:rPr>
      </w:pPr>
    </w:p>
    <w:p w14:paraId="4210F06A" w14:textId="77777777" w:rsidR="00171DD3" w:rsidRPr="00A17142" w:rsidRDefault="00171DD3" w:rsidP="00874733">
      <w:pPr>
        <w:rPr>
          <w:rFonts w:ascii="Arial" w:hAnsi="Arial" w:cs="Arial"/>
          <w:sz w:val="22"/>
          <w:szCs w:val="22"/>
        </w:rPr>
      </w:pPr>
    </w:p>
    <w:p w14:paraId="024F7FDD" w14:textId="77777777" w:rsidR="00874733" w:rsidRPr="00A17142" w:rsidRDefault="00874733" w:rsidP="00874733">
      <w:pPr>
        <w:rPr>
          <w:rFonts w:ascii="Arial" w:hAnsi="Arial" w:cs="Arial"/>
          <w:sz w:val="22"/>
          <w:szCs w:val="22"/>
        </w:rPr>
      </w:pPr>
    </w:p>
    <w:bookmarkEnd w:id="0"/>
    <w:p w14:paraId="3EE8E04E" w14:textId="77777777" w:rsidR="007F1AF1" w:rsidRPr="00A17142" w:rsidRDefault="007F1AF1" w:rsidP="00874733">
      <w:pPr>
        <w:rPr>
          <w:rFonts w:ascii="Arial" w:hAnsi="Arial" w:cs="Arial"/>
          <w:sz w:val="22"/>
          <w:szCs w:val="22"/>
        </w:rPr>
      </w:pPr>
    </w:p>
    <w:sectPr w:rsidR="007F1AF1" w:rsidRPr="00A17142" w:rsidSect="006F1CF4">
      <w:headerReference w:type="default" r:id="rId10"/>
      <w:pgSz w:w="11906" w:h="16838"/>
      <w:pgMar w:top="2687" w:right="1080" w:bottom="1440" w:left="1080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F5476" w14:textId="77777777" w:rsidR="00711978" w:rsidRDefault="00711978" w:rsidP="0040626A">
      <w:r>
        <w:separator/>
      </w:r>
    </w:p>
  </w:endnote>
  <w:endnote w:type="continuationSeparator" w:id="0">
    <w:p w14:paraId="629823ED" w14:textId="77777777" w:rsidR="00711978" w:rsidRDefault="00711978" w:rsidP="0040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D5F91" w14:textId="77777777" w:rsidR="00711978" w:rsidRDefault="00711978" w:rsidP="0040626A">
      <w:r>
        <w:separator/>
      </w:r>
    </w:p>
  </w:footnote>
  <w:footnote w:type="continuationSeparator" w:id="0">
    <w:p w14:paraId="46AF1E1F" w14:textId="77777777" w:rsidR="00711978" w:rsidRDefault="00711978" w:rsidP="0040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56AD2" w14:textId="5D253073" w:rsidR="00877184" w:rsidRDefault="003B7852">
    <w:pPr>
      <w:pStyle w:val="Header"/>
    </w:pPr>
    <w:r>
      <w:rPr>
        <w:noProof/>
      </w:rPr>
      <w:drawing>
        <wp:inline distT="0" distB="0" distL="0" distR="0" wp14:anchorId="76C0A41C" wp14:editId="5764BB6F">
          <wp:extent cx="1626235" cy="1007110"/>
          <wp:effectExtent l="0" t="0" r="0" b="254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/>
                  <a:srcRect l="10820" t="11099" r="6317" b="7688"/>
                  <a:stretch/>
                </pic:blipFill>
                <pic:spPr bwMode="auto">
                  <a:xfrm>
                    <a:off x="0" y="0"/>
                    <a:ext cx="1626235" cy="1007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F3C2F7C"/>
    <w:multiLevelType w:val="hybridMultilevel"/>
    <w:tmpl w:val="DAFA25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87F14"/>
    <w:multiLevelType w:val="hybridMultilevel"/>
    <w:tmpl w:val="937EC38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3D3A4A"/>
    <w:multiLevelType w:val="hybridMultilevel"/>
    <w:tmpl w:val="BC06BA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A6F68"/>
    <w:multiLevelType w:val="hybridMultilevel"/>
    <w:tmpl w:val="898664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C3F23"/>
    <w:multiLevelType w:val="hybridMultilevel"/>
    <w:tmpl w:val="E09C63E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F47DD4"/>
    <w:multiLevelType w:val="hybridMultilevel"/>
    <w:tmpl w:val="A3241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513FA"/>
    <w:multiLevelType w:val="hybridMultilevel"/>
    <w:tmpl w:val="2DEC11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C134D"/>
    <w:multiLevelType w:val="hybridMultilevel"/>
    <w:tmpl w:val="3C84F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A542F"/>
    <w:multiLevelType w:val="hybridMultilevel"/>
    <w:tmpl w:val="4A9A6FF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211BC9"/>
    <w:multiLevelType w:val="hybridMultilevel"/>
    <w:tmpl w:val="48AE9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3C3321"/>
    <w:multiLevelType w:val="hybridMultilevel"/>
    <w:tmpl w:val="398C2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34A89"/>
    <w:multiLevelType w:val="hybridMultilevel"/>
    <w:tmpl w:val="7786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75BD2"/>
    <w:multiLevelType w:val="hybridMultilevel"/>
    <w:tmpl w:val="B6C2E2A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F7775D"/>
    <w:multiLevelType w:val="hybridMultilevel"/>
    <w:tmpl w:val="7BA62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411E3"/>
    <w:multiLevelType w:val="hybridMultilevel"/>
    <w:tmpl w:val="D1206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07324E"/>
    <w:multiLevelType w:val="hybridMultilevel"/>
    <w:tmpl w:val="39340E3E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5767C1"/>
    <w:multiLevelType w:val="hybridMultilevel"/>
    <w:tmpl w:val="648CB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CE5050"/>
    <w:multiLevelType w:val="hybridMultilevel"/>
    <w:tmpl w:val="006EE3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B7AF3"/>
    <w:multiLevelType w:val="hybridMultilevel"/>
    <w:tmpl w:val="1CF68A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C52129"/>
    <w:multiLevelType w:val="hybridMultilevel"/>
    <w:tmpl w:val="B1489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A03AC"/>
    <w:multiLevelType w:val="hybridMultilevel"/>
    <w:tmpl w:val="FB9667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80B8D"/>
    <w:multiLevelType w:val="hybridMultilevel"/>
    <w:tmpl w:val="C5C01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344A8"/>
    <w:multiLevelType w:val="hybridMultilevel"/>
    <w:tmpl w:val="B6B03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24437"/>
    <w:multiLevelType w:val="hybridMultilevel"/>
    <w:tmpl w:val="7B2E128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1C27E9"/>
    <w:multiLevelType w:val="hybridMultilevel"/>
    <w:tmpl w:val="C37045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61F91"/>
    <w:multiLevelType w:val="hybridMultilevel"/>
    <w:tmpl w:val="47061B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D6303"/>
    <w:multiLevelType w:val="hybridMultilevel"/>
    <w:tmpl w:val="50286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0173A"/>
    <w:multiLevelType w:val="hybridMultilevel"/>
    <w:tmpl w:val="66A42BE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652E1"/>
    <w:multiLevelType w:val="hybridMultilevel"/>
    <w:tmpl w:val="9B0A6BB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471577"/>
    <w:multiLevelType w:val="hybridMultilevel"/>
    <w:tmpl w:val="69869EE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02563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005935786">
    <w:abstractNumId w:val="2"/>
  </w:num>
  <w:num w:numId="3" w16cid:durableId="1806972605">
    <w:abstractNumId w:val="5"/>
  </w:num>
  <w:num w:numId="4" w16cid:durableId="986011843">
    <w:abstractNumId w:val="1"/>
  </w:num>
  <w:num w:numId="5" w16cid:durableId="433943113">
    <w:abstractNumId w:val="19"/>
  </w:num>
  <w:num w:numId="6" w16cid:durableId="292759827">
    <w:abstractNumId w:val="9"/>
  </w:num>
  <w:num w:numId="7" w16cid:durableId="1323851369">
    <w:abstractNumId w:val="13"/>
  </w:num>
  <w:num w:numId="8" w16cid:durableId="536628475">
    <w:abstractNumId w:val="24"/>
  </w:num>
  <w:num w:numId="9" w16cid:durableId="327290109">
    <w:abstractNumId w:val="11"/>
  </w:num>
  <w:num w:numId="10" w16cid:durableId="1570112052">
    <w:abstractNumId w:val="10"/>
  </w:num>
  <w:num w:numId="11" w16cid:durableId="1659991279">
    <w:abstractNumId w:val="12"/>
  </w:num>
  <w:num w:numId="12" w16cid:durableId="106506903">
    <w:abstractNumId w:val="6"/>
  </w:num>
  <w:num w:numId="13" w16cid:durableId="300237324">
    <w:abstractNumId w:val="25"/>
  </w:num>
  <w:num w:numId="14" w16cid:durableId="281544550">
    <w:abstractNumId w:val="4"/>
  </w:num>
  <w:num w:numId="15" w16cid:durableId="2070574892">
    <w:abstractNumId w:val="28"/>
  </w:num>
  <w:num w:numId="16" w16cid:durableId="1557089031">
    <w:abstractNumId w:val="30"/>
  </w:num>
  <w:num w:numId="17" w16cid:durableId="823424972">
    <w:abstractNumId w:val="29"/>
  </w:num>
  <w:num w:numId="18" w16cid:durableId="147597748">
    <w:abstractNumId w:val="7"/>
  </w:num>
  <w:num w:numId="19" w16cid:durableId="120075795">
    <w:abstractNumId w:val="26"/>
  </w:num>
  <w:num w:numId="20" w16cid:durableId="2132239169">
    <w:abstractNumId w:val="3"/>
  </w:num>
  <w:num w:numId="21" w16cid:durableId="1004167677">
    <w:abstractNumId w:val="21"/>
  </w:num>
  <w:num w:numId="22" w16cid:durableId="1741630889">
    <w:abstractNumId w:val="18"/>
  </w:num>
  <w:num w:numId="23" w16cid:durableId="2001500981">
    <w:abstractNumId w:val="3"/>
  </w:num>
  <w:num w:numId="24" w16cid:durableId="1653757579">
    <w:abstractNumId w:val="16"/>
  </w:num>
  <w:num w:numId="25" w16cid:durableId="895162582">
    <w:abstractNumId w:val="17"/>
  </w:num>
  <w:num w:numId="26" w16cid:durableId="2111851683">
    <w:abstractNumId w:val="15"/>
  </w:num>
  <w:num w:numId="27" w16cid:durableId="1287614461">
    <w:abstractNumId w:val="22"/>
  </w:num>
  <w:num w:numId="28" w16cid:durableId="1927182574">
    <w:abstractNumId w:val="23"/>
  </w:num>
  <w:num w:numId="29" w16cid:durableId="1677465387">
    <w:abstractNumId w:val="8"/>
  </w:num>
  <w:num w:numId="30" w16cid:durableId="1314679534">
    <w:abstractNumId w:val="14"/>
  </w:num>
  <w:num w:numId="31" w16cid:durableId="1673944196">
    <w:abstractNumId w:val="20"/>
  </w:num>
  <w:num w:numId="32" w16cid:durableId="154174061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DE0"/>
    <w:rsid w:val="00021820"/>
    <w:rsid w:val="00054CBF"/>
    <w:rsid w:val="000E440C"/>
    <w:rsid w:val="00100FA7"/>
    <w:rsid w:val="001116AE"/>
    <w:rsid w:val="001249EC"/>
    <w:rsid w:val="00126400"/>
    <w:rsid w:val="001301BC"/>
    <w:rsid w:val="00171DD3"/>
    <w:rsid w:val="00196173"/>
    <w:rsid w:val="001D7C5B"/>
    <w:rsid w:val="001E6B28"/>
    <w:rsid w:val="001E717D"/>
    <w:rsid w:val="00230E73"/>
    <w:rsid w:val="00243068"/>
    <w:rsid w:val="002A34C4"/>
    <w:rsid w:val="002A6C64"/>
    <w:rsid w:val="002F3497"/>
    <w:rsid w:val="00372E48"/>
    <w:rsid w:val="003767E1"/>
    <w:rsid w:val="003B7852"/>
    <w:rsid w:val="003C61EF"/>
    <w:rsid w:val="003F7F00"/>
    <w:rsid w:val="0040626A"/>
    <w:rsid w:val="00456C89"/>
    <w:rsid w:val="004A7E93"/>
    <w:rsid w:val="00525118"/>
    <w:rsid w:val="005301FE"/>
    <w:rsid w:val="00554088"/>
    <w:rsid w:val="00561E2E"/>
    <w:rsid w:val="00574044"/>
    <w:rsid w:val="00575336"/>
    <w:rsid w:val="0060139E"/>
    <w:rsid w:val="00621533"/>
    <w:rsid w:val="0064388D"/>
    <w:rsid w:val="00663D49"/>
    <w:rsid w:val="006B6B82"/>
    <w:rsid w:val="006F04F5"/>
    <w:rsid w:val="006F1CF4"/>
    <w:rsid w:val="00711978"/>
    <w:rsid w:val="00734813"/>
    <w:rsid w:val="00782A04"/>
    <w:rsid w:val="007907B1"/>
    <w:rsid w:val="00797EB1"/>
    <w:rsid w:val="007A2B6D"/>
    <w:rsid w:val="007A58CB"/>
    <w:rsid w:val="007F1AF1"/>
    <w:rsid w:val="007F51E0"/>
    <w:rsid w:val="00814570"/>
    <w:rsid w:val="00817C11"/>
    <w:rsid w:val="008347A5"/>
    <w:rsid w:val="0084410B"/>
    <w:rsid w:val="00844C5D"/>
    <w:rsid w:val="0086284A"/>
    <w:rsid w:val="00873B74"/>
    <w:rsid w:val="00874733"/>
    <w:rsid w:val="00877184"/>
    <w:rsid w:val="00877C9F"/>
    <w:rsid w:val="008B7249"/>
    <w:rsid w:val="008C1F31"/>
    <w:rsid w:val="008D7B2E"/>
    <w:rsid w:val="00936411"/>
    <w:rsid w:val="0095242B"/>
    <w:rsid w:val="009635D7"/>
    <w:rsid w:val="009A018B"/>
    <w:rsid w:val="009A5CD6"/>
    <w:rsid w:val="00A17142"/>
    <w:rsid w:val="00A76DCF"/>
    <w:rsid w:val="00A8167C"/>
    <w:rsid w:val="00A851DF"/>
    <w:rsid w:val="00AB24A9"/>
    <w:rsid w:val="00B1748A"/>
    <w:rsid w:val="00B32423"/>
    <w:rsid w:val="00B533DB"/>
    <w:rsid w:val="00B5769B"/>
    <w:rsid w:val="00B75C08"/>
    <w:rsid w:val="00B773CD"/>
    <w:rsid w:val="00BA1A0D"/>
    <w:rsid w:val="00BB61F6"/>
    <w:rsid w:val="00BD6D4C"/>
    <w:rsid w:val="00C5026F"/>
    <w:rsid w:val="00C75771"/>
    <w:rsid w:val="00C90854"/>
    <w:rsid w:val="00CB7A13"/>
    <w:rsid w:val="00CD3AB1"/>
    <w:rsid w:val="00CE1CBD"/>
    <w:rsid w:val="00D109F6"/>
    <w:rsid w:val="00D712A3"/>
    <w:rsid w:val="00DB3510"/>
    <w:rsid w:val="00DE26E2"/>
    <w:rsid w:val="00DF780E"/>
    <w:rsid w:val="00E52DE0"/>
    <w:rsid w:val="00E664BC"/>
    <w:rsid w:val="00E75FB3"/>
    <w:rsid w:val="00EA286D"/>
    <w:rsid w:val="00EA7F8B"/>
    <w:rsid w:val="00EC1DAD"/>
    <w:rsid w:val="00EC2FD1"/>
    <w:rsid w:val="00EC446F"/>
    <w:rsid w:val="00EE47F9"/>
    <w:rsid w:val="00EF407D"/>
    <w:rsid w:val="00EF4289"/>
    <w:rsid w:val="00F04C32"/>
    <w:rsid w:val="00F126FC"/>
    <w:rsid w:val="00F94637"/>
    <w:rsid w:val="00FA30EC"/>
    <w:rsid w:val="00FD045A"/>
    <w:rsid w:val="00FD5CAE"/>
    <w:rsid w:val="00FE5767"/>
    <w:rsid w:val="00FF41E7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D1F0AD"/>
  <w15:docId w15:val="{1D26DE8C-3136-4FEA-9B60-999D4181A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DE0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D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DE0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FE5767"/>
    <w:pPr>
      <w:jc w:val="center"/>
    </w:pPr>
    <w:rPr>
      <w:rFonts w:ascii="Arial" w:hAnsi="Arial"/>
      <w:b/>
      <w:szCs w:val="20"/>
    </w:rPr>
  </w:style>
  <w:style w:type="character" w:customStyle="1" w:styleId="BodyTextChar">
    <w:name w:val="Body Text Char"/>
    <w:basedOn w:val="DefaultParagraphFont"/>
    <w:link w:val="BodyText"/>
    <w:rsid w:val="00FE5767"/>
    <w:rPr>
      <w:rFonts w:ascii="Arial" w:eastAsia="Times New Roman" w:hAnsi="Arial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DF780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12640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6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2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6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26A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171D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6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7" ma:contentTypeDescription="Create a new document." ma:contentTypeScope="" ma:versionID="212e34964dd14c96e5fe921f85068bd6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75d669cbc0c4437dfa59d3497d010823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C2726F-694A-4F78-937E-73F39E1F6D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CBAB84-1CE8-4F43-A812-BF464A4A51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86CACA0-0EEE-42C3-AB4C-05B70660B8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883</Words>
  <Characters>5038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Swanshurst School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Smith</dc:creator>
  <cp:lastModifiedBy>Louise Nicholls</cp:lastModifiedBy>
  <cp:revision>2</cp:revision>
  <cp:lastPrinted>2020-02-10T09:53:00Z</cp:lastPrinted>
  <dcterms:created xsi:type="dcterms:W3CDTF">2022-06-15T14:34:00Z</dcterms:created>
  <dcterms:modified xsi:type="dcterms:W3CDTF">2022-06-15T14:34:00Z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</Properties>
</file>