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B2D3" w14:textId="3042DF15" w:rsidR="00A1466D" w:rsidRDefault="00A1466D">
      <w:pPr>
        <w:spacing w:after="2"/>
        <w:ind w:left="-29" w:right="-28"/>
      </w:pPr>
    </w:p>
    <w:p w14:paraId="4C393765" w14:textId="279467BD" w:rsidR="00A1466D" w:rsidRDefault="00B83E30">
      <w:pPr>
        <w:spacing w:after="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35C7E8D" w14:textId="0E6FA63E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6C4942C8" w14:textId="5193DD94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30A85866" w14:textId="107508C4" w:rsidR="009669AD" w:rsidRDefault="00731609">
      <w:pPr>
        <w:spacing w:after="0"/>
        <w:rPr>
          <w:rFonts w:ascii="Arial" w:eastAsia="Arial" w:hAnsi="Arial"/>
          <w:b/>
          <w:sz w:val="20"/>
        </w:rPr>
      </w:pPr>
      <w:r>
        <w:drawing>
          <wp:inline distT="0" distB="0" distL="0" distR="0" wp14:anchorId="74DDFC66" wp14:editId="0328D3EA">
            <wp:extent cx="1626271" cy="1007533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8"/>
                    <a:srcRect l="10820" t="11099" r="6317" b="7688"/>
                    <a:stretch/>
                  </pic:blipFill>
                  <pic:spPr bwMode="auto">
                    <a:xfrm>
                      <a:off x="0" y="0"/>
                      <a:ext cx="1640848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5E773" w14:textId="677CDF1F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3C8898E1" w14:textId="03E441FE" w:rsidR="009669AD" w:rsidRPr="009669AD" w:rsidRDefault="009669AD" w:rsidP="009669AD">
      <w:pPr>
        <w:spacing w:after="0"/>
        <w:jc w:val="center"/>
        <w:rPr>
          <w:rFonts w:ascii="Arial" w:eastAsia="Arial" w:hAnsi="Arial"/>
          <w:b/>
        </w:rPr>
      </w:pPr>
      <w:r w:rsidRPr="009669AD">
        <w:rPr>
          <w:rFonts w:ascii="Arial" w:eastAsia="Arial" w:hAnsi="Arial"/>
          <w:b/>
        </w:rPr>
        <w:t>Personal Specification - SENCo</w:t>
      </w:r>
    </w:p>
    <w:p w14:paraId="2C13A40D" w14:textId="77777777" w:rsidR="009669AD" w:rsidRDefault="009669AD">
      <w:pPr>
        <w:spacing w:after="0"/>
      </w:pPr>
    </w:p>
    <w:tbl>
      <w:tblPr>
        <w:tblStyle w:val="TableGrid"/>
        <w:tblW w:w="9776" w:type="dxa"/>
        <w:tblInd w:w="5" w:type="dxa"/>
        <w:tblCellMar>
          <w:top w:w="5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6"/>
        <w:gridCol w:w="2399"/>
        <w:gridCol w:w="3898"/>
        <w:gridCol w:w="8"/>
        <w:gridCol w:w="3465"/>
      </w:tblGrid>
      <w:tr w:rsidR="00A1466D" w14:paraId="6FE4E183" w14:textId="77777777" w:rsidTr="0074176E">
        <w:trPr>
          <w:trHeight w:val="263"/>
        </w:trPr>
        <w:tc>
          <w:tcPr>
            <w:tcW w:w="24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4A0F095D" w14:textId="77777777" w:rsidR="00A1466D" w:rsidRDefault="00B83E30">
            <w:r>
              <w:rPr>
                <w:rFonts w:ascii="Arial" w:eastAsia="Arial" w:hAnsi="Arial" w:cs="Arial"/>
                <w:color w:val="FFFFFF"/>
                <w:sz w:val="20"/>
              </w:rP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DE70F4D" w14:textId="77777777" w:rsidR="00A1466D" w:rsidRDefault="00B83E30">
            <w:pPr>
              <w:ind w:right="54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Essential 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6442C0A2" w14:textId="77777777" w:rsidR="00A1466D" w:rsidRDefault="00B83E30">
            <w:pPr>
              <w:ind w:righ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Desirable </w:t>
            </w:r>
          </w:p>
        </w:tc>
      </w:tr>
      <w:tr w:rsidR="00A1466D" w14:paraId="2142090A" w14:textId="77777777" w:rsidTr="0074176E">
        <w:trPr>
          <w:trHeight w:val="2287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3AAC568D" w14:textId="77777777" w:rsidR="00A1466D" w:rsidRDefault="00B83E30">
            <w:pPr>
              <w:ind w:right="5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Qualifications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31B9" w14:textId="77777777" w:rsidR="00715EF9" w:rsidRPr="007A37B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Graduate </w:t>
            </w:r>
            <w:r>
              <w:rPr>
                <w:rFonts w:ascii="Arial" w:hAnsi="Arial" w:cs="Arial"/>
              </w:rPr>
              <w:t>in a related subject</w:t>
            </w:r>
          </w:p>
          <w:p w14:paraId="775D3928" w14:textId="77777777" w:rsidR="00715EF9" w:rsidRPr="007A37B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Qualified Teacher Status </w:t>
            </w:r>
          </w:p>
          <w:p w14:paraId="4E66A127" w14:textId="77777777" w:rsidR="00715EF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Record of professional development and updating knowledge </w:t>
            </w:r>
          </w:p>
          <w:p w14:paraId="524130A8" w14:textId="74CA54CE" w:rsidR="00A1466D" w:rsidRDefault="00715EF9" w:rsidP="00715EF9">
            <w:pPr>
              <w:ind w:left="1"/>
            </w:pPr>
            <w:r w:rsidRPr="00997597">
              <w:rPr>
                <w:rFonts w:ascii="Arial" w:hAnsi="Arial" w:cs="Arial"/>
              </w:rPr>
              <w:t>National SENCO Award</w:t>
            </w:r>
            <w:r>
              <w:rPr>
                <w:rFonts w:ascii="Arial" w:hAnsi="Arial" w:cs="Arial"/>
              </w:rPr>
              <w:t xml:space="preserve"> </w:t>
            </w:r>
            <w:r w:rsidRPr="00997597">
              <w:rPr>
                <w:rFonts w:ascii="Arial" w:hAnsi="Arial" w:cs="Arial"/>
              </w:rPr>
              <w:t>or willingness to train</w:t>
            </w:r>
            <w:r w:rsidR="00B83E3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6E8E" w14:textId="77777777" w:rsidR="00A1466D" w:rsidRDefault="00635CCC" w:rsidP="00635CCC">
            <w:pPr>
              <w:ind w:right="18"/>
            </w:pPr>
            <w:r w:rsidRPr="0074176E">
              <w:rPr>
                <w:rFonts w:ascii="Arial" w:eastAsia="Arial" w:hAnsi="Arial" w:cs="Arial"/>
                <w:color w:val="auto"/>
              </w:rPr>
              <w:t>Other professional development in the area of SEND</w:t>
            </w:r>
          </w:p>
        </w:tc>
      </w:tr>
      <w:tr w:rsidR="00A1466D" w14:paraId="68AE1929" w14:textId="77777777" w:rsidTr="003B6A67">
        <w:trPr>
          <w:trHeight w:val="1403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D619B19" w14:textId="77777777" w:rsidR="00A1466D" w:rsidRDefault="00B83E30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487FF73" w14:textId="77777777" w:rsidR="00A1466D" w:rsidRDefault="00B83E30">
            <w:r>
              <w:rPr>
                <w:rFonts w:ascii="Arial" w:eastAsia="Arial" w:hAnsi="Arial" w:cs="Arial"/>
                <w:b/>
              </w:rPr>
              <w:t xml:space="preserve">Relevant experience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B1E0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Proven ability to demonstrate </w:t>
            </w:r>
            <w:r>
              <w:rPr>
                <w:rFonts w:ascii="Arial" w:eastAsia="Arial" w:hAnsi="Arial" w:cs="Arial"/>
                <w:b/>
              </w:rPr>
              <w:t xml:space="preserve">good teaching </w:t>
            </w:r>
            <w:r>
              <w:rPr>
                <w:rFonts w:ascii="Arial" w:eastAsia="Arial" w:hAnsi="Arial" w:cs="Arial"/>
              </w:rPr>
              <w:t xml:space="preserve">ensuring all students </w:t>
            </w:r>
          </w:p>
          <w:p w14:paraId="4237A2B6" w14:textId="77777777" w:rsidR="00A1466D" w:rsidRDefault="00B83E30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make excellent progress </w:t>
            </w:r>
          </w:p>
          <w:p w14:paraId="6B69ECC4" w14:textId="77777777" w:rsidR="008F0B12" w:rsidRDefault="008F0B12">
            <w:pPr>
              <w:ind w:left="1"/>
              <w:rPr>
                <w:rFonts w:ascii="Arial" w:eastAsia="Arial" w:hAnsi="Arial" w:cs="Arial"/>
              </w:rPr>
            </w:pPr>
          </w:p>
          <w:p w14:paraId="59AD1470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A working knowledge of the SEND Code of Practice and statutory requirements specifically related to Inclusive School Practice.</w:t>
            </w:r>
          </w:p>
          <w:p w14:paraId="5FF5E2A1" w14:textId="77777777" w:rsidR="008F0B12" w:rsidRP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77042170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To have a thorough understanding of the SEND code of practice and demonstrate best practice in meeting the needs of pupils with SEND.</w:t>
            </w:r>
          </w:p>
          <w:p w14:paraId="7483B58D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7BD8E9C4" w14:textId="77777777" w:rsidR="008F0B12" w:rsidRDefault="008F0B12" w:rsidP="008F0B12">
            <w:pPr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Experience of teaching students with a range of additional needs</w:t>
            </w:r>
          </w:p>
          <w:p w14:paraId="4B8CF4AC" w14:textId="77777777" w:rsidR="008F0B12" w:rsidRDefault="008F0B12" w:rsidP="008F0B12">
            <w:pPr>
              <w:rPr>
                <w:rFonts w:ascii="Arial" w:eastAsia="Arial" w:hAnsi="Arial" w:cs="Arial"/>
              </w:rPr>
            </w:pPr>
          </w:p>
          <w:p w14:paraId="799336AF" w14:textId="77777777" w:rsidR="008F0B12" w:rsidRPr="008F0B12" w:rsidRDefault="008F0B12" w:rsidP="008F0B12">
            <w:pPr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Experience of managing a team of staff</w:t>
            </w:r>
          </w:p>
          <w:p w14:paraId="1FA5CD5D" w14:textId="77777777" w:rsidR="008F0B12" w:rsidRP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36C430F1" w14:textId="77777777" w:rsidR="00A1466D" w:rsidRDefault="00B83E30">
            <w:pPr>
              <w:spacing w:after="2" w:line="238" w:lineRule="auto"/>
              <w:ind w:left="1"/>
            </w:pPr>
            <w:r>
              <w:rPr>
                <w:rFonts w:ascii="Arial" w:eastAsia="Arial" w:hAnsi="Arial" w:cs="Arial"/>
              </w:rPr>
              <w:t xml:space="preserve">Successful and relevant secondary teaching experience </w:t>
            </w:r>
          </w:p>
          <w:p w14:paraId="1F966452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935E4D" w14:textId="77777777" w:rsidR="00A1466D" w:rsidRDefault="00B83E30">
            <w:pPr>
              <w:spacing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Experience and understanding of a range of </w:t>
            </w:r>
            <w:r>
              <w:rPr>
                <w:rFonts w:ascii="Arial" w:eastAsia="Arial" w:hAnsi="Arial" w:cs="Arial"/>
                <w:b/>
              </w:rPr>
              <w:t>assessmen</w:t>
            </w:r>
            <w:r>
              <w:rPr>
                <w:rFonts w:ascii="Arial" w:eastAsia="Arial" w:hAnsi="Arial" w:cs="Arial"/>
              </w:rPr>
              <w:t xml:space="preserve">t techniques to maximise student progress </w:t>
            </w:r>
          </w:p>
          <w:p w14:paraId="1B9598E0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516883D" w14:textId="77777777" w:rsidR="00A1466D" w:rsidRDefault="00B83E30">
            <w:pPr>
              <w:spacing w:after="2"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Involvement in the preparation for and administration of assessment including end of key stage assessments in at least one key stage </w:t>
            </w:r>
          </w:p>
          <w:p w14:paraId="5C757535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11E656C" w14:textId="77777777" w:rsidR="00A1466D" w:rsidRDefault="00B83E30">
            <w:pPr>
              <w:spacing w:line="239" w:lineRule="auto"/>
              <w:ind w:left="1" w:right="16"/>
            </w:pPr>
            <w:r>
              <w:rPr>
                <w:rFonts w:ascii="Arial" w:eastAsia="Arial" w:hAnsi="Arial" w:cs="Arial"/>
              </w:rPr>
              <w:t xml:space="preserve">Proven ability to manage </w:t>
            </w:r>
            <w:r>
              <w:rPr>
                <w:rFonts w:ascii="Arial" w:eastAsia="Arial" w:hAnsi="Arial" w:cs="Arial"/>
                <w:b/>
              </w:rPr>
              <w:t>behaviour</w:t>
            </w:r>
            <w:r>
              <w:rPr>
                <w:rFonts w:ascii="Arial" w:eastAsia="Arial" w:hAnsi="Arial" w:cs="Arial"/>
              </w:rPr>
              <w:t xml:space="preserve"> both within class and throughout the school </w:t>
            </w:r>
          </w:p>
          <w:p w14:paraId="26259AAE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BABD2C4" w14:textId="77777777" w:rsidR="00A1466D" w:rsidRDefault="00B83E30">
            <w:pPr>
              <w:spacing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Experience of </w:t>
            </w:r>
            <w:r>
              <w:rPr>
                <w:rFonts w:ascii="Arial" w:eastAsia="Arial" w:hAnsi="Arial" w:cs="Arial"/>
                <w:b/>
              </w:rPr>
              <w:t>monitoring</w:t>
            </w:r>
            <w:r>
              <w:rPr>
                <w:rFonts w:ascii="Arial" w:eastAsia="Arial" w:hAnsi="Arial" w:cs="Arial"/>
              </w:rPr>
              <w:t xml:space="preserve"> and giving accurate feedback to colleagues, </w:t>
            </w:r>
            <w:r>
              <w:rPr>
                <w:rFonts w:ascii="Arial" w:eastAsia="Arial" w:hAnsi="Arial" w:cs="Arial"/>
              </w:rPr>
              <w:lastRenderedPageBreak/>
              <w:t xml:space="preserve">including observation of teaching resulting in improved outcomes. </w:t>
            </w:r>
          </w:p>
          <w:p w14:paraId="59C15C9A" w14:textId="77777777" w:rsidR="0074176E" w:rsidRPr="0074176E" w:rsidRDefault="0074176E">
            <w:pPr>
              <w:ind w:left="1"/>
              <w:rPr>
                <w:rFonts w:ascii="Arial" w:eastAsia="Arial" w:hAnsi="Arial" w:cs="Arial"/>
              </w:rPr>
            </w:pPr>
          </w:p>
          <w:p w14:paraId="6A0A7103" w14:textId="77777777" w:rsidR="00A1466D" w:rsidRDefault="0074176E">
            <w:pPr>
              <w:ind w:left="1"/>
            </w:pPr>
            <w:r w:rsidRPr="0074176E">
              <w:rPr>
                <w:rFonts w:ascii="Arial" w:eastAsia="Arial" w:hAnsi="Arial" w:cs="Arial"/>
              </w:rPr>
              <w:t xml:space="preserve">Experience of delivering high quality CPD </w:t>
            </w:r>
            <w:r>
              <w:rPr>
                <w:rFonts w:ascii="Arial" w:eastAsia="Arial" w:hAnsi="Arial" w:cs="Arial"/>
              </w:rPr>
              <w:t>related to SEND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D9A" w14:textId="77777777" w:rsidR="00A1466D" w:rsidRDefault="00B83E30">
            <w:pPr>
              <w:spacing w:line="239" w:lineRule="auto"/>
            </w:pPr>
            <w:r>
              <w:rPr>
                <w:rFonts w:ascii="Arial" w:eastAsia="Arial" w:hAnsi="Arial" w:cs="Arial"/>
              </w:rPr>
              <w:lastRenderedPageBreak/>
              <w:t xml:space="preserve">Successful class teaching experience across more than one key stage </w:t>
            </w:r>
          </w:p>
          <w:p w14:paraId="2F79AACC" w14:textId="77777777" w:rsidR="00A1466D" w:rsidRDefault="00B83E30">
            <w:r>
              <w:rPr>
                <w:rFonts w:ascii="Arial" w:eastAsia="Arial" w:hAnsi="Arial" w:cs="Arial"/>
              </w:rPr>
              <w:t xml:space="preserve"> </w:t>
            </w:r>
          </w:p>
          <w:p w14:paraId="699A2362" w14:textId="77777777" w:rsidR="00A1466D" w:rsidRDefault="00B83E30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Involvement in the preparation for and administration of assessment including end of key stage assessments in more than one key stage </w:t>
            </w:r>
          </w:p>
          <w:p w14:paraId="594C472F" w14:textId="77777777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</w:p>
          <w:p w14:paraId="5E53B515" w14:textId="77777777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of teaching a range of alternative qualifications / courses for students at KS4</w:t>
            </w:r>
          </w:p>
          <w:p w14:paraId="4C56CCC1" w14:textId="77777777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</w:p>
          <w:p w14:paraId="38F9F80F" w14:textId="77777777" w:rsidR="00A1466D" w:rsidRDefault="0074176E">
            <w:r>
              <w:rPr>
                <w:rFonts w:ascii="Arial" w:eastAsia="Arial" w:hAnsi="Arial" w:cs="Arial"/>
              </w:rPr>
              <w:t>Experience of delivering innovative enrichment / wider curricular provision</w:t>
            </w:r>
            <w:r w:rsidR="00B83E30">
              <w:rPr>
                <w:rFonts w:ascii="Arial" w:eastAsia="Arial" w:hAnsi="Arial" w:cs="Arial"/>
              </w:rPr>
              <w:t xml:space="preserve"> </w:t>
            </w:r>
          </w:p>
        </w:tc>
      </w:tr>
      <w:tr w:rsidR="00A1466D" w14:paraId="155BCCD5" w14:textId="77777777" w:rsidTr="0074176E">
        <w:trPr>
          <w:trHeight w:val="3299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A081F32" w14:textId="77777777" w:rsidR="00A1466D" w:rsidRDefault="00B83E30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4A1B12F" w14:textId="77777777" w:rsidR="00A1466D" w:rsidRDefault="00B83E30">
            <w:pPr>
              <w:spacing w:after="2" w:line="238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Knowledge and understanding </w:t>
            </w:r>
          </w:p>
          <w:p w14:paraId="6A1720D4" w14:textId="77777777" w:rsidR="00A1466D" w:rsidRDefault="00B83E30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4D2B" w14:textId="77777777" w:rsidR="00A1466D" w:rsidRDefault="00B83E30" w:rsidP="0074176E">
            <w:pPr>
              <w:ind w:left="1"/>
            </w:pPr>
            <w:r>
              <w:rPr>
                <w:rFonts w:ascii="Arial" w:eastAsia="Arial" w:hAnsi="Arial" w:cs="Arial"/>
              </w:rPr>
              <w:t xml:space="preserve">Clear understanding and detailed </w:t>
            </w:r>
            <w:r>
              <w:rPr>
                <w:rFonts w:ascii="Arial" w:eastAsia="Arial" w:hAnsi="Arial" w:cs="Arial"/>
                <w:b/>
              </w:rPr>
              <w:t>knowledge of current curriculum and assessment</w:t>
            </w:r>
            <w:r>
              <w:rPr>
                <w:rFonts w:ascii="Arial" w:eastAsia="Arial" w:hAnsi="Arial" w:cs="Arial"/>
              </w:rPr>
              <w:t xml:space="preserve"> requirements and developments</w:t>
            </w:r>
            <w:r w:rsidR="00B9740F">
              <w:rPr>
                <w:rFonts w:ascii="Arial" w:eastAsia="Arial" w:hAnsi="Arial" w:cs="Arial"/>
              </w:rPr>
              <w:t>, particularly in relation to SEND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AC43087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38696F1" w14:textId="77777777" w:rsidR="00A1466D" w:rsidRDefault="00B83E30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Understanding of relevant </w:t>
            </w:r>
            <w:r>
              <w:rPr>
                <w:rFonts w:ascii="Arial" w:eastAsia="Arial" w:hAnsi="Arial" w:cs="Arial"/>
                <w:b/>
              </w:rPr>
              <w:t xml:space="preserve">equal opportunities, health and safety and safeguarding </w:t>
            </w:r>
            <w:r>
              <w:rPr>
                <w:rFonts w:ascii="Arial" w:eastAsia="Arial" w:hAnsi="Arial" w:cs="Arial"/>
              </w:rPr>
              <w:t xml:space="preserve">guidance and legislation, and with commitment to keeping up to date with legislative changes affecting schools </w:t>
            </w:r>
          </w:p>
          <w:p w14:paraId="4D59649B" w14:textId="77777777" w:rsidR="008A3144" w:rsidRDefault="008A3144">
            <w:pPr>
              <w:ind w:left="1"/>
              <w:rPr>
                <w:rFonts w:ascii="Arial" w:eastAsia="Arial" w:hAnsi="Arial" w:cs="Arial"/>
              </w:rPr>
            </w:pPr>
          </w:p>
          <w:p w14:paraId="79756BF7" w14:textId="77777777" w:rsidR="008A3144" w:rsidRDefault="008A3144" w:rsidP="008A3144">
            <w:pPr>
              <w:spacing w:after="3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Knowledge of the regulations around safeguarding and how to </w:t>
            </w:r>
          </w:p>
          <w:p w14:paraId="28BBE4E2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address any issues that might arise </w:t>
            </w:r>
          </w:p>
          <w:p w14:paraId="4B487935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65ECE8E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Knowledge of good practice guidelines to form and maintain appropriate relationships and personal boundaries with Students </w:t>
            </w:r>
          </w:p>
          <w:p w14:paraId="6E26F16E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and young people </w:t>
            </w:r>
          </w:p>
          <w:p w14:paraId="6708EC9D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C6A335A" w14:textId="77777777" w:rsidR="008A3144" w:rsidRDefault="008A3144" w:rsidP="008A3144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Be able to demonstrate emotional resilience in working with Students, Parents carers and colleagues </w:t>
            </w:r>
          </w:p>
          <w:p w14:paraId="7140E83F" w14:textId="77777777" w:rsidR="008A3144" w:rsidRDefault="008A3144" w:rsidP="008A3144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21AAFF2" w14:textId="77777777" w:rsidR="008A3144" w:rsidRDefault="008A3144" w:rsidP="008A3144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knowledge of SEN code of practice and other legislation / guidance pertinent to SEND</w:t>
            </w:r>
          </w:p>
          <w:p w14:paraId="34DCC8E2" w14:textId="77777777" w:rsidR="00A1466D" w:rsidRDefault="00A1466D" w:rsidP="008A3144"/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4425" w14:textId="77777777" w:rsidR="00A1466D" w:rsidRDefault="0074176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knowledge of Birmingham SEND LA and associated services for Education, Health and Social Care</w:t>
            </w:r>
          </w:p>
          <w:p w14:paraId="1F2A0234" w14:textId="77777777" w:rsidR="0074176E" w:rsidRDefault="0074176E">
            <w:pPr>
              <w:rPr>
                <w:rFonts w:ascii="Arial" w:eastAsia="Arial" w:hAnsi="Arial" w:cs="Arial"/>
              </w:rPr>
            </w:pPr>
          </w:p>
          <w:p w14:paraId="29A358AA" w14:textId="77777777" w:rsidR="0074176E" w:rsidRDefault="0074176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Knowledge of alternative, supportive KS4 pathways and opportunities for students</w:t>
            </w:r>
          </w:p>
          <w:p w14:paraId="7A8D2814" w14:textId="77777777" w:rsidR="0074176E" w:rsidRDefault="0074176E">
            <w:pPr>
              <w:rPr>
                <w:rFonts w:ascii="Arial" w:eastAsia="Arial" w:hAnsi="Arial" w:cs="Arial"/>
              </w:rPr>
            </w:pPr>
          </w:p>
          <w:p w14:paraId="14477B8F" w14:textId="77777777" w:rsidR="0074176E" w:rsidRDefault="0074176E">
            <w:r>
              <w:rPr>
                <w:rFonts w:ascii="Arial" w:eastAsia="Arial" w:hAnsi="Arial" w:cs="Arial"/>
              </w:rPr>
              <w:t>Knowledge of and links with Post 16 providers</w:t>
            </w:r>
          </w:p>
        </w:tc>
      </w:tr>
      <w:tr w:rsidR="00B9740F" w14:paraId="6900408F" w14:textId="77777777" w:rsidTr="00446E9B">
        <w:tblPrEx>
          <w:tblCellMar>
            <w:top w:w="7" w:type="dxa"/>
            <w:left w:w="106" w:type="dxa"/>
            <w:right w:w="81" w:type="dxa"/>
          </w:tblCellMar>
        </w:tblPrEx>
        <w:trPr>
          <w:gridBefore w:val="1"/>
          <w:wBefore w:w="6" w:type="dxa"/>
          <w:trHeight w:val="3550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DCDBD79" w14:textId="77777777" w:rsidR="00B9740F" w:rsidRDefault="00B9740F" w:rsidP="00B9740F">
            <w:pPr>
              <w:ind w:right="22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Skills and aptitudes </w:t>
            </w:r>
          </w:p>
        </w:tc>
        <w:tc>
          <w:tcPr>
            <w:tcW w:w="3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D0B4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Excellent </w:t>
            </w:r>
            <w:r>
              <w:rPr>
                <w:rFonts w:ascii="Arial" w:eastAsia="Arial" w:hAnsi="Arial" w:cs="Arial"/>
                <w:b/>
              </w:rPr>
              <w:t>organisational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and time </w:t>
            </w:r>
          </w:p>
          <w:p w14:paraId="43556C12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  <w:b/>
              </w:rPr>
              <w:t xml:space="preserve">management skills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F1FD0D8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29BD44C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Proven ability to </w:t>
            </w:r>
            <w:r>
              <w:rPr>
                <w:rFonts w:ascii="Arial" w:eastAsia="Arial" w:hAnsi="Arial" w:cs="Arial"/>
                <w:b/>
              </w:rPr>
              <w:t xml:space="preserve">motivate, inspire </w:t>
            </w:r>
          </w:p>
          <w:p w14:paraId="6F2C3BA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  <w:b/>
              </w:rPr>
              <w:t>and manage</w:t>
            </w:r>
            <w:r>
              <w:rPr>
                <w:rFonts w:ascii="Arial" w:eastAsia="Arial" w:hAnsi="Arial" w:cs="Arial"/>
              </w:rPr>
              <w:t xml:space="preserve"> staff and students </w:t>
            </w:r>
          </w:p>
          <w:p w14:paraId="0EFA5469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484FDA9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Ability to </w:t>
            </w:r>
            <w:r>
              <w:rPr>
                <w:rFonts w:ascii="Arial" w:eastAsia="Arial" w:hAnsi="Arial" w:cs="Arial"/>
                <w:b/>
              </w:rPr>
              <w:t>communicate effectively</w:t>
            </w:r>
            <w:r>
              <w:rPr>
                <w:rFonts w:ascii="Arial" w:eastAsia="Arial" w:hAnsi="Arial" w:cs="Arial"/>
              </w:rPr>
              <w:t xml:space="preserve"> both orally and in writing with a variety of audiences </w:t>
            </w:r>
          </w:p>
          <w:p w14:paraId="6D041B1A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190A510" w14:textId="77777777" w:rsidR="00B9740F" w:rsidRDefault="00B9740F" w:rsidP="00B9740F">
            <w:pPr>
              <w:spacing w:after="5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Ability to develop </w:t>
            </w:r>
            <w:r>
              <w:rPr>
                <w:rFonts w:ascii="Arial" w:eastAsia="Arial" w:hAnsi="Arial" w:cs="Arial"/>
                <w:b/>
              </w:rPr>
              <w:t xml:space="preserve">positive working relationships </w:t>
            </w:r>
            <w:r>
              <w:rPr>
                <w:rFonts w:ascii="Arial" w:eastAsia="Arial" w:hAnsi="Arial" w:cs="Arial"/>
              </w:rPr>
              <w:t xml:space="preserve">with students, </w:t>
            </w:r>
          </w:p>
          <w:p w14:paraId="351930F4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parents, staff, Governors and local </w:t>
            </w:r>
          </w:p>
          <w:p w14:paraId="2277C7D3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community </w:t>
            </w:r>
          </w:p>
          <w:p w14:paraId="6839B28E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883E7AD" w14:textId="77777777" w:rsidR="00B9740F" w:rsidRDefault="00B9740F" w:rsidP="00B9740F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Ability to listen and respond to others </w:t>
            </w:r>
          </w:p>
          <w:p w14:paraId="475B9583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F83AF3D" w14:textId="77777777" w:rsidR="00B9740F" w:rsidRDefault="00B9740F" w:rsidP="00B9740F">
            <w:pPr>
              <w:spacing w:line="257" w:lineRule="auto"/>
              <w:ind w:left="3"/>
            </w:pPr>
            <w:r>
              <w:rPr>
                <w:rFonts w:ascii="Arial" w:eastAsia="Arial" w:hAnsi="Arial" w:cs="Arial"/>
              </w:rPr>
              <w:t xml:space="preserve">Successful experience of working with parents as partners in their child’s education </w:t>
            </w:r>
          </w:p>
          <w:p w14:paraId="19E6792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9C367CC" w14:textId="77777777" w:rsidR="00B9740F" w:rsidRDefault="00B9740F" w:rsidP="00B9740F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Proven ability to meet deadlines and be punctual </w:t>
            </w:r>
          </w:p>
          <w:p w14:paraId="1871DCA5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32A701E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Is trustworthy, caring and kind </w:t>
            </w:r>
          </w:p>
          <w:p w14:paraId="6E1C285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494515C2" w14:textId="77777777" w:rsidR="00B9740F" w:rsidRDefault="00B9740F" w:rsidP="00B9740F">
            <w:pPr>
              <w:spacing w:after="3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Is approachable, but able to set appropriate personal and </w:t>
            </w:r>
          </w:p>
          <w:p w14:paraId="7A608020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professional boundaries </w:t>
            </w:r>
          </w:p>
          <w:p w14:paraId="632044D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FE81D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Is creative, flexible and open to </w:t>
            </w:r>
          </w:p>
          <w:p w14:paraId="29C8E23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new ideas </w:t>
            </w:r>
          </w:p>
          <w:p w14:paraId="1A9C07A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EDEE5DD" w14:textId="77777777" w:rsidR="00B9740F" w:rsidRDefault="00B9740F" w:rsidP="00B9740F">
            <w:pPr>
              <w:spacing w:line="239" w:lineRule="auto"/>
              <w:ind w:left="3" w:right="4"/>
            </w:pPr>
            <w:r>
              <w:rPr>
                <w:rFonts w:ascii="Arial" w:eastAsia="Arial" w:hAnsi="Arial" w:cs="Arial"/>
              </w:rPr>
              <w:t xml:space="preserve">Demonstrate a strong desire to achieve the highest possible level of educational achievement for </w:t>
            </w:r>
          </w:p>
          <w:p w14:paraId="782538B5" w14:textId="77777777" w:rsidR="00B9740F" w:rsidRDefault="00B9740F" w:rsidP="00B9740F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each student in the school </w:t>
            </w:r>
          </w:p>
          <w:p w14:paraId="46FD6779" w14:textId="77777777" w:rsidR="00B9740F" w:rsidRDefault="00B9740F" w:rsidP="00B9740F">
            <w:pPr>
              <w:ind w:left="3"/>
              <w:rPr>
                <w:rFonts w:ascii="Arial" w:eastAsia="Arial" w:hAnsi="Arial" w:cs="Arial"/>
              </w:rPr>
            </w:pPr>
          </w:p>
          <w:p w14:paraId="02776035" w14:textId="77777777" w:rsidR="00B9740F" w:rsidRDefault="00B9740F" w:rsidP="008A3144">
            <w:pPr>
              <w:ind w:left="3"/>
            </w:pPr>
            <w:r>
              <w:rPr>
                <w:rFonts w:ascii="Arial" w:eastAsia="Arial" w:hAnsi="Arial" w:cs="Arial"/>
              </w:rPr>
              <w:t>To be a fluent and confident user in a range of IT systems and school based MIS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7D2A" w14:textId="77777777" w:rsidR="00B9740F" w:rsidRDefault="00B9740F" w:rsidP="00B9740F">
            <w:pPr>
              <w:rPr>
                <w:rFonts w:ascii="Arial" w:eastAsia="Arial" w:hAnsi="Arial" w:cs="Arial"/>
              </w:rPr>
            </w:pPr>
          </w:p>
          <w:p w14:paraId="327878AC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Ability to report to and work with other stakeholders such as Governors, the LA and other external advisors or </w:t>
            </w:r>
          </w:p>
          <w:p w14:paraId="52BA22BE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agencies </w:t>
            </w:r>
          </w:p>
          <w:p w14:paraId="49D3BF12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 </w:t>
            </w:r>
          </w:p>
          <w:p w14:paraId="5B55EC88" w14:textId="77777777" w:rsidR="00B9740F" w:rsidRDefault="00B9740F" w:rsidP="00B9740F">
            <w:pPr>
              <w:spacing w:line="239" w:lineRule="auto"/>
              <w:ind w:right="442"/>
              <w:jc w:val="both"/>
            </w:pPr>
            <w:r>
              <w:rPr>
                <w:rFonts w:ascii="Arial" w:eastAsia="Arial" w:hAnsi="Arial" w:cs="Arial"/>
              </w:rPr>
              <w:t xml:space="preserve">Ability to manage change, involving and consulting students, parents, staff, </w:t>
            </w:r>
          </w:p>
          <w:p w14:paraId="0A5FF2D4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Governors and others </w:t>
            </w:r>
          </w:p>
          <w:p w14:paraId="1DF36531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 </w:t>
            </w:r>
          </w:p>
          <w:p w14:paraId="1D7DC8CB" w14:textId="77777777" w:rsidR="00B9740F" w:rsidRPr="00B9740F" w:rsidRDefault="00B9740F" w:rsidP="00B9740F"/>
          <w:p w14:paraId="7D8CCBDD" w14:textId="77777777" w:rsidR="00B9740F" w:rsidRPr="00B9740F" w:rsidRDefault="00B9740F" w:rsidP="00B9740F"/>
          <w:p w14:paraId="1D75DF5D" w14:textId="77777777" w:rsidR="00B9740F" w:rsidRPr="00B9740F" w:rsidRDefault="00B9740F" w:rsidP="00B9740F"/>
          <w:p w14:paraId="4E06B2D9" w14:textId="77777777" w:rsidR="00B9740F" w:rsidRPr="00B9740F" w:rsidRDefault="00B9740F" w:rsidP="00B9740F"/>
          <w:p w14:paraId="72081448" w14:textId="77777777" w:rsidR="00B9740F" w:rsidRPr="00B9740F" w:rsidRDefault="00B9740F" w:rsidP="00B9740F"/>
          <w:p w14:paraId="3AFF0C1D" w14:textId="77777777" w:rsidR="00B9740F" w:rsidRPr="00B9740F" w:rsidRDefault="00B9740F" w:rsidP="00B9740F"/>
          <w:p w14:paraId="6580750C" w14:textId="77777777" w:rsidR="00B9740F" w:rsidRPr="00B9740F" w:rsidRDefault="00B9740F" w:rsidP="00B9740F"/>
          <w:p w14:paraId="0C173643" w14:textId="77777777" w:rsidR="00B9740F" w:rsidRPr="00B9740F" w:rsidRDefault="00B9740F" w:rsidP="00B9740F"/>
          <w:p w14:paraId="71896734" w14:textId="77777777" w:rsidR="00B9740F" w:rsidRPr="00B9740F" w:rsidRDefault="00B9740F" w:rsidP="00B9740F"/>
          <w:p w14:paraId="3F491EF1" w14:textId="77777777" w:rsidR="00B9740F" w:rsidRPr="00B9740F" w:rsidRDefault="00B9740F" w:rsidP="00B9740F"/>
          <w:p w14:paraId="7334D080" w14:textId="77777777" w:rsidR="00B9740F" w:rsidRPr="00B9740F" w:rsidRDefault="00B9740F" w:rsidP="00B9740F"/>
          <w:p w14:paraId="4C2FAD3E" w14:textId="77777777" w:rsidR="00B9740F" w:rsidRPr="00B9740F" w:rsidRDefault="00B9740F" w:rsidP="00B9740F"/>
          <w:p w14:paraId="5C160F58" w14:textId="77777777" w:rsidR="00B9740F" w:rsidRPr="00B9740F" w:rsidRDefault="00B9740F" w:rsidP="00B9740F"/>
          <w:p w14:paraId="55578B6B" w14:textId="77777777" w:rsidR="00B9740F" w:rsidRPr="00B9740F" w:rsidRDefault="00B9740F" w:rsidP="00B9740F"/>
          <w:p w14:paraId="1A8C69A8" w14:textId="77777777" w:rsidR="00B9740F" w:rsidRPr="00B9740F" w:rsidRDefault="00B9740F" w:rsidP="00B9740F"/>
          <w:p w14:paraId="17BE0715" w14:textId="77777777" w:rsidR="00B9740F" w:rsidRPr="00B9740F" w:rsidRDefault="00B9740F" w:rsidP="00B9740F"/>
          <w:p w14:paraId="70227B2E" w14:textId="77777777" w:rsidR="00B9740F" w:rsidRDefault="00B9740F" w:rsidP="00B9740F"/>
          <w:p w14:paraId="75DC89A5" w14:textId="77777777" w:rsidR="00B9740F" w:rsidRPr="00B9740F" w:rsidRDefault="00B9740F" w:rsidP="00B9740F"/>
          <w:p w14:paraId="28997B8D" w14:textId="77777777" w:rsidR="00B9740F" w:rsidRPr="00B9740F" w:rsidRDefault="00B9740F" w:rsidP="00B9740F"/>
          <w:p w14:paraId="23258666" w14:textId="77777777" w:rsidR="00B9740F" w:rsidRPr="00B9740F" w:rsidRDefault="00B9740F" w:rsidP="00B9740F"/>
          <w:p w14:paraId="71A1B70A" w14:textId="77777777" w:rsidR="00B9740F" w:rsidRPr="00B9740F" w:rsidRDefault="00B9740F" w:rsidP="00B9740F"/>
          <w:p w14:paraId="63F7FF7B" w14:textId="77777777" w:rsidR="00B9740F" w:rsidRPr="00B9740F" w:rsidRDefault="00B9740F" w:rsidP="00B9740F"/>
          <w:p w14:paraId="3C10ED79" w14:textId="77777777" w:rsidR="00B9740F" w:rsidRPr="00B9740F" w:rsidRDefault="00B9740F" w:rsidP="00B9740F"/>
          <w:p w14:paraId="707301FD" w14:textId="77777777" w:rsidR="00B9740F" w:rsidRDefault="00B9740F" w:rsidP="00B9740F"/>
          <w:p w14:paraId="0720283F" w14:textId="77777777" w:rsidR="00B9740F" w:rsidRPr="00B9740F" w:rsidRDefault="00B9740F" w:rsidP="00B9740F"/>
          <w:p w14:paraId="77B4AA90" w14:textId="77777777" w:rsidR="00B9740F" w:rsidRPr="00B9740F" w:rsidRDefault="00B9740F" w:rsidP="008A3144"/>
        </w:tc>
      </w:tr>
      <w:tr w:rsidR="00B9740F" w14:paraId="3BDA6111" w14:textId="77777777" w:rsidTr="00FB093D">
        <w:tblPrEx>
          <w:tblCellMar>
            <w:top w:w="7" w:type="dxa"/>
            <w:left w:w="106" w:type="dxa"/>
            <w:right w:w="81" w:type="dxa"/>
          </w:tblCellMar>
        </w:tblPrEx>
        <w:trPr>
          <w:gridBefore w:val="1"/>
          <w:wBefore w:w="6" w:type="dxa"/>
          <w:trHeight w:val="515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</w:tcPr>
          <w:p w14:paraId="49B99DAB" w14:textId="77777777" w:rsidR="00B9740F" w:rsidRDefault="00B9740F" w:rsidP="00FB093D">
            <w:pPr>
              <w:ind w:left="39"/>
              <w:jc w:val="center"/>
              <w:rPr>
                <w:rFonts w:ascii="Arial" w:eastAsia="Arial" w:hAnsi="Arial" w:cs="Arial"/>
                <w:b/>
              </w:rPr>
            </w:pPr>
          </w:p>
          <w:p w14:paraId="70E27C4A" w14:textId="77777777" w:rsidR="00B9740F" w:rsidRDefault="00B9740F" w:rsidP="00FB093D">
            <w:pPr>
              <w:ind w:left="3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Special Requirements </w:t>
            </w:r>
          </w:p>
          <w:p w14:paraId="3BC7148D" w14:textId="77777777" w:rsidR="00B9740F" w:rsidRDefault="00B9740F" w:rsidP="00FB093D">
            <w:pPr>
              <w:ind w:left="3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2DD4" w14:textId="77777777" w:rsidR="00B9740F" w:rsidRDefault="00B9740F" w:rsidP="00FB093D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426F83A" w14:textId="77777777" w:rsidR="00B9740F" w:rsidRDefault="00B9740F" w:rsidP="00FB093D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Enhanced DBS clearance </w:t>
            </w:r>
          </w:p>
          <w:p w14:paraId="760DBD95" w14:textId="77777777" w:rsidR="00B9740F" w:rsidRDefault="00B9740F" w:rsidP="00FB093D">
            <w:pPr>
              <w:ind w:left="3"/>
              <w:rPr>
                <w:rFonts w:ascii="Arial" w:eastAsia="Arial" w:hAnsi="Arial" w:cs="Arial"/>
              </w:rPr>
            </w:pPr>
          </w:p>
          <w:p w14:paraId="082EE848" w14:textId="77777777" w:rsidR="00B9740F" w:rsidRDefault="00B9740F" w:rsidP="00FB093D">
            <w:r>
              <w:rPr>
                <w:rFonts w:ascii="Arial" w:eastAsia="Arial" w:hAnsi="Arial" w:cs="Arial"/>
              </w:rPr>
              <w:t xml:space="preserve">Compliance with all School and </w:t>
            </w:r>
          </w:p>
          <w:p w14:paraId="0A91BC0B" w14:textId="77777777" w:rsidR="00B9740F" w:rsidRDefault="00B9740F" w:rsidP="00FB093D">
            <w:pPr>
              <w:ind w:left="3"/>
            </w:pPr>
            <w:r>
              <w:rPr>
                <w:rFonts w:ascii="Arial" w:eastAsia="Arial" w:hAnsi="Arial" w:cs="Arial"/>
              </w:rPr>
              <w:t>Trust policies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BA15" w14:textId="77777777" w:rsidR="00B9740F" w:rsidRDefault="00B9740F" w:rsidP="00FB093D"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3CA8DCF" w14:textId="77777777" w:rsidR="00A1466D" w:rsidRDefault="00A1466D" w:rsidP="00B9740F">
      <w:pPr>
        <w:spacing w:after="13629"/>
      </w:pPr>
    </w:p>
    <w:sectPr w:rsidR="00A1466D">
      <w:pgSz w:w="11899" w:h="16841"/>
      <w:pgMar w:top="271" w:right="981" w:bottom="720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5FC6"/>
    <w:multiLevelType w:val="multilevel"/>
    <w:tmpl w:val="DCC2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0023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D"/>
    <w:rsid w:val="002D681C"/>
    <w:rsid w:val="003B6A67"/>
    <w:rsid w:val="004E4BB6"/>
    <w:rsid w:val="0059397C"/>
    <w:rsid w:val="00615A78"/>
    <w:rsid w:val="00630267"/>
    <w:rsid w:val="00631F9C"/>
    <w:rsid w:val="00635CCC"/>
    <w:rsid w:val="00715EF9"/>
    <w:rsid w:val="00731609"/>
    <w:rsid w:val="0074176E"/>
    <w:rsid w:val="007D4A67"/>
    <w:rsid w:val="00827928"/>
    <w:rsid w:val="008A3144"/>
    <w:rsid w:val="008F0B12"/>
    <w:rsid w:val="00935124"/>
    <w:rsid w:val="009669AD"/>
    <w:rsid w:val="00A1466D"/>
    <w:rsid w:val="00B83E30"/>
    <w:rsid w:val="00B9740F"/>
    <w:rsid w:val="00CA0830"/>
    <w:rsid w:val="00DF64E1"/>
    <w:rsid w:val="00F7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A3153"/>
  <w15:docId w15:val="{DD19FF12-77B5-47A4-98BB-1564B44A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1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7" ma:contentTypeDescription="Create a new document." ma:contentTypeScope="" ma:versionID="212e34964dd14c96e5fe921f85068bd6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75d669cbc0c4437dfa59d3497d010823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D8E891-D5E0-4035-9F8F-EB31FE0890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7F2074-631F-4D4E-924C-101D56A065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7CE9CF-74EC-4E3D-8BD9-9D827BC3A2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3442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Ninestiles Academy Trust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bln786</dc:creator>
  <cp:keywords/>
  <cp:lastModifiedBy>Louise Nicholls</cp:lastModifiedBy>
  <cp:revision>2</cp:revision>
  <cp:lastPrinted>2020-02-10T09:53:00Z</cp:lastPrinted>
  <dcterms:created xsi:type="dcterms:W3CDTF">2022-06-15T14:35:00Z</dcterms:created>
  <dcterms:modified xsi:type="dcterms:W3CDTF">2022-06-15T14:35:00Z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</Properties>
</file>