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56" w:type="dxa"/>
        <w:tblInd w:w="108" w:type="dxa"/>
        <w:tblLook w:val="04A0" w:firstRow="1" w:lastRow="0" w:firstColumn="1" w:lastColumn="0" w:noHBand="0" w:noVBand="1"/>
      </w:tblPr>
      <w:tblGrid>
        <w:gridCol w:w="2607"/>
        <w:gridCol w:w="2618"/>
        <w:gridCol w:w="2623"/>
        <w:gridCol w:w="2608"/>
      </w:tblGrid>
      <w:tr w:rsidR="002F6D08" w:rsidRPr="007F2C8C" w14:paraId="75839263" w14:textId="77777777" w:rsidTr="003120CF">
        <w:tc>
          <w:tcPr>
            <w:tcW w:w="10456" w:type="dxa"/>
            <w:gridSpan w:val="4"/>
            <w:shd w:val="clear" w:color="auto" w:fill="00B050"/>
          </w:tcPr>
          <w:p w14:paraId="1E2885D6" w14:textId="630D288F" w:rsidR="002F6D08" w:rsidRPr="007F2C8C" w:rsidRDefault="00734A80" w:rsidP="009D14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2C8C">
              <w:rPr>
                <w:rFonts w:cstheme="minorHAnsi"/>
                <w:b/>
                <w:sz w:val="24"/>
                <w:szCs w:val="24"/>
              </w:rPr>
              <w:t xml:space="preserve">Federation </w:t>
            </w:r>
            <w:r w:rsidR="007F2C8C">
              <w:rPr>
                <w:rFonts w:cstheme="minorHAnsi"/>
                <w:b/>
                <w:sz w:val="24"/>
                <w:szCs w:val="24"/>
              </w:rPr>
              <w:t>SENCO -</w:t>
            </w:r>
            <w:r w:rsidR="004315C5" w:rsidRPr="007F2C8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B5F6F" w:rsidRPr="007F2C8C">
              <w:rPr>
                <w:rFonts w:cstheme="minorHAnsi"/>
                <w:b/>
                <w:sz w:val="24"/>
                <w:szCs w:val="24"/>
              </w:rPr>
              <w:t>Job Description</w:t>
            </w:r>
          </w:p>
          <w:p w14:paraId="13A329B4" w14:textId="232BAA5F" w:rsidR="002F6D08" w:rsidRPr="007F2C8C" w:rsidRDefault="002F6D08" w:rsidP="009D14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F6D08" w:rsidRPr="007F2C8C" w14:paraId="48452C13" w14:textId="77777777" w:rsidTr="003120CF">
        <w:tc>
          <w:tcPr>
            <w:tcW w:w="2607" w:type="dxa"/>
            <w:shd w:val="clear" w:color="auto" w:fill="BFBFBF" w:themeFill="background1" w:themeFillShade="BF"/>
          </w:tcPr>
          <w:p w14:paraId="5393E26A" w14:textId="77777777" w:rsidR="002F6D08" w:rsidRPr="007F2C8C" w:rsidRDefault="002F6D08" w:rsidP="009D14E6">
            <w:pPr>
              <w:rPr>
                <w:rFonts w:cstheme="minorHAnsi"/>
                <w:b/>
                <w:sz w:val="24"/>
                <w:szCs w:val="24"/>
              </w:rPr>
            </w:pPr>
            <w:r w:rsidRPr="007F2C8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Name:</w:t>
            </w:r>
          </w:p>
        </w:tc>
        <w:tc>
          <w:tcPr>
            <w:tcW w:w="2618" w:type="dxa"/>
          </w:tcPr>
          <w:p w14:paraId="6B61DF7C" w14:textId="77777777" w:rsidR="002F6D08" w:rsidRPr="007F2C8C" w:rsidRDefault="002F6D08" w:rsidP="009D14E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3" w:type="dxa"/>
            <w:shd w:val="clear" w:color="auto" w:fill="BFBFBF" w:themeFill="background1" w:themeFillShade="BF"/>
          </w:tcPr>
          <w:p w14:paraId="24C7963A" w14:textId="77777777" w:rsidR="002F6D08" w:rsidRPr="007F2C8C" w:rsidRDefault="002B5F6F" w:rsidP="009D14E6">
            <w:pPr>
              <w:rPr>
                <w:rFonts w:cstheme="minorHAnsi"/>
                <w:b/>
                <w:sz w:val="24"/>
                <w:szCs w:val="24"/>
              </w:rPr>
            </w:pPr>
            <w:r w:rsidRPr="007F2C8C">
              <w:rPr>
                <w:rFonts w:cstheme="minorHAnsi"/>
                <w:b/>
                <w:bCs/>
                <w:sz w:val="24"/>
                <w:szCs w:val="24"/>
                <w:lang w:eastAsia="en-GB"/>
              </w:rPr>
              <w:t xml:space="preserve">Post </w:t>
            </w:r>
            <w:r w:rsidR="002F6D08" w:rsidRPr="007F2C8C">
              <w:rPr>
                <w:rFonts w:cstheme="minorHAnsi"/>
                <w:b/>
                <w:bCs/>
                <w:sz w:val="24"/>
                <w:szCs w:val="24"/>
                <w:lang w:eastAsia="en-GB"/>
              </w:rPr>
              <w:t xml:space="preserve">Title: </w:t>
            </w:r>
          </w:p>
        </w:tc>
        <w:tc>
          <w:tcPr>
            <w:tcW w:w="2608" w:type="dxa"/>
          </w:tcPr>
          <w:p w14:paraId="17DB046B" w14:textId="62A1F637" w:rsidR="002F6D08" w:rsidRPr="007F2C8C" w:rsidRDefault="00DB4361" w:rsidP="009D14E6">
            <w:pPr>
              <w:pStyle w:val="1bodycopy10pt"/>
              <w:spacing w:after="0"/>
              <w:rPr>
                <w:rFonts w:asciiTheme="minorHAnsi" w:cstheme="minorHAnsi"/>
                <w:sz w:val="24"/>
                <w:lang w:val="en-GB"/>
              </w:rPr>
            </w:pPr>
            <w:r w:rsidRPr="007F2C8C">
              <w:rPr>
                <w:rFonts w:asciiTheme="minorHAnsi" w:cstheme="minorHAnsi"/>
                <w:sz w:val="24"/>
                <w:lang w:val="en-GB"/>
              </w:rPr>
              <w:t xml:space="preserve">Special educational needs co-ordinator (SENCO) </w:t>
            </w:r>
          </w:p>
        </w:tc>
      </w:tr>
      <w:tr w:rsidR="002F6D08" w:rsidRPr="007F2C8C" w14:paraId="6BA42DBB" w14:textId="77777777" w:rsidTr="003120CF">
        <w:tc>
          <w:tcPr>
            <w:tcW w:w="2607" w:type="dxa"/>
            <w:shd w:val="clear" w:color="auto" w:fill="BFBFBF" w:themeFill="background1" w:themeFillShade="BF"/>
          </w:tcPr>
          <w:p w14:paraId="20B8BF61" w14:textId="77777777" w:rsidR="002F6D08" w:rsidRPr="007F2C8C" w:rsidRDefault="002F6D08" w:rsidP="009D14E6">
            <w:pPr>
              <w:rPr>
                <w:rFonts w:cstheme="minorHAnsi"/>
                <w:b/>
                <w:sz w:val="24"/>
                <w:szCs w:val="24"/>
              </w:rPr>
            </w:pPr>
            <w:r w:rsidRPr="007F2C8C">
              <w:rPr>
                <w:rFonts w:cstheme="minorHAnsi"/>
                <w:b/>
                <w:bCs/>
                <w:sz w:val="24"/>
                <w:szCs w:val="24"/>
                <w:lang w:eastAsia="en-GB"/>
              </w:rPr>
              <w:t>Line Manager:</w:t>
            </w:r>
          </w:p>
        </w:tc>
        <w:tc>
          <w:tcPr>
            <w:tcW w:w="2618" w:type="dxa"/>
          </w:tcPr>
          <w:p w14:paraId="6A92A3FC" w14:textId="6D448EEC" w:rsidR="002F6D08" w:rsidRPr="007F2C8C" w:rsidRDefault="00DB4361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Co-</w:t>
            </w:r>
            <w:proofErr w:type="spellStart"/>
            <w:r w:rsidRPr="007F2C8C">
              <w:rPr>
                <w:rFonts w:cstheme="minorHAnsi"/>
                <w:sz w:val="24"/>
                <w:szCs w:val="24"/>
              </w:rPr>
              <w:t>Headteachers</w:t>
            </w:r>
            <w:proofErr w:type="spellEnd"/>
          </w:p>
        </w:tc>
        <w:tc>
          <w:tcPr>
            <w:tcW w:w="2623" w:type="dxa"/>
            <w:shd w:val="clear" w:color="auto" w:fill="BFBFBF" w:themeFill="background1" w:themeFillShade="BF"/>
          </w:tcPr>
          <w:p w14:paraId="16A9D9C9" w14:textId="77777777" w:rsidR="002F6D08" w:rsidRPr="007F2C8C" w:rsidRDefault="002F6D08" w:rsidP="009D14E6">
            <w:pPr>
              <w:rPr>
                <w:rFonts w:cstheme="minorHAnsi"/>
                <w:b/>
                <w:sz w:val="24"/>
                <w:szCs w:val="24"/>
              </w:rPr>
            </w:pPr>
            <w:r w:rsidRPr="007F2C8C">
              <w:rPr>
                <w:rFonts w:cstheme="minorHAnsi"/>
                <w:b/>
                <w:bCs/>
                <w:sz w:val="24"/>
                <w:szCs w:val="24"/>
                <w:lang w:eastAsia="en-GB"/>
              </w:rPr>
              <w:t>Salary/Grade:</w:t>
            </w:r>
          </w:p>
        </w:tc>
        <w:tc>
          <w:tcPr>
            <w:tcW w:w="2608" w:type="dxa"/>
            <w:shd w:val="clear" w:color="auto" w:fill="auto"/>
          </w:tcPr>
          <w:p w14:paraId="77AB3FA1" w14:textId="2D77C739" w:rsidR="00DB4361" w:rsidRPr="007F2C8C" w:rsidRDefault="00DB4361" w:rsidP="009D14E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F2C8C">
              <w:rPr>
                <w:rFonts w:cstheme="minorHAnsi"/>
                <w:sz w:val="24"/>
                <w:szCs w:val="24"/>
                <w:lang w:val="en-US"/>
              </w:rPr>
              <w:t xml:space="preserve">Subject to qualifications and experience </w:t>
            </w:r>
          </w:p>
          <w:p w14:paraId="3BEFBA80" w14:textId="77777777" w:rsidR="00DB4361" w:rsidRPr="007F2C8C" w:rsidRDefault="00DB4361" w:rsidP="009D14E6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0D14A254" w14:textId="076C794F" w:rsidR="00605C35" w:rsidRPr="007F2C8C" w:rsidRDefault="00DB4361" w:rsidP="009D14E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F2C8C">
              <w:rPr>
                <w:rFonts w:cstheme="minorHAnsi"/>
                <w:sz w:val="24"/>
                <w:szCs w:val="24"/>
                <w:lang w:val="en-US"/>
              </w:rPr>
              <w:t>0.4/0.6 FTE (2 or 3 days a week TBA)</w:t>
            </w:r>
          </w:p>
        </w:tc>
      </w:tr>
      <w:tr w:rsidR="002F6D08" w:rsidRPr="007F2C8C" w14:paraId="4751C911" w14:textId="77777777" w:rsidTr="003120CF">
        <w:tc>
          <w:tcPr>
            <w:tcW w:w="2607" w:type="dxa"/>
            <w:shd w:val="clear" w:color="auto" w:fill="BFBFBF" w:themeFill="background1" w:themeFillShade="BF"/>
          </w:tcPr>
          <w:p w14:paraId="147B4823" w14:textId="77777777" w:rsidR="002F6D08" w:rsidRPr="007F2C8C" w:rsidRDefault="002F6D08" w:rsidP="009D14E6">
            <w:pPr>
              <w:rPr>
                <w:rFonts w:cstheme="minorHAnsi"/>
                <w:b/>
                <w:sz w:val="24"/>
                <w:szCs w:val="24"/>
              </w:rPr>
            </w:pPr>
            <w:r w:rsidRPr="007F2C8C">
              <w:rPr>
                <w:rFonts w:cstheme="minorHAnsi"/>
                <w:b/>
                <w:bCs/>
                <w:sz w:val="24"/>
                <w:szCs w:val="24"/>
                <w:lang w:eastAsia="en-GB"/>
              </w:rPr>
              <w:t>Reports to:</w:t>
            </w:r>
          </w:p>
        </w:tc>
        <w:tc>
          <w:tcPr>
            <w:tcW w:w="2618" w:type="dxa"/>
          </w:tcPr>
          <w:p w14:paraId="588B1B17" w14:textId="0AD9E525" w:rsidR="002F6D08" w:rsidRPr="007F2C8C" w:rsidRDefault="00DB4361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Co-</w:t>
            </w:r>
            <w:proofErr w:type="spellStart"/>
            <w:r w:rsidRPr="007F2C8C">
              <w:rPr>
                <w:rFonts w:cstheme="minorHAnsi"/>
                <w:sz w:val="24"/>
                <w:szCs w:val="24"/>
              </w:rPr>
              <w:t>Headteacher</w:t>
            </w:r>
            <w:r w:rsidR="007F2C8C">
              <w:rPr>
                <w:rFonts w:cstheme="minorHAnsi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623" w:type="dxa"/>
            <w:shd w:val="clear" w:color="auto" w:fill="BFBFBF" w:themeFill="background1" w:themeFillShade="BF"/>
          </w:tcPr>
          <w:p w14:paraId="6B9B19EB" w14:textId="77777777" w:rsidR="002F6D08" w:rsidRPr="007F2C8C" w:rsidRDefault="002F6D08" w:rsidP="009D14E6">
            <w:pPr>
              <w:rPr>
                <w:rFonts w:cstheme="minorHAnsi"/>
                <w:b/>
                <w:sz w:val="24"/>
                <w:szCs w:val="24"/>
              </w:rPr>
            </w:pPr>
            <w:r w:rsidRPr="007F2C8C">
              <w:rPr>
                <w:rFonts w:cstheme="minorHAnsi"/>
                <w:b/>
                <w:sz w:val="24"/>
                <w:szCs w:val="24"/>
              </w:rPr>
              <w:t>Disclosure Level:</w:t>
            </w:r>
          </w:p>
        </w:tc>
        <w:tc>
          <w:tcPr>
            <w:tcW w:w="2608" w:type="dxa"/>
          </w:tcPr>
          <w:p w14:paraId="383E4109" w14:textId="77777777" w:rsidR="002F6D08" w:rsidRPr="007F2C8C" w:rsidRDefault="002F6D08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Enhanced</w:t>
            </w:r>
          </w:p>
        </w:tc>
      </w:tr>
      <w:tr w:rsidR="003120CF" w:rsidRPr="007F2C8C" w14:paraId="74068032" w14:textId="77777777" w:rsidTr="00E30B81"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367CFD19" w14:textId="01FD1CA4" w:rsidR="003120CF" w:rsidRPr="007F2C8C" w:rsidRDefault="003120CF" w:rsidP="009D14E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2C8C">
              <w:rPr>
                <w:rFonts w:cstheme="minorHAnsi"/>
                <w:b/>
                <w:bCs/>
                <w:sz w:val="24"/>
                <w:szCs w:val="24"/>
              </w:rPr>
              <w:t>Accountabilities</w:t>
            </w:r>
          </w:p>
        </w:tc>
      </w:tr>
      <w:tr w:rsidR="002F6D08" w:rsidRPr="007F2C8C" w14:paraId="0EBEBD24" w14:textId="77777777" w:rsidTr="003120CF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279B6001" w14:textId="77777777" w:rsidR="002F6D08" w:rsidRPr="007F2C8C" w:rsidRDefault="002F6D08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b/>
                <w:bCs/>
                <w:sz w:val="24"/>
                <w:szCs w:val="24"/>
              </w:rPr>
              <w:t>Job Purpose</w:t>
            </w:r>
          </w:p>
        </w:tc>
      </w:tr>
      <w:tr w:rsidR="002F6D08" w:rsidRPr="007F2C8C" w14:paraId="58D48C76" w14:textId="77777777" w:rsidTr="003120CF">
        <w:tc>
          <w:tcPr>
            <w:tcW w:w="10456" w:type="dxa"/>
            <w:gridSpan w:val="4"/>
          </w:tcPr>
          <w:p w14:paraId="7FAFBB20" w14:textId="77777777" w:rsidR="009D14E6" w:rsidRDefault="009D14E6" w:rsidP="009D14E6">
            <w:pPr>
              <w:rPr>
                <w:rFonts w:cstheme="minorHAnsi"/>
                <w:sz w:val="24"/>
                <w:szCs w:val="24"/>
              </w:rPr>
            </w:pPr>
          </w:p>
          <w:p w14:paraId="3BF4BD74" w14:textId="36FC149E" w:rsidR="00DB4361" w:rsidRPr="007F2C8C" w:rsidRDefault="00DB4361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As a key member of staff, under the direction of the Co-</w:t>
            </w:r>
            <w:proofErr w:type="spellStart"/>
            <w:r w:rsidRPr="007F2C8C">
              <w:rPr>
                <w:rFonts w:cstheme="minorHAnsi"/>
                <w:sz w:val="24"/>
                <w:szCs w:val="24"/>
              </w:rPr>
              <w:t>Headteachers</w:t>
            </w:r>
            <w:proofErr w:type="spellEnd"/>
            <w:r w:rsidRPr="007F2C8C">
              <w:rPr>
                <w:rFonts w:cstheme="minorHAnsi"/>
                <w:sz w:val="24"/>
                <w:szCs w:val="24"/>
              </w:rPr>
              <w:t>, the SENCO will need to determine the strategic development of special educational needs (SEN) policy and provision across the federation. They will be responsible for the day-to-day operation of the SEN policy, co-ordination and monitoring of specific provision to support the progress of individual pupils with SEN or a disability. The SENCO will be able to provide professional guidance to colleagues, working closely with staff, parents and other agencies.</w:t>
            </w:r>
          </w:p>
          <w:p w14:paraId="72699DB8" w14:textId="4A8FB56F" w:rsidR="00272CAE" w:rsidRPr="007F2C8C" w:rsidRDefault="00272CAE" w:rsidP="009D14E6">
            <w:pPr>
              <w:pStyle w:val="Default"/>
              <w:rPr>
                <w:rFonts w:asciiTheme="minorHAnsi" w:hAnsiTheme="minorHAnsi" w:cstheme="minorHAnsi"/>
                <w:bCs/>
              </w:rPr>
            </w:pPr>
          </w:p>
        </w:tc>
      </w:tr>
      <w:tr w:rsidR="002F6D08" w:rsidRPr="007F2C8C" w14:paraId="1BB8C4E9" w14:textId="77777777" w:rsidTr="003120CF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6D1D6501" w14:textId="2A359036" w:rsidR="002F6D08" w:rsidRPr="007F2C8C" w:rsidRDefault="002B5F6F" w:rsidP="009D14E6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657B42">
              <w:rPr>
                <w:rFonts w:asciiTheme="minorHAnsi" w:hAnsiTheme="minorHAnsi" w:cstheme="minorHAnsi"/>
                <w:b/>
                <w:bCs/>
                <w:color w:val="auto"/>
              </w:rPr>
              <w:t xml:space="preserve">Key </w:t>
            </w:r>
            <w:r w:rsidR="00532F55" w:rsidRPr="00657B42">
              <w:rPr>
                <w:rFonts w:asciiTheme="minorHAnsi" w:hAnsiTheme="minorHAnsi" w:cstheme="minorHAnsi"/>
                <w:b/>
                <w:bCs/>
                <w:color w:val="auto"/>
              </w:rPr>
              <w:t>Areas of Accountability</w:t>
            </w:r>
          </w:p>
        </w:tc>
      </w:tr>
      <w:tr w:rsidR="002F6D08" w:rsidRPr="007F2C8C" w14:paraId="69088AB9" w14:textId="77777777" w:rsidTr="003120CF">
        <w:tc>
          <w:tcPr>
            <w:tcW w:w="10456" w:type="dxa"/>
            <w:gridSpan w:val="4"/>
          </w:tcPr>
          <w:p w14:paraId="4B8EAFC4" w14:textId="77777777" w:rsidR="009D14E6" w:rsidRPr="00657B42" w:rsidRDefault="009D14E6" w:rsidP="009D14E6">
            <w:pPr>
              <w:pStyle w:val="Memosignature"/>
              <w:rPr>
                <w:rFonts w:asciiTheme="minorHAnsi" w:hAnsiTheme="minorHAnsi" w:cstheme="minorHAnsi"/>
                <w:bCs/>
                <w:sz w:val="24"/>
              </w:rPr>
            </w:pPr>
          </w:p>
          <w:p w14:paraId="14BAE2A4" w14:textId="56E93477" w:rsidR="009D14E6" w:rsidRPr="00657B42" w:rsidRDefault="007F2C8C" w:rsidP="009D14E6">
            <w:pPr>
              <w:pStyle w:val="Memosignature"/>
              <w:numPr>
                <w:ilvl w:val="0"/>
                <w:numId w:val="50"/>
              </w:numPr>
              <w:rPr>
                <w:rFonts w:asciiTheme="minorHAnsi" w:hAnsiTheme="minorHAnsi" w:cstheme="minorHAnsi"/>
                <w:bCs/>
                <w:sz w:val="24"/>
              </w:rPr>
            </w:pPr>
            <w:r w:rsidRPr="00657B42">
              <w:rPr>
                <w:rFonts w:asciiTheme="minorHAnsi" w:hAnsiTheme="minorHAnsi" w:cstheme="minorHAnsi"/>
                <w:bCs/>
                <w:sz w:val="24"/>
              </w:rPr>
              <w:t>Strategic development of SEN Policy</w:t>
            </w:r>
          </w:p>
          <w:p w14:paraId="0A02038B" w14:textId="75FE0057" w:rsidR="009D14E6" w:rsidRPr="00657B42" w:rsidRDefault="009D14E6" w:rsidP="009D14E6">
            <w:pPr>
              <w:pStyle w:val="Memosignature"/>
              <w:numPr>
                <w:ilvl w:val="0"/>
                <w:numId w:val="50"/>
              </w:numPr>
              <w:rPr>
                <w:rFonts w:asciiTheme="minorHAnsi" w:hAnsiTheme="minorHAnsi" w:cstheme="minorHAnsi"/>
                <w:bCs/>
                <w:sz w:val="24"/>
              </w:rPr>
            </w:pPr>
            <w:r w:rsidRPr="00657B42">
              <w:rPr>
                <w:rFonts w:asciiTheme="minorHAnsi" w:hAnsiTheme="minorHAnsi" w:cstheme="minorHAnsi"/>
                <w:bCs/>
                <w:sz w:val="24"/>
              </w:rPr>
              <w:t>Day-to-day operation of SEN Policy, including monitoring progress of individual pupils with SEN or disability</w:t>
            </w:r>
          </w:p>
          <w:p w14:paraId="2C6007DC" w14:textId="5EAC0C3E" w:rsidR="009D14E6" w:rsidRPr="00657B42" w:rsidRDefault="009D14E6" w:rsidP="009D14E6">
            <w:pPr>
              <w:pStyle w:val="Memosignature"/>
              <w:numPr>
                <w:ilvl w:val="0"/>
                <w:numId w:val="50"/>
              </w:numPr>
              <w:rPr>
                <w:rFonts w:asciiTheme="minorHAnsi" w:hAnsiTheme="minorHAnsi" w:cstheme="minorHAnsi"/>
                <w:bCs/>
                <w:sz w:val="24"/>
              </w:rPr>
            </w:pPr>
            <w:r w:rsidRPr="00657B42">
              <w:rPr>
                <w:rFonts w:asciiTheme="minorHAnsi" w:hAnsiTheme="minorHAnsi" w:cstheme="minorHAnsi"/>
                <w:bCs/>
                <w:sz w:val="24"/>
              </w:rPr>
              <w:t>Providing guidance to colleagues, parents and other agencies.</w:t>
            </w:r>
          </w:p>
          <w:p w14:paraId="47BD6A07" w14:textId="49920174" w:rsidR="007F2C8C" w:rsidRPr="00657B42" w:rsidRDefault="009D14E6" w:rsidP="009D14E6">
            <w:pPr>
              <w:pStyle w:val="Memosignature"/>
              <w:numPr>
                <w:ilvl w:val="0"/>
                <w:numId w:val="50"/>
              </w:numPr>
              <w:rPr>
                <w:rFonts w:asciiTheme="minorHAnsi" w:hAnsiTheme="minorHAnsi" w:cstheme="minorHAnsi"/>
                <w:bCs/>
                <w:sz w:val="24"/>
              </w:rPr>
            </w:pPr>
            <w:r w:rsidRPr="00657B42">
              <w:rPr>
                <w:rFonts w:asciiTheme="minorHAnsi" w:hAnsiTheme="minorHAnsi" w:cstheme="minorHAnsi"/>
                <w:bCs/>
                <w:sz w:val="24"/>
              </w:rPr>
              <w:t>Working with Co-</w:t>
            </w:r>
            <w:proofErr w:type="spellStart"/>
            <w:r w:rsidRPr="00657B42">
              <w:rPr>
                <w:rFonts w:asciiTheme="minorHAnsi" w:hAnsiTheme="minorHAnsi" w:cstheme="minorHAnsi"/>
                <w:bCs/>
                <w:sz w:val="24"/>
              </w:rPr>
              <w:t>Headteachers</w:t>
            </w:r>
            <w:proofErr w:type="spellEnd"/>
            <w:r w:rsidRPr="00657B42">
              <w:rPr>
                <w:rFonts w:asciiTheme="minorHAnsi" w:hAnsiTheme="minorHAnsi" w:cstheme="minorHAnsi"/>
                <w:bCs/>
                <w:sz w:val="24"/>
              </w:rPr>
              <w:t xml:space="preserve"> to meet school’s needs</w:t>
            </w:r>
          </w:p>
          <w:p w14:paraId="78D39BAF" w14:textId="7A19B839" w:rsidR="007F2C8C" w:rsidRPr="00657B42" w:rsidRDefault="007F2C8C" w:rsidP="009D14E6">
            <w:pPr>
              <w:pStyle w:val="Memosignature"/>
              <w:rPr>
                <w:rFonts w:asciiTheme="minorHAnsi" w:hAnsiTheme="minorHAnsi" w:cstheme="minorHAnsi"/>
                <w:bCs/>
                <w:sz w:val="24"/>
              </w:rPr>
            </w:pPr>
          </w:p>
        </w:tc>
      </w:tr>
    </w:tbl>
    <w:p w14:paraId="06A331AC" w14:textId="7781A77B" w:rsidR="004315C5" w:rsidRDefault="004315C5" w:rsidP="009D14E6">
      <w:pPr>
        <w:spacing w:after="0"/>
        <w:rPr>
          <w:rFonts w:cstheme="minorHAnsi"/>
          <w:sz w:val="24"/>
          <w:szCs w:val="24"/>
        </w:rPr>
      </w:pPr>
    </w:p>
    <w:p w14:paraId="4403061B" w14:textId="77777777" w:rsidR="009D14E6" w:rsidRPr="007F2C8C" w:rsidRDefault="009D14E6" w:rsidP="009D14E6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10456" w:type="dxa"/>
        <w:tblInd w:w="108" w:type="dxa"/>
        <w:tblLook w:val="04A0" w:firstRow="1" w:lastRow="0" w:firstColumn="1" w:lastColumn="0" w:noHBand="0" w:noVBand="1"/>
      </w:tblPr>
      <w:tblGrid>
        <w:gridCol w:w="10456"/>
      </w:tblGrid>
      <w:tr w:rsidR="002F6D08" w:rsidRPr="007F2C8C" w14:paraId="2138DFD6" w14:textId="77777777" w:rsidTr="00E30B81"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09FBF028" w14:textId="2AECEA28" w:rsidR="002F6D08" w:rsidRPr="007F2C8C" w:rsidRDefault="003120CF" w:rsidP="009D14E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7F2C8C">
              <w:rPr>
                <w:rFonts w:asciiTheme="minorHAnsi" w:hAnsiTheme="minorHAnsi" w:cstheme="minorHAnsi"/>
                <w:b/>
                <w:bCs/>
                <w:color w:val="auto"/>
              </w:rPr>
              <w:t>Responsibilities</w:t>
            </w:r>
          </w:p>
        </w:tc>
      </w:tr>
      <w:tr w:rsidR="002B5F6F" w:rsidRPr="007F2C8C" w14:paraId="15DD7B9E" w14:textId="77777777" w:rsidTr="003120CF">
        <w:tc>
          <w:tcPr>
            <w:tcW w:w="10456" w:type="dxa"/>
            <w:shd w:val="clear" w:color="auto" w:fill="BFBFBF" w:themeFill="background1" w:themeFillShade="BF"/>
          </w:tcPr>
          <w:p w14:paraId="1DEFDC27" w14:textId="6B925143" w:rsidR="002B5F6F" w:rsidRPr="007F2C8C" w:rsidRDefault="007C2E7B" w:rsidP="009D14E6">
            <w:pPr>
              <w:pStyle w:val="Default"/>
              <w:rPr>
                <w:rFonts w:asciiTheme="minorHAnsi" w:hAnsiTheme="minorHAnsi" w:cstheme="minorHAnsi"/>
                <w:b/>
                <w:lang w:val="en-US"/>
              </w:rPr>
            </w:pPr>
            <w:r w:rsidRPr="007F2C8C">
              <w:rPr>
                <w:rFonts w:asciiTheme="minorHAnsi" w:hAnsiTheme="minorHAnsi" w:cstheme="minorHAnsi"/>
                <w:b/>
                <w:lang w:val="en-US"/>
              </w:rPr>
              <w:t>Strategic development of SEN policy and provision</w:t>
            </w:r>
          </w:p>
        </w:tc>
      </w:tr>
      <w:tr w:rsidR="002F6D08" w:rsidRPr="007F2C8C" w14:paraId="66472FF3" w14:textId="77777777" w:rsidTr="003120CF">
        <w:tc>
          <w:tcPr>
            <w:tcW w:w="10456" w:type="dxa"/>
          </w:tcPr>
          <w:p w14:paraId="328079B8" w14:textId="77777777" w:rsidR="00BB1B90" w:rsidRPr="007F2C8C" w:rsidRDefault="00BB1B90" w:rsidP="009D14E6">
            <w:pPr>
              <w:pStyle w:val="Memosignature"/>
              <w:rPr>
                <w:rFonts w:asciiTheme="minorHAnsi" w:hAnsiTheme="minorHAnsi" w:cstheme="minorHAnsi"/>
                <w:sz w:val="24"/>
              </w:rPr>
            </w:pPr>
          </w:p>
          <w:p w14:paraId="6B3CE561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Have a strategic overview of provision for pupils with SEN or a disability across the school, monitoring and reviewing the quality and impact of provision</w:t>
            </w:r>
          </w:p>
          <w:p w14:paraId="1A38980D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Contribute to school self-evaluation, particularly with respect to impact of provision for pupils with SEN or a disability</w:t>
            </w:r>
          </w:p>
          <w:p w14:paraId="082DEE16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Ensure the SEN policy is put into practice effectively, and that the objectives of this policy are reflected in the school improvement plan</w:t>
            </w:r>
          </w:p>
          <w:p w14:paraId="651380C8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Maintain an up-to-date knowledge of national and local initiatives which may affect the school’s policy and practice</w:t>
            </w:r>
          </w:p>
          <w:p w14:paraId="535241E5" w14:textId="77777777" w:rsidR="00E82503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Evaluate whether funding is being used effectively, and propose changes to make use of funding more effective in producing desired outcomes</w:t>
            </w:r>
          </w:p>
          <w:p w14:paraId="501F9295" w14:textId="44BAF4E8" w:rsidR="007C2E7B" w:rsidRPr="007F2C8C" w:rsidRDefault="007C2E7B" w:rsidP="009D14E6">
            <w:pPr>
              <w:pStyle w:val="4Bulletedcopyblue"/>
              <w:numPr>
                <w:ilvl w:val="0"/>
                <w:numId w:val="0"/>
              </w:numPr>
              <w:spacing w:after="0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6D08" w:rsidRPr="007F2C8C" w14:paraId="3AAB544B" w14:textId="77777777" w:rsidTr="003120CF">
        <w:tc>
          <w:tcPr>
            <w:tcW w:w="10456" w:type="dxa"/>
            <w:shd w:val="clear" w:color="auto" w:fill="BFBFBF" w:themeFill="background1" w:themeFillShade="BF"/>
          </w:tcPr>
          <w:p w14:paraId="5407649A" w14:textId="2A519FF6" w:rsidR="002F6D08" w:rsidRPr="007F2C8C" w:rsidRDefault="007C2E7B" w:rsidP="009D14E6">
            <w:pPr>
              <w:pStyle w:val="Subhead2"/>
              <w:spacing w:before="0" w:after="0"/>
              <w:rPr>
                <w:rFonts w:asciiTheme="minorHAnsi" w:cstheme="minorHAnsi"/>
              </w:rPr>
            </w:pPr>
            <w:r w:rsidRPr="007F2C8C">
              <w:rPr>
                <w:rFonts w:asciiTheme="minorHAnsi" w:cstheme="minorHAnsi"/>
              </w:rPr>
              <w:lastRenderedPageBreak/>
              <w:t>Operation of the SEN policy and co-ordination of provision</w:t>
            </w:r>
          </w:p>
        </w:tc>
      </w:tr>
      <w:tr w:rsidR="002F6D08" w:rsidRPr="007F2C8C" w14:paraId="0D35F1CC" w14:textId="77777777" w:rsidTr="003120CF">
        <w:tc>
          <w:tcPr>
            <w:tcW w:w="10456" w:type="dxa"/>
          </w:tcPr>
          <w:p w14:paraId="05CA49EF" w14:textId="77777777" w:rsidR="00BB1B90" w:rsidRPr="007F2C8C" w:rsidRDefault="0032309E" w:rsidP="009D14E6">
            <w:pPr>
              <w:pStyle w:val="Default"/>
              <w:ind w:left="720"/>
              <w:rPr>
                <w:rFonts w:asciiTheme="minorHAnsi" w:hAnsiTheme="minorHAnsi" w:cstheme="minorHAnsi"/>
                <w:strike/>
              </w:rPr>
            </w:pPr>
            <w:r w:rsidRPr="007F2C8C">
              <w:rPr>
                <w:rFonts w:asciiTheme="minorHAnsi" w:hAnsiTheme="minorHAnsi" w:cstheme="minorHAnsi"/>
              </w:rPr>
              <w:t xml:space="preserve"> </w:t>
            </w:r>
          </w:p>
          <w:p w14:paraId="7968222B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Maintain an accurate SEND register and provision map</w:t>
            </w:r>
          </w:p>
          <w:p w14:paraId="2AF3CAC7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Provide guidance to colleagues on teaching pupils with SEN or a disability, and advise on the graduated approach to SEN support</w:t>
            </w:r>
          </w:p>
          <w:p w14:paraId="65B6F135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Advise on the use of the federation’s budget and other resources to meet pupils’ needs effectively, including staff deployment</w:t>
            </w:r>
          </w:p>
          <w:p w14:paraId="365071F2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Be aware of the provision in the local offer</w:t>
            </w:r>
          </w:p>
          <w:p w14:paraId="473015C6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Work with early years providers, other schools, educational psychologists, health and social care professionals, and other external agencies</w:t>
            </w:r>
          </w:p>
          <w:p w14:paraId="1AC02400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Be a key point of contact for external agencies, especially the local authority</w:t>
            </w:r>
          </w:p>
          <w:p w14:paraId="5831CA06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Anal</w:t>
            </w:r>
            <w:bookmarkStart w:id="0" w:name="_GoBack"/>
            <w:bookmarkEnd w:id="0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yse</w:t>
            </w:r>
            <w:proofErr w:type="spellEnd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 xml:space="preserve"> assessment data for pupils with SEN or a disability</w:t>
            </w:r>
          </w:p>
          <w:p w14:paraId="09202099" w14:textId="77777777" w:rsidR="007C2E7B" w:rsidRPr="007F2C8C" w:rsidRDefault="007C2E7B" w:rsidP="009D14E6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Implement intervention groups for pupils with SEN, and evaluate their effectiveness</w:t>
            </w:r>
          </w:p>
          <w:p w14:paraId="206AA4F2" w14:textId="77777777" w:rsidR="007C2E7B" w:rsidRPr="007F2C8C" w:rsidRDefault="007C2E7B" w:rsidP="009D14E6">
            <w:pPr>
              <w:pStyle w:val="Default"/>
              <w:numPr>
                <w:ilvl w:val="0"/>
                <w:numId w:val="19"/>
              </w:numPr>
              <w:rPr>
                <w:rFonts w:asciiTheme="minorHAnsi" w:hAnsiTheme="minorHAnsi" w:cstheme="minorHAnsi"/>
                <w:strike/>
              </w:rPr>
            </w:pPr>
            <w:r w:rsidRPr="007F2C8C">
              <w:rPr>
                <w:rFonts w:asciiTheme="minorHAnsi" w:hAnsiTheme="minorHAnsi" w:cstheme="minorHAnsi"/>
              </w:rPr>
              <w:t>Develop positive professional relationships with parents/carers of pupils with SEND to establish an ethos of working together to the benefit of the child</w:t>
            </w:r>
          </w:p>
          <w:p w14:paraId="75F2B52B" w14:textId="68AF194E" w:rsidR="007C2E7B" w:rsidRPr="007F2C8C" w:rsidRDefault="007C2E7B" w:rsidP="009D14E6">
            <w:pPr>
              <w:pStyle w:val="Default"/>
              <w:ind w:left="720"/>
              <w:rPr>
                <w:rFonts w:asciiTheme="minorHAnsi" w:hAnsiTheme="minorHAnsi" w:cstheme="minorHAnsi"/>
                <w:strike/>
              </w:rPr>
            </w:pPr>
          </w:p>
        </w:tc>
      </w:tr>
      <w:tr w:rsidR="002B5F6F" w:rsidRPr="007F2C8C" w14:paraId="6A40750E" w14:textId="77777777" w:rsidTr="003120CF">
        <w:tc>
          <w:tcPr>
            <w:tcW w:w="10456" w:type="dxa"/>
            <w:shd w:val="clear" w:color="auto" w:fill="BFBFBF" w:themeFill="background1" w:themeFillShade="BF"/>
          </w:tcPr>
          <w:p w14:paraId="6989E5C4" w14:textId="4E2259F9" w:rsidR="002B5F6F" w:rsidRPr="007F2C8C" w:rsidRDefault="007C2E7B" w:rsidP="009D14E6">
            <w:pPr>
              <w:pStyle w:val="Subhead2"/>
              <w:spacing w:before="0" w:after="0"/>
              <w:rPr>
                <w:rFonts w:asciiTheme="minorHAnsi" w:cstheme="minorHAnsi"/>
              </w:rPr>
            </w:pPr>
            <w:r w:rsidRPr="007F2C8C">
              <w:rPr>
                <w:rFonts w:asciiTheme="minorHAnsi" w:cstheme="minorHAnsi"/>
              </w:rPr>
              <w:t>Support for pupils with SEN or a disability</w:t>
            </w:r>
          </w:p>
        </w:tc>
      </w:tr>
      <w:tr w:rsidR="002B5F6F" w:rsidRPr="007F2C8C" w14:paraId="57BEE148" w14:textId="77777777" w:rsidTr="003120CF">
        <w:tc>
          <w:tcPr>
            <w:tcW w:w="10456" w:type="dxa"/>
          </w:tcPr>
          <w:p w14:paraId="06C60EAE" w14:textId="77777777" w:rsidR="00BB1B90" w:rsidRPr="007F2C8C" w:rsidRDefault="00BB1B90" w:rsidP="009D14E6">
            <w:pPr>
              <w:pStyle w:val="Memosignature"/>
              <w:ind w:left="720"/>
              <w:rPr>
                <w:rFonts w:asciiTheme="minorHAnsi" w:hAnsiTheme="minorHAnsi" w:cstheme="minorHAnsi"/>
                <w:sz w:val="24"/>
              </w:rPr>
            </w:pPr>
          </w:p>
          <w:p w14:paraId="61B3E166" w14:textId="77777777" w:rsidR="007C2E7B" w:rsidRPr="007F2C8C" w:rsidRDefault="007C2E7B" w:rsidP="009D14E6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Identify a pupil’s SEN</w:t>
            </w:r>
          </w:p>
          <w:p w14:paraId="4CDAEEA7" w14:textId="77777777" w:rsidR="007C2E7B" w:rsidRPr="007F2C8C" w:rsidRDefault="007C2E7B" w:rsidP="009D14E6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Co-ordinate provision that meets the pupil’s needs, and monitor its effectiveness</w:t>
            </w:r>
          </w:p>
          <w:p w14:paraId="06026C64" w14:textId="77777777" w:rsidR="007C2E7B" w:rsidRPr="007F2C8C" w:rsidRDefault="007C2E7B" w:rsidP="009D14E6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Secure relevant services for the pupil</w:t>
            </w:r>
          </w:p>
          <w:p w14:paraId="2604E523" w14:textId="77777777" w:rsidR="007C2E7B" w:rsidRPr="007F2C8C" w:rsidRDefault="007C2E7B" w:rsidP="009D14E6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Ensure records are maintained and kept up to date</w:t>
            </w:r>
          </w:p>
          <w:p w14:paraId="24D73B05" w14:textId="77777777" w:rsidR="007C2E7B" w:rsidRPr="007F2C8C" w:rsidRDefault="007C2E7B" w:rsidP="009D14E6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 xml:space="preserve">Review the education, health and care plan with parents or </w:t>
            </w:r>
            <w:proofErr w:type="spellStart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carers</w:t>
            </w:r>
            <w:proofErr w:type="spellEnd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 xml:space="preserve"> and the pupil</w:t>
            </w:r>
          </w:p>
          <w:p w14:paraId="6FFFF758" w14:textId="77777777" w:rsidR="007C2E7B" w:rsidRPr="007F2C8C" w:rsidRDefault="007C2E7B" w:rsidP="009D14E6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 xml:space="preserve">Communicate regularly with parents or </w:t>
            </w:r>
            <w:proofErr w:type="spellStart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carers</w:t>
            </w:r>
            <w:proofErr w:type="spellEnd"/>
          </w:p>
          <w:p w14:paraId="49C0E494" w14:textId="77777777" w:rsidR="007C2E7B" w:rsidRPr="007F2C8C" w:rsidRDefault="007C2E7B" w:rsidP="009D14E6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Ensure that if the pupil transfers to another setting, all relevant information is conveyed to it, and support a smooth transition for the pupil</w:t>
            </w:r>
          </w:p>
          <w:p w14:paraId="080DD41E" w14:textId="77777777" w:rsidR="007C2E7B" w:rsidRPr="007F2C8C" w:rsidRDefault="007C2E7B" w:rsidP="009D14E6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Promote the pupil’s inclusion in the school community and access to the curriculum, facilities and extra-curricular activities</w:t>
            </w:r>
          </w:p>
          <w:p w14:paraId="158F27EA" w14:textId="77777777" w:rsidR="007C2E7B" w:rsidRPr="007F2C8C" w:rsidRDefault="007C2E7B" w:rsidP="009D14E6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Work with the designated teacher for looked-after children, where a looked-after pupil has SEN or a disability</w:t>
            </w:r>
          </w:p>
          <w:p w14:paraId="3FDF6064" w14:textId="77777777" w:rsidR="008035C0" w:rsidRDefault="007C2E7B" w:rsidP="009D14E6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In partnership with the Nursery, EYFS SEN Lead and feeder nurseries, secure transition funding for our Nursery children starting school</w:t>
            </w:r>
          </w:p>
          <w:p w14:paraId="592E13EA" w14:textId="014E9CBB" w:rsidR="009D14E6" w:rsidRPr="009D14E6" w:rsidRDefault="009D14E6" w:rsidP="009D14E6">
            <w:pPr>
              <w:pStyle w:val="4Bulletedcopyblue"/>
              <w:numPr>
                <w:ilvl w:val="0"/>
                <w:numId w:val="0"/>
              </w:numPr>
              <w:spacing w:after="0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2E7B" w:rsidRPr="007F2C8C" w14:paraId="26B018EB" w14:textId="77777777" w:rsidTr="007C2E7B">
        <w:tc>
          <w:tcPr>
            <w:tcW w:w="10456" w:type="dxa"/>
            <w:shd w:val="clear" w:color="auto" w:fill="A6A6A6" w:themeFill="background1" w:themeFillShade="A6"/>
          </w:tcPr>
          <w:p w14:paraId="39EBD0A5" w14:textId="14A6E3C4" w:rsidR="007C2E7B" w:rsidRPr="007F2C8C" w:rsidRDefault="007C2E7B" w:rsidP="009D14E6">
            <w:pPr>
              <w:pStyle w:val="Subhead2"/>
              <w:spacing w:before="0" w:after="0"/>
              <w:rPr>
                <w:rFonts w:asciiTheme="minorHAnsi" w:cstheme="minorHAnsi"/>
              </w:rPr>
            </w:pPr>
            <w:r w:rsidRPr="007F2C8C">
              <w:rPr>
                <w:rFonts w:asciiTheme="minorHAnsi" w:cstheme="minorHAnsi"/>
              </w:rPr>
              <w:t>Leadership and management</w:t>
            </w:r>
          </w:p>
        </w:tc>
      </w:tr>
      <w:tr w:rsidR="007C2E7B" w:rsidRPr="007F2C8C" w14:paraId="3330C11B" w14:textId="77777777" w:rsidTr="003120CF">
        <w:tc>
          <w:tcPr>
            <w:tcW w:w="10456" w:type="dxa"/>
          </w:tcPr>
          <w:p w14:paraId="5DE068C9" w14:textId="77777777" w:rsidR="007C2E7B" w:rsidRPr="007F2C8C" w:rsidRDefault="007C2E7B" w:rsidP="009D14E6">
            <w:pPr>
              <w:pStyle w:val="Subhead2"/>
              <w:spacing w:before="0" w:after="0"/>
              <w:rPr>
                <w:rFonts w:asciiTheme="minorHAnsi" w:cstheme="minorHAnsi"/>
              </w:rPr>
            </w:pPr>
          </w:p>
          <w:p w14:paraId="0520CF53" w14:textId="1E8F9B67" w:rsidR="007C2E7B" w:rsidRPr="007F2C8C" w:rsidRDefault="008035C0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Work with the Co-</w:t>
            </w:r>
            <w:proofErr w:type="spellStart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="007C2E7B" w:rsidRPr="007F2C8C">
              <w:rPr>
                <w:rFonts w:asciiTheme="minorHAnsi" w:hAnsiTheme="minorHAnsi" w:cstheme="minorHAnsi"/>
                <w:sz w:val="24"/>
                <w:szCs w:val="24"/>
              </w:rPr>
              <w:t>eadteachers</w:t>
            </w:r>
            <w:proofErr w:type="spellEnd"/>
            <w:r w:rsidR="007C2E7B" w:rsidRPr="007F2C8C">
              <w:rPr>
                <w:rFonts w:asciiTheme="minorHAnsi" w:hAnsiTheme="minorHAnsi" w:cstheme="minorHAnsi"/>
                <w:sz w:val="24"/>
                <w:szCs w:val="24"/>
              </w:rPr>
              <w:t xml:space="preserve"> and governors to ensure the federation meets its responsibilities under the Equality Act 2010 in terms of reasonable adjustments and access arrangements</w:t>
            </w:r>
          </w:p>
          <w:p w14:paraId="56BE50A2" w14:textId="77777777" w:rsidR="007C2E7B" w:rsidRPr="007F2C8C" w:rsidRDefault="007C2E7B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Prepare and review information the governing board is required to publish</w:t>
            </w:r>
          </w:p>
          <w:p w14:paraId="5E283A81" w14:textId="77777777" w:rsidR="007C2E7B" w:rsidRPr="007F2C8C" w:rsidRDefault="007C2E7B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Contribute to the federation improvement plan and whole-federation policy</w:t>
            </w:r>
          </w:p>
          <w:p w14:paraId="48595708" w14:textId="77777777" w:rsidR="007C2E7B" w:rsidRPr="007F2C8C" w:rsidRDefault="007C2E7B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Identify training needs for staff and how to meet these needs</w:t>
            </w:r>
          </w:p>
          <w:p w14:paraId="266CA486" w14:textId="77777777" w:rsidR="007C2E7B" w:rsidRPr="007F2C8C" w:rsidRDefault="007C2E7B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Lead INSET for staff</w:t>
            </w:r>
          </w:p>
          <w:p w14:paraId="30F0819F" w14:textId="77777777" w:rsidR="007C2E7B" w:rsidRPr="007F2C8C" w:rsidRDefault="007C2E7B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Share procedural information, such as the school’s SEN policy</w:t>
            </w:r>
          </w:p>
          <w:p w14:paraId="15A97B8B" w14:textId="77777777" w:rsidR="007C2E7B" w:rsidRPr="007F2C8C" w:rsidRDefault="007C2E7B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Promote an ethos and culture that supports the federation’s SEN policy and promotes good outcomes for pupils with SEN or a disability</w:t>
            </w:r>
          </w:p>
          <w:p w14:paraId="21F5419D" w14:textId="77777777" w:rsidR="007C2E7B" w:rsidRPr="007F2C8C" w:rsidRDefault="007C2E7B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Lead and manage EYFS SEN LEAD</w:t>
            </w:r>
          </w:p>
          <w:p w14:paraId="58E2EDC3" w14:textId="77777777" w:rsidR="007C2E7B" w:rsidRPr="007F2C8C" w:rsidRDefault="007C2E7B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Together with the Co-</w:t>
            </w:r>
            <w:proofErr w:type="spellStart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Headteachers</w:t>
            </w:r>
            <w:proofErr w:type="spellEnd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 xml:space="preserve">, lead and manage teaching assistants working with pupils with SEN or a disability </w:t>
            </w:r>
          </w:p>
          <w:p w14:paraId="200448DD" w14:textId="77777777" w:rsidR="007C2E7B" w:rsidRPr="007F2C8C" w:rsidRDefault="007C2E7B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Together with the Co-</w:t>
            </w:r>
            <w:proofErr w:type="spellStart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Headteachers</w:t>
            </w:r>
            <w:proofErr w:type="spellEnd"/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, review staff performance on an ongoing basis</w:t>
            </w:r>
          </w:p>
          <w:p w14:paraId="25A7A716" w14:textId="77777777" w:rsidR="007C2E7B" w:rsidRDefault="007C2E7B" w:rsidP="009D14E6">
            <w:pPr>
              <w:pStyle w:val="4Bulletedcopyblue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</w:rPr>
              <w:t>Meet with parents at Parents Evening or organised time to share a pupil’s support plan and agree parental role</w:t>
            </w:r>
          </w:p>
          <w:p w14:paraId="64E152C2" w14:textId="38A178E4" w:rsidR="009D14E6" w:rsidRPr="009D14E6" w:rsidRDefault="009D14E6" w:rsidP="009D14E6">
            <w:pPr>
              <w:pStyle w:val="4Bulletedcopyblue"/>
              <w:numPr>
                <w:ilvl w:val="0"/>
                <w:numId w:val="0"/>
              </w:numPr>
              <w:spacing w:after="0"/>
              <w:ind w:left="17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86FA1E8" w14:textId="740A48DC" w:rsidR="004315C5" w:rsidRPr="007F2C8C" w:rsidRDefault="004315C5" w:rsidP="009D14E6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10456" w:type="dxa"/>
        <w:tblInd w:w="108" w:type="dxa"/>
        <w:tblLook w:val="04A0" w:firstRow="1" w:lastRow="0" w:firstColumn="1" w:lastColumn="0" w:noHBand="0" w:noVBand="1"/>
      </w:tblPr>
      <w:tblGrid>
        <w:gridCol w:w="10456"/>
      </w:tblGrid>
      <w:tr w:rsidR="002B5F6F" w:rsidRPr="007F2C8C" w14:paraId="2624BABB" w14:textId="77777777" w:rsidTr="003120CF">
        <w:tc>
          <w:tcPr>
            <w:tcW w:w="10456" w:type="dxa"/>
            <w:shd w:val="clear" w:color="auto" w:fill="BFBFBF" w:themeFill="background1" w:themeFillShade="BF"/>
          </w:tcPr>
          <w:p w14:paraId="50D568DD" w14:textId="75B9A0CA" w:rsidR="002B5F6F" w:rsidRPr="007F2C8C" w:rsidRDefault="008035C0" w:rsidP="009D14E6">
            <w:pPr>
              <w:pStyle w:val="Default"/>
              <w:rPr>
                <w:rFonts w:asciiTheme="minorHAnsi" w:hAnsiTheme="minorHAnsi" w:cstheme="minorHAnsi"/>
              </w:rPr>
            </w:pPr>
            <w:r w:rsidRPr="007F2C8C">
              <w:rPr>
                <w:rFonts w:asciiTheme="minorHAnsi" w:hAnsiTheme="minorHAnsi" w:cstheme="minorHAnsi"/>
                <w:b/>
              </w:rPr>
              <w:t>Qualifications and training</w:t>
            </w:r>
          </w:p>
        </w:tc>
      </w:tr>
      <w:tr w:rsidR="002B5F6F" w:rsidRPr="007F2C8C" w14:paraId="03B1A213" w14:textId="77777777" w:rsidTr="003120CF">
        <w:tc>
          <w:tcPr>
            <w:tcW w:w="10456" w:type="dxa"/>
          </w:tcPr>
          <w:p w14:paraId="772DD15F" w14:textId="77777777" w:rsidR="00BB1B90" w:rsidRPr="007F2C8C" w:rsidRDefault="00BB1B90" w:rsidP="009D14E6">
            <w:pPr>
              <w:pStyle w:val="Memosignature"/>
              <w:ind w:left="1080"/>
              <w:rPr>
                <w:rFonts w:asciiTheme="minorHAnsi" w:hAnsiTheme="minorHAnsi" w:cstheme="minorHAnsi"/>
                <w:sz w:val="24"/>
              </w:rPr>
            </w:pPr>
          </w:p>
          <w:p w14:paraId="62B8ADFC" w14:textId="77777777" w:rsidR="008035C0" w:rsidRPr="007F2C8C" w:rsidRDefault="008035C0" w:rsidP="009D14E6">
            <w:pPr>
              <w:pStyle w:val="4Bulletedcopyblue"/>
              <w:numPr>
                <w:ilvl w:val="0"/>
                <w:numId w:val="2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Qualified teacher status</w:t>
            </w:r>
          </w:p>
          <w:p w14:paraId="61F77A5B" w14:textId="77777777" w:rsidR="008035C0" w:rsidRPr="007F2C8C" w:rsidRDefault="008035C0" w:rsidP="009D14E6">
            <w:pPr>
              <w:pStyle w:val="4Bulletedcopyblue"/>
              <w:numPr>
                <w:ilvl w:val="0"/>
                <w:numId w:val="2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National Award for SEN Co-ordination, or a willingness to complete it within 3 years of appointment </w:t>
            </w:r>
          </w:p>
          <w:p w14:paraId="603A487F" w14:textId="77777777" w:rsidR="00BB1B90" w:rsidRDefault="008035C0" w:rsidP="009D14E6">
            <w:pPr>
              <w:pStyle w:val="4Bulletedcopyblue"/>
              <w:numPr>
                <w:ilvl w:val="0"/>
                <w:numId w:val="21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Degree</w:t>
            </w:r>
          </w:p>
          <w:p w14:paraId="3E41F71B" w14:textId="20C92918" w:rsidR="009D14E6" w:rsidRPr="009D14E6" w:rsidRDefault="009D14E6" w:rsidP="009D14E6">
            <w:pPr>
              <w:pStyle w:val="4Bulletedcopyblue"/>
              <w:numPr>
                <w:ilvl w:val="0"/>
                <w:numId w:val="0"/>
              </w:numPr>
              <w:spacing w:after="0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2B5F6F" w:rsidRPr="007F2C8C" w14:paraId="62E7EAFB" w14:textId="77777777" w:rsidTr="003120CF">
        <w:tc>
          <w:tcPr>
            <w:tcW w:w="10456" w:type="dxa"/>
            <w:shd w:val="clear" w:color="auto" w:fill="BFBFBF" w:themeFill="background1" w:themeFillShade="BF"/>
          </w:tcPr>
          <w:p w14:paraId="733F6A8F" w14:textId="1E9B7A31" w:rsidR="00FC33D9" w:rsidRPr="007F2C8C" w:rsidRDefault="008035C0" w:rsidP="009D14E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7F2C8C">
              <w:rPr>
                <w:rFonts w:asciiTheme="minorHAnsi" w:hAnsiTheme="minorHAnsi" w:cstheme="minorHAnsi"/>
                <w:b/>
              </w:rPr>
              <w:t>Experience</w:t>
            </w:r>
          </w:p>
        </w:tc>
      </w:tr>
      <w:tr w:rsidR="002B5F6F" w:rsidRPr="007F2C8C" w14:paraId="2EF3634D" w14:textId="77777777" w:rsidTr="003120CF">
        <w:tc>
          <w:tcPr>
            <w:tcW w:w="10456" w:type="dxa"/>
          </w:tcPr>
          <w:p w14:paraId="508C4DA5" w14:textId="77777777" w:rsidR="00BB1B90" w:rsidRPr="007F2C8C" w:rsidRDefault="00BB1B90" w:rsidP="009D14E6">
            <w:pPr>
              <w:pStyle w:val="Memosignature"/>
              <w:ind w:left="720"/>
              <w:rPr>
                <w:rFonts w:asciiTheme="minorHAnsi" w:hAnsiTheme="minorHAnsi" w:cstheme="minorHAnsi"/>
                <w:sz w:val="24"/>
              </w:rPr>
            </w:pPr>
          </w:p>
          <w:p w14:paraId="452F453A" w14:textId="77777777" w:rsidR="008035C0" w:rsidRPr="007F2C8C" w:rsidRDefault="008035C0" w:rsidP="009D14E6">
            <w:pPr>
              <w:pStyle w:val="4Bulletedcopyblue"/>
              <w:numPr>
                <w:ilvl w:val="0"/>
                <w:numId w:val="22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Teaching experience (minimum of 3 years)</w:t>
            </w:r>
          </w:p>
          <w:p w14:paraId="417F9338" w14:textId="77777777" w:rsidR="008035C0" w:rsidRPr="007F2C8C" w:rsidRDefault="008035C0" w:rsidP="009D14E6">
            <w:pPr>
              <w:pStyle w:val="4Bulletedcopyblue"/>
              <w:numPr>
                <w:ilvl w:val="0"/>
                <w:numId w:val="22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Experience of working at a whole-school level</w:t>
            </w:r>
          </w:p>
          <w:p w14:paraId="563F9A51" w14:textId="77777777" w:rsidR="008035C0" w:rsidRPr="007F2C8C" w:rsidRDefault="008035C0" w:rsidP="009D14E6">
            <w:pPr>
              <w:pStyle w:val="4Bulletedcopyblue"/>
              <w:numPr>
                <w:ilvl w:val="0"/>
                <w:numId w:val="22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Involvement in self-evaluation and development planning</w:t>
            </w:r>
          </w:p>
          <w:p w14:paraId="6110007F" w14:textId="77777777" w:rsidR="008035C0" w:rsidRPr="007F2C8C" w:rsidRDefault="008035C0" w:rsidP="009D14E6">
            <w:pPr>
              <w:pStyle w:val="4Bulletedcopyblue"/>
              <w:numPr>
                <w:ilvl w:val="0"/>
                <w:numId w:val="22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Experience of conducting training/leading INSET</w:t>
            </w:r>
          </w:p>
          <w:p w14:paraId="25B16053" w14:textId="77777777" w:rsidR="008035C0" w:rsidRDefault="008035C0" w:rsidP="009D14E6">
            <w:pPr>
              <w:pStyle w:val="4Bulletedcopyblue"/>
              <w:numPr>
                <w:ilvl w:val="0"/>
                <w:numId w:val="22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Experience of line managing staff</w:t>
            </w:r>
          </w:p>
          <w:p w14:paraId="35739A4E" w14:textId="716E0B38" w:rsidR="009D14E6" w:rsidRPr="009D14E6" w:rsidRDefault="009D14E6" w:rsidP="009D14E6">
            <w:pPr>
              <w:pStyle w:val="4Bulletedcopyblue"/>
              <w:numPr>
                <w:ilvl w:val="0"/>
                <w:numId w:val="0"/>
              </w:numPr>
              <w:spacing w:after="0"/>
              <w:ind w:left="3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2B5F6F" w:rsidRPr="007F2C8C" w14:paraId="78EFF181" w14:textId="77777777" w:rsidTr="003120CF">
        <w:tc>
          <w:tcPr>
            <w:tcW w:w="10456" w:type="dxa"/>
            <w:shd w:val="clear" w:color="auto" w:fill="BFBFBF" w:themeFill="background1" w:themeFillShade="BF"/>
          </w:tcPr>
          <w:p w14:paraId="4A3546F5" w14:textId="77777777" w:rsidR="002B5F6F" w:rsidRPr="007F2C8C" w:rsidRDefault="00FC33D9" w:rsidP="009D14E6">
            <w:pPr>
              <w:rPr>
                <w:rFonts w:cstheme="minorHAnsi"/>
                <w:b/>
                <w:sz w:val="24"/>
                <w:szCs w:val="24"/>
              </w:rPr>
            </w:pPr>
            <w:r w:rsidRPr="007F2C8C">
              <w:rPr>
                <w:rFonts w:cstheme="minorHAnsi"/>
                <w:b/>
                <w:sz w:val="24"/>
                <w:szCs w:val="24"/>
              </w:rPr>
              <w:t>General</w:t>
            </w:r>
          </w:p>
        </w:tc>
      </w:tr>
      <w:tr w:rsidR="002B5F6F" w:rsidRPr="007F2C8C" w14:paraId="4A66FDA0" w14:textId="77777777" w:rsidTr="003120CF">
        <w:tc>
          <w:tcPr>
            <w:tcW w:w="10456" w:type="dxa"/>
          </w:tcPr>
          <w:p w14:paraId="318B9C4B" w14:textId="77777777" w:rsidR="00BB1B90" w:rsidRPr="007F2C8C" w:rsidRDefault="00BB1B90" w:rsidP="009D14E6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cstheme="minorHAnsi"/>
                <w:sz w:val="24"/>
                <w:szCs w:val="24"/>
              </w:rPr>
            </w:pPr>
          </w:p>
          <w:p w14:paraId="7173E56B" w14:textId="77777777" w:rsidR="002B5F6F" w:rsidRPr="007F2C8C" w:rsidRDefault="00E82503" w:rsidP="009D14E6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Be an emergency contact for the full range of incidents, to ascertain the problem and take appropriate action for resolution, both during and outside of normal working hours.</w:t>
            </w:r>
          </w:p>
          <w:p w14:paraId="06354012" w14:textId="77777777" w:rsidR="00E82503" w:rsidRPr="007F2C8C" w:rsidRDefault="00E82503" w:rsidP="009D14E6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7F2C8C">
              <w:rPr>
                <w:rStyle w:val="normaltextrun"/>
                <w:rFonts w:asciiTheme="minorHAnsi" w:hAnsiTheme="minorHAnsi" w:cstheme="minorHAnsi"/>
              </w:rPr>
              <w:t>Usually solve the problems that arise by the identification and selection of solutions from a range of diversified established procedures and standards, utilising experience.</w:t>
            </w:r>
            <w:r w:rsidRPr="007F2C8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097FA66" w14:textId="77777777" w:rsidR="00E82503" w:rsidRDefault="00E82503" w:rsidP="009D14E6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  <w:lang w:val="en-US"/>
              </w:rPr>
              <w:t>To ensure all necessary returns, reports and documentation are completed accurately within time constraints including claims, bids, reports to governors and statistical returns</w:t>
            </w:r>
            <w:r w:rsidR="004A0D55" w:rsidRPr="007F2C8C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56F6855C" w14:textId="3B9EA7CB" w:rsidR="009D14E6" w:rsidRPr="009D14E6" w:rsidRDefault="009D14E6" w:rsidP="009D14E6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D2323D8" w14:textId="1822C966" w:rsidR="009D14E6" w:rsidRPr="007F2C8C" w:rsidRDefault="009D14E6" w:rsidP="009D14E6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10456" w:type="dxa"/>
        <w:tblInd w:w="108" w:type="dxa"/>
        <w:tblLook w:val="04A0" w:firstRow="1" w:lastRow="0" w:firstColumn="1" w:lastColumn="0" w:noHBand="0" w:noVBand="1"/>
      </w:tblPr>
      <w:tblGrid>
        <w:gridCol w:w="10456"/>
      </w:tblGrid>
      <w:tr w:rsidR="00E30B81" w:rsidRPr="007F2C8C" w14:paraId="0D7B8559" w14:textId="77777777" w:rsidTr="00E30B81">
        <w:tc>
          <w:tcPr>
            <w:tcW w:w="10456" w:type="dxa"/>
            <w:shd w:val="clear" w:color="auto" w:fill="D9D9D9" w:themeFill="background1" w:themeFillShade="D9"/>
          </w:tcPr>
          <w:p w14:paraId="53DAD71E" w14:textId="7B76B908" w:rsidR="00E30B81" w:rsidRPr="007F2C8C" w:rsidRDefault="00E30B81" w:rsidP="009D14E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F2C8C">
              <w:rPr>
                <w:rFonts w:asciiTheme="minorHAnsi" w:hAnsiTheme="minorHAnsi" w:cstheme="minorHAnsi"/>
                <w:b/>
                <w:bCs/>
              </w:rPr>
              <w:t>Attributes &amp; Competencies</w:t>
            </w:r>
          </w:p>
        </w:tc>
      </w:tr>
      <w:tr w:rsidR="002B5F6F" w:rsidRPr="007F2C8C" w14:paraId="36187E08" w14:textId="77777777" w:rsidTr="003120CF">
        <w:tc>
          <w:tcPr>
            <w:tcW w:w="10456" w:type="dxa"/>
            <w:shd w:val="clear" w:color="auto" w:fill="BFBFBF" w:themeFill="background1" w:themeFillShade="BF"/>
          </w:tcPr>
          <w:p w14:paraId="334D4338" w14:textId="77777777" w:rsidR="002B5F6F" w:rsidRPr="007F2C8C" w:rsidRDefault="00FC33D9" w:rsidP="009D14E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7F2C8C">
              <w:rPr>
                <w:rFonts w:asciiTheme="minorHAnsi" w:hAnsiTheme="minorHAnsi" w:cstheme="minorHAnsi"/>
                <w:b/>
                <w:bCs/>
              </w:rPr>
              <w:t>Knowledge and Skills</w:t>
            </w:r>
          </w:p>
        </w:tc>
      </w:tr>
      <w:tr w:rsidR="002B5F6F" w:rsidRPr="007F2C8C" w14:paraId="12F7F83A" w14:textId="77777777" w:rsidTr="003120CF">
        <w:tc>
          <w:tcPr>
            <w:tcW w:w="10456" w:type="dxa"/>
          </w:tcPr>
          <w:p w14:paraId="64A7C5B5" w14:textId="010790FC" w:rsidR="002B5F6F" w:rsidRPr="007F2C8C" w:rsidRDefault="00FC33D9" w:rsidP="009D14E6">
            <w:pPr>
              <w:pStyle w:val="Default"/>
              <w:rPr>
                <w:rFonts w:asciiTheme="minorHAnsi" w:eastAsiaTheme="minorHAnsi" w:hAnsiTheme="minorHAnsi" w:cstheme="minorHAnsi"/>
                <w:color w:val="auto"/>
                <w:lang w:eastAsia="en-US"/>
              </w:rPr>
            </w:pPr>
            <w:r w:rsidRPr="007F2C8C">
              <w:rPr>
                <w:rFonts w:asciiTheme="minorHAnsi" w:eastAsiaTheme="minorHAnsi" w:hAnsiTheme="minorHAnsi" w:cstheme="minorHAnsi"/>
                <w:color w:val="auto"/>
                <w:lang w:eastAsia="en-US"/>
              </w:rPr>
              <w:t xml:space="preserve">The skills the </w:t>
            </w:r>
            <w:r w:rsidR="008035C0" w:rsidRPr="007F2C8C">
              <w:rPr>
                <w:rFonts w:asciiTheme="minorHAnsi" w:eastAsiaTheme="minorHAnsi" w:hAnsiTheme="minorHAnsi" w:cstheme="minorHAnsi"/>
                <w:color w:val="auto"/>
                <w:lang w:eastAsia="en-US"/>
              </w:rPr>
              <w:t>SENCO</w:t>
            </w:r>
            <w:r w:rsidRPr="007F2C8C">
              <w:rPr>
                <w:rFonts w:asciiTheme="minorHAnsi" w:eastAsiaTheme="minorHAnsi" w:hAnsiTheme="minorHAnsi" w:cstheme="minorHAnsi"/>
                <w:color w:val="auto"/>
                <w:lang w:eastAsia="en-US"/>
              </w:rPr>
              <w:t xml:space="preserve"> </w:t>
            </w:r>
            <w:r w:rsidR="00E84B10" w:rsidRPr="007F2C8C">
              <w:rPr>
                <w:rFonts w:asciiTheme="minorHAnsi" w:eastAsiaTheme="minorHAnsi" w:hAnsiTheme="minorHAnsi" w:cstheme="minorHAnsi"/>
                <w:color w:val="auto"/>
                <w:lang w:eastAsia="en-US"/>
              </w:rPr>
              <w:t xml:space="preserve">should </w:t>
            </w:r>
            <w:r w:rsidRPr="007F2C8C">
              <w:rPr>
                <w:rFonts w:asciiTheme="minorHAnsi" w:eastAsiaTheme="minorHAnsi" w:hAnsiTheme="minorHAnsi" w:cstheme="minorHAnsi"/>
                <w:color w:val="auto"/>
                <w:lang w:eastAsia="en-US"/>
              </w:rPr>
              <w:t>demonstrate their knowledge and understanding of:</w:t>
            </w:r>
          </w:p>
          <w:p w14:paraId="3E37947C" w14:textId="77777777" w:rsidR="008035C0" w:rsidRPr="007F2C8C" w:rsidRDefault="008035C0" w:rsidP="009D14E6">
            <w:pPr>
              <w:pStyle w:val="4Bulletedcopyblue"/>
              <w:numPr>
                <w:ilvl w:val="0"/>
                <w:numId w:val="2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Sound knowledge of the SEND Code of Practice</w:t>
            </w:r>
          </w:p>
          <w:p w14:paraId="7548288B" w14:textId="77777777" w:rsidR="008035C0" w:rsidRPr="007F2C8C" w:rsidRDefault="008035C0" w:rsidP="009D14E6">
            <w:pPr>
              <w:pStyle w:val="4Bulletedcopyblue"/>
              <w:numPr>
                <w:ilvl w:val="0"/>
                <w:numId w:val="2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Understanding of what makes ‘quality first’ teaching, and of effective intervention strategies</w:t>
            </w:r>
          </w:p>
          <w:p w14:paraId="6C4851FB" w14:textId="77777777" w:rsidR="008035C0" w:rsidRPr="007F2C8C" w:rsidRDefault="008035C0" w:rsidP="009D14E6">
            <w:pPr>
              <w:pStyle w:val="4Bulletedcopyblue"/>
              <w:numPr>
                <w:ilvl w:val="0"/>
                <w:numId w:val="2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Ability to plan and evaluate interventions</w:t>
            </w:r>
          </w:p>
          <w:p w14:paraId="2D7E0332" w14:textId="77777777" w:rsidR="008035C0" w:rsidRPr="007F2C8C" w:rsidRDefault="008035C0" w:rsidP="009D14E6">
            <w:pPr>
              <w:pStyle w:val="4Bulletedcopyblue"/>
              <w:numPr>
                <w:ilvl w:val="0"/>
                <w:numId w:val="2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Data analysis skills, and the ability to use data to inform provision planning</w:t>
            </w:r>
          </w:p>
          <w:p w14:paraId="564D5620" w14:textId="77777777" w:rsidR="008035C0" w:rsidRPr="007F2C8C" w:rsidRDefault="008035C0" w:rsidP="009D14E6">
            <w:pPr>
              <w:pStyle w:val="4Bulletedcopyblue"/>
              <w:numPr>
                <w:ilvl w:val="0"/>
                <w:numId w:val="2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Effective communication and interpersonal skills</w:t>
            </w:r>
          </w:p>
          <w:p w14:paraId="6FEDF5F8" w14:textId="77777777" w:rsidR="008035C0" w:rsidRPr="007F2C8C" w:rsidRDefault="008035C0" w:rsidP="009D14E6">
            <w:pPr>
              <w:pStyle w:val="4Bulletedcopyblue"/>
              <w:numPr>
                <w:ilvl w:val="0"/>
                <w:numId w:val="2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Ability to build effective working relationships</w:t>
            </w:r>
          </w:p>
          <w:p w14:paraId="17021DF6" w14:textId="77777777" w:rsidR="008035C0" w:rsidRPr="007F2C8C" w:rsidRDefault="008035C0" w:rsidP="009D14E6">
            <w:pPr>
              <w:pStyle w:val="4Bulletedcopyblue"/>
              <w:numPr>
                <w:ilvl w:val="0"/>
                <w:numId w:val="2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Ability to influence and negotiate</w:t>
            </w:r>
          </w:p>
          <w:p w14:paraId="47442B60" w14:textId="77777777" w:rsidR="008035C0" w:rsidRPr="007F2C8C" w:rsidRDefault="008035C0" w:rsidP="009D14E6">
            <w:pPr>
              <w:pStyle w:val="4Bulletedcopyblue"/>
              <w:numPr>
                <w:ilvl w:val="0"/>
                <w:numId w:val="2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Good record-keeping skills</w:t>
            </w:r>
          </w:p>
          <w:p w14:paraId="20DE8098" w14:textId="63FAFC4D" w:rsidR="00FC33D9" w:rsidRPr="007F2C8C" w:rsidRDefault="00FC33D9" w:rsidP="009D14E6">
            <w:pPr>
              <w:pStyle w:val="Default"/>
              <w:ind w:left="720"/>
              <w:rPr>
                <w:rFonts w:asciiTheme="minorHAnsi" w:hAnsiTheme="minorHAnsi" w:cstheme="minorHAnsi"/>
              </w:rPr>
            </w:pPr>
          </w:p>
        </w:tc>
      </w:tr>
    </w:tbl>
    <w:p w14:paraId="2D4FC892" w14:textId="77777777" w:rsidR="00BB1B90" w:rsidRPr="007F2C8C" w:rsidRDefault="00BB1B90" w:rsidP="009D14E6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10456" w:type="dxa"/>
        <w:tblInd w:w="108" w:type="dxa"/>
        <w:tblLook w:val="04A0" w:firstRow="1" w:lastRow="0" w:firstColumn="1" w:lastColumn="0" w:noHBand="0" w:noVBand="1"/>
      </w:tblPr>
      <w:tblGrid>
        <w:gridCol w:w="10456"/>
      </w:tblGrid>
      <w:tr w:rsidR="002B5F6F" w:rsidRPr="007F2C8C" w14:paraId="1C58263E" w14:textId="77777777" w:rsidTr="003120CF">
        <w:tc>
          <w:tcPr>
            <w:tcW w:w="10456" w:type="dxa"/>
            <w:shd w:val="clear" w:color="auto" w:fill="BFBFBF" w:themeFill="background1" w:themeFillShade="BF"/>
          </w:tcPr>
          <w:p w14:paraId="4DFA749A" w14:textId="41829611" w:rsidR="002B5F6F" w:rsidRPr="007F2C8C" w:rsidRDefault="00E84B10" w:rsidP="009D14E6">
            <w:pPr>
              <w:rPr>
                <w:rFonts w:cstheme="minorHAnsi"/>
                <w:b/>
                <w:sz w:val="24"/>
                <w:szCs w:val="24"/>
              </w:rPr>
            </w:pPr>
            <w:r w:rsidRPr="007F2C8C">
              <w:rPr>
                <w:rFonts w:cstheme="minorHAnsi"/>
                <w:b/>
                <w:sz w:val="24"/>
                <w:szCs w:val="24"/>
              </w:rPr>
              <w:t>Personal Qualities</w:t>
            </w:r>
            <w:r w:rsidR="00020860" w:rsidRPr="007F2C8C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2B5F6F" w:rsidRPr="007F2C8C" w14:paraId="792C3553" w14:textId="77777777" w:rsidTr="003120CF">
        <w:tc>
          <w:tcPr>
            <w:tcW w:w="10456" w:type="dxa"/>
          </w:tcPr>
          <w:p w14:paraId="5F7D5D45" w14:textId="77777777" w:rsidR="00BB1B90" w:rsidRPr="007F2C8C" w:rsidRDefault="00BB1B90" w:rsidP="009D14E6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10BA94E6" w14:textId="60EEF852" w:rsidR="00020860" w:rsidRPr="007F2C8C" w:rsidRDefault="00020860" w:rsidP="009D14E6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7F2C8C">
              <w:rPr>
                <w:rFonts w:eastAsia="Times New Roman" w:cstheme="minorHAnsi"/>
                <w:b/>
                <w:sz w:val="24"/>
                <w:szCs w:val="24"/>
              </w:rPr>
              <w:t>ESSENTIAL</w:t>
            </w:r>
          </w:p>
          <w:p w14:paraId="38B77407" w14:textId="77777777" w:rsidR="008035C0" w:rsidRPr="007F2C8C" w:rsidRDefault="008035C0" w:rsidP="009D14E6">
            <w:pPr>
              <w:pStyle w:val="4Bulletedcopyblue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Commitment to getting the best outcomes for pupils and promoting the ethos and values of the school</w:t>
            </w:r>
          </w:p>
          <w:p w14:paraId="70EB09C8" w14:textId="77777777" w:rsidR="008035C0" w:rsidRPr="007F2C8C" w:rsidRDefault="008035C0" w:rsidP="009D14E6">
            <w:pPr>
              <w:pStyle w:val="4Bulletedcopyblue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Commitment to equal opportunities and securing good outcomes for pupils with SEN or a disability</w:t>
            </w:r>
          </w:p>
          <w:p w14:paraId="03E32450" w14:textId="77777777" w:rsidR="008035C0" w:rsidRPr="007F2C8C" w:rsidRDefault="008035C0" w:rsidP="009D14E6">
            <w:pPr>
              <w:pStyle w:val="4Bulletedcopyblue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Ability to work under pressure and prioritise effectively</w:t>
            </w:r>
          </w:p>
          <w:p w14:paraId="3BF4BED8" w14:textId="77777777" w:rsidR="008035C0" w:rsidRPr="007F2C8C" w:rsidRDefault="008035C0" w:rsidP="009D14E6">
            <w:pPr>
              <w:pStyle w:val="4Bulletedcopyblue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Commitment to maintaining confidentiality at all times</w:t>
            </w:r>
          </w:p>
          <w:p w14:paraId="5AE0AFF1" w14:textId="3D2A4E42" w:rsidR="008035C0" w:rsidRPr="008E4EC4" w:rsidRDefault="008035C0" w:rsidP="008E4EC4">
            <w:pPr>
              <w:pStyle w:val="4Bulletedcopyblue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Commitment to safeguarding and equality</w:t>
            </w:r>
          </w:p>
          <w:p w14:paraId="362B4F89" w14:textId="73EED04D" w:rsidR="008035C0" w:rsidRPr="007F2C8C" w:rsidRDefault="007F2C8C" w:rsidP="009D14E6">
            <w:pPr>
              <w:pStyle w:val="4Bulletedcopyblue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Openness </w:t>
            </w:r>
            <w:r w:rsidR="008035C0"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to be</w:t>
            </w:r>
            <w:r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ing</w:t>
            </w:r>
            <w:r w:rsidR="008035C0"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a full</w:t>
            </w:r>
            <w:r w:rsidR="008E4EC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8035C0" w:rsidRPr="007F2C8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member of the federation team</w:t>
            </w:r>
          </w:p>
          <w:p w14:paraId="3A8E1E46" w14:textId="374C6B28" w:rsidR="00BB1B90" w:rsidRPr="007F2C8C" w:rsidRDefault="00BB1B90" w:rsidP="009D14E6">
            <w:pPr>
              <w:pStyle w:val="PolicyBullets"/>
              <w:numPr>
                <w:ilvl w:val="0"/>
                <w:numId w:val="0"/>
              </w:numPr>
              <w:tabs>
                <w:tab w:val="center" w:pos="4513"/>
                <w:tab w:val="right" w:pos="9026"/>
              </w:tabs>
              <w:spacing w:after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3FA5D512" w14:textId="77777777" w:rsidR="004315C5" w:rsidRPr="007F2C8C" w:rsidRDefault="004315C5" w:rsidP="009D14E6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10456" w:type="dxa"/>
        <w:tblInd w:w="108" w:type="dxa"/>
        <w:tblLook w:val="04A0" w:firstRow="1" w:lastRow="0" w:firstColumn="1" w:lastColumn="0" w:noHBand="0" w:noVBand="1"/>
      </w:tblPr>
      <w:tblGrid>
        <w:gridCol w:w="10456"/>
      </w:tblGrid>
      <w:tr w:rsidR="00E84B10" w:rsidRPr="007F2C8C" w14:paraId="091FC0A5" w14:textId="77777777" w:rsidTr="003120CF">
        <w:tc>
          <w:tcPr>
            <w:tcW w:w="10456" w:type="dxa"/>
            <w:shd w:val="clear" w:color="auto" w:fill="BFBFBF" w:themeFill="background1" w:themeFillShade="BF"/>
          </w:tcPr>
          <w:p w14:paraId="30069F73" w14:textId="4AA6B88F" w:rsidR="00E84B10" w:rsidRPr="007F2C8C" w:rsidRDefault="004315C5" w:rsidP="009D14E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2C8C">
              <w:rPr>
                <w:rFonts w:cstheme="minorHAnsi"/>
                <w:b/>
                <w:sz w:val="24"/>
                <w:szCs w:val="24"/>
              </w:rPr>
              <w:t>CLARIFICATIONS</w:t>
            </w:r>
          </w:p>
        </w:tc>
      </w:tr>
      <w:tr w:rsidR="00E84B10" w:rsidRPr="007F2C8C" w14:paraId="36CD8CF9" w14:textId="77777777" w:rsidTr="003120CF">
        <w:tc>
          <w:tcPr>
            <w:tcW w:w="10456" w:type="dxa"/>
          </w:tcPr>
          <w:p w14:paraId="399043CB" w14:textId="77777777" w:rsidR="00BB1B90" w:rsidRPr="007F2C8C" w:rsidRDefault="00BB1B90" w:rsidP="009D14E6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22E2075" w14:textId="77777777" w:rsidR="00E84B10" w:rsidRPr="007F2C8C" w:rsidRDefault="00E84B10" w:rsidP="009D14E6">
            <w:pPr>
              <w:jc w:val="both"/>
              <w:rPr>
                <w:rStyle w:val="threece1"/>
                <w:rFonts w:asciiTheme="minorHAnsi" w:hAnsiTheme="minorHAnsi" w:cstheme="minorHAnsi"/>
                <w:color w:val="000000"/>
              </w:rPr>
            </w:pPr>
            <w:r w:rsidRPr="007F2C8C">
              <w:rPr>
                <w:rFonts w:cstheme="minorHAnsi"/>
                <w:sz w:val="24"/>
                <w:szCs w:val="24"/>
              </w:rPr>
              <w:t xml:space="preserve">This job description does not define in detail all the </w:t>
            </w:r>
            <w:r w:rsidRPr="007F2C8C">
              <w:rPr>
                <w:rStyle w:val="threece1"/>
                <w:rFonts w:asciiTheme="minorHAnsi" w:hAnsiTheme="minorHAnsi" w:cstheme="minorHAnsi"/>
                <w:color w:val="000000"/>
              </w:rPr>
              <w:t>duties, responsibilities and accountabilities of the post.</w:t>
            </w:r>
          </w:p>
          <w:p w14:paraId="5E9FE9EA" w14:textId="77777777" w:rsidR="00E84B10" w:rsidRPr="007F2C8C" w:rsidRDefault="00E84B10" w:rsidP="009D14E6">
            <w:pPr>
              <w:jc w:val="both"/>
              <w:rPr>
                <w:rStyle w:val="threece1"/>
                <w:rFonts w:asciiTheme="minorHAnsi" w:hAnsiTheme="minorHAnsi" w:cstheme="minorHAnsi"/>
                <w:color w:val="000000"/>
              </w:rPr>
            </w:pPr>
          </w:p>
          <w:p w14:paraId="37DDA5CD" w14:textId="77777777" w:rsidR="00E84B10" w:rsidRPr="007F2C8C" w:rsidRDefault="00F2374A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A review of the post and its responsibilities will be undertaken periodically and may result in modification and amendments after consultation to the tasks of the post holder.</w:t>
            </w:r>
          </w:p>
          <w:p w14:paraId="4D2E839C" w14:textId="77777777" w:rsidR="00E84B10" w:rsidRPr="007F2C8C" w:rsidRDefault="00E84B10" w:rsidP="009D14E6">
            <w:pPr>
              <w:rPr>
                <w:rFonts w:cstheme="minorHAnsi"/>
                <w:sz w:val="24"/>
                <w:szCs w:val="24"/>
              </w:rPr>
            </w:pPr>
          </w:p>
          <w:p w14:paraId="0C7BE538" w14:textId="124EDE1D" w:rsidR="00E84B10" w:rsidRPr="007F2C8C" w:rsidRDefault="00E84B10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 xml:space="preserve">This job description is current at the date shown, </w:t>
            </w:r>
            <w:r w:rsidR="00020860" w:rsidRPr="007F2C8C">
              <w:rPr>
                <w:rFonts w:cstheme="minorHAnsi"/>
                <w:sz w:val="24"/>
                <w:szCs w:val="24"/>
              </w:rPr>
              <w:t>but</w:t>
            </w:r>
            <w:r w:rsidRPr="007F2C8C">
              <w:rPr>
                <w:rFonts w:cstheme="minorHAnsi"/>
                <w:sz w:val="24"/>
                <w:szCs w:val="24"/>
              </w:rPr>
              <w:t xml:space="preserve"> in consultation with the post holder, may </w:t>
            </w:r>
            <w:r w:rsidR="00F2374A" w:rsidRPr="007F2C8C">
              <w:rPr>
                <w:rFonts w:cstheme="minorHAnsi"/>
                <w:sz w:val="24"/>
                <w:szCs w:val="24"/>
              </w:rPr>
              <w:t>be changed</w:t>
            </w:r>
            <w:r w:rsidRPr="007F2C8C">
              <w:rPr>
                <w:rFonts w:cstheme="minorHAnsi"/>
                <w:sz w:val="24"/>
                <w:szCs w:val="24"/>
              </w:rPr>
              <w:t xml:space="preserve"> to reflect or anticipate changes in the job commensurate with the grade and job title.</w:t>
            </w:r>
          </w:p>
          <w:p w14:paraId="08155E41" w14:textId="77777777" w:rsidR="00E84B10" w:rsidRPr="007F2C8C" w:rsidRDefault="00E84B10" w:rsidP="009D14E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C04BCAE" w14:textId="34FDD5B4" w:rsidR="004315C5" w:rsidRPr="007F2C8C" w:rsidRDefault="004315C5" w:rsidP="009D14E6">
      <w:pPr>
        <w:spacing w:after="0"/>
        <w:rPr>
          <w:rFonts w:cstheme="minorHAnsi"/>
          <w:sz w:val="24"/>
          <w:szCs w:val="24"/>
        </w:rPr>
        <w:sectPr w:rsidR="004315C5" w:rsidRPr="007F2C8C" w:rsidSect="004B43B9">
          <w:headerReference w:type="default" r:id="rId12"/>
          <w:pgSz w:w="11906" w:h="16838"/>
          <w:pgMar w:top="720" w:right="720" w:bottom="720" w:left="720" w:header="283" w:footer="283" w:gutter="0"/>
          <w:cols w:space="708"/>
          <w:docGrid w:linePitch="360"/>
        </w:sectPr>
      </w:pPr>
    </w:p>
    <w:p w14:paraId="047F5DD2" w14:textId="5CF77D3C" w:rsidR="004315C5" w:rsidRPr="007F2C8C" w:rsidRDefault="004315C5" w:rsidP="009D14E6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10456" w:type="dxa"/>
        <w:tblInd w:w="108" w:type="dxa"/>
        <w:tblLook w:val="04A0" w:firstRow="1" w:lastRow="0" w:firstColumn="1" w:lastColumn="0" w:noHBand="0" w:noVBand="1"/>
      </w:tblPr>
      <w:tblGrid>
        <w:gridCol w:w="3486"/>
        <w:gridCol w:w="3495"/>
        <w:gridCol w:w="3475"/>
      </w:tblGrid>
      <w:tr w:rsidR="00E84B10" w:rsidRPr="007F2C8C" w14:paraId="2BD351B2" w14:textId="77777777" w:rsidTr="003120CF">
        <w:tc>
          <w:tcPr>
            <w:tcW w:w="10456" w:type="dxa"/>
            <w:gridSpan w:val="3"/>
            <w:shd w:val="clear" w:color="auto" w:fill="BFBFBF" w:themeFill="background1" w:themeFillShade="BF"/>
          </w:tcPr>
          <w:p w14:paraId="06A6107D" w14:textId="521A0A2A" w:rsidR="00E84B10" w:rsidRPr="007F2C8C" w:rsidRDefault="00E84B10" w:rsidP="009D14E6">
            <w:pPr>
              <w:tabs>
                <w:tab w:val="left" w:pos="-1440"/>
              </w:tabs>
              <w:rPr>
                <w:rFonts w:eastAsia="Times" w:cstheme="minorHAnsi"/>
                <w:sz w:val="24"/>
                <w:szCs w:val="24"/>
              </w:rPr>
            </w:pPr>
            <w:r w:rsidRPr="007F2C8C">
              <w:rPr>
                <w:rFonts w:cstheme="minorHAnsi"/>
                <w:b/>
                <w:sz w:val="24"/>
                <w:szCs w:val="24"/>
              </w:rPr>
              <w:t>Agreed</w:t>
            </w:r>
            <w:r w:rsidRPr="007F2C8C">
              <w:rPr>
                <w:rFonts w:cstheme="minorHAnsi"/>
                <w:sz w:val="24"/>
                <w:szCs w:val="24"/>
              </w:rPr>
              <w:t xml:space="preserve"> that the Job Description is a fair statement of the requirements of the job</w:t>
            </w:r>
          </w:p>
        </w:tc>
      </w:tr>
      <w:tr w:rsidR="00E84B10" w:rsidRPr="007F2C8C" w14:paraId="6FA97AD2" w14:textId="77777777" w:rsidTr="00272CAE">
        <w:trPr>
          <w:trHeight w:val="432"/>
        </w:trPr>
        <w:tc>
          <w:tcPr>
            <w:tcW w:w="3486" w:type="dxa"/>
            <w:shd w:val="clear" w:color="auto" w:fill="auto"/>
          </w:tcPr>
          <w:p w14:paraId="64F1DBAD" w14:textId="77777777" w:rsidR="00E84B10" w:rsidRPr="007F2C8C" w:rsidRDefault="00E84B10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 xml:space="preserve">Job Holder:  </w:t>
            </w:r>
          </w:p>
        </w:tc>
        <w:tc>
          <w:tcPr>
            <w:tcW w:w="3495" w:type="dxa"/>
          </w:tcPr>
          <w:p w14:paraId="2D8556AA" w14:textId="77777777" w:rsidR="00E84B10" w:rsidRPr="007F2C8C" w:rsidRDefault="00485E28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Signed:</w:t>
            </w:r>
          </w:p>
          <w:p w14:paraId="6F5A70ED" w14:textId="77777777" w:rsidR="00E84B10" w:rsidRPr="007F2C8C" w:rsidRDefault="00E84B10" w:rsidP="009D14E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75" w:type="dxa"/>
          </w:tcPr>
          <w:p w14:paraId="7BAB24A3" w14:textId="77777777" w:rsidR="00E84B10" w:rsidRPr="007F2C8C" w:rsidRDefault="00E84B10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Date:</w:t>
            </w:r>
          </w:p>
        </w:tc>
      </w:tr>
      <w:tr w:rsidR="00E84B10" w:rsidRPr="007F2C8C" w14:paraId="00D380F3" w14:textId="77777777" w:rsidTr="003120CF">
        <w:tc>
          <w:tcPr>
            <w:tcW w:w="3486" w:type="dxa"/>
            <w:shd w:val="clear" w:color="auto" w:fill="auto"/>
          </w:tcPr>
          <w:p w14:paraId="53D9C2FF" w14:textId="77777777" w:rsidR="00E84B10" w:rsidRPr="007F2C8C" w:rsidRDefault="00E84B10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Line Manager:</w:t>
            </w:r>
          </w:p>
        </w:tc>
        <w:tc>
          <w:tcPr>
            <w:tcW w:w="3495" w:type="dxa"/>
          </w:tcPr>
          <w:p w14:paraId="641AA273" w14:textId="77777777" w:rsidR="00E84B10" w:rsidRPr="007F2C8C" w:rsidRDefault="00485E28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Signed:</w:t>
            </w:r>
          </w:p>
          <w:p w14:paraId="6CD7129B" w14:textId="77777777" w:rsidR="00E84B10" w:rsidRPr="007F2C8C" w:rsidRDefault="00E84B10" w:rsidP="009D14E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75" w:type="dxa"/>
          </w:tcPr>
          <w:p w14:paraId="11F1B5AE" w14:textId="77777777" w:rsidR="00E84B10" w:rsidRPr="007F2C8C" w:rsidRDefault="00E84B10" w:rsidP="009D14E6">
            <w:pPr>
              <w:rPr>
                <w:rFonts w:cstheme="minorHAnsi"/>
                <w:sz w:val="24"/>
                <w:szCs w:val="24"/>
              </w:rPr>
            </w:pPr>
            <w:r w:rsidRPr="007F2C8C">
              <w:rPr>
                <w:rFonts w:cstheme="minorHAnsi"/>
                <w:sz w:val="24"/>
                <w:szCs w:val="24"/>
              </w:rPr>
              <w:t>Date:</w:t>
            </w:r>
          </w:p>
        </w:tc>
      </w:tr>
    </w:tbl>
    <w:p w14:paraId="4D068840" w14:textId="77777777" w:rsidR="00CF4B75" w:rsidRPr="00CD1B02" w:rsidRDefault="00CF4B75" w:rsidP="009D14E6">
      <w:pPr>
        <w:spacing w:after="0"/>
        <w:rPr>
          <w:rFonts w:cstheme="minorHAnsi"/>
        </w:rPr>
      </w:pPr>
    </w:p>
    <w:sectPr w:rsidR="00CF4B75" w:rsidRPr="00CD1B02" w:rsidSect="004315C5">
      <w:type w:val="continuous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EC835F" w16cid:durableId="2289EF1A"/>
  <w16cid:commentId w16cid:paraId="2FFEB938" w16cid:durableId="2289EF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4B4C4" w14:textId="77777777" w:rsidR="00925880" w:rsidRDefault="00925880" w:rsidP="00E16DA1">
      <w:pPr>
        <w:spacing w:after="0" w:line="240" w:lineRule="auto"/>
      </w:pPr>
      <w:r>
        <w:separator/>
      </w:r>
    </w:p>
  </w:endnote>
  <w:endnote w:type="continuationSeparator" w:id="0">
    <w:p w14:paraId="171BD4A5" w14:textId="77777777" w:rsidR="00925880" w:rsidRDefault="00925880" w:rsidP="00E16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AD578" w14:textId="77777777" w:rsidR="00925880" w:rsidRDefault="00925880" w:rsidP="00E16DA1">
      <w:pPr>
        <w:spacing w:after="0" w:line="240" w:lineRule="auto"/>
      </w:pPr>
      <w:r>
        <w:separator/>
      </w:r>
    </w:p>
  </w:footnote>
  <w:footnote w:type="continuationSeparator" w:id="0">
    <w:p w14:paraId="5CC2154E" w14:textId="77777777" w:rsidR="00925880" w:rsidRDefault="00925880" w:rsidP="00E16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E4D27" w14:textId="77777777" w:rsidR="00E53909" w:rsidRDefault="00E53909" w:rsidP="00E53909">
    <w:pPr>
      <w:tabs>
        <w:tab w:val="left" w:pos="3544"/>
        <w:tab w:val="left" w:pos="4536"/>
        <w:tab w:val="left" w:pos="5670"/>
      </w:tabs>
      <w:spacing w:after="0" w:line="240" w:lineRule="auto"/>
      <w:ind w:left="-284" w:right="-22"/>
      <w:rPr>
        <w:rFonts w:ascii="Lato" w:eastAsia="Times New Roman" w:hAnsi="Lato" w:cs="Arial"/>
        <w:b/>
        <w:bCs/>
        <w:color w:val="194F90"/>
        <w:kern w:val="28"/>
        <w:lang w:val="en-US" w:eastAsia="en-GB"/>
      </w:rPr>
    </w:pPr>
    <w:r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3CEE71F0" wp14:editId="2295E585">
          <wp:simplePos x="0" y="0"/>
          <wp:positionH relativeFrom="margin">
            <wp:posOffset>2232025</wp:posOffset>
          </wp:positionH>
          <wp:positionV relativeFrom="margin">
            <wp:posOffset>-1513840</wp:posOffset>
          </wp:positionV>
          <wp:extent cx="1828800" cy="97472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74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ato" w:eastAsia="Times New Roman" w:hAnsi="Lato" w:cs="Arial"/>
        <w:b/>
        <w:bCs/>
        <w:color w:val="194F90"/>
        <w:kern w:val="28"/>
        <w:lang w:val="en-US" w:eastAsia="en-GB"/>
      </w:rPr>
      <w:t xml:space="preserve">Croscombe C of E Primary School                                            </w:t>
    </w:r>
    <w:r>
      <w:rPr>
        <w:rFonts w:ascii="Lato" w:eastAsia="Times New Roman" w:hAnsi="Lato" w:cs="Arial"/>
        <w:b/>
        <w:bCs/>
        <w:color w:val="194F90"/>
        <w:kern w:val="28"/>
        <w:lang w:val="en-US" w:eastAsia="en-GB"/>
      </w:rPr>
      <w:tab/>
    </w:r>
    <w:r>
      <w:rPr>
        <w:rFonts w:ascii="Lato" w:eastAsia="Times New Roman" w:hAnsi="Lato" w:cs="Arial"/>
        <w:b/>
        <w:bCs/>
        <w:color w:val="194F90"/>
        <w:kern w:val="28"/>
        <w:lang w:val="en-US" w:eastAsia="en-GB"/>
      </w:rPr>
      <w:tab/>
      <w:t xml:space="preserve">            </w:t>
    </w:r>
    <w:r>
      <w:rPr>
        <w:rFonts w:ascii="Lato" w:eastAsia="Times New Roman" w:hAnsi="Lato" w:cs="Arial"/>
        <w:b/>
        <w:bCs/>
        <w:color w:val="194F90"/>
        <w:kern w:val="28"/>
        <w:lang w:val="en-US" w:eastAsia="en-GB"/>
      </w:rPr>
      <w:tab/>
      <w:t xml:space="preserve">      Stoke St. Michael Primary School                      </w:t>
    </w:r>
  </w:p>
  <w:p w14:paraId="0162A218" w14:textId="77777777" w:rsidR="00E53909" w:rsidRDefault="00E53909" w:rsidP="00E53909">
    <w:pPr>
      <w:tabs>
        <w:tab w:val="left" w:pos="3544"/>
        <w:tab w:val="left" w:pos="4536"/>
        <w:tab w:val="left" w:pos="5670"/>
      </w:tabs>
      <w:spacing w:after="0" w:line="240" w:lineRule="auto"/>
      <w:ind w:left="-284" w:right="-22"/>
      <w:rPr>
        <w:rFonts w:ascii="Lato" w:eastAsia="Times New Roman" w:hAnsi="Lato" w:cs="Arial"/>
        <w:bCs/>
        <w:color w:val="194F90"/>
        <w:kern w:val="28"/>
        <w:lang w:val="en-US" w:eastAsia="en-GB"/>
      </w:rPr>
    </w:pPr>
    <w:r>
      <w:rPr>
        <w:rFonts w:ascii="Lato" w:eastAsia="Times New Roman" w:hAnsi="Lato" w:cs="Arial"/>
        <w:b/>
        <w:bCs/>
        <w:color w:val="194F90"/>
        <w:kern w:val="28"/>
        <w:lang w:val="en-US" w:eastAsia="en-GB"/>
      </w:rPr>
      <w:t xml:space="preserve"> </w:t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 xml:space="preserve">Long Street, Croscombe, Wells     </w:t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  <w:t xml:space="preserve">            </w:t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  <w:t xml:space="preserve">      Moonshill Road, Stoke St Michael,              </w:t>
    </w:r>
  </w:p>
  <w:p w14:paraId="3FF12CCA" w14:textId="77777777" w:rsidR="00E53909" w:rsidRDefault="00E53909" w:rsidP="00E53909">
    <w:pPr>
      <w:tabs>
        <w:tab w:val="left" w:pos="3544"/>
        <w:tab w:val="left" w:pos="4536"/>
        <w:tab w:val="left" w:pos="5670"/>
      </w:tabs>
      <w:spacing w:after="0" w:line="240" w:lineRule="auto"/>
      <w:ind w:left="-284" w:right="-22"/>
      <w:rPr>
        <w:rFonts w:ascii="Lato" w:eastAsia="Times New Roman" w:hAnsi="Lato" w:cs="Arial"/>
        <w:bCs/>
        <w:color w:val="194F90"/>
        <w:kern w:val="28"/>
        <w:lang w:val="en-US" w:eastAsia="en-GB"/>
      </w:rPr>
    </w:pPr>
    <w:r>
      <w:rPr>
        <w:rFonts w:ascii="Lato" w:eastAsia="Times New Roman" w:hAnsi="Lato" w:cs="Arial"/>
        <w:bCs/>
        <w:color w:val="194F90"/>
        <w:kern w:val="28"/>
        <w:lang w:val="en-US" w:eastAsia="en-GB"/>
      </w:rPr>
      <w:t xml:space="preserve"> Somerset, BA5 3QL                         </w:t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  <w:t xml:space="preserve">           </w:t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  <w:t xml:space="preserve">      Radstock, Somerset, BA3 5LG                            </w:t>
    </w:r>
  </w:p>
  <w:p w14:paraId="22501275" w14:textId="77777777" w:rsidR="00E53909" w:rsidRDefault="00E53909" w:rsidP="00E53909">
    <w:pPr>
      <w:tabs>
        <w:tab w:val="left" w:pos="3544"/>
        <w:tab w:val="left" w:pos="4536"/>
        <w:tab w:val="left" w:pos="5670"/>
      </w:tabs>
      <w:spacing w:after="0" w:line="240" w:lineRule="auto"/>
      <w:ind w:left="-284" w:right="-22"/>
      <w:rPr>
        <w:rFonts w:ascii="Lato" w:eastAsia="Times New Roman" w:hAnsi="Lato" w:cs="Arial"/>
        <w:bCs/>
        <w:color w:val="194F90"/>
        <w:kern w:val="28"/>
        <w:lang w:val="en-US" w:eastAsia="en-GB"/>
      </w:rPr>
    </w:pPr>
    <w:r>
      <w:rPr>
        <w:rFonts w:ascii="Lato" w:eastAsia="Times New Roman" w:hAnsi="Lato" w:cs="Arial"/>
        <w:bCs/>
        <w:color w:val="194F90"/>
        <w:kern w:val="28"/>
        <w:lang w:val="en-US" w:eastAsia="en-GB"/>
      </w:rPr>
      <w:t xml:space="preserve"> School Office: 01749 343114      </w:t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  <w:t xml:space="preserve">             </w:t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</w:r>
    <w:r>
      <w:rPr>
        <w:rFonts w:ascii="Lato" w:eastAsia="Times New Roman" w:hAnsi="Lato" w:cs="Arial"/>
        <w:bCs/>
        <w:color w:val="194F90"/>
        <w:kern w:val="28"/>
        <w:lang w:val="en-US" w:eastAsia="en-GB"/>
      </w:rPr>
      <w:tab/>
      <w:t xml:space="preserve">      School Office: 01749 840470</w:t>
    </w:r>
  </w:p>
  <w:p w14:paraId="74E0E5F9" w14:textId="77777777" w:rsidR="00E53909" w:rsidRDefault="00E53909" w:rsidP="00E53909">
    <w:pPr>
      <w:tabs>
        <w:tab w:val="left" w:pos="3544"/>
        <w:tab w:val="left" w:pos="4536"/>
        <w:tab w:val="left" w:pos="5670"/>
      </w:tabs>
      <w:spacing w:after="0" w:line="240" w:lineRule="auto"/>
      <w:ind w:left="-142" w:right="-22" w:hanging="425"/>
      <w:rPr>
        <w:rFonts w:ascii="Lato" w:eastAsia="Times New Roman" w:hAnsi="Lato" w:cs="Arial"/>
        <w:color w:val="194F90"/>
        <w:kern w:val="28"/>
        <w:shd w:val="clear" w:color="auto" w:fill="FFFFFF"/>
        <w:lang w:val="en-US"/>
      </w:rPr>
    </w:pPr>
    <w:r>
      <w:rPr>
        <w:rFonts w:ascii="Lato" w:eastAsia="Times New Roman" w:hAnsi="Lato" w:cs="Times New Roman"/>
        <w:color w:val="194F90"/>
        <w:kern w:val="28"/>
        <w:lang w:val="en-US"/>
      </w:rPr>
      <w:t xml:space="preserve">      </w:t>
    </w:r>
    <w:hyperlink r:id="rId2" w:history="1">
      <w:r>
        <w:rPr>
          <w:rStyle w:val="Hyperlink"/>
          <w:rFonts w:ascii="Lato" w:eastAsia="Times New Roman" w:hAnsi="Lato" w:cs="Arial"/>
          <w:color w:val="194F90"/>
          <w:kern w:val="28"/>
          <w:shd w:val="clear" w:color="auto" w:fill="FFFFFF"/>
          <w:lang w:val="en-US"/>
        </w:rPr>
        <w:t>croscombe@educ.somerset.gov.uk</w:t>
      </w:r>
    </w:hyperlink>
    <w:r>
      <w:rPr>
        <w:rFonts w:ascii="Lato" w:eastAsia="Times New Roman" w:hAnsi="Lato" w:cs="Arial"/>
        <w:color w:val="194F90"/>
        <w:kern w:val="28"/>
        <w:shd w:val="clear" w:color="auto" w:fill="FFFFFF"/>
        <w:lang w:val="en-US"/>
      </w:rPr>
      <w:t xml:space="preserve"> </w:t>
    </w:r>
    <w:r>
      <w:rPr>
        <w:rFonts w:ascii="Lato" w:eastAsia="Times New Roman" w:hAnsi="Lato" w:cs="Arial"/>
        <w:color w:val="194F90"/>
        <w:kern w:val="28"/>
        <w:shd w:val="clear" w:color="auto" w:fill="FFFFFF"/>
        <w:lang w:val="en-US"/>
      </w:rPr>
      <w:tab/>
    </w:r>
    <w:r>
      <w:rPr>
        <w:rFonts w:ascii="Lato" w:eastAsia="Times New Roman" w:hAnsi="Lato" w:cs="Arial"/>
        <w:color w:val="194F90"/>
        <w:kern w:val="28"/>
        <w:shd w:val="clear" w:color="auto" w:fill="FFFFFF"/>
        <w:lang w:val="en-US"/>
      </w:rPr>
      <w:tab/>
    </w:r>
    <w:r>
      <w:rPr>
        <w:rFonts w:ascii="Lato" w:eastAsia="Times New Roman" w:hAnsi="Lato" w:cs="Arial"/>
        <w:color w:val="194F90"/>
        <w:kern w:val="28"/>
        <w:shd w:val="clear" w:color="auto" w:fill="FFFFFF"/>
        <w:lang w:val="en-US"/>
      </w:rPr>
      <w:tab/>
    </w:r>
    <w:r>
      <w:rPr>
        <w:rFonts w:ascii="Lato" w:eastAsia="Times New Roman" w:hAnsi="Lato" w:cs="Arial"/>
        <w:color w:val="194F90"/>
        <w:kern w:val="28"/>
        <w:shd w:val="clear" w:color="auto" w:fill="FFFFFF"/>
        <w:lang w:val="en-US"/>
      </w:rPr>
      <w:tab/>
      <w:t xml:space="preserve">            </w:t>
    </w:r>
    <w:r>
      <w:rPr>
        <w:rFonts w:ascii="Lato" w:eastAsia="Times New Roman" w:hAnsi="Lato" w:cs="Arial"/>
        <w:color w:val="194F90"/>
        <w:kern w:val="28"/>
        <w:shd w:val="clear" w:color="auto" w:fill="FFFFFF"/>
        <w:lang w:val="en-US"/>
      </w:rPr>
      <w:tab/>
      <w:t xml:space="preserve">      </w:t>
    </w:r>
    <w:hyperlink r:id="rId3" w:history="1">
      <w:r>
        <w:rPr>
          <w:rStyle w:val="Hyperlink"/>
          <w:rFonts w:ascii="Lato" w:eastAsia="Times New Roman" w:hAnsi="Lato" w:cs="Arial"/>
          <w:color w:val="194F90"/>
          <w:kern w:val="28"/>
          <w:shd w:val="clear" w:color="auto" w:fill="FFFFFF"/>
          <w:lang w:val="en-US"/>
        </w:rPr>
        <w:t>stoke-st-michael@educ.somerset.gov.uk</w:t>
      </w:r>
    </w:hyperlink>
  </w:p>
  <w:p w14:paraId="72E368A1" w14:textId="77777777" w:rsidR="00E53909" w:rsidRDefault="00E53909" w:rsidP="00E53909">
    <w:pPr>
      <w:tabs>
        <w:tab w:val="left" w:pos="3544"/>
        <w:tab w:val="left" w:pos="4536"/>
        <w:tab w:val="left" w:pos="5670"/>
      </w:tabs>
      <w:spacing w:after="0" w:line="240" w:lineRule="auto"/>
      <w:ind w:left="-142" w:right="-22" w:hanging="425"/>
      <w:rPr>
        <w:rFonts w:ascii="Lato" w:eastAsia="Times New Roman" w:hAnsi="Lato" w:cs="Times New Roman"/>
        <w:color w:val="194F90"/>
        <w:kern w:val="28"/>
        <w:lang w:val="en-US"/>
      </w:rPr>
    </w:pPr>
    <w:r>
      <w:rPr>
        <w:rFonts w:ascii="Lato" w:eastAsia="Times New Roman" w:hAnsi="Lato" w:cs="Arial"/>
        <w:color w:val="194F90"/>
        <w:kern w:val="28"/>
        <w:shd w:val="clear" w:color="auto" w:fill="FFFFFF"/>
        <w:lang w:val="en-US"/>
      </w:rPr>
      <w:t xml:space="preserve">      </w:t>
    </w:r>
    <w:r>
      <w:rPr>
        <w:rFonts w:ascii="Lato" w:eastAsia="Times New Roman" w:hAnsi="Lato" w:cs="Times New Roman"/>
        <w:color w:val="194F90"/>
        <w:kern w:val="28"/>
        <w:lang w:val="en-US"/>
      </w:rPr>
      <w:t>Mr. Bill Moore, Acting Head of School                                                                Mrs. Mel Vincent, Acting Head of School</w:t>
    </w:r>
  </w:p>
  <w:p w14:paraId="1931ED57" w14:textId="77777777" w:rsidR="00E53909" w:rsidRDefault="00E53909" w:rsidP="00E53909">
    <w:pPr>
      <w:tabs>
        <w:tab w:val="center" w:pos="4513"/>
        <w:tab w:val="right" w:pos="9026"/>
      </w:tabs>
      <w:spacing w:after="0" w:line="240" w:lineRule="auto"/>
      <w:rPr>
        <w:rFonts w:ascii="Lato" w:eastAsia="Times New Roman" w:hAnsi="Lato" w:cs="Times New Roman"/>
        <w:kern w:val="28"/>
        <w:lang w:val="en-US"/>
      </w:rPr>
    </w:pPr>
    <w:r>
      <w:rPr>
        <w:rFonts w:ascii="Lato" w:eastAsia="Times New Roman" w:hAnsi="Lato" w:cs="Times New Roman"/>
        <w:color w:val="194F90"/>
        <w:kern w:val="28"/>
        <w:lang w:val="en-US"/>
      </w:rPr>
      <w:tab/>
      <w:t xml:space="preserve">               </w:t>
    </w:r>
    <w:hyperlink r:id="rId4" w:history="1">
      <w:r>
        <w:rPr>
          <w:rStyle w:val="Hyperlink"/>
          <w:rFonts w:ascii="Lato" w:eastAsia="Times New Roman" w:hAnsi="Lato" w:cs="Arial"/>
          <w:b/>
          <w:bCs/>
          <w:color w:val="194F90"/>
          <w:kern w:val="28"/>
          <w:lang w:val="en-US" w:eastAsia="en-GB"/>
        </w:rPr>
        <w:t>www.croscombestokefederation.co.uk</w:t>
      </w:r>
    </w:hyperlink>
  </w:p>
  <w:p w14:paraId="2B6AD808" w14:textId="77777777" w:rsidR="00E53909" w:rsidRDefault="00E53909" w:rsidP="00E53909">
    <w:pPr>
      <w:pStyle w:val="Header"/>
    </w:pPr>
  </w:p>
  <w:p w14:paraId="6D9FD420" w14:textId="77777777" w:rsidR="00140999" w:rsidRDefault="00140999" w:rsidP="004B43B9">
    <w:pPr>
      <w:pStyle w:val="Header"/>
      <w:tabs>
        <w:tab w:val="clear" w:pos="4513"/>
        <w:tab w:val="clear" w:pos="9026"/>
        <w:tab w:val="left" w:pos="29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5pt;height:332.25pt" o:bullet="t">
        <v:imagedata r:id="rId1" o:title="clip_image001"/>
      </v:shape>
    </w:pict>
  </w:numPicBullet>
  <w:abstractNum w:abstractNumId="0" w15:restartNumberingAfterBreak="0">
    <w:nsid w:val="0A144555"/>
    <w:multiLevelType w:val="hybridMultilevel"/>
    <w:tmpl w:val="FECA0E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43DA9"/>
    <w:multiLevelType w:val="hybridMultilevel"/>
    <w:tmpl w:val="8A207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0865"/>
    <w:multiLevelType w:val="hybridMultilevel"/>
    <w:tmpl w:val="813C6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137D7E"/>
    <w:multiLevelType w:val="hybridMultilevel"/>
    <w:tmpl w:val="5D4E02B8"/>
    <w:lvl w:ilvl="0" w:tplc="08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4" w15:restartNumberingAfterBreak="0">
    <w:nsid w:val="18A05E23"/>
    <w:multiLevelType w:val="hybridMultilevel"/>
    <w:tmpl w:val="69403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057C0"/>
    <w:multiLevelType w:val="hybridMultilevel"/>
    <w:tmpl w:val="3CF4E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84CC9"/>
    <w:multiLevelType w:val="hybridMultilevel"/>
    <w:tmpl w:val="C26C5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70580"/>
    <w:multiLevelType w:val="hybridMultilevel"/>
    <w:tmpl w:val="5B680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24DCC"/>
    <w:multiLevelType w:val="hybridMultilevel"/>
    <w:tmpl w:val="B590F8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770D39"/>
    <w:multiLevelType w:val="hybridMultilevel"/>
    <w:tmpl w:val="E5E637B2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0" w15:restartNumberingAfterBreak="0">
    <w:nsid w:val="25D45D38"/>
    <w:multiLevelType w:val="hybridMultilevel"/>
    <w:tmpl w:val="D1868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042BF"/>
    <w:multiLevelType w:val="hybridMultilevel"/>
    <w:tmpl w:val="C6509A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3E0040"/>
    <w:multiLevelType w:val="hybridMultilevel"/>
    <w:tmpl w:val="676E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64468"/>
    <w:multiLevelType w:val="hybridMultilevel"/>
    <w:tmpl w:val="0B60E3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E55A3B"/>
    <w:multiLevelType w:val="hybridMultilevel"/>
    <w:tmpl w:val="77F2F6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D29C7"/>
    <w:multiLevelType w:val="hybridMultilevel"/>
    <w:tmpl w:val="FDFAE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42B0F"/>
    <w:multiLevelType w:val="hybridMultilevel"/>
    <w:tmpl w:val="21B218FE"/>
    <w:lvl w:ilvl="0" w:tplc="991A1FB6">
      <w:numFmt w:val="bullet"/>
      <w:lvlText w:val="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A529D"/>
    <w:multiLevelType w:val="hybridMultilevel"/>
    <w:tmpl w:val="4A04F2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3C636F"/>
    <w:multiLevelType w:val="hybridMultilevel"/>
    <w:tmpl w:val="DA94F2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523B44"/>
    <w:multiLevelType w:val="hybridMultilevel"/>
    <w:tmpl w:val="089CBA30"/>
    <w:lvl w:ilvl="0" w:tplc="991A1FB6">
      <w:numFmt w:val="bullet"/>
      <w:lvlText w:val="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65C4C"/>
    <w:multiLevelType w:val="hybridMultilevel"/>
    <w:tmpl w:val="3AEAA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23D05"/>
    <w:multiLevelType w:val="hybridMultilevel"/>
    <w:tmpl w:val="3A8679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30501A"/>
    <w:multiLevelType w:val="hybridMultilevel"/>
    <w:tmpl w:val="73167C2E"/>
    <w:lvl w:ilvl="0" w:tplc="991A1FB6">
      <w:numFmt w:val="bullet"/>
      <w:lvlText w:val="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98408A"/>
    <w:multiLevelType w:val="hybridMultilevel"/>
    <w:tmpl w:val="741E15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40A45"/>
    <w:multiLevelType w:val="hybridMultilevel"/>
    <w:tmpl w:val="5D143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C6975"/>
    <w:multiLevelType w:val="hybridMultilevel"/>
    <w:tmpl w:val="C9183DD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5A4FFD"/>
    <w:multiLevelType w:val="hybridMultilevel"/>
    <w:tmpl w:val="AB2E9D6C"/>
    <w:lvl w:ilvl="0" w:tplc="991A1FB6">
      <w:numFmt w:val="bullet"/>
      <w:lvlText w:val="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E1260"/>
    <w:multiLevelType w:val="hybridMultilevel"/>
    <w:tmpl w:val="7A46352A"/>
    <w:numStyleLink w:val="Bullet"/>
  </w:abstractNum>
  <w:abstractNum w:abstractNumId="28" w15:restartNumberingAfterBreak="0">
    <w:nsid w:val="4FD8493A"/>
    <w:multiLevelType w:val="hybridMultilevel"/>
    <w:tmpl w:val="FFAAE64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412377"/>
    <w:multiLevelType w:val="hybridMultilevel"/>
    <w:tmpl w:val="98AEB4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74279A"/>
    <w:multiLevelType w:val="hybridMultilevel"/>
    <w:tmpl w:val="CD92F5D2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1" w15:restartNumberingAfterBreak="0">
    <w:nsid w:val="54D81B78"/>
    <w:multiLevelType w:val="hybridMultilevel"/>
    <w:tmpl w:val="01C656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157716"/>
    <w:multiLevelType w:val="hybridMultilevel"/>
    <w:tmpl w:val="CF3CBF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171F3"/>
    <w:multiLevelType w:val="hybridMultilevel"/>
    <w:tmpl w:val="7EC4B0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F75F58"/>
    <w:multiLevelType w:val="hybridMultilevel"/>
    <w:tmpl w:val="E68AF1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1B1E47"/>
    <w:multiLevelType w:val="hybridMultilevel"/>
    <w:tmpl w:val="91EEE4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62475"/>
    <w:multiLevelType w:val="hybridMultilevel"/>
    <w:tmpl w:val="B51C7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9E5D2C"/>
    <w:multiLevelType w:val="hybridMultilevel"/>
    <w:tmpl w:val="472480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BD6D2C"/>
    <w:multiLevelType w:val="hybridMultilevel"/>
    <w:tmpl w:val="EEF02A8E"/>
    <w:lvl w:ilvl="0" w:tplc="991A1FB6">
      <w:numFmt w:val="bullet"/>
      <w:lvlText w:val="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B043B"/>
    <w:multiLevelType w:val="hybridMultilevel"/>
    <w:tmpl w:val="198690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A07D23"/>
    <w:multiLevelType w:val="hybridMultilevel"/>
    <w:tmpl w:val="E22C67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331991"/>
    <w:multiLevelType w:val="hybridMultilevel"/>
    <w:tmpl w:val="21C84AFE"/>
    <w:lvl w:ilvl="0" w:tplc="991A1FB6">
      <w:numFmt w:val="bullet"/>
      <w:lvlText w:val="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4" w15:restartNumberingAfterBreak="0">
    <w:nsid w:val="7CCE4C41"/>
    <w:multiLevelType w:val="hybridMultilevel"/>
    <w:tmpl w:val="614A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EC2BA6"/>
    <w:multiLevelType w:val="hybridMultilevel"/>
    <w:tmpl w:val="7A46352A"/>
    <w:styleLink w:val="Bullet"/>
    <w:lvl w:ilvl="0" w:tplc="D7C2CC22">
      <w:start w:val="1"/>
      <w:numFmt w:val="bullet"/>
      <w:lvlText w:val="•"/>
      <w:lvlJc w:val="left"/>
      <w:pPr>
        <w:ind w:left="245" w:hanging="2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422A84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4AED06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33CC99E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FE3874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1E89EC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5366150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2C06F0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30C5AA4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13"/>
  </w:num>
  <w:num w:numId="3">
    <w:abstractNumId w:val="40"/>
  </w:num>
  <w:num w:numId="4">
    <w:abstractNumId w:val="19"/>
  </w:num>
  <w:num w:numId="5">
    <w:abstractNumId w:val="42"/>
  </w:num>
  <w:num w:numId="6">
    <w:abstractNumId w:val="8"/>
  </w:num>
  <w:num w:numId="7">
    <w:abstractNumId w:val="34"/>
  </w:num>
  <w:num w:numId="8">
    <w:abstractNumId w:val="28"/>
  </w:num>
  <w:num w:numId="9">
    <w:abstractNumId w:val="20"/>
  </w:num>
  <w:num w:numId="10">
    <w:abstractNumId w:val="19"/>
  </w:num>
  <w:num w:numId="11">
    <w:abstractNumId w:val="26"/>
  </w:num>
  <w:num w:numId="12">
    <w:abstractNumId w:val="6"/>
  </w:num>
  <w:num w:numId="13">
    <w:abstractNumId w:val="22"/>
  </w:num>
  <w:num w:numId="14">
    <w:abstractNumId w:val="39"/>
  </w:num>
  <w:num w:numId="15">
    <w:abstractNumId w:val="16"/>
  </w:num>
  <w:num w:numId="16">
    <w:abstractNumId w:val="17"/>
  </w:num>
  <w:num w:numId="17">
    <w:abstractNumId w:val="36"/>
  </w:num>
  <w:num w:numId="18">
    <w:abstractNumId w:val="33"/>
  </w:num>
  <w:num w:numId="19">
    <w:abstractNumId w:val="29"/>
  </w:num>
  <w:num w:numId="20">
    <w:abstractNumId w:val="35"/>
  </w:num>
  <w:num w:numId="21">
    <w:abstractNumId w:val="31"/>
  </w:num>
  <w:num w:numId="22">
    <w:abstractNumId w:val="18"/>
  </w:num>
  <w:num w:numId="23">
    <w:abstractNumId w:val="21"/>
  </w:num>
  <w:num w:numId="24">
    <w:abstractNumId w:val="38"/>
  </w:num>
  <w:num w:numId="25">
    <w:abstractNumId w:val="25"/>
  </w:num>
  <w:num w:numId="26">
    <w:abstractNumId w:val="12"/>
  </w:num>
  <w:num w:numId="27">
    <w:abstractNumId w:val="5"/>
  </w:num>
  <w:num w:numId="28">
    <w:abstractNumId w:val="37"/>
  </w:num>
  <w:num w:numId="29">
    <w:abstractNumId w:val="7"/>
  </w:num>
  <w:num w:numId="30">
    <w:abstractNumId w:val="4"/>
  </w:num>
  <w:num w:numId="31">
    <w:abstractNumId w:val="32"/>
  </w:num>
  <w:num w:numId="32">
    <w:abstractNumId w:val="10"/>
  </w:num>
  <w:num w:numId="33">
    <w:abstractNumId w:val="24"/>
  </w:num>
  <w:num w:numId="34">
    <w:abstractNumId w:val="1"/>
  </w:num>
  <w:num w:numId="35">
    <w:abstractNumId w:val="11"/>
  </w:num>
  <w:num w:numId="36">
    <w:abstractNumId w:val="32"/>
  </w:num>
  <w:num w:numId="37">
    <w:abstractNumId w:val="7"/>
  </w:num>
  <w:num w:numId="38">
    <w:abstractNumId w:val="2"/>
  </w:num>
  <w:num w:numId="39">
    <w:abstractNumId w:val="45"/>
  </w:num>
  <w:num w:numId="40">
    <w:abstractNumId w:val="27"/>
  </w:num>
  <w:num w:numId="41">
    <w:abstractNumId w:val="43"/>
  </w:num>
  <w:num w:numId="42">
    <w:abstractNumId w:val="43"/>
  </w:num>
  <w:num w:numId="43">
    <w:abstractNumId w:val="30"/>
  </w:num>
  <w:num w:numId="44">
    <w:abstractNumId w:val="9"/>
  </w:num>
  <w:num w:numId="45">
    <w:abstractNumId w:val="3"/>
  </w:num>
  <w:num w:numId="46">
    <w:abstractNumId w:val="44"/>
  </w:num>
  <w:num w:numId="47">
    <w:abstractNumId w:val="41"/>
  </w:num>
  <w:num w:numId="48">
    <w:abstractNumId w:val="15"/>
  </w:num>
  <w:num w:numId="49">
    <w:abstractNumId w:val="23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DA1"/>
    <w:rsid w:val="00020860"/>
    <w:rsid w:val="0002332C"/>
    <w:rsid w:val="00055A45"/>
    <w:rsid w:val="00065C4D"/>
    <w:rsid w:val="000944FC"/>
    <w:rsid w:val="000B4970"/>
    <w:rsid w:val="000B4A97"/>
    <w:rsid w:val="000C605D"/>
    <w:rsid w:val="000F2ACF"/>
    <w:rsid w:val="001016C2"/>
    <w:rsid w:val="00106DDE"/>
    <w:rsid w:val="00116200"/>
    <w:rsid w:val="0013604B"/>
    <w:rsid w:val="00140999"/>
    <w:rsid w:val="00154AAA"/>
    <w:rsid w:val="001955E5"/>
    <w:rsid w:val="001D2A83"/>
    <w:rsid w:val="00211CFE"/>
    <w:rsid w:val="002164EB"/>
    <w:rsid w:val="00216552"/>
    <w:rsid w:val="0021740B"/>
    <w:rsid w:val="002204D7"/>
    <w:rsid w:val="00230C47"/>
    <w:rsid w:val="00247803"/>
    <w:rsid w:val="002625FF"/>
    <w:rsid w:val="00272CAE"/>
    <w:rsid w:val="00276251"/>
    <w:rsid w:val="002B31C9"/>
    <w:rsid w:val="002B5F6F"/>
    <w:rsid w:val="002B6D3A"/>
    <w:rsid w:val="002D5FC3"/>
    <w:rsid w:val="002E66F3"/>
    <w:rsid w:val="002F6440"/>
    <w:rsid w:val="002F6D08"/>
    <w:rsid w:val="00301F63"/>
    <w:rsid w:val="003120CF"/>
    <w:rsid w:val="0032309E"/>
    <w:rsid w:val="00327707"/>
    <w:rsid w:val="00331C7D"/>
    <w:rsid w:val="003367DC"/>
    <w:rsid w:val="003470BE"/>
    <w:rsid w:val="00390FC7"/>
    <w:rsid w:val="003D3888"/>
    <w:rsid w:val="0041651B"/>
    <w:rsid w:val="00424EB7"/>
    <w:rsid w:val="004256CC"/>
    <w:rsid w:val="00425F5B"/>
    <w:rsid w:val="004315C5"/>
    <w:rsid w:val="0044123F"/>
    <w:rsid w:val="00463B13"/>
    <w:rsid w:val="00485E28"/>
    <w:rsid w:val="004866F8"/>
    <w:rsid w:val="004A0D55"/>
    <w:rsid w:val="004B43B9"/>
    <w:rsid w:val="005046D5"/>
    <w:rsid w:val="00532F55"/>
    <w:rsid w:val="005612EF"/>
    <w:rsid w:val="0057314B"/>
    <w:rsid w:val="00582DCF"/>
    <w:rsid w:val="005A00C3"/>
    <w:rsid w:val="005B65CA"/>
    <w:rsid w:val="005E5287"/>
    <w:rsid w:val="005F28F4"/>
    <w:rsid w:val="0060334A"/>
    <w:rsid w:val="00605C35"/>
    <w:rsid w:val="00610041"/>
    <w:rsid w:val="00640B4B"/>
    <w:rsid w:val="00657B42"/>
    <w:rsid w:val="00662B3E"/>
    <w:rsid w:val="006709EE"/>
    <w:rsid w:val="006820FE"/>
    <w:rsid w:val="006A4530"/>
    <w:rsid w:val="006A5701"/>
    <w:rsid w:val="006C4388"/>
    <w:rsid w:val="006D127E"/>
    <w:rsid w:val="007041D9"/>
    <w:rsid w:val="00727AB8"/>
    <w:rsid w:val="00730FEF"/>
    <w:rsid w:val="00734A80"/>
    <w:rsid w:val="00752734"/>
    <w:rsid w:val="00783DFA"/>
    <w:rsid w:val="007C2E7B"/>
    <w:rsid w:val="007E3336"/>
    <w:rsid w:val="007E7E2E"/>
    <w:rsid w:val="007F10D8"/>
    <w:rsid w:val="007F2C8C"/>
    <w:rsid w:val="008035C0"/>
    <w:rsid w:val="0082078D"/>
    <w:rsid w:val="00834495"/>
    <w:rsid w:val="00840D80"/>
    <w:rsid w:val="00843982"/>
    <w:rsid w:val="008657E7"/>
    <w:rsid w:val="008E4EC4"/>
    <w:rsid w:val="008E5375"/>
    <w:rsid w:val="009037BE"/>
    <w:rsid w:val="00914A57"/>
    <w:rsid w:val="009237BB"/>
    <w:rsid w:val="00925880"/>
    <w:rsid w:val="009311FB"/>
    <w:rsid w:val="0094686D"/>
    <w:rsid w:val="00946C3B"/>
    <w:rsid w:val="00947EBA"/>
    <w:rsid w:val="00947FEE"/>
    <w:rsid w:val="00950179"/>
    <w:rsid w:val="009633B3"/>
    <w:rsid w:val="009904BE"/>
    <w:rsid w:val="009D14E6"/>
    <w:rsid w:val="009D3105"/>
    <w:rsid w:val="009D7799"/>
    <w:rsid w:val="009F19A6"/>
    <w:rsid w:val="00A17808"/>
    <w:rsid w:val="00A43E5D"/>
    <w:rsid w:val="00A4574F"/>
    <w:rsid w:val="00A65961"/>
    <w:rsid w:val="00A71763"/>
    <w:rsid w:val="00A72ED5"/>
    <w:rsid w:val="00AA1B18"/>
    <w:rsid w:val="00AD460E"/>
    <w:rsid w:val="00AD75E3"/>
    <w:rsid w:val="00B1123F"/>
    <w:rsid w:val="00B52150"/>
    <w:rsid w:val="00B952B3"/>
    <w:rsid w:val="00B979C4"/>
    <w:rsid w:val="00BA322C"/>
    <w:rsid w:val="00BB0E44"/>
    <w:rsid w:val="00BB1B90"/>
    <w:rsid w:val="00BB42E9"/>
    <w:rsid w:val="00BC1820"/>
    <w:rsid w:val="00BE6D7D"/>
    <w:rsid w:val="00C00113"/>
    <w:rsid w:val="00C22A1D"/>
    <w:rsid w:val="00C336F9"/>
    <w:rsid w:val="00C400AD"/>
    <w:rsid w:val="00C73396"/>
    <w:rsid w:val="00CA57EF"/>
    <w:rsid w:val="00CC0771"/>
    <w:rsid w:val="00CD1B02"/>
    <w:rsid w:val="00CD76CB"/>
    <w:rsid w:val="00CF4B75"/>
    <w:rsid w:val="00D428C8"/>
    <w:rsid w:val="00DA02C7"/>
    <w:rsid w:val="00DB4361"/>
    <w:rsid w:val="00DB55B3"/>
    <w:rsid w:val="00DC0CB7"/>
    <w:rsid w:val="00DD6F87"/>
    <w:rsid w:val="00E16DA1"/>
    <w:rsid w:val="00E26588"/>
    <w:rsid w:val="00E30B81"/>
    <w:rsid w:val="00E412DA"/>
    <w:rsid w:val="00E53909"/>
    <w:rsid w:val="00E82503"/>
    <w:rsid w:val="00E84B10"/>
    <w:rsid w:val="00E87B2D"/>
    <w:rsid w:val="00E928BB"/>
    <w:rsid w:val="00EA5CF8"/>
    <w:rsid w:val="00ED1885"/>
    <w:rsid w:val="00EE218E"/>
    <w:rsid w:val="00EE5FD1"/>
    <w:rsid w:val="00EE6E51"/>
    <w:rsid w:val="00EF6FD0"/>
    <w:rsid w:val="00F2374A"/>
    <w:rsid w:val="00F350C9"/>
    <w:rsid w:val="00F42FE1"/>
    <w:rsid w:val="00F43A72"/>
    <w:rsid w:val="00F52F22"/>
    <w:rsid w:val="00F56D74"/>
    <w:rsid w:val="00F62932"/>
    <w:rsid w:val="00F6623D"/>
    <w:rsid w:val="00FA1B13"/>
    <w:rsid w:val="00FA6471"/>
    <w:rsid w:val="00FB0481"/>
    <w:rsid w:val="00FC33D9"/>
    <w:rsid w:val="00FC588D"/>
    <w:rsid w:val="00FF14E5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8A5EFF"/>
  <w15:docId w15:val="{41A94E22-3B88-442A-A636-0CEFCAA6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A1"/>
  </w:style>
  <w:style w:type="paragraph" w:styleId="Footer">
    <w:name w:val="footer"/>
    <w:basedOn w:val="Normal"/>
    <w:link w:val="FooterChar"/>
    <w:uiPriority w:val="99"/>
    <w:unhideWhenUsed/>
    <w:rsid w:val="00E16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A1"/>
  </w:style>
  <w:style w:type="table" w:styleId="TableGrid">
    <w:name w:val="Table Grid"/>
    <w:basedOn w:val="TableNormal"/>
    <w:uiPriority w:val="59"/>
    <w:rsid w:val="00E16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D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6D08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  <w:lang w:eastAsia="en-GB"/>
    </w:rPr>
  </w:style>
  <w:style w:type="character" w:customStyle="1" w:styleId="threece1">
    <w:name w:val="threece1"/>
    <w:rsid w:val="002F6D08"/>
    <w:rPr>
      <w:rFonts w:ascii="Verdana" w:hAnsi="Verdana" w:hint="default"/>
      <w:sz w:val="24"/>
      <w:szCs w:val="24"/>
    </w:rPr>
  </w:style>
  <w:style w:type="character" w:styleId="CommentReference">
    <w:name w:val="annotation reference"/>
    <w:rsid w:val="006C4388"/>
    <w:rPr>
      <w:sz w:val="16"/>
      <w:szCs w:val="16"/>
    </w:rPr>
  </w:style>
  <w:style w:type="paragraph" w:styleId="ListParagraph">
    <w:name w:val="List Paragraph"/>
    <w:basedOn w:val="Normal"/>
    <w:uiPriority w:val="99"/>
    <w:qFormat/>
    <w:rsid w:val="00E84B1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F4B7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2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2E9"/>
    <w:rPr>
      <w:b/>
      <w:bCs/>
      <w:sz w:val="20"/>
      <w:szCs w:val="20"/>
    </w:rPr>
  </w:style>
  <w:style w:type="paragraph" w:customStyle="1" w:styleId="PolicyBullets">
    <w:name w:val="Policy Bullets"/>
    <w:basedOn w:val="ListParagraph"/>
    <w:link w:val="PolicyBulletsChar"/>
    <w:qFormat/>
    <w:rsid w:val="00582DCF"/>
    <w:pPr>
      <w:numPr>
        <w:numId w:val="31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locked/>
    <w:rsid w:val="00BC1820"/>
  </w:style>
  <w:style w:type="paragraph" w:customStyle="1" w:styleId="Memosignature">
    <w:name w:val="Memo signature"/>
    <w:basedOn w:val="Normal"/>
    <w:rsid w:val="00FA1B13"/>
    <w:pPr>
      <w:spacing w:after="0" w:line="240" w:lineRule="auto"/>
    </w:pPr>
    <w:rPr>
      <w:rFonts w:ascii="Arial" w:eastAsia="Times New Roman" w:hAnsi="Arial" w:cs="Arial"/>
      <w:szCs w:val="24"/>
    </w:rPr>
  </w:style>
  <w:style w:type="numbering" w:customStyle="1" w:styleId="Bullet">
    <w:name w:val="Bullet"/>
    <w:rsid w:val="00E82503"/>
    <w:pPr>
      <w:numPr>
        <w:numId w:val="39"/>
      </w:numPr>
    </w:pPr>
  </w:style>
  <w:style w:type="character" w:customStyle="1" w:styleId="normaltextrun">
    <w:name w:val="normaltextrun"/>
    <w:basedOn w:val="DefaultParagraphFont"/>
    <w:rsid w:val="00E82503"/>
  </w:style>
  <w:style w:type="paragraph" w:customStyle="1" w:styleId="paragraph">
    <w:name w:val="paragraph"/>
    <w:basedOn w:val="Normal"/>
    <w:rsid w:val="00E8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E82503"/>
  </w:style>
  <w:style w:type="character" w:styleId="Hyperlink">
    <w:name w:val="Hyperlink"/>
    <w:basedOn w:val="DefaultParagraphFont"/>
    <w:uiPriority w:val="99"/>
    <w:semiHidden/>
    <w:unhideWhenUsed/>
    <w:rsid w:val="00E53909"/>
    <w:rPr>
      <w:color w:val="0000FF"/>
      <w:u w:val="single"/>
    </w:rPr>
  </w:style>
  <w:style w:type="character" w:customStyle="1" w:styleId="1bodycopy10ptChar">
    <w:name w:val="1 body copy 10pt Char"/>
    <w:link w:val="1bodycopy10pt"/>
    <w:locked/>
    <w:rsid w:val="00DB4361"/>
    <w:rPr>
      <w:rFonts w:ascii="MS Mincho" w:eastAsia="MS Mincho"/>
      <w:szCs w:val="24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DB4361"/>
    <w:pPr>
      <w:spacing w:after="120" w:line="240" w:lineRule="auto"/>
    </w:pPr>
    <w:rPr>
      <w:rFonts w:ascii="MS Mincho" w:eastAsia="MS Mincho"/>
      <w:szCs w:val="24"/>
      <w:lang w:val="en-US"/>
    </w:rPr>
  </w:style>
  <w:style w:type="paragraph" w:customStyle="1" w:styleId="4Bulletedcopyblue">
    <w:name w:val="4 Bulleted copy blue"/>
    <w:basedOn w:val="Normal"/>
    <w:qFormat/>
    <w:rsid w:val="00DB4361"/>
    <w:pPr>
      <w:numPr>
        <w:numId w:val="41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Subhead2Char">
    <w:name w:val="Subhead 2 Char"/>
    <w:link w:val="Subhead2"/>
    <w:locked/>
    <w:rsid w:val="007C2E7B"/>
    <w:rPr>
      <w:rFonts w:ascii="MS Mincho" w:eastAsia="MS Mincho"/>
      <w:b/>
      <w:color w:val="12263F"/>
      <w:sz w:val="24"/>
      <w:szCs w:val="24"/>
      <w:lang w:val="en-US"/>
    </w:rPr>
  </w:style>
  <w:style w:type="paragraph" w:customStyle="1" w:styleId="Subhead2">
    <w:name w:val="Subhead 2"/>
    <w:basedOn w:val="Normal"/>
    <w:next w:val="Normal"/>
    <w:link w:val="Subhead2Char"/>
    <w:qFormat/>
    <w:rsid w:val="007C2E7B"/>
    <w:pPr>
      <w:spacing w:before="120" w:after="120" w:line="240" w:lineRule="auto"/>
    </w:pPr>
    <w:rPr>
      <w:rFonts w:ascii="MS Mincho" w:eastAsia="MS Mincho"/>
      <w:b/>
      <w:color w:val="12263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oke-st-michael@educ.somerset.gov.uk" TargetMode="External"/><Relationship Id="rId2" Type="http://schemas.openxmlformats.org/officeDocument/2006/relationships/hyperlink" Target="mailto:croscombe@educ.somerset.gov.uk" TargetMode="External"/><Relationship Id="rId1" Type="http://schemas.openxmlformats.org/officeDocument/2006/relationships/image" Target="media/image2.jpeg"/><Relationship Id="rId4" Type="http://schemas.openxmlformats.org/officeDocument/2006/relationships/hyperlink" Target="http://www.croscombestokefederation.co.u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A82AEBC8AF9418150D00196ED7FCD" ma:contentTypeVersion="12" ma:contentTypeDescription="Create a new document." ma:contentTypeScope="" ma:versionID="dc1a84bd5a02790ad0e7768752c80433">
  <xsd:schema xmlns:xsd="http://www.w3.org/2001/XMLSchema" xmlns:xs="http://www.w3.org/2001/XMLSchema" xmlns:p="http://schemas.microsoft.com/office/2006/metadata/properties" xmlns:ns3="ae5c0b7a-e926-439f-9725-87ecdddb36df" xmlns:ns4="44f9d626-6fa0-4a1f-9da1-47b04cef18ac" targetNamespace="http://schemas.microsoft.com/office/2006/metadata/properties" ma:root="true" ma:fieldsID="88f44981542b819d6207028794f78528" ns3:_="" ns4:_="">
    <xsd:import namespace="ae5c0b7a-e926-439f-9725-87ecdddb36df"/>
    <xsd:import namespace="44f9d626-6fa0-4a1f-9da1-47b04cef18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c0b7a-e926-439f-9725-87ecdddb3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9d626-6fa0-4a1f-9da1-47b04cef1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b6b569b-509a-467d-b105-d97728d3fc11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3DADD2-0A5C-46BA-85A1-2A1E096D5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80CE5-EDE6-4158-8191-51D625E7AA28}">
  <ds:schemaRefs>
    <ds:schemaRef ds:uri="44f9d626-6fa0-4a1f-9da1-47b04cef18ac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ae5c0b7a-e926-439f-9725-87ecdddb36df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C6809AB-32CA-4385-8A28-ED981CB0B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c0b7a-e926-439f-9725-87ecdddb36df"/>
    <ds:schemaRef ds:uri="44f9d626-6fa0-4a1f-9da1-47b04cef1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ACE6F0-0DA7-4966-9E19-A976E1057F0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61E75C7-15D1-4349-8CD6-5E8119BC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Quantock Federation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norma.anselm</dc:creator>
  <cp:lastModifiedBy>Sara Bannister</cp:lastModifiedBy>
  <cp:revision>2</cp:revision>
  <cp:lastPrinted>2020-02-04T10:36:00Z</cp:lastPrinted>
  <dcterms:created xsi:type="dcterms:W3CDTF">2021-05-27T12:35:00Z</dcterms:created>
  <dcterms:modified xsi:type="dcterms:W3CDTF">2021-05-27T12:35:00Z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0x010100DEFA82AEBC8AF9418150D00196ED7FCD</vt:lpwstr>
  </property>
</Properties>
</file>