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FA4B78" w:rsidRPr="00FA4B78" w14:paraId="38A8E146" w14:textId="77777777" w:rsidTr="00C07439">
        <w:trPr>
          <w:gridAfter w:val="1"/>
          <w:wAfter w:w="7" w:type="dxa"/>
        </w:trPr>
        <w:tc>
          <w:tcPr>
            <w:tcW w:w="2155" w:type="dxa"/>
            <w:shd w:val="clear" w:color="auto" w:fill="F2F2F2" w:themeFill="background1" w:themeFillShade="F2"/>
          </w:tcPr>
          <w:p w14:paraId="3344A42C" w14:textId="77777777" w:rsidR="000C2633" w:rsidRPr="00FA4B78" w:rsidRDefault="003455DB" w:rsidP="00973885">
            <w:pPr>
              <w:pStyle w:val="Heading2"/>
              <w:rPr>
                <w:color w:val="17365D" w:themeColor="text2" w:themeShade="BF"/>
              </w:rPr>
            </w:pPr>
            <w:sdt>
              <w:sdtPr>
                <w:rPr>
                  <w:color w:val="17365D" w:themeColor="text2" w:themeShade="BF"/>
                </w:rPr>
                <w:alias w:val="Job Title:"/>
                <w:tag w:val="Job Title:"/>
                <w:id w:val="900328234"/>
                <w:placeholder>
                  <w:docPart w:val="66C73E0E3F224ECDB8A89DB5A3CA76D9"/>
                </w:placeholder>
                <w:temporary/>
                <w:showingPlcHdr/>
                <w15:appearance w15:val="hidden"/>
              </w:sdtPr>
              <w:sdtEndPr/>
              <w:sdtContent>
                <w:r w:rsidR="008A6F05" w:rsidRPr="00FA4B78">
                  <w:rPr>
                    <w:color w:val="17365D" w:themeColor="text2" w:themeShade="BF"/>
                  </w:rPr>
                  <w:t>Job Title</w:t>
                </w:r>
              </w:sdtContent>
            </w:sdt>
            <w:r w:rsidR="008A6F05" w:rsidRPr="00FA4B78">
              <w:rPr>
                <w:color w:val="17365D" w:themeColor="text2" w:themeShade="BF"/>
              </w:rPr>
              <w:t>:</w:t>
            </w:r>
          </w:p>
        </w:tc>
        <w:tc>
          <w:tcPr>
            <w:tcW w:w="2784" w:type="dxa"/>
          </w:tcPr>
          <w:p w14:paraId="6B5AF44A" w14:textId="06A27CEB" w:rsidR="000C2633" w:rsidRPr="00FA4B78" w:rsidRDefault="00216EE0" w:rsidP="00397355">
            <w:pPr>
              <w:rPr>
                <w:color w:val="17365D" w:themeColor="text2" w:themeShade="BF"/>
              </w:rPr>
            </w:pPr>
            <w:r>
              <w:rPr>
                <w:color w:val="17365D" w:themeColor="text2" w:themeShade="BF"/>
              </w:rPr>
              <w:t>SENCO</w:t>
            </w:r>
          </w:p>
        </w:tc>
        <w:tc>
          <w:tcPr>
            <w:tcW w:w="1806" w:type="dxa"/>
            <w:shd w:val="clear" w:color="auto" w:fill="F2F2F2" w:themeFill="background1" w:themeFillShade="F2"/>
          </w:tcPr>
          <w:p w14:paraId="1B5A9F97" w14:textId="77777777" w:rsidR="000C2633" w:rsidRPr="00FA4B78" w:rsidRDefault="003455DB" w:rsidP="00973885">
            <w:pPr>
              <w:pStyle w:val="Heading2"/>
              <w:rPr>
                <w:color w:val="17365D" w:themeColor="text2" w:themeShade="BF"/>
              </w:rPr>
            </w:pPr>
            <w:sdt>
              <w:sdtPr>
                <w:rPr>
                  <w:color w:val="17365D" w:themeColor="text2" w:themeShade="BF"/>
                </w:rPr>
                <w:alias w:val="Job Category:"/>
                <w:tag w:val="Job Category:"/>
                <w:id w:val="1231121561"/>
                <w:placeholder>
                  <w:docPart w:val="8A5E5EC908F244F9A966A512F1F5A7F0"/>
                </w:placeholder>
                <w:temporary/>
                <w:showingPlcHdr/>
                <w15:appearance w15:val="hidden"/>
              </w:sdtPr>
              <w:sdtEndPr/>
              <w:sdtContent>
                <w:r w:rsidR="008A6F05" w:rsidRPr="00FA4B78">
                  <w:rPr>
                    <w:color w:val="17365D" w:themeColor="text2" w:themeShade="BF"/>
                  </w:rPr>
                  <w:t>Job Category</w:t>
                </w:r>
              </w:sdtContent>
            </w:sdt>
            <w:r w:rsidR="008A6F05" w:rsidRPr="00FA4B78">
              <w:rPr>
                <w:color w:val="17365D" w:themeColor="text2" w:themeShade="BF"/>
              </w:rPr>
              <w:t>:</w:t>
            </w:r>
          </w:p>
        </w:tc>
        <w:tc>
          <w:tcPr>
            <w:tcW w:w="2605" w:type="dxa"/>
          </w:tcPr>
          <w:p w14:paraId="7EA91C20" w14:textId="4F8BBC91" w:rsidR="000C2633" w:rsidRPr="00FA4B78" w:rsidRDefault="000C2633" w:rsidP="00961230">
            <w:pPr>
              <w:rPr>
                <w:color w:val="17365D" w:themeColor="text2" w:themeShade="BF"/>
              </w:rPr>
            </w:pPr>
          </w:p>
        </w:tc>
      </w:tr>
      <w:tr w:rsidR="00FA4B78" w:rsidRPr="00FA4B78" w14:paraId="1AE8F80B" w14:textId="77777777" w:rsidTr="00C07439">
        <w:trPr>
          <w:gridAfter w:val="1"/>
          <w:wAfter w:w="7" w:type="dxa"/>
        </w:trPr>
        <w:tc>
          <w:tcPr>
            <w:tcW w:w="2155" w:type="dxa"/>
            <w:shd w:val="clear" w:color="auto" w:fill="F2F2F2" w:themeFill="background1" w:themeFillShade="F2"/>
          </w:tcPr>
          <w:p w14:paraId="41D718C4" w14:textId="7B00CDCC" w:rsidR="000C2633" w:rsidRPr="00FA4B78" w:rsidRDefault="007E45DD" w:rsidP="00973885">
            <w:pPr>
              <w:pStyle w:val="Heading2"/>
              <w:rPr>
                <w:color w:val="17365D" w:themeColor="text2" w:themeShade="BF"/>
              </w:rPr>
            </w:pPr>
            <w:r w:rsidRPr="00FA4B78">
              <w:rPr>
                <w:color w:val="17365D" w:themeColor="text2" w:themeShade="BF"/>
              </w:rPr>
              <w:t>Responsible to:</w:t>
            </w:r>
          </w:p>
        </w:tc>
        <w:tc>
          <w:tcPr>
            <w:tcW w:w="2784" w:type="dxa"/>
          </w:tcPr>
          <w:p w14:paraId="73DDE4FA" w14:textId="79CA2DF0" w:rsidR="000C2633" w:rsidRPr="00FA4B78" w:rsidRDefault="00216EE0">
            <w:pPr>
              <w:rPr>
                <w:color w:val="17365D" w:themeColor="text2" w:themeShade="BF"/>
              </w:rPr>
            </w:pPr>
            <w:r>
              <w:rPr>
                <w:color w:val="17365D" w:themeColor="text2" w:themeShade="BF"/>
              </w:rPr>
              <w:t>Head Teacher</w:t>
            </w:r>
          </w:p>
        </w:tc>
        <w:tc>
          <w:tcPr>
            <w:tcW w:w="1806" w:type="dxa"/>
            <w:shd w:val="clear" w:color="auto" w:fill="F2F2F2" w:themeFill="background1" w:themeFillShade="F2"/>
          </w:tcPr>
          <w:p w14:paraId="22A6397E" w14:textId="530C1CD5" w:rsidR="000C2633" w:rsidRPr="00FA4B78" w:rsidRDefault="007E45DD" w:rsidP="00973885">
            <w:pPr>
              <w:pStyle w:val="Heading2"/>
              <w:rPr>
                <w:color w:val="17365D" w:themeColor="text2" w:themeShade="BF"/>
              </w:rPr>
            </w:pPr>
            <w:r w:rsidRPr="00FA4B78">
              <w:rPr>
                <w:color w:val="17365D" w:themeColor="text2" w:themeShade="BF"/>
              </w:rPr>
              <w:t>Supervisory Responsibil</w:t>
            </w:r>
            <w:r w:rsidR="000F5164" w:rsidRPr="00FA4B78">
              <w:rPr>
                <w:color w:val="17365D" w:themeColor="text2" w:themeShade="BF"/>
              </w:rPr>
              <w:t>i</w:t>
            </w:r>
            <w:r w:rsidRPr="00FA4B78">
              <w:rPr>
                <w:color w:val="17365D" w:themeColor="text2" w:themeShade="BF"/>
              </w:rPr>
              <w:t>ty</w:t>
            </w:r>
            <w:r w:rsidR="000F5164" w:rsidRPr="00FA4B78">
              <w:rPr>
                <w:color w:val="17365D" w:themeColor="text2" w:themeShade="BF"/>
              </w:rPr>
              <w:t>:</w:t>
            </w:r>
          </w:p>
        </w:tc>
        <w:tc>
          <w:tcPr>
            <w:tcW w:w="2605" w:type="dxa"/>
          </w:tcPr>
          <w:p w14:paraId="5DF85530" w14:textId="345D6D59" w:rsidR="000C2633" w:rsidRPr="00FA4B78" w:rsidRDefault="00216EE0">
            <w:pPr>
              <w:rPr>
                <w:color w:val="17365D" w:themeColor="text2" w:themeShade="BF"/>
              </w:rPr>
            </w:pPr>
            <w:r>
              <w:rPr>
                <w:color w:val="17365D" w:themeColor="text2" w:themeShade="BF"/>
              </w:rPr>
              <w:t>Yes</w:t>
            </w:r>
          </w:p>
        </w:tc>
      </w:tr>
      <w:tr w:rsidR="00FA4B78" w:rsidRPr="00FA4B78" w14:paraId="3708B2FA" w14:textId="77777777" w:rsidTr="00C07439">
        <w:trPr>
          <w:gridAfter w:val="1"/>
          <w:wAfter w:w="7" w:type="dxa"/>
        </w:trPr>
        <w:tc>
          <w:tcPr>
            <w:tcW w:w="2155" w:type="dxa"/>
            <w:shd w:val="clear" w:color="auto" w:fill="F2F2F2" w:themeFill="background1" w:themeFillShade="F2"/>
          </w:tcPr>
          <w:p w14:paraId="76807D28" w14:textId="77777777" w:rsidR="00E27C5F" w:rsidRPr="00FA4B78" w:rsidRDefault="003455DB" w:rsidP="00E27C5F">
            <w:pPr>
              <w:pStyle w:val="Heading2"/>
              <w:rPr>
                <w:color w:val="17365D" w:themeColor="text2" w:themeShade="BF"/>
              </w:rPr>
            </w:pPr>
            <w:sdt>
              <w:sdtPr>
                <w:rPr>
                  <w:color w:val="17365D" w:themeColor="text2" w:themeShade="BF"/>
                </w:rPr>
                <w:alias w:val="Location:"/>
                <w:tag w:val="Location:"/>
                <w:id w:val="784848460"/>
                <w:placeholder>
                  <w:docPart w:val="D2508AF9097B4E088788162F1E832BB9"/>
                </w:placeholder>
                <w:temporary/>
                <w:showingPlcHdr/>
                <w15:appearance w15:val="hidden"/>
              </w:sdtPr>
              <w:sdtEndPr/>
              <w:sdtContent>
                <w:r w:rsidR="00E27C5F" w:rsidRPr="00FA4B78">
                  <w:rPr>
                    <w:color w:val="17365D" w:themeColor="text2" w:themeShade="BF"/>
                  </w:rPr>
                  <w:t>Location</w:t>
                </w:r>
              </w:sdtContent>
            </w:sdt>
            <w:r w:rsidR="00E27C5F" w:rsidRPr="00FA4B78">
              <w:rPr>
                <w:color w:val="17365D" w:themeColor="text2" w:themeShade="BF"/>
              </w:rPr>
              <w:t>:</w:t>
            </w:r>
          </w:p>
        </w:tc>
        <w:tc>
          <w:tcPr>
            <w:tcW w:w="2784" w:type="dxa"/>
          </w:tcPr>
          <w:p w14:paraId="3A4E6C74" w14:textId="10ACC098" w:rsidR="00E27C5F" w:rsidRPr="00FA4B78" w:rsidRDefault="00E27C5F" w:rsidP="00E27C5F">
            <w:pPr>
              <w:rPr>
                <w:color w:val="17365D" w:themeColor="text2" w:themeShade="BF"/>
              </w:rPr>
            </w:pPr>
            <w:r w:rsidRPr="00FA4B78">
              <w:rPr>
                <w:color w:val="17365D" w:themeColor="text2" w:themeShade="BF"/>
              </w:rPr>
              <w:t>Roxeth Primary School</w:t>
            </w:r>
          </w:p>
        </w:tc>
        <w:tc>
          <w:tcPr>
            <w:tcW w:w="1806" w:type="dxa"/>
            <w:shd w:val="clear" w:color="auto" w:fill="F2F2F2" w:themeFill="background1" w:themeFillShade="F2"/>
          </w:tcPr>
          <w:p w14:paraId="6DA380F8" w14:textId="41AB3F12" w:rsidR="00E27C5F" w:rsidRPr="00FA4B78" w:rsidRDefault="003455DB" w:rsidP="00E27C5F">
            <w:pPr>
              <w:pStyle w:val="Heading2"/>
              <w:rPr>
                <w:color w:val="17365D" w:themeColor="text2" w:themeShade="BF"/>
              </w:rPr>
            </w:pPr>
            <w:sdt>
              <w:sdtPr>
                <w:rPr>
                  <w:color w:val="17365D" w:themeColor="text2" w:themeShade="BF"/>
                </w:rPr>
                <w:alias w:val="Position Type:"/>
                <w:tag w:val="Position Type:"/>
                <w:id w:val="-538278110"/>
                <w:placeholder>
                  <w:docPart w:val="508D85FB9B5E4C088BC932CEA064C914"/>
                </w:placeholder>
                <w:temporary/>
                <w:showingPlcHdr/>
                <w15:appearance w15:val="hidden"/>
              </w:sdtPr>
              <w:sdtEndPr/>
              <w:sdtContent>
                <w:r w:rsidR="00E27C5F" w:rsidRPr="00FA4B78">
                  <w:rPr>
                    <w:color w:val="17365D" w:themeColor="text2" w:themeShade="BF"/>
                  </w:rPr>
                  <w:t>Position Type</w:t>
                </w:r>
              </w:sdtContent>
            </w:sdt>
            <w:r w:rsidR="00E27C5F" w:rsidRPr="00FA4B78">
              <w:rPr>
                <w:color w:val="17365D" w:themeColor="text2" w:themeShade="BF"/>
              </w:rPr>
              <w:t>:</w:t>
            </w:r>
          </w:p>
        </w:tc>
        <w:tc>
          <w:tcPr>
            <w:tcW w:w="2605" w:type="dxa"/>
          </w:tcPr>
          <w:p w14:paraId="34979A56" w14:textId="745781B5" w:rsidR="00E27C5F" w:rsidRPr="00FA4B78" w:rsidRDefault="00216EE0" w:rsidP="002D7CB3">
            <w:pPr>
              <w:rPr>
                <w:color w:val="17365D" w:themeColor="text2" w:themeShade="BF"/>
              </w:rPr>
            </w:pPr>
            <w:r>
              <w:rPr>
                <w:color w:val="17365D" w:themeColor="text2" w:themeShade="BF"/>
              </w:rPr>
              <w:t>Permanent</w:t>
            </w:r>
          </w:p>
        </w:tc>
      </w:tr>
      <w:tr w:rsidR="00FA4B78" w:rsidRPr="00FA4B78" w14:paraId="3B050E95" w14:textId="77777777" w:rsidTr="00C07439">
        <w:trPr>
          <w:gridAfter w:val="1"/>
          <w:wAfter w:w="7" w:type="dxa"/>
        </w:trPr>
        <w:tc>
          <w:tcPr>
            <w:tcW w:w="2155" w:type="dxa"/>
            <w:shd w:val="clear" w:color="auto" w:fill="F2F2F2" w:themeFill="background1" w:themeFillShade="F2"/>
          </w:tcPr>
          <w:p w14:paraId="63C70393" w14:textId="23D0D09E" w:rsidR="00E27C5F" w:rsidRPr="00FA4B78" w:rsidRDefault="00E27C5F" w:rsidP="00E27C5F">
            <w:pPr>
              <w:pStyle w:val="Heading2"/>
              <w:rPr>
                <w:color w:val="17365D" w:themeColor="text2" w:themeShade="BF"/>
              </w:rPr>
            </w:pPr>
            <w:r w:rsidRPr="00FA4B78">
              <w:rPr>
                <w:color w:val="17365D" w:themeColor="text2" w:themeShade="BF"/>
              </w:rPr>
              <w:t>Grade/Salary:</w:t>
            </w:r>
          </w:p>
        </w:tc>
        <w:tc>
          <w:tcPr>
            <w:tcW w:w="2784" w:type="dxa"/>
          </w:tcPr>
          <w:p w14:paraId="64E107AD" w14:textId="48A08AD5" w:rsidR="00E27C5F" w:rsidRPr="00FA4B78" w:rsidRDefault="000503E6" w:rsidP="002D7CB3">
            <w:pPr>
              <w:rPr>
                <w:color w:val="17365D" w:themeColor="text2" w:themeShade="BF"/>
              </w:rPr>
            </w:pPr>
            <w:r>
              <w:rPr>
                <w:color w:val="17365D" w:themeColor="text2" w:themeShade="BF"/>
              </w:rPr>
              <w:t>MPS/UPS</w:t>
            </w:r>
          </w:p>
        </w:tc>
        <w:tc>
          <w:tcPr>
            <w:tcW w:w="1806" w:type="dxa"/>
            <w:shd w:val="clear" w:color="auto" w:fill="F2F2F2" w:themeFill="background1" w:themeFillShade="F2"/>
          </w:tcPr>
          <w:p w14:paraId="27F0598E" w14:textId="1ADBD924" w:rsidR="00E27C5F" w:rsidRPr="00FA4B78" w:rsidRDefault="00E27C5F" w:rsidP="00E27C5F">
            <w:pPr>
              <w:pStyle w:val="Heading2"/>
              <w:rPr>
                <w:color w:val="17365D" w:themeColor="text2" w:themeShade="BF"/>
              </w:rPr>
            </w:pPr>
            <w:r w:rsidRPr="00FA4B78">
              <w:rPr>
                <w:color w:val="17365D" w:themeColor="text2" w:themeShade="BF"/>
              </w:rPr>
              <w:t>Hours per Week:</w:t>
            </w:r>
          </w:p>
        </w:tc>
        <w:tc>
          <w:tcPr>
            <w:tcW w:w="2605" w:type="dxa"/>
          </w:tcPr>
          <w:p w14:paraId="4AA87108" w14:textId="2C8A7195" w:rsidR="00E27C5F" w:rsidRPr="00FA4B78" w:rsidRDefault="00216EE0" w:rsidP="00E27C5F">
            <w:pPr>
              <w:rPr>
                <w:color w:val="17365D" w:themeColor="text2" w:themeShade="BF"/>
              </w:rPr>
            </w:pPr>
            <w:r>
              <w:rPr>
                <w:color w:val="17365D" w:themeColor="text2" w:themeShade="BF"/>
              </w:rPr>
              <w:t>TBA</w:t>
            </w:r>
          </w:p>
        </w:tc>
      </w:tr>
      <w:tr w:rsidR="00FA4B78" w:rsidRPr="00FA4B78" w14:paraId="50979DF8" w14:textId="77777777" w:rsidTr="00F37398">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583DA960" w14:textId="77777777" w:rsidR="00973885" w:rsidRPr="00FA4B78" w:rsidRDefault="003455DB" w:rsidP="00585A35">
            <w:pPr>
              <w:pStyle w:val="Heading2"/>
              <w:rPr>
                <w:color w:val="17365D" w:themeColor="text2" w:themeShade="BF"/>
              </w:rPr>
            </w:pPr>
            <w:sdt>
              <w:sdtPr>
                <w:rPr>
                  <w:color w:val="17365D" w:themeColor="text2" w:themeShade="BF"/>
                </w:rPr>
                <w:alias w:val="Applications Accepted By:"/>
                <w:tag w:val="Applications Accepted By:"/>
                <w:id w:val="1646001785"/>
                <w:placeholder>
                  <w:docPart w:val="74CD1F1BB8F14FFF947AE5A679168A6D"/>
                </w:placeholder>
                <w:temporary/>
                <w:showingPlcHdr/>
                <w15:appearance w15:val="hidden"/>
              </w:sdtPr>
              <w:sdtEndPr/>
              <w:sdtContent>
                <w:r w:rsidR="00973885" w:rsidRPr="00FA4B78">
                  <w:rPr>
                    <w:color w:val="17365D" w:themeColor="text2" w:themeShade="BF"/>
                  </w:rPr>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FA4B78" w:rsidRPr="00FA4B78" w14:paraId="0A5C0344" w14:textId="77777777" w:rsidTr="00E27C5F">
        <w:trPr>
          <w:trHeight w:val="1735"/>
        </w:trPr>
        <w:tc>
          <w:tcPr>
            <w:tcW w:w="4675" w:type="dxa"/>
          </w:tcPr>
          <w:p w14:paraId="6394019E" w14:textId="3FF9CD4A" w:rsidR="000C2633" w:rsidRPr="00FA4B78" w:rsidRDefault="00E358C5" w:rsidP="00973885">
            <w:pPr>
              <w:pStyle w:val="Heading1"/>
              <w:rPr>
                <w:color w:val="17365D" w:themeColor="text2" w:themeShade="BF"/>
              </w:rPr>
            </w:pPr>
            <w:r w:rsidRPr="00FA4B78">
              <w:rPr>
                <w:color w:val="17365D" w:themeColor="text2" w:themeShade="BF"/>
              </w:rPr>
              <w:t>Email</w:t>
            </w:r>
            <w:r w:rsidR="008A6F05" w:rsidRPr="00FA4B78">
              <w:rPr>
                <w:color w:val="17365D" w:themeColor="text2" w:themeShade="BF"/>
              </w:rPr>
              <w:t>:</w:t>
            </w:r>
          </w:p>
          <w:p w14:paraId="1867B20A" w14:textId="3D49028D" w:rsidR="000C2633" w:rsidRPr="00FA4B78" w:rsidRDefault="0057673D" w:rsidP="00F53CD4">
            <w:pPr>
              <w:rPr>
                <w:color w:val="17365D" w:themeColor="text2" w:themeShade="BF"/>
              </w:rPr>
            </w:pPr>
            <w:r w:rsidRPr="00FA4B78">
              <w:rPr>
                <w:color w:val="17365D" w:themeColor="text2" w:themeShade="BF"/>
              </w:rPr>
              <w:t>office@roxeth.harrow.sch.uk</w:t>
            </w:r>
          </w:p>
        </w:tc>
        <w:tc>
          <w:tcPr>
            <w:tcW w:w="4682" w:type="dxa"/>
          </w:tcPr>
          <w:p w14:paraId="5D25E5A6" w14:textId="09F3D9B7" w:rsidR="000C2633" w:rsidRPr="00FA4B78" w:rsidRDefault="00E358C5" w:rsidP="00973885">
            <w:pPr>
              <w:pStyle w:val="Heading1"/>
              <w:rPr>
                <w:color w:val="17365D" w:themeColor="text2" w:themeShade="BF"/>
              </w:rPr>
            </w:pPr>
            <w:r w:rsidRPr="00FA4B78">
              <w:rPr>
                <w:color w:val="17365D" w:themeColor="text2" w:themeShade="BF"/>
              </w:rPr>
              <w:t>Po</w:t>
            </w:r>
            <w:r w:rsidR="0084285B" w:rsidRPr="00FA4B78">
              <w:rPr>
                <w:color w:val="17365D" w:themeColor="text2" w:themeShade="BF"/>
              </w:rPr>
              <w:t>st</w:t>
            </w:r>
            <w:r w:rsidR="008A6F05" w:rsidRPr="00FA4B78">
              <w:rPr>
                <w:color w:val="17365D" w:themeColor="text2" w:themeShade="BF"/>
              </w:rPr>
              <w:t>:</w:t>
            </w:r>
          </w:p>
          <w:p w14:paraId="11E7FE1B" w14:textId="7B1057C8" w:rsidR="000C2633" w:rsidRPr="00FA4B78" w:rsidRDefault="0057673D" w:rsidP="003241AA">
            <w:pPr>
              <w:rPr>
                <w:color w:val="17365D" w:themeColor="text2" w:themeShade="BF"/>
              </w:rPr>
            </w:pPr>
            <w:r w:rsidRPr="00FA4B78">
              <w:rPr>
                <w:color w:val="17365D" w:themeColor="text2" w:themeShade="BF"/>
              </w:rPr>
              <w:t>Mr S Deanus</w:t>
            </w:r>
            <w:r w:rsidR="00172191">
              <w:rPr>
                <w:color w:val="17365D" w:themeColor="text2" w:themeShade="BF"/>
              </w:rPr>
              <w:t>, Head Teacher</w:t>
            </w:r>
          </w:p>
          <w:p w14:paraId="5D9E163E" w14:textId="7D931AFF" w:rsidR="0057673D" w:rsidRPr="00FA4B78" w:rsidRDefault="0057673D" w:rsidP="003241AA">
            <w:pPr>
              <w:rPr>
                <w:color w:val="17365D" w:themeColor="text2" w:themeShade="BF"/>
              </w:rPr>
            </w:pPr>
            <w:r w:rsidRPr="00FA4B78">
              <w:rPr>
                <w:color w:val="17365D" w:themeColor="text2" w:themeShade="BF"/>
              </w:rPr>
              <w:t>Roxeth Primary School</w:t>
            </w:r>
            <w:r w:rsidR="000C3DF9">
              <w:rPr>
                <w:color w:val="17365D" w:themeColor="text2" w:themeShade="BF"/>
              </w:rPr>
              <w:t>, Brickfields, Byron Hill Road, Harrow on the Hill, Middx, HA2 0JA</w:t>
            </w:r>
          </w:p>
          <w:sdt>
            <w:sdtPr>
              <w:rPr>
                <w:color w:val="17365D" w:themeColor="text2" w:themeShade="BF"/>
              </w:rPr>
              <w:alias w:val="Enter company name:"/>
              <w:tag w:val="Enter company name:"/>
              <w:id w:val="-1677565174"/>
              <w:placeholder>
                <w:docPart w:val="EAC83A23773A4C7D810D73B3BD2B6874"/>
              </w:placeholder>
              <w:dataBinding w:prefixMappings="xmlns:ns0='http://schemas.microsoft.com/office/2006/coverPageProps' " w:xpath="/ns0:CoverPageProperties[1]/ns0:CompanyPhone[1]" w:storeItemID="{55AF091B-3C7A-41E3-B477-F2FDAA23CFDA}"/>
              <w15:appearance w15:val="hidden"/>
              <w:text/>
            </w:sdtPr>
            <w:sdtEndPr/>
            <w:sdtContent>
              <w:p w14:paraId="0C0BFB66" w14:textId="5F36D039" w:rsidR="000C2633" w:rsidRPr="00FA4B78" w:rsidRDefault="00F276A1" w:rsidP="003241AA">
                <w:pPr>
                  <w:rPr>
                    <w:color w:val="17365D" w:themeColor="text2" w:themeShade="BF"/>
                  </w:rPr>
                </w:pPr>
                <w:r>
                  <w:rPr>
                    <w:color w:val="17365D" w:themeColor="text2" w:themeShade="BF"/>
                  </w:rPr>
                  <w:t xml:space="preserve">      </w:t>
                </w:r>
              </w:p>
            </w:sdtContent>
          </w:sdt>
          <w:p w14:paraId="2D53FEA0" w14:textId="0659FFEF" w:rsidR="00E00E9F" w:rsidRPr="00FA4B78" w:rsidRDefault="00E00E9F" w:rsidP="003241AA">
            <w:pPr>
              <w:rPr>
                <w:color w:val="17365D" w:themeColor="text2" w:themeShade="BF"/>
              </w:rPr>
            </w:pP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FA4B78" w:rsidRPr="00FA4B78" w14:paraId="2441F5F0" w14:textId="77777777" w:rsidTr="00F37398">
        <w:tc>
          <w:tcPr>
            <w:tcW w:w="9357" w:type="dxa"/>
            <w:tcBorders>
              <w:top w:val="nil"/>
            </w:tcBorders>
            <w:shd w:val="clear" w:color="auto" w:fill="D9D9D9" w:themeFill="background1" w:themeFillShade="D9"/>
          </w:tcPr>
          <w:p w14:paraId="06F5F198" w14:textId="77777777" w:rsidR="00973885" w:rsidRPr="00FA4B78" w:rsidRDefault="003455DB" w:rsidP="00973885">
            <w:pPr>
              <w:pStyle w:val="Heading2"/>
              <w:rPr>
                <w:color w:val="17365D" w:themeColor="text2" w:themeShade="BF"/>
              </w:rPr>
            </w:pPr>
            <w:sdt>
              <w:sdtPr>
                <w:rPr>
                  <w:color w:val="17365D" w:themeColor="text2" w:themeShade="BF"/>
                </w:rPr>
                <w:alias w:val="Job Description:"/>
                <w:tag w:val="Job Description:"/>
                <w:id w:val="-1303387425"/>
                <w:placeholder>
                  <w:docPart w:val="D6E9C6DD28F94EC3AC90459950B46CE6"/>
                </w:placeholder>
                <w:temporary/>
                <w:showingPlcHdr/>
                <w15:appearance w15:val="hidden"/>
              </w:sdtPr>
              <w:sdtEndPr/>
              <w:sdtContent>
                <w:r w:rsidR="00973885" w:rsidRPr="00FA4B78">
                  <w:rPr>
                    <w:color w:val="17365D" w:themeColor="text2" w:themeShade="BF"/>
                  </w:rPr>
                  <w:t>Job Description</w:t>
                </w:r>
              </w:sdtContent>
            </w:sdt>
          </w:p>
        </w:tc>
      </w:tr>
      <w:tr w:rsidR="00FA4B78" w:rsidRPr="00FA4B78" w14:paraId="3E919CDB" w14:textId="77777777" w:rsidTr="00F37398">
        <w:tc>
          <w:tcPr>
            <w:tcW w:w="9357" w:type="dxa"/>
            <w:tcMar>
              <w:bottom w:w="115" w:type="dxa"/>
            </w:tcMar>
          </w:tcPr>
          <w:p w14:paraId="1184C7FD" w14:textId="268DEE2A" w:rsidR="000C2633" w:rsidRPr="005C2FC0" w:rsidRDefault="003B7872" w:rsidP="00973885">
            <w:pPr>
              <w:pStyle w:val="Heading1"/>
              <w:rPr>
                <w:color w:val="000000" w:themeColor="text1"/>
                <w:sz w:val="24"/>
                <w:szCs w:val="24"/>
                <w:u w:val="single"/>
              </w:rPr>
            </w:pPr>
            <w:r w:rsidRPr="005C2FC0">
              <w:rPr>
                <w:color w:val="000000" w:themeColor="text1"/>
                <w:sz w:val="24"/>
                <w:szCs w:val="24"/>
                <w:u w:val="single"/>
              </w:rPr>
              <w:t>Job- Related Knowledge, Aptitudes and Skil</w:t>
            </w:r>
            <w:r w:rsidR="00496EA1" w:rsidRPr="005C2FC0">
              <w:rPr>
                <w:color w:val="000000" w:themeColor="text1"/>
                <w:sz w:val="24"/>
                <w:szCs w:val="24"/>
                <w:u w:val="single"/>
              </w:rPr>
              <w:t>l</w:t>
            </w:r>
            <w:r w:rsidRPr="005C2FC0">
              <w:rPr>
                <w:color w:val="000000" w:themeColor="text1"/>
                <w:sz w:val="24"/>
                <w:szCs w:val="24"/>
                <w:u w:val="single"/>
              </w:rPr>
              <w:t>s</w:t>
            </w:r>
          </w:p>
          <w:p w14:paraId="2DF6939B" w14:textId="7B9FEEF2" w:rsidR="00496EA1" w:rsidRPr="00496EA1" w:rsidRDefault="00496EA1" w:rsidP="00973885">
            <w:pPr>
              <w:pStyle w:val="Heading1"/>
              <w:rPr>
                <w:color w:val="17365D" w:themeColor="text2" w:themeShade="BF"/>
                <w:u w:val="single"/>
              </w:rPr>
            </w:pPr>
            <w:r>
              <w:rPr>
                <w:color w:val="17365D" w:themeColor="text2" w:themeShade="BF"/>
                <w:u w:val="single"/>
              </w:rPr>
              <w:t>essential</w:t>
            </w:r>
          </w:p>
          <w:p w14:paraId="2D85DE0C" w14:textId="1CBA53D8" w:rsidR="003B7872" w:rsidRPr="00F66188" w:rsidRDefault="00AD5E77" w:rsidP="00AD5E77">
            <w:pPr>
              <w:pStyle w:val="ListBullet"/>
              <w:numPr>
                <w:ilvl w:val="0"/>
                <w:numId w:val="0"/>
              </w:numPr>
              <w:ind w:left="360" w:hanging="360"/>
              <w:rPr>
                <w:color w:val="002060"/>
              </w:rPr>
            </w:pPr>
            <w:r>
              <w:rPr>
                <w:color w:val="002060"/>
              </w:rPr>
              <w:t>1.</w:t>
            </w:r>
            <w:r w:rsidR="00641192">
              <w:rPr>
                <w:color w:val="002060"/>
              </w:rPr>
              <w:t xml:space="preserve"> SENCO qualifications or willingness to undertake </w:t>
            </w:r>
          </w:p>
          <w:p w14:paraId="03A43C2B" w14:textId="1F42ECDC" w:rsidR="003B7872" w:rsidRPr="00641192" w:rsidRDefault="003B7872" w:rsidP="00641192">
            <w:pPr>
              <w:pStyle w:val="ListBullet"/>
              <w:numPr>
                <w:ilvl w:val="0"/>
                <w:numId w:val="0"/>
              </w:numPr>
              <w:ind w:left="360" w:hanging="360"/>
              <w:rPr>
                <w:bCs/>
                <w:color w:val="002060"/>
                <w:lang w:val="en-GB"/>
              </w:rPr>
            </w:pPr>
            <w:r w:rsidRPr="00F66188">
              <w:rPr>
                <w:color w:val="002060"/>
              </w:rPr>
              <w:t>2.</w:t>
            </w:r>
            <w:r>
              <w:rPr>
                <w:color w:val="002060"/>
              </w:rPr>
              <w:t xml:space="preserve"> </w:t>
            </w:r>
            <w:r w:rsidR="00641192" w:rsidRPr="00641192">
              <w:rPr>
                <w:bCs/>
                <w:color w:val="002060"/>
                <w:lang w:val="en-GB"/>
              </w:rPr>
              <w:t>Understand the characteristics of effective teaching and learning styles in order to support pupils with SEN</w:t>
            </w:r>
          </w:p>
          <w:p w14:paraId="4EA4EDE0" w14:textId="6F3E34A0" w:rsidR="003B7872" w:rsidRPr="00641192" w:rsidRDefault="003B7872" w:rsidP="00641192">
            <w:pPr>
              <w:pStyle w:val="ListBullet"/>
              <w:numPr>
                <w:ilvl w:val="0"/>
                <w:numId w:val="0"/>
              </w:numPr>
              <w:ind w:left="360" w:hanging="360"/>
              <w:rPr>
                <w:bCs/>
                <w:color w:val="002060"/>
                <w:lang w:val="en-GB"/>
              </w:rPr>
            </w:pPr>
            <w:r w:rsidRPr="00F66188">
              <w:rPr>
                <w:color w:val="002060"/>
              </w:rPr>
              <w:t>3.</w:t>
            </w:r>
            <w:r w:rsidR="00641192">
              <w:rPr>
                <w:color w:val="002060"/>
              </w:rPr>
              <w:t xml:space="preserve"> </w:t>
            </w:r>
            <w:r w:rsidR="00641192" w:rsidRPr="00641192">
              <w:rPr>
                <w:bCs/>
                <w:color w:val="002060"/>
                <w:lang w:val="en-GB"/>
              </w:rPr>
              <w:t>Have the ability to devise, formulate, implement and review SEN Support Plans</w:t>
            </w:r>
          </w:p>
          <w:p w14:paraId="25FEB474" w14:textId="77777777" w:rsidR="00641192" w:rsidRDefault="00AD5E77" w:rsidP="00641192">
            <w:pPr>
              <w:pStyle w:val="ListBullet"/>
              <w:numPr>
                <w:ilvl w:val="0"/>
                <w:numId w:val="0"/>
              </w:numPr>
              <w:ind w:left="360" w:hanging="360"/>
              <w:rPr>
                <w:bCs/>
                <w:color w:val="002060"/>
                <w:lang w:val="en-GB"/>
              </w:rPr>
            </w:pPr>
            <w:r>
              <w:rPr>
                <w:color w:val="002060"/>
              </w:rPr>
              <w:t xml:space="preserve">4. </w:t>
            </w:r>
            <w:r w:rsidR="00641192" w:rsidRPr="00641192">
              <w:rPr>
                <w:bCs/>
                <w:color w:val="002060"/>
                <w:lang w:val="en-GB"/>
              </w:rPr>
              <w:t>Know about the SEN code of practice and equal opportunities legislation and how these apply to pupils with</w:t>
            </w:r>
          </w:p>
          <w:p w14:paraId="405ADE58" w14:textId="4E8A2D75" w:rsidR="00A75965" w:rsidRPr="00641192" w:rsidRDefault="00641192" w:rsidP="00641192">
            <w:pPr>
              <w:pStyle w:val="ListBullet"/>
              <w:numPr>
                <w:ilvl w:val="0"/>
                <w:numId w:val="0"/>
              </w:numPr>
              <w:ind w:left="360" w:hanging="360"/>
              <w:rPr>
                <w:bCs/>
                <w:color w:val="002060"/>
                <w:lang w:val="en-GB"/>
              </w:rPr>
            </w:pPr>
            <w:r w:rsidRPr="00641192">
              <w:rPr>
                <w:bCs/>
                <w:color w:val="002060"/>
                <w:lang w:val="en-GB"/>
              </w:rPr>
              <w:t>Statements as well as those without</w:t>
            </w:r>
          </w:p>
          <w:p w14:paraId="0F658EFE" w14:textId="77777777" w:rsidR="00641192" w:rsidRDefault="00A75965" w:rsidP="00641192">
            <w:pPr>
              <w:pStyle w:val="ListBullet"/>
              <w:numPr>
                <w:ilvl w:val="0"/>
                <w:numId w:val="0"/>
              </w:numPr>
              <w:ind w:left="360" w:hanging="360"/>
              <w:rPr>
                <w:bCs/>
                <w:color w:val="002060"/>
                <w:lang w:val="en-GB"/>
              </w:rPr>
            </w:pPr>
            <w:r>
              <w:rPr>
                <w:color w:val="002060"/>
              </w:rPr>
              <w:t>5</w:t>
            </w:r>
            <w:r w:rsidR="00AD5E77">
              <w:rPr>
                <w:color w:val="002060"/>
              </w:rPr>
              <w:t xml:space="preserve">. </w:t>
            </w:r>
            <w:r w:rsidR="00641192" w:rsidRPr="00641192">
              <w:rPr>
                <w:bCs/>
                <w:color w:val="002060"/>
                <w:lang w:val="en-GB"/>
              </w:rPr>
              <w:t>Have the ability to communicate information effectively to the LA; external agencies; parents; other schools</w:t>
            </w:r>
          </w:p>
          <w:p w14:paraId="28468351" w14:textId="462B4CDD" w:rsidR="003B7872" w:rsidRPr="00641192" w:rsidRDefault="00641192" w:rsidP="00641192">
            <w:pPr>
              <w:pStyle w:val="ListBullet"/>
              <w:numPr>
                <w:ilvl w:val="0"/>
                <w:numId w:val="0"/>
              </w:numPr>
              <w:ind w:left="360" w:hanging="360"/>
              <w:rPr>
                <w:bCs/>
                <w:color w:val="002060"/>
                <w:lang w:val="en-GB"/>
              </w:rPr>
            </w:pPr>
            <w:r w:rsidRPr="00641192">
              <w:rPr>
                <w:bCs/>
                <w:color w:val="002060"/>
                <w:lang w:val="en-GB"/>
              </w:rPr>
              <w:t>and pre-school providers</w:t>
            </w:r>
          </w:p>
          <w:p w14:paraId="1C9A063E" w14:textId="03EB98B3" w:rsidR="003B7872" w:rsidRPr="00641192" w:rsidRDefault="00A75965" w:rsidP="00641192">
            <w:pPr>
              <w:pStyle w:val="ListBullet"/>
              <w:numPr>
                <w:ilvl w:val="0"/>
                <w:numId w:val="0"/>
              </w:numPr>
              <w:ind w:left="360" w:hanging="360"/>
              <w:rPr>
                <w:bCs/>
                <w:color w:val="002060"/>
                <w:lang w:val="en-GB"/>
              </w:rPr>
            </w:pPr>
            <w:r>
              <w:rPr>
                <w:color w:val="002060"/>
              </w:rPr>
              <w:t>6</w:t>
            </w:r>
            <w:r w:rsidR="00AD5E77">
              <w:rPr>
                <w:color w:val="002060"/>
              </w:rPr>
              <w:t xml:space="preserve">. </w:t>
            </w:r>
            <w:r w:rsidR="00641192" w:rsidRPr="00641192">
              <w:rPr>
                <w:bCs/>
                <w:color w:val="002060"/>
                <w:lang w:val="en-GB"/>
              </w:rPr>
              <w:t>A commitment to safeguarding the needs of all children</w:t>
            </w:r>
          </w:p>
          <w:p w14:paraId="5BEE482C" w14:textId="27C55748" w:rsidR="003B7872" w:rsidRPr="00641192" w:rsidRDefault="00A75965" w:rsidP="00641192">
            <w:pPr>
              <w:pStyle w:val="ListBullet"/>
              <w:numPr>
                <w:ilvl w:val="0"/>
                <w:numId w:val="0"/>
              </w:numPr>
              <w:ind w:left="360" w:hanging="360"/>
              <w:rPr>
                <w:bCs/>
                <w:color w:val="002060"/>
                <w:lang w:val="en-GB"/>
              </w:rPr>
            </w:pPr>
            <w:r>
              <w:rPr>
                <w:color w:val="002060"/>
              </w:rPr>
              <w:t>7</w:t>
            </w:r>
            <w:r w:rsidR="003B7872">
              <w:rPr>
                <w:color w:val="002060"/>
              </w:rPr>
              <w:t xml:space="preserve">. </w:t>
            </w:r>
            <w:r w:rsidR="00641192" w:rsidRPr="00641192">
              <w:rPr>
                <w:bCs/>
                <w:color w:val="002060"/>
                <w:lang w:val="en-GB"/>
              </w:rPr>
              <w:t>An excellent classroom practitioner</w:t>
            </w:r>
          </w:p>
          <w:p w14:paraId="5F539D0B" w14:textId="28C5CC10" w:rsidR="003B7872" w:rsidRPr="00641192" w:rsidRDefault="00A75965" w:rsidP="00641192">
            <w:pPr>
              <w:pStyle w:val="ListBullet"/>
              <w:numPr>
                <w:ilvl w:val="0"/>
                <w:numId w:val="0"/>
              </w:numPr>
              <w:ind w:left="360" w:hanging="360"/>
              <w:rPr>
                <w:bCs/>
                <w:color w:val="002060"/>
                <w:lang w:val="en-GB"/>
              </w:rPr>
            </w:pPr>
            <w:r>
              <w:rPr>
                <w:color w:val="002060"/>
              </w:rPr>
              <w:t>8</w:t>
            </w:r>
            <w:r w:rsidR="00AD5E77">
              <w:rPr>
                <w:color w:val="002060"/>
              </w:rPr>
              <w:t xml:space="preserve">. </w:t>
            </w:r>
            <w:r w:rsidR="00641192" w:rsidRPr="00641192">
              <w:rPr>
                <w:bCs/>
                <w:color w:val="002060"/>
                <w:lang w:val="en-GB"/>
              </w:rPr>
              <w:t>Have good communication skills, both written and oral</w:t>
            </w:r>
          </w:p>
          <w:p w14:paraId="25BC9FC4" w14:textId="11374C7E" w:rsidR="003B7872" w:rsidRPr="00B32DDF" w:rsidRDefault="00A75965" w:rsidP="00B32DDF">
            <w:pPr>
              <w:pStyle w:val="ListBullet"/>
              <w:numPr>
                <w:ilvl w:val="0"/>
                <w:numId w:val="0"/>
              </w:numPr>
              <w:ind w:left="360" w:hanging="360"/>
              <w:rPr>
                <w:bCs/>
                <w:color w:val="002060"/>
                <w:lang w:val="en-GB"/>
              </w:rPr>
            </w:pPr>
            <w:r>
              <w:rPr>
                <w:color w:val="002060"/>
              </w:rPr>
              <w:t>9</w:t>
            </w:r>
            <w:r w:rsidR="00AD5E77">
              <w:rPr>
                <w:color w:val="002060"/>
              </w:rPr>
              <w:t xml:space="preserve">. </w:t>
            </w:r>
            <w:r w:rsidR="00641192" w:rsidRPr="00641192">
              <w:rPr>
                <w:bCs/>
                <w:color w:val="002060"/>
                <w:lang w:val="en-GB"/>
              </w:rPr>
              <w:t xml:space="preserve">Have good presentation skills with the ability to enthuse and motivate others </w:t>
            </w:r>
          </w:p>
          <w:p w14:paraId="3DB68D71" w14:textId="34DEA843" w:rsidR="003B7872" w:rsidRPr="00317B01" w:rsidRDefault="00A75965" w:rsidP="00317B01">
            <w:pPr>
              <w:pStyle w:val="ListBullet"/>
              <w:numPr>
                <w:ilvl w:val="0"/>
                <w:numId w:val="0"/>
              </w:numPr>
              <w:ind w:left="360" w:hanging="360"/>
              <w:rPr>
                <w:bCs/>
                <w:color w:val="002060"/>
                <w:lang w:val="en-GB"/>
              </w:rPr>
            </w:pPr>
            <w:r>
              <w:rPr>
                <w:color w:val="002060"/>
              </w:rPr>
              <w:t>10</w:t>
            </w:r>
            <w:r w:rsidR="00AD5E77">
              <w:rPr>
                <w:color w:val="002060"/>
              </w:rPr>
              <w:t>.</w:t>
            </w:r>
            <w:r w:rsidR="00317B01">
              <w:rPr>
                <w:color w:val="002060"/>
              </w:rPr>
              <w:t xml:space="preserve">  </w:t>
            </w:r>
            <w:r w:rsidR="00317B01" w:rsidRPr="00317B01">
              <w:rPr>
                <w:bCs/>
                <w:color w:val="002060"/>
                <w:lang w:val="en-GB"/>
              </w:rPr>
              <w:t>Demonstrate commitment and confidence in meeting the needs of SEN pupils</w:t>
            </w:r>
          </w:p>
          <w:p w14:paraId="1F5CF5D4" w14:textId="4D00B5B4" w:rsidR="003B7872" w:rsidRPr="00317B01" w:rsidRDefault="00A75965" w:rsidP="00317B01">
            <w:pPr>
              <w:pStyle w:val="ListBullet"/>
              <w:numPr>
                <w:ilvl w:val="0"/>
                <w:numId w:val="0"/>
              </w:numPr>
              <w:ind w:left="360" w:hanging="360"/>
              <w:rPr>
                <w:bCs/>
                <w:color w:val="002060"/>
                <w:lang w:val="en-GB"/>
              </w:rPr>
            </w:pPr>
            <w:r>
              <w:rPr>
                <w:color w:val="002060"/>
              </w:rPr>
              <w:t>11</w:t>
            </w:r>
            <w:r w:rsidR="00AD5E77">
              <w:rPr>
                <w:color w:val="002060"/>
              </w:rPr>
              <w:t xml:space="preserve">. </w:t>
            </w:r>
            <w:r w:rsidR="00317B01" w:rsidRPr="00317B01">
              <w:rPr>
                <w:bCs/>
                <w:color w:val="002060"/>
                <w:lang w:val="en-GB"/>
              </w:rPr>
              <w:t>Be able to provide professional direction to the work of others</w:t>
            </w:r>
          </w:p>
          <w:p w14:paraId="2313C47F" w14:textId="20603B43" w:rsidR="003B7872" w:rsidRPr="00D46FE9" w:rsidRDefault="00A75965" w:rsidP="00D46FE9">
            <w:pPr>
              <w:pStyle w:val="ListBullet"/>
              <w:numPr>
                <w:ilvl w:val="0"/>
                <w:numId w:val="0"/>
              </w:numPr>
              <w:ind w:left="360" w:hanging="360"/>
              <w:rPr>
                <w:bCs/>
                <w:color w:val="002060"/>
                <w:lang w:val="en-GB"/>
              </w:rPr>
            </w:pPr>
            <w:r>
              <w:rPr>
                <w:color w:val="002060"/>
              </w:rPr>
              <w:t>12</w:t>
            </w:r>
            <w:r w:rsidR="00AD5E77">
              <w:rPr>
                <w:color w:val="002060"/>
              </w:rPr>
              <w:t xml:space="preserve">. </w:t>
            </w:r>
            <w:r w:rsidR="00D46FE9" w:rsidRPr="00D46FE9">
              <w:rPr>
                <w:bCs/>
                <w:color w:val="002060"/>
                <w:lang w:val="en-GB"/>
              </w:rPr>
              <w:t>Be able to provide professional direction to the work of others</w:t>
            </w:r>
          </w:p>
          <w:p w14:paraId="3280A631" w14:textId="77777777" w:rsidR="00D46FE9" w:rsidRPr="00D46FE9" w:rsidRDefault="00A75965" w:rsidP="00D46FE9">
            <w:pPr>
              <w:rPr>
                <w:bCs/>
                <w:color w:val="002060"/>
                <w:lang w:val="en-GB"/>
              </w:rPr>
            </w:pPr>
            <w:r>
              <w:rPr>
                <w:color w:val="002060"/>
              </w:rPr>
              <w:t>13</w:t>
            </w:r>
            <w:r w:rsidR="00AD5E77">
              <w:rPr>
                <w:color w:val="002060"/>
              </w:rPr>
              <w:t xml:space="preserve">. </w:t>
            </w:r>
            <w:r w:rsidR="00D46FE9" w:rsidRPr="00D46FE9">
              <w:rPr>
                <w:bCs/>
                <w:color w:val="002060"/>
                <w:lang w:val="en-GB"/>
              </w:rPr>
              <w:t>Disseminate and encourage the effective application of good practice in other areas of the school to the provision for pupils with SEN</w:t>
            </w:r>
          </w:p>
          <w:p w14:paraId="3E0BF1DB" w14:textId="77777777" w:rsidR="00D46FE9" w:rsidRPr="00D46FE9" w:rsidRDefault="00D46FE9" w:rsidP="00D46FE9">
            <w:pPr>
              <w:rPr>
                <w:bCs/>
                <w:color w:val="002060"/>
                <w:lang w:val="en-GB"/>
              </w:rPr>
            </w:pPr>
            <w:r>
              <w:rPr>
                <w:color w:val="002060"/>
              </w:rPr>
              <w:t xml:space="preserve">14. </w:t>
            </w:r>
            <w:r w:rsidRPr="00D46FE9">
              <w:rPr>
                <w:bCs/>
                <w:color w:val="002060"/>
                <w:lang w:val="en-GB"/>
              </w:rPr>
              <w:t>The ability to prioritise and manage your own time effectively, particularly in relation to balancing the demands made by administrative duties; teaching and acting as a resource for others</w:t>
            </w:r>
          </w:p>
          <w:p w14:paraId="60B92871" w14:textId="77777777" w:rsidR="00D46FE9" w:rsidRPr="00D46FE9" w:rsidRDefault="00D46FE9" w:rsidP="00D46FE9">
            <w:pPr>
              <w:rPr>
                <w:bCs/>
                <w:color w:val="002060"/>
                <w:lang w:val="en-GB"/>
              </w:rPr>
            </w:pPr>
            <w:r>
              <w:rPr>
                <w:color w:val="002060"/>
              </w:rPr>
              <w:t xml:space="preserve">15. </w:t>
            </w:r>
            <w:r w:rsidRPr="00D46FE9">
              <w:rPr>
                <w:bCs/>
                <w:color w:val="002060"/>
                <w:lang w:val="en-GB"/>
              </w:rPr>
              <w:t>Adaptable to changing circumstance and new ideas</w:t>
            </w:r>
          </w:p>
          <w:p w14:paraId="22D8B03E" w14:textId="77777777" w:rsidR="00D46FE9" w:rsidRPr="00D46FE9" w:rsidRDefault="00D46FE9" w:rsidP="00D46FE9">
            <w:pPr>
              <w:rPr>
                <w:bCs/>
                <w:color w:val="002060"/>
                <w:lang w:val="en-GB"/>
              </w:rPr>
            </w:pPr>
            <w:r>
              <w:rPr>
                <w:color w:val="002060"/>
              </w:rPr>
              <w:t xml:space="preserve">16. </w:t>
            </w:r>
            <w:r w:rsidRPr="00D46FE9">
              <w:rPr>
                <w:bCs/>
                <w:color w:val="002060"/>
                <w:lang w:val="en-GB"/>
              </w:rPr>
              <w:t>A commitment to your own professional development</w:t>
            </w:r>
          </w:p>
          <w:p w14:paraId="28397030" w14:textId="60BAB740" w:rsidR="003B7872" w:rsidRPr="003B7872" w:rsidRDefault="003B7872" w:rsidP="003455DB">
            <w:pPr>
              <w:rPr>
                <w:color w:val="17365D" w:themeColor="text2" w:themeShade="BF"/>
              </w:rPr>
            </w:pPr>
            <w:bookmarkStart w:id="0" w:name="_GoBack"/>
            <w:bookmarkEnd w:id="0"/>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FA4B78" w:rsidRPr="00FA4B78" w14:paraId="3D28C79C" w14:textId="77777777" w:rsidTr="00F37398">
        <w:tc>
          <w:tcPr>
            <w:tcW w:w="1776" w:type="dxa"/>
            <w:tcBorders>
              <w:top w:val="nil"/>
            </w:tcBorders>
            <w:shd w:val="clear" w:color="auto" w:fill="D9D9D9" w:themeFill="background1" w:themeFillShade="D9"/>
          </w:tcPr>
          <w:p w14:paraId="733B58F8" w14:textId="77777777" w:rsidR="000C2633" w:rsidRPr="00FA4B78" w:rsidRDefault="003455DB" w:rsidP="00973885">
            <w:pPr>
              <w:spacing w:after="0"/>
              <w:rPr>
                <w:color w:val="17365D" w:themeColor="text2" w:themeShade="BF"/>
              </w:rPr>
            </w:pPr>
            <w:sdt>
              <w:sdtPr>
                <w:rPr>
                  <w:color w:val="17365D" w:themeColor="text2" w:themeShade="BF"/>
                </w:rPr>
                <w:alias w:val="Reviewed By:"/>
                <w:tag w:val="Reviewed By:"/>
                <w:id w:val="-989627547"/>
                <w:placeholder>
                  <w:docPart w:val="9800CB5F100948A4BDA5AF324A7BD638"/>
                </w:placeholder>
                <w:temporary/>
                <w:showingPlcHdr/>
                <w15:appearance w15:val="hidden"/>
              </w:sdtPr>
              <w:sdtEndPr/>
              <w:sdtContent>
                <w:r w:rsidR="008A6F05" w:rsidRPr="00FA4B78">
                  <w:rPr>
                    <w:color w:val="17365D" w:themeColor="text2" w:themeShade="BF"/>
                  </w:rPr>
                  <w:t>Reviewed By</w:t>
                </w:r>
              </w:sdtContent>
            </w:sdt>
            <w:r w:rsidR="008A6F05" w:rsidRPr="00FA4B78">
              <w:rPr>
                <w:color w:val="17365D" w:themeColor="text2" w:themeShade="BF"/>
              </w:rPr>
              <w:t>:</w:t>
            </w:r>
          </w:p>
        </w:tc>
        <w:tc>
          <w:tcPr>
            <w:tcW w:w="3169" w:type="dxa"/>
            <w:tcBorders>
              <w:top w:val="nil"/>
            </w:tcBorders>
          </w:tcPr>
          <w:p w14:paraId="0554CFAE" w14:textId="443B8604" w:rsidR="00BE4B09" w:rsidRDefault="00BE4B09" w:rsidP="00BE4B09">
            <w:pPr>
              <w:spacing w:after="0"/>
              <w:rPr>
                <w:color w:val="17365D" w:themeColor="text2" w:themeShade="BF"/>
              </w:rPr>
            </w:pPr>
          </w:p>
          <w:p w14:paraId="46D11303" w14:textId="10280F2C" w:rsidR="000C2633" w:rsidRPr="00FA4B78" w:rsidRDefault="000C2633" w:rsidP="00BE4B09">
            <w:pPr>
              <w:spacing w:after="0"/>
              <w:rPr>
                <w:color w:val="17365D" w:themeColor="text2" w:themeShade="BF"/>
              </w:rPr>
            </w:pPr>
          </w:p>
        </w:tc>
        <w:tc>
          <w:tcPr>
            <w:tcW w:w="1226" w:type="dxa"/>
            <w:tcBorders>
              <w:top w:val="nil"/>
            </w:tcBorders>
            <w:shd w:val="clear" w:color="auto" w:fill="D9D9D9" w:themeFill="background1" w:themeFillShade="D9"/>
          </w:tcPr>
          <w:p w14:paraId="5DD329BD" w14:textId="77777777" w:rsidR="000C2633" w:rsidRPr="00FA4B78" w:rsidRDefault="003455DB" w:rsidP="00973885">
            <w:pPr>
              <w:spacing w:after="0"/>
              <w:rPr>
                <w:color w:val="17365D" w:themeColor="text2" w:themeShade="BF"/>
              </w:rPr>
            </w:pPr>
            <w:sdt>
              <w:sdtPr>
                <w:rPr>
                  <w:color w:val="17365D" w:themeColor="text2" w:themeShade="BF"/>
                </w:rPr>
                <w:alias w:val="Date:"/>
                <w:tag w:val="Date:"/>
                <w:id w:val="-895658618"/>
                <w:placeholder>
                  <w:docPart w:val="F672C23634304576BEA15134E4EF90A8"/>
                </w:placeholder>
                <w:temporary/>
                <w:showingPlcHdr/>
                <w15:appearance w15:val="hidden"/>
              </w:sdtPr>
              <w:sdtEndPr/>
              <w:sdtContent>
                <w:r w:rsidR="008A6F05" w:rsidRPr="00FA4B78">
                  <w:rPr>
                    <w:color w:val="17365D" w:themeColor="text2" w:themeShade="BF"/>
                  </w:rPr>
                  <w:t>Date</w:t>
                </w:r>
              </w:sdtContent>
            </w:sdt>
            <w:r w:rsidR="008A6F05" w:rsidRPr="00FA4B78">
              <w:rPr>
                <w:color w:val="17365D" w:themeColor="text2" w:themeShade="BF"/>
              </w:rPr>
              <w:t>:</w:t>
            </w:r>
          </w:p>
        </w:tc>
        <w:tc>
          <w:tcPr>
            <w:tcW w:w="3179" w:type="dxa"/>
            <w:tcBorders>
              <w:top w:val="nil"/>
            </w:tcBorders>
          </w:tcPr>
          <w:p w14:paraId="08F514BA" w14:textId="240E9EB4" w:rsidR="000C2633" w:rsidRPr="00FA4B78" w:rsidRDefault="000C2633" w:rsidP="00E272F4">
            <w:pPr>
              <w:spacing w:after="0"/>
              <w:rPr>
                <w:color w:val="17365D" w:themeColor="text2" w:themeShade="BF"/>
              </w:rPr>
            </w:pPr>
          </w:p>
        </w:tc>
      </w:tr>
      <w:tr w:rsidR="00FA4B78" w:rsidRPr="00FA4B78" w14:paraId="6DFBC420" w14:textId="77777777" w:rsidTr="00F37398">
        <w:tc>
          <w:tcPr>
            <w:tcW w:w="1776" w:type="dxa"/>
            <w:shd w:val="clear" w:color="auto" w:fill="D9D9D9" w:themeFill="background1" w:themeFillShade="D9"/>
          </w:tcPr>
          <w:p w14:paraId="607E93AC" w14:textId="77777777" w:rsidR="000C2633" w:rsidRPr="00FA4B78" w:rsidRDefault="003455DB" w:rsidP="00973885">
            <w:pPr>
              <w:spacing w:after="0"/>
              <w:rPr>
                <w:color w:val="17365D" w:themeColor="text2" w:themeShade="BF"/>
              </w:rPr>
            </w:pPr>
            <w:sdt>
              <w:sdtPr>
                <w:rPr>
                  <w:color w:val="17365D" w:themeColor="text2" w:themeShade="BF"/>
                </w:rPr>
                <w:alias w:val="Approved By:"/>
                <w:tag w:val="Approved By:"/>
                <w:id w:val="550121496"/>
                <w:placeholder>
                  <w:docPart w:val="D8CAB4EB0E98489AA1EFCEF9EC543487"/>
                </w:placeholder>
                <w:temporary/>
                <w:showingPlcHdr/>
                <w15:appearance w15:val="hidden"/>
              </w:sdtPr>
              <w:sdtEndPr/>
              <w:sdtContent>
                <w:r w:rsidR="008A6F05" w:rsidRPr="00FA4B78">
                  <w:rPr>
                    <w:color w:val="17365D" w:themeColor="text2" w:themeShade="BF"/>
                  </w:rPr>
                  <w:t>Approved By</w:t>
                </w:r>
              </w:sdtContent>
            </w:sdt>
            <w:r w:rsidR="008A6F05" w:rsidRPr="00FA4B78">
              <w:rPr>
                <w:color w:val="17365D" w:themeColor="text2" w:themeShade="BF"/>
              </w:rPr>
              <w:t>:</w:t>
            </w:r>
          </w:p>
        </w:tc>
        <w:tc>
          <w:tcPr>
            <w:tcW w:w="3169" w:type="dxa"/>
          </w:tcPr>
          <w:p w14:paraId="72F40BD1" w14:textId="163F3BC7" w:rsidR="000C2633" w:rsidRPr="00FA4B78" w:rsidRDefault="000C2633" w:rsidP="00973885">
            <w:pPr>
              <w:spacing w:after="0"/>
              <w:rPr>
                <w:color w:val="17365D" w:themeColor="text2" w:themeShade="BF"/>
              </w:rPr>
            </w:pPr>
          </w:p>
        </w:tc>
        <w:tc>
          <w:tcPr>
            <w:tcW w:w="1226" w:type="dxa"/>
            <w:shd w:val="clear" w:color="auto" w:fill="D9D9D9" w:themeFill="background1" w:themeFillShade="D9"/>
          </w:tcPr>
          <w:p w14:paraId="17764511" w14:textId="77777777" w:rsidR="000C2633" w:rsidRPr="00FA4B78" w:rsidRDefault="003455DB" w:rsidP="00973885">
            <w:pPr>
              <w:spacing w:after="0"/>
              <w:rPr>
                <w:color w:val="17365D" w:themeColor="text2" w:themeShade="BF"/>
              </w:rPr>
            </w:pPr>
            <w:sdt>
              <w:sdtPr>
                <w:rPr>
                  <w:color w:val="17365D" w:themeColor="text2" w:themeShade="BF"/>
                </w:rPr>
                <w:alias w:val="Date:"/>
                <w:tag w:val="Date:"/>
                <w:id w:val="1405646853"/>
                <w:placeholder>
                  <w:docPart w:val="CEA55C80A08343E8814E8C66108D9AA2"/>
                </w:placeholder>
                <w:temporary/>
                <w:showingPlcHdr/>
                <w15:appearance w15:val="hidden"/>
              </w:sdtPr>
              <w:sdtEndPr/>
              <w:sdtContent>
                <w:r w:rsidR="008A6F05" w:rsidRPr="00FA4B78">
                  <w:rPr>
                    <w:color w:val="17365D" w:themeColor="text2" w:themeShade="BF"/>
                  </w:rPr>
                  <w:t>Date</w:t>
                </w:r>
              </w:sdtContent>
            </w:sdt>
            <w:r w:rsidR="008A6F05" w:rsidRPr="00FA4B78">
              <w:rPr>
                <w:color w:val="17365D" w:themeColor="text2" w:themeShade="BF"/>
              </w:rPr>
              <w:t>:</w:t>
            </w:r>
          </w:p>
        </w:tc>
        <w:tc>
          <w:tcPr>
            <w:tcW w:w="3179" w:type="dxa"/>
          </w:tcPr>
          <w:p w14:paraId="2F4465A2" w14:textId="6B0BBF7C" w:rsidR="000C2633" w:rsidRPr="00FA4B78" w:rsidRDefault="000C2633" w:rsidP="00E272F4">
            <w:pPr>
              <w:spacing w:after="0"/>
              <w:rPr>
                <w:color w:val="17365D" w:themeColor="text2" w:themeShade="BF"/>
              </w:rPr>
            </w:pPr>
          </w:p>
        </w:tc>
      </w:tr>
      <w:tr w:rsidR="00FA4B78" w:rsidRPr="00FA4B78" w14:paraId="560E7DE5" w14:textId="77777777" w:rsidTr="00F37398">
        <w:tc>
          <w:tcPr>
            <w:tcW w:w="1776" w:type="dxa"/>
            <w:shd w:val="clear" w:color="auto" w:fill="D9D9D9" w:themeFill="background1" w:themeFillShade="D9"/>
          </w:tcPr>
          <w:p w14:paraId="6E9FFC61" w14:textId="77777777" w:rsidR="000C2633" w:rsidRPr="00FA4B78" w:rsidRDefault="003455DB" w:rsidP="00973885">
            <w:pPr>
              <w:spacing w:after="0"/>
              <w:rPr>
                <w:color w:val="17365D" w:themeColor="text2" w:themeShade="BF"/>
              </w:rPr>
            </w:pPr>
            <w:sdt>
              <w:sdtPr>
                <w:rPr>
                  <w:color w:val="17365D" w:themeColor="text2" w:themeShade="BF"/>
                </w:rPr>
                <w:alias w:val="Last Updated By:"/>
                <w:tag w:val="Last Updated By:"/>
                <w:id w:val="1088044937"/>
                <w:placeholder>
                  <w:docPart w:val="6B6D928BBB9544398B5917EFF509430D"/>
                </w:placeholder>
                <w:temporary/>
                <w:showingPlcHdr/>
                <w15:appearance w15:val="hidden"/>
              </w:sdtPr>
              <w:sdtEndPr/>
              <w:sdtContent>
                <w:r w:rsidR="008A6F05" w:rsidRPr="00FA4B78">
                  <w:rPr>
                    <w:color w:val="17365D" w:themeColor="text2" w:themeShade="BF"/>
                  </w:rPr>
                  <w:t>Last Updated By</w:t>
                </w:r>
              </w:sdtContent>
            </w:sdt>
            <w:r w:rsidR="008A6F05" w:rsidRPr="00FA4B78">
              <w:rPr>
                <w:color w:val="17365D" w:themeColor="text2" w:themeShade="BF"/>
              </w:rPr>
              <w:t>:</w:t>
            </w:r>
          </w:p>
        </w:tc>
        <w:tc>
          <w:tcPr>
            <w:tcW w:w="3169" w:type="dxa"/>
          </w:tcPr>
          <w:p w14:paraId="0AA1FFB7" w14:textId="2964175F" w:rsidR="000C2633" w:rsidRPr="00FA4B78" w:rsidRDefault="000C2633" w:rsidP="00E272F4">
            <w:pPr>
              <w:spacing w:after="0"/>
              <w:rPr>
                <w:color w:val="17365D" w:themeColor="text2" w:themeShade="BF"/>
              </w:rPr>
            </w:pPr>
          </w:p>
        </w:tc>
        <w:tc>
          <w:tcPr>
            <w:tcW w:w="1226" w:type="dxa"/>
            <w:shd w:val="clear" w:color="auto" w:fill="D9D9D9" w:themeFill="background1" w:themeFillShade="D9"/>
          </w:tcPr>
          <w:p w14:paraId="03DBC74E" w14:textId="77777777" w:rsidR="000C2633" w:rsidRPr="00FA4B78" w:rsidRDefault="003455DB" w:rsidP="00973885">
            <w:pPr>
              <w:spacing w:after="0"/>
              <w:rPr>
                <w:color w:val="17365D" w:themeColor="text2" w:themeShade="BF"/>
              </w:rPr>
            </w:pPr>
            <w:sdt>
              <w:sdtPr>
                <w:rPr>
                  <w:color w:val="17365D" w:themeColor="text2" w:themeShade="BF"/>
                </w:rPr>
                <w:alias w:val="Date/Time:"/>
                <w:tag w:val="Date/Time:"/>
                <w:id w:val="-1114593219"/>
                <w:placeholder>
                  <w:docPart w:val="A00EB45A51B841EFB057A3073DDD4123"/>
                </w:placeholder>
                <w:temporary/>
                <w:showingPlcHdr/>
                <w15:appearance w15:val="hidden"/>
              </w:sdtPr>
              <w:sdtEndPr/>
              <w:sdtContent>
                <w:r w:rsidR="008A6F05" w:rsidRPr="00FA4B78">
                  <w:rPr>
                    <w:color w:val="17365D" w:themeColor="text2" w:themeShade="BF"/>
                  </w:rPr>
                  <w:t>Date/Time</w:t>
                </w:r>
              </w:sdtContent>
            </w:sdt>
            <w:r w:rsidR="008A6F05" w:rsidRPr="00FA4B78">
              <w:rPr>
                <w:color w:val="17365D" w:themeColor="text2" w:themeShade="BF"/>
              </w:rPr>
              <w:t>:</w:t>
            </w:r>
          </w:p>
        </w:tc>
        <w:tc>
          <w:tcPr>
            <w:tcW w:w="3179" w:type="dxa"/>
          </w:tcPr>
          <w:p w14:paraId="2179BB2D" w14:textId="6774C324" w:rsidR="000C2633" w:rsidRPr="00FA4B78" w:rsidRDefault="000C2633" w:rsidP="00E272F4">
            <w:pPr>
              <w:spacing w:after="0"/>
              <w:rPr>
                <w:color w:val="17365D" w:themeColor="text2" w:themeShade="BF"/>
              </w:rPr>
            </w:pPr>
          </w:p>
        </w:tc>
      </w:tr>
      <w:tr w:rsidR="00FA4B78" w:rsidRPr="00FA4B78" w14:paraId="2048D61F" w14:textId="77777777" w:rsidTr="00F37398">
        <w:tc>
          <w:tcPr>
            <w:tcW w:w="1776" w:type="dxa"/>
            <w:shd w:val="clear" w:color="auto" w:fill="D9D9D9" w:themeFill="background1" w:themeFillShade="D9"/>
          </w:tcPr>
          <w:p w14:paraId="549D3BDF" w14:textId="20261D76" w:rsidR="00F53CD4" w:rsidRPr="00FA4B78" w:rsidRDefault="00F53CD4" w:rsidP="00973885">
            <w:pPr>
              <w:spacing w:after="0"/>
              <w:rPr>
                <w:color w:val="17365D" w:themeColor="text2" w:themeShade="BF"/>
              </w:rPr>
            </w:pPr>
            <w:r w:rsidRPr="00FA4B78">
              <w:rPr>
                <w:color w:val="17365D" w:themeColor="text2" w:themeShade="BF"/>
              </w:rPr>
              <w:t>Signature of Post Holder:</w:t>
            </w:r>
          </w:p>
        </w:tc>
        <w:tc>
          <w:tcPr>
            <w:tcW w:w="3169" w:type="dxa"/>
          </w:tcPr>
          <w:p w14:paraId="2F0EAAB6" w14:textId="77777777" w:rsidR="00F53CD4" w:rsidRPr="00FA4B78" w:rsidRDefault="00F53CD4" w:rsidP="00973885">
            <w:pPr>
              <w:spacing w:after="0"/>
              <w:rPr>
                <w:color w:val="17365D" w:themeColor="text2" w:themeShade="BF"/>
              </w:rPr>
            </w:pPr>
          </w:p>
        </w:tc>
        <w:tc>
          <w:tcPr>
            <w:tcW w:w="1226" w:type="dxa"/>
            <w:shd w:val="clear" w:color="auto" w:fill="D9D9D9" w:themeFill="background1" w:themeFillShade="D9"/>
          </w:tcPr>
          <w:p w14:paraId="60B7D3A5" w14:textId="6C089417" w:rsidR="00F53CD4" w:rsidRPr="00FA4B78" w:rsidRDefault="00F53CD4" w:rsidP="00973885">
            <w:pPr>
              <w:spacing w:after="0"/>
              <w:rPr>
                <w:color w:val="17365D" w:themeColor="text2" w:themeShade="BF"/>
              </w:rPr>
            </w:pPr>
            <w:r w:rsidRPr="00FA4B78">
              <w:rPr>
                <w:color w:val="17365D" w:themeColor="text2" w:themeShade="BF"/>
              </w:rPr>
              <w:t>Date:</w:t>
            </w:r>
          </w:p>
        </w:tc>
        <w:tc>
          <w:tcPr>
            <w:tcW w:w="3179" w:type="dxa"/>
          </w:tcPr>
          <w:p w14:paraId="073F3E61" w14:textId="77777777" w:rsidR="00F53CD4" w:rsidRPr="00FA4B78" w:rsidRDefault="00F53CD4" w:rsidP="00973885">
            <w:pPr>
              <w:spacing w:after="0"/>
              <w:rPr>
                <w:color w:val="17365D" w:themeColor="text2" w:themeShade="BF"/>
              </w:rPr>
            </w:pPr>
          </w:p>
        </w:tc>
      </w:tr>
      <w:tr w:rsidR="00FA4B78" w:rsidRPr="00FA4B78" w14:paraId="12C1CF09" w14:textId="77777777" w:rsidTr="00F37398">
        <w:tc>
          <w:tcPr>
            <w:tcW w:w="1776" w:type="dxa"/>
            <w:shd w:val="clear" w:color="auto" w:fill="D9D9D9" w:themeFill="background1" w:themeFillShade="D9"/>
          </w:tcPr>
          <w:p w14:paraId="3E8E4D31" w14:textId="146D26DB" w:rsidR="00F53CD4" w:rsidRPr="00FA4B78" w:rsidRDefault="00F53CD4" w:rsidP="00973885">
            <w:pPr>
              <w:spacing w:after="0"/>
              <w:rPr>
                <w:color w:val="17365D" w:themeColor="text2" w:themeShade="BF"/>
              </w:rPr>
            </w:pPr>
            <w:r w:rsidRPr="00FA4B78">
              <w:rPr>
                <w:color w:val="17365D" w:themeColor="text2" w:themeShade="BF"/>
              </w:rPr>
              <w:t>Signature of Head Teacher:</w:t>
            </w:r>
          </w:p>
        </w:tc>
        <w:tc>
          <w:tcPr>
            <w:tcW w:w="3169" w:type="dxa"/>
          </w:tcPr>
          <w:p w14:paraId="7434241E" w14:textId="77777777" w:rsidR="00F53CD4" w:rsidRPr="00FA4B78" w:rsidRDefault="00F53CD4" w:rsidP="00973885">
            <w:pPr>
              <w:spacing w:after="0"/>
              <w:rPr>
                <w:color w:val="17365D" w:themeColor="text2" w:themeShade="BF"/>
              </w:rPr>
            </w:pPr>
          </w:p>
        </w:tc>
        <w:tc>
          <w:tcPr>
            <w:tcW w:w="1226" w:type="dxa"/>
            <w:shd w:val="clear" w:color="auto" w:fill="D9D9D9" w:themeFill="background1" w:themeFillShade="D9"/>
          </w:tcPr>
          <w:p w14:paraId="0F5A9281" w14:textId="18CDA06F" w:rsidR="00F53CD4" w:rsidRPr="00FA4B78" w:rsidRDefault="00F53CD4" w:rsidP="00973885">
            <w:pPr>
              <w:spacing w:after="0"/>
              <w:rPr>
                <w:color w:val="17365D" w:themeColor="text2" w:themeShade="BF"/>
              </w:rPr>
            </w:pPr>
            <w:r w:rsidRPr="00FA4B78">
              <w:rPr>
                <w:color w:val="17365D" w:themeColor="text2" w:themeShade="BF"/>
              </w:rPr>
              <w:t>Date:</w:t>
            </w:r>
          </w:p>
        </w:tc>
        <w:tc>
          <w:tcPr>
            <w:tcW w:w="3179" w:type="dxa"/>
          </w:tcPr>
          <w:p w14:paraId="20B31F3B" w14:textId="77777777" w:rsidR="00F53CD4" w:rsidRPr="00FA4B78" w:rsidRDefault="00F53CD4" w:rsidP="00973885">
            <w:pPr>
              <w:spacing w:after="0"/>
              <w:rPr>
                <w:color w:val="17365D" w:themeColor="text2" w:themeShade="BF"/>
              </w:rPr>
            </w:pPr>
          </w:p>
        </w:tc>
      </w:tr>
    </w:tbl>
    <w:p w14:paraId="42F1EA53" w14:textId="433BA812" w:rsidR="00961230" w:rsidRDefault="00961230" w:rsidP="00961230">
      <w:pPr>
        <w:spacing w:after="0"/>
      </w:pPr>
    </w:p>
    <w:p w14:paraId="62AB914E" w14:textId="0433FBFA" w:rsidR="00E216D3" w:rsidRDefault="00E216D3" w:rsidP="00961230">
      <w:pPr>
        <w:spacing w:after="0"/>
      </w:pPr>
    </w:p>
    <w:p w14:paraId="595658D8" w14:textId="77777777" w:rsidR="009D7382" w:rsidRDefault="009D7382" w:rsidP="00961230">
      <w:pPr>
        <w:spacing w:after="0"/>
      </w:pPr>
    </w:p>
    <w:p w14:paraId="313C7E8B" w14:textId="56965FD8" w:rsidR="00E216D3" w:rsidRDefault="00E216D3" w:rsidP="00961230">
      <w:pPr>
        <w:spacing w:after="0"/>
        <w:rPr>
          <w:sz w:val="24"/>
          <w:szCs w:val="24"/>
        </w:rPr>
      </w:pPr>
    </w:p>
    <w:tbl>
      <w:tblPr>
        <w:tblStyle w:val="TableGrid"/>
        <w:tblW w:w="0" w:type="auto"/>
        <w:tblLook w:val="04A0" w:firstRow="1" w:lastRow="0" w:firstColumn="1" w:lastColumn="0" w:noHBand="0" w:noVBand="1"/>
      </w:tblPr>
      <w:tblGrid>
        <w:gridCol w:w="9351"/>
      </w:tblGrid>
      <w:tr w:rsidR="00E216D3" w14:paraId="746F555D" w14:textId="77777777" w:rsidTr="00E216D3">
        <w:tc>
          <w:tcPr>
            <w:tcW w:w="9351" w:type="dxa"/>
          </w:tcPr>
          <w:p w14:paraId="192313F8" w14:textId="405677DB" w:rsidR="00E216D3" w:rsidRPr="00EF6A78" w:rsidRDefault="00E216D3" w:rsidP="00E216D3">
            <w:pPr>
              <w:spacing w:after="0"/>
              <w:jc w:val="center"/>
              <w:rPr>
                <w:rFonts w:cstheme="minorHAnsi"/>
                <w:b/>
                <w:sz w:val="28"/>
                <w:szCs w:val="28"/>
              </w:rPr>
            </w:pPr>
            <w:r w:rsidRPr="00EF6A78">
              <w:rPr>
                <w:rFonts w:cstheme="minorHAnsi"/>
                <w:b/>
                <w:sz w:val="28"/>
                <w:szCs w:val="28"/>
              </w:rPr>
              <w:t>Roxeth Primary School is an equal opportunities employer and is committed to safeguarding and promoting the welfare of all children and expects its employees to share this commitment</w:t>
            </w:r>
          </w:p>
          <w:p w14:paraId="10930D3B" w14:textId="77777777" w:rsidR="00E216D3" w:rsidRDefault="00E216D3" w:rsidP="00961230">
            <w:pPr>
              <w:spacing w:after="0"/>
              <w:rPr>
                <w:sz w:val="24"/>
                <w:szCs w:val="24"/>
              </w:rPr>
            </w:pPr>
          </w:p>
        </w:tc>
      </w:tr>
    </w:tbl>
    <w:p w14:paraId="384C401E" w14:textId="77777777" w:rsidR="00E216D3" w:rsidRPr="00E216D3" w:rsidRDefault="00E216D3" w:rsidP="00961230">
      <w:pPr>
        <w:spacing w:after="0"/>
        <w:rPr>
          <w:sz w:val="24"/>
          <w:szCs w:val="24"/>
        </w:rPr>
      </w:pPr>
    </w:p>
    <w:sectPr w:rsidR="00E216D3" w:rsidRPr="00E216D3" w:rsidSect="00063063">
      <w:footerReference w:type="default" r:id="rId8"/>
      <w:headerReference w:type="first" r:id="rId9"/>
      <w:pgSz w:w="12240" w:h="15840"/>
      <w:pgMar w:top="1134" w:right="1077" w:bottom="1134"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E9B4D" w14:textId="77777777" w:rsidR="00CF6FF9" w:rsidRDefault="00CF6FF9">
      <w:pPr>
        <w:spacing w:before="0" w:after="0"/>
      </w:pPr>
      <w:r>
        <w:separator/>
      </w:r>
    </w:p>
  </w:endnote>
  <w:endnote w:type="continuationSeparator" w:id="0">
    <w:p w14:paraId="30C16E68" w14:textId="77777777" w:rsidR="00CF6FF9" w:rsidRDefault="00CF6F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121A" w14:textId="22E07693" w:rsidR="000C2633" w:rsidRDefault="008A6F05">
    <w:pPr>
      <w:pStyle w:val="Footer"/>
      <w:jc w:val="right"/>
    </w:pPr>
    <w:r>
      <w:fldChar w:fldCharType="begin"/>
    </w:r>
    <w:r>
      <w:instrText xml:space="preserve"> PAGE   \* MERGEFORMAT </w:instrText>
    </w:r>
    <w:r>
      <w:fldChar w:fldCharType="separate"/>
    </w:r>
    <w:r w:rsidR="000503E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EECC4" w14:textId="77777777" w:rsidR="00CF6FF9" w:rsidRDefault="00CF6FF9">
      <w:pPr>
        <w:spacing w:before="0" w:after="0"/>
      </w:pPr>
      <w:r>
        <w:separator/>
      </w:r>
    </w:p>
  </w:footnote>
  <w:footnote w:type="continuationSeparator" w:id="0">
    <w:p w14:paraId="3599FC67" w14:textId="77777777" w:rsidR="00CF6FF9" w:rsidRDefault="00CF6FF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4839" w14:textId="3E0D5434" w:rsidR="000C2633" w:rsidRDefault="00D7480C" w:rsidP="0087082D">
    <w:pPr>
      <w:pStyle w:val="Header"/>
      <w:jc w:val="left"/>
      <w:rPr>
        <w:color w:val="244061" w:themeColor="accent1" w:themeShade="80"/>
        <w:sz w:val="36"/>
        <w:szCs w:val="36"/>
      </w:rPr>
    </w:pPr>
    <w:r w:rsidRPr="00D7480C">
      <w:rPr>
        <w:rFonts w:ascii="Times New Roman" w:eastAsia="Yu Mincho" w:hAnsi="Times New Roman" w:cs="Times New Roman"/>
        <w:b w:val="0"/>
        <w:noProof/>
        <w:color w:val="244061" w:themeColor="accent1" w:themeShade="80"/>
        <w:sz w:val="36"/>
        <w:szCs w:val="36"/>
        <w:lang w:val="en-GB" w:eastAsia="en-GB"/>
      </w:rPr>
      <w:drawing>
        <wp:anchor distT="0" distB="0" distL="114300" distR="114300" simplePos="0" relativeHeight="251659264" behindDoc="0" locked="0" layoutInCell="1" allowOverlap="1" wp14:anchorId="1C23C5C9" wp14:editId="7AA4BC11">
          <wp:simplePos x="0" y="0"/>
          <wp:positionH relativeFrom="margin">
            <wp:align>left</wp:align>
          </wp:positionH>
          <wp:positionV relativeFrom="paragraph">
            <wp:posOffset>-104775</wp:posOffset>
          </wp:positionV>
          <wp:extent cx="828675" cy="747395"/>
          <wp:effectExtent l="0" t="0" r="9525" b="0"/>
          <wp:wrapSquare wrapText="bothSides"/>
          <wp:docPr id="5" name="Picture 1" descr="no na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47395"/>
                  </a:xfrm>
                  <a:prstGeom prst="rect">
                    <a:avLst/>
                  </a:prstGeom>
                  <a:noFill/>
                </pic:spPr>
              </pic:pic>
            </a:graphicData>
          </a:graphic>
          <wp14:sizeRelH relativeFrom="page">
            <wp14:pctWidth>0</wp14:pctWidth>
          </wp14:sizeRelH>
          <wp14:sizeRelV relativeFrom="page">
            <wp14:pctHeight>0</wp14:pctHeight>
          </wp14:sizeRelV>
        </wp:anchor>
      </w:drawing>
    </w:r>
    <w:r w:rsidRPr="00D7480C">
      <w:rPr>
        <w:noProof/>
        <w:color w:val="244061" w:themeColor="accent1" w:themeShade="80"/>
        <w:sz w:val="36"/>
        <w:szCs w:val="36"/>
        <w:lang w:val="en-GB" w:eastAsia="en-GB"/>
      </w:rPr>
      <w:t>R</w:t>
    </w:r>
    <w:r w:rsidR="00B65583">
      <w:rPr>
        <w:noProof/>
        <w:color w:val="244061" w:themeColor="accent1" w:themeShade="80"/>
        <w:sz w:val="36"/>
        <w:szCs w:val="36"/>
        <w:lang w:val="en-GB" w:eastAsia="en-GB"/>
      </w:rPr>
      <w:t>OXETH PRIMARY SCHOO</w:t>
    </w:r>
    <w:r w:rsidR="009A3C5C">
      <w:rPr>
        <w:noProof/>
        <w:color w:val="244061" w:themeColor="accent1" w:themeShade="80"/>
        <w:sz w:val="36"/>
        <w:szCs w:val="36"/>
        <w:lang w:val="en-GB" w:eastAsia="en-GB"/>
      </w:rPr>
      <w:t>L</w:t>
    </w:r>
  </w:p>
  <w:p w14:paraId="67410481" w14:textId="2824B0E6" w:rsidR="00F14260" w:rsidRDefault="003C7EEF" w:rsidP="0087082D">
    <w:pPr>
      <w:pStyle w:val="Header"/>
      <w:jc w:val="left"/>
      <w:rPr>
        <w:color w:val="244061" w:themeColor="accent1" w:themeShade="80"/>
        <w:sz w:val="36"/>
        <w:szCs w:val="36"/>
      </w:rPr>
    </w:pPr>
    <w:r>
      <w:rPr>
        <w:color w:val="244061" w:themeColor="accent1" w:themeShade="80"/>
        <w:sz w:val="36"/>
        <w:szCs w:val="36"/>
      </w:rPr>
      <w:t>SENCO</w:t>
    </w:r>
  </w:p>
  <w:p w14:paraId="59992137" w14:textId="75C18466" w:rsidR="00B65583" w:rsidRPr="00D7480C" w:rsidRDefault="00EF6A78" w:rsidP="00F14260">
    <w:pPr>
      <w:pStyle w:val="Header"/>
      <w:ind w:left="720" w:firstLine="720"/>
      <w:jc w:val="left"/>
      <w:rPr>
        <w:color w:val="244061" w:themeColor="accent1" w:themeShade="80"/>
        <w:sz w:val="36"/>
        <w:szCs w:val="36"/>
      </w:rPr>
    </w:pPr>
    <w:r>
      <w:rPr>
        <w:color w:val="244061" w:themeColor="accent1" w:themeShade="80"/>
        <w:sz w:val="36"/>
        <w:szCs w:val="36"/>
      </w:rPr>
      <w:t>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E076D"/>
    <w:multiLevelType w:val="hybridMultilevel"/>
    <w:tmpl w:val="138AD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4873CF"/>
    <w:multiLevelType w:val="hybridMultilevel"/>
    <w:tmpl w:val="FAB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890553"/>
    <w:multiLevelType w:val="hybridMultilevel"/>
    <w:tmpl w:val="CB341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251708"/>
    <w:multiLevelType w:val="hybridMultilevel"/>
    <w:tmpl w:val="6BB44084"/>
    <w:lvl w:ilvl="0" w:tplc="251AD9C4">
      <w:start w:val="1"/>
      <w:numFmt w:val="bullet"/>
      <w:lvlText w:val=""/>
      <w:lvlJc w:val="left"/>
      <w:pPr>
        <w:tabs>
          <w:tab w:val="num" w:pos="720"/>
        </w:tabs>
        <w:ind w:left="720" w:hanging="55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F36ABB"/>
    <w:multiLevelType w:val="hybridMultilevel"/>
    <w:tmpl w:val="A6243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411626"/>
    <w:multiLevelType w:val="hybridMultilevel"/>
    <w:tmpl w:val="E2009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9A6AA3"/>
    <w:multiLevelType w:val="hybridMultilevel"/>
    <w:tmpl w:val="42A8B01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7704AC"/>
    <w:multiLevelType w:val="hybridMultilevel"/>
    <w:tmpl w:val="39D03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3E73EE"/>
    <w:multiLevelType w:val="hybridMultilevel"/>
    <w:tmpl w:val="568A8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A7C57"/>
    <w:multiLevelType w:val="hybridMultilevel"/>
    <w:tmpl w:val="E94A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C749BC"/>
    <w:multiLevelType w:val="hybridMultilevel"/>
    <w:tmpl w:val="CD4A1AE4"/>
    <w:lvl w:ilvl="0" w:tplc="107CAD4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D08725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DB28F1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A9CD95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8211F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378AE6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058D21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ECC61D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98ECA2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1"/>
  </w:num>
  <w:num w:numId="14">
    <w:abstractNumId w:val="12"/>
  </w:num>
  <w:num w:numId="15">
    <w:abstractNumId w:val="19"/>
  </w:num>
  <w:num w:numId="16">
    <w:abstractNumId w:val="15"/>
  </w:num>
  <w:num w:numId="17">
    <w:abstractNumId w:val="16"/>
  </w:num>
  <w:num w:numId="18">
    <w:abstractNumId w:val="13"/>
  </w:num>
  <w:num w:numId="19">
    <w:abstractNumId w:val="22"/>
  </w:num>
  <w:num w:numId="20">
    <w:abstractNumId w:val="18"/>
  </w:num>
  <w:num w:numId="21">
    <w:abstractNumId w:val="17"/>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73A"/>
    <w:rsid w:val="000503E6"/>
    <w:rsid w:val="00057F42"/>
    <w:rsid w:val="00063063"/>
    <w:rsid w:val="00090E30"/>
    <w:rsid w:val="000A5EA9"/>
    <w:rsid w:val="000C2633"/>
    <w:rsid w:val="000C3DF9"/>
    <w:rsid w:val="000F5164"/>
    <w:rsid w:val="001219D2"/>
    <w:rsid w:val="00123DE2"/>
    <w:rsid w:val="00157D46"/>
    <w:rsid w:val="00167F60"/>
    <w:rsid w:val="00172191"/>
    <w:rsid w:val="00173DD4"/>
    <w:rsid w:val="001A40E4"/>
    <w:rsid w:val="001B2073"/>
    <w:rsid w:val="001C09BA"/>
    <w:rsid w:val="001E59CF"/>
    <w:rsid w:val="00216EE0"/>
    <w:rsid w:val="00220BE4"/>
    <w:rsid w:val="002D7CB3"/>
    <w:rsid w:val="002F1DBC"/>
    <w:rsid w:val="00317B01"/>
    <w:rsid w:val="003241AA"/>
    <w:rsid w:val="0033704C"/>
    <w:rsid w:val="00342CDD"/>
    <w:rsid w:val="003455DB"/>
    <w:rsid w:val="00361BA4"/>
    <w:rsid w:val="00363A6A"/>
    <w:rsid w:val="00397355"/>
    <w:rsid w:val="003B672A"/>
    <w:rsid w:val="003B73F4"/>
    <w:rsid w:val="003B7872"/>
    <w:rsid w:val="003C1087"/>
    <w:rsid w:val="003C7EEF"/>
    <w:rsid w:val="00496EA1"/>
    <w:rsid w:val="004E1A15"/>
    <w:rsid w:val="00521A90"/>
    <w:rsid w:val="005443BE"/>
    <w:rsid w:val="005713BE"/>
    <w:rsid w:val="0057673D"/>
    <w:rsid w:val="005C2FC0"/>
    <w:rsid w:val="005D39B0"/>
    <w:rsid w:val="005E3543"/>
    <w:rsid w:val="006228EE"/>
    <w:rsid w:val="00630E35"/>
    <w:rsid w:val="00635407"/>
    <w:rsid w:val="00641192"/>
    <w:rsid w:val="00646901"/>
    <w:rsid w:val="0066002F"/>
    <w:rsid w:val="006A0C25"/>
    <w:rsid w:val="006C4A90"/>
    <w:rsid w:val="007013D0"/>
    <w:rsid w:val="007164E0"/>
    <w:rsid w:val="00761239"/>
    <w:rsid w:val="00795023"/>
    <w:rsid w:val="007E45DD"/>
    <w:rsid w:val="00802707"/>
    <w:rsid w:val="008156CB"/>
    <w:rsid w:val="0084285B"/>
    <w:rsid w:val="008527F0"/>
    <w:rsid w:val="0087082D"/>
    <w:rsid w:val="008A2E98"/>
    <w:rsid w:val="008A6F05"/>
    <w:rsid w:val="008E69A8"/>
    <w:rsid w:val="009242DF"/>
    <w:rsid w:val="009541C6"/>
    <w:rsid w:val="00961230"/>
    <w:rsid w:val="00973885"/>
    <w:rsid w:val="00991989"/>
    <w:rsid w:val="009A3C5C"/>
    <w:rsid w:val="009C7DE8"/>
    <w:rsid w:val="009D7382"/>
    <w:rsid w:val="009E4365"/>
    <w:rsid w:val="00A63436"/>
    <w:rsid w:val="00A670F2"/>
    <w:rsid w:val="00A75965"/>
    <w:rsid w:val="00AD5E77"/>
    <w:rsid w:val="00AE473A"/>
    <w:rsid w:val="00AE76C8"/>
    <w:rsid w:val="00B32DDF"/>
    <w:rsid w:val="00B42047"/>
    <w:rsid w:val="00B622AC"/>
    <w:rsid w:val="00B65583"/>
    <w:rsid w:val="00B8392C"/>
    <w:rsid w:val="00B904A1"/>
    <w:rsid w:val="00BB4AF4"/>
    <w:rsid w:val="00BB5425"/>
    <w:rsid w:val="00BB5828"/>
    <w:rsid w:val="00BC7D19"/>
    <w:rsid w:val="00BE4B09"/>
    <w:rsid w:val="00C07439"/>
    <w:rsid w:val="00C26D0F"/>
    <w:rsid w:val="00C34C3F"/>
    <w:rsid w:val="00C54538"/>
    <w:rsid w:val="00C5493D"/>
    <w:rsid w:val="00C73CF4"/>
    <w:rsid w:val="00C769E0"/>
    <w:rsid w:val="00C97885"/>
    <w:rsid w:val="00CA1C12"/>
    <w:rsid w:val="00CA7DE2"/>
    <w:rsid w:val="00CF6FF9"/>
    <w:rsid w:val="00D46FE9"/>
    <w:rsid w:val="00D66413"/>
    <w:rsid w:val="00D7348B"/>
    <w:rsid w:val="00D7480C"/>
    <w:rsid w:val="00D86D75"/>
    <w:rsid w:val="00DA2EA0"/>
    <w:rsid w:val="00DF737A"/>
    <w:rsid w:val="00E00E9F"/>
    <w:rsid w:val="00E13E25"/>
    <w:rsid w:val="00E216D3"/>
    <w:rsid w:val="00E272F4"/>
    <w:rsid w:val="00E27C5F"/>
    <w:rsid w:val="00E358C5"/>
    <w:rsid w:val="00E553AA"/>
    <w:rsid w:val="00EA0EB4"/>
    <w:rsid w:val="00EF6A78"/>
    <w:rsid w:val="00F14260"/>
    <w:rsid w:val="00F276A1"/>
    <w:rsid w:val="00F31E84"/>
    <w:rsid w:val="00F37398"/>
    <w:rsid w:val="00F42096"/>
    <w:rsid w:val="00F5388D"/>
    <w:rsid w:val="00F53CD4"/>
    <w:rsid w:val="00F73A09"/>
    <w:rsid w:val="00F92EF9"/>
    <w:rsid w:val="00FA4B78"/>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59D1AC"/>
  <w15:chartTrackingRefBased/>
  <w15:docId w15:val="{758694FA-96D0-4E3A-AD87-B2119E45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C73E0E3F224ECDB8A89DB5A3CA76D9"/>
        <w:category>
          <w:name w:val="General"/>
          <w:gallery w:val="placeholder"/>
        </w:category>
        <w:types>
          <w:type w:val="bbPlcHdr"/>
        </w:types>
        <w:behaviors>
          <w:behavior w:val="content"/>
        </w:behaviors>
        <w:guid w:val="{04804788-B9D4-4EC2-8839-C87B082C36CA}"/>
      </w:docPartPr>
      <w:docPartBody>
        <w:p w:rsidR="00036C31" w:rsidRDefault="00221590">
          <w:pPr>
            <w:pStyle w:val="66C73E0E3F224ECDB8A89DB5A3CA76D9"/>
          </w:pPr>
          <w:r w:rsidRPr="00973885">
            <w:t>Job Title</w:t>
          </w:r>
        </w:p>
      </w:docPartBody>
    </w:docPart>
    <w:docPart>
      <w:docPartPr>
        <w:name w:val="8A5E5EC908F244F9A966A512F1F5A7F0"/>
        <w:category>
          <w:name w:val="General"/>
          <w:gallery w:val="placeholder"/>
        </w:category>
        <w:types>
          <w:type w:val="bbPlcHdr"/>
        </w:types>
        <w:behaviors>
          <w:behavior w:val="content"/>
        </w:behaviors>
        <w:guid w:val="{92ABF10F-E749-440E-B403-8309E6928486}"/>
      </w:docPartPr>
      <w:docPartBody>
        <w:p w:rsidR="00036C31" w:rsidRDefault="00221590">
          <w:pPr>
            <w:pStyle w:val="8A5E5EC908F244F9A966A512F1F5A7F0"/>
          </w:pPr>
          <w:r w:rsidRPr="00973885">
            <w:t>Job Category</w:t>
          </w:r>
        </w:p>
      </w:docPartBody>
    </w:docPart>
    <w:docPart>
      <w:docPartPr>
        <w:name w:val="74CD1F1BB8F14FFF947AE5A679168A6D"/>
        <w:category>
          <w:name w:val="General"/>
          <w:gallery w:val="placeholder"/>
        </w:category>
        <w:types>
          <w:type w:val="bbPlcHdr"/>
        </w:types>
        <w:behaviors>
          <w:behavior w:val="content"/>
        </w:behaviors>
        <w:guid w:val="{87345677-46CA-4B7B-A1F4-7114AFD472E2}"/>
      </w:docPartPr>
      <w:docPartBody>
        <w:p w:rsidR="00036C31" w:rsidRDefault="00221590">
          <w:pPr>
            <w:pStyle w:val="74CD1F1BB8F14FFF947AE5A679168A6D"/>
          </w:pPr>
          <w:r w:rsidRPr="00973885">
            <w:t>Applications Accepted By:</w:t>
          </w:r>
        </w:p>
      </w:docPartBody>
    </w:docPart>
    <w:docPart>
      <w:docPartPr>
        <w:name w:val="EAC83A23773A4C7D810D73B3BD2B6874"/>
        <w:category>
          <w:name w:val="General"/>
          <w:gallery w:val="placeholder"/>
        </w:category>
        <w:types>
          <w:type w:val="bbPlcHdr"/>
        </w:types>
        <w:behaviors>
          <w:behavior w:val="content"/>
        </w:behaviors>
        <w:guid w:val="{F130E52B-1C64-4363-91A7-28EA6E1A4D53}"/>
      </w:docPartPr>
      <w:docPartBody>
        <w:p w:rsidR="00036C31" w:rsidRDefault="00221590">
          <w:pPr>
            <w:pStyle w:val="EAC83A23773A4C7D810D73B3BD2B6874"/>
          </w:pPr>
          <w:r w:rsidRPr="00973885">
            <w:t>Company Name</w:t>
          </w:r>
        </w:p>
      </w:docPartBody>
    </w:docPart>
    <w:docPart>
      <w:docPartPr>
        <w:name w:val="D6E9C6DD28F94EC3AC90459950B46CE6"/>
        <w:category>
          <w:name w:val="General"/>
          <w:gallery w:val="placeholder"/>
        </w:category>
        <w:types>
          <w:type w:val="bbPlcHdr"/>
        </w:types>
        <w:behaviors>
          <w:behavior w:val="content"/>
        </w:behaviors>
        <w:guid w:val="{7EE38F34-2BE7-4F58-860B-3E0A4B1292BB}"/>
      </w:docPartPr>
      <w:docPartBody>
        <w:p w:rsidR="00036C31" w:rsidRDefault="00221590">
          <w:pPr>
            <w:pStyle w:val="D6E9C6DD28F94EC3AC90459950B46CE6"/>
          </w:pPr>
          <w:r w:rsidRPr="00973885">
            <w:t>Job Description</w:t>
          </w:r>
        </w:p>
      </w:docPartBody>
    </w:docPart>
    <w:docPart>
      <w:docPartPr>
        <w:name w:val="9800CB5F100948A4BDA5AF324A7BD638"/>
        <w:category>
          <w:name w:val="General"/>
          <w:gallery w:val="placeholder"/>
        </w:category>
        <w:types>
          <w:type w:val="bbPlcHdr"/>
        </w:types>
        <w:behaviors>
          <w:behavior w:val="content"/>
        </w:behaviors>
        <w:guid w:val="{64C32F8C-4202-44AB-BF58-B325FCE72841}"/>
      </w:docPartPr>
      <w:docPartBody>
        <w:p w:rsidR="00036C31" w:rsidRDefault="00221590">
          <w:pPr>
            <w:pStyle w:val="9800CB5F100948A4BDA5AF324A7BD638"/>
          </w:pPr>
          <w:r w:rsidRPr="00973885">
            <w:t>Reviewed By</w:t>
          </w:r>
        </w:p>
      </w:docPartBody>
    </w:docPart>
    <w:docPart>
      <w:docPartPr>
        <w:name w:val="F672C23634304576BEA15134E4EF90A8"/>
        <w:category>
          <w:name w:val="General"/>
          <w:gallery w:val="placeholder"/>
        </w:category>
        <w:types>
          <w:type w:val="bbPlcHdr"/>
        </w:types>
        <w:behaviors>
          <w:behavior w:val="content"/>
        </w:behaviors>
        <w:guid w:val="{1CBB9454-22E6-42DF-89BC-3F3B3152A432}"/>
      </w:docPartPr>
      <w:docPartBody>
        <w:p w:rsidR="00036C31" w:rsidRDefault="00221590">
          <w:pPr>
            <w:pStyle w:val="F672C23634304576BEA15134E4EF90A8"/>
          </w:pPr>
          <w:r w:rsidRPr="00973885">
            <w:t>Date</w:t>
          </w:r>
        </w:p>
      </w:docPartBody>
    </w:docPart>
    <w:docPart>
      <w:docPartPr>
        <w:name w:val="D8CAB4EB0E98489AA1EFCEF9EC543487"/>
        <w:category>
          <w:name w:val="General"/>
          <w:gallery w:val="placeholder"/>
        </w:category>
        <w:types>
          <w:type w:val="bbPlcHdr"/>
        </w:types>
        <w:behaviors>
          <w:behavior w:val="content"/>
        </w:behaviors>
        <w:guid w:val="{D671B6B5-ACE8-4AC6-B3E0-05F5B83E6306}"/>
      </w:docPartPr>
      <w:docPartBody>
        <w:p w:rsidR="00036C31" w:rsidRDefault="00221590">
          <w:pPr>
            <w:pStyle w:val="D8CAB4EB0E98489AA1EFCEF9EC543487"/>
          </w:pPr>
          <w:r w:rsidRPr="00973885">
            <w:t>Approved By</w:t>
          </w:r>
        </w:p>
      </w:docPartBody>
    </w:docPart>
    <w:docPart>
      <w:docPartPr>
        <w:name w:val="CEA55C80A08343E8814E8C66108D9AA2"/>
        <w:category>
          <w:name w:val="General"/>
          <w:gallery w:val="placeholder"/>
        </w:category>
        <w:types>
          <w:type w:val="bbPlcHdr"/>
        </w:types>
        <w:behaviors>
          <w:behavior w:val="content"/>
        </w:behaviors>
        <w:guid w:val="{47049BC5-D3EC-44D4-9C14-752AC531EE8D}"/>
      </w:docPartPr>
      <w:docPartBody>
        <w:p w:rsidR="00036C31" w:rsidRDefault="00221590">
          <w:pPr>
            <w:pStyle w:val="CEA55C80A08343E8814E8C66108D9AA2"/>
          </w:pPr>
          <w:r w:rsidRPr="00973885">
            <w:t>Date</w:t>
          </w:r>
        </w:p>
      </w:docPartBody>
    </w:docPart>
    <w:docPart>
      <w:docPartPr>
        <w:name w:val="6B6D928BBB9544398B5917EFF509430D"/>
        <w:category>
          <w:name w:val="General"/>
          <w:gallery w:val="placeholder"/>
        </w:category>
        <w:types>
          <w:type w:val="bbPlcHdr"/>
        </w:types>
        <w:behaviors>
          <w:behavior w:val="content"/>
        </w:behaviors>
        <w:guid w:val="{52BE5C8A-D0C2-45B7-8A13-B60832DE1938}"/>
      </w:docPartPr>
      <w:docPartBody>
        <w:p w:rsidR="00036C31" w:rsidRDefault="00221590">
          <w:pPr>
            <w:pStyle w:val="6B6D928BBB9544398B5917EFF509430D"/>
          </w:pPr>
          <w:r w:rsidRPr="00973885">
            <w:t>Last Updated By</w:t>
          </w:r>
        </w:p>
      </w:docPartBody>
    </w:docPart>
    <w:docPart>
      <w:docPartPr>
        <w:name w:val="A00EB45A51B841EFB057A3073DDD4123"/>
        <w:category>
          <w:name w:val="General"/>
          <w:gallery w:val="placeholder"/>
        </w:category>
        <w:types>
          <w:type w:val="bbPlcHdr"/>
        </w:types>
        <w:behaviors>
          <w:behavior w:val="content"/>
        </w:behaviors>
        <w:guid w:val="{03066686-1B8C-4187-93F6-738FA98A041D}"/>
      </w:docPartPr>
      <w:docPartBody>
        <w:p w:rsidR="00036C31" w:rsidRDefault="00221590">
          <w:pPr>
            <w:pStyle w:val="A00EB45A51B841EFB057A3073DDD4123"/>
          </w:pPr>
          <w:r w:rsidRPr="00973885">
            <w:t>Date/Time</w:t>
          </w:r>
        </w:p>
      </w:docPartBody>
    </w:docPart>
    <w:docPart>
      <w:docPartPr>
        <w:name w:val="D2508AF9097B4E088788162F1E832BB9"/>
        <w:category>
          <w:name w:val="General"/>
          <w:gallery w:val="placeholder"/>
        </w:category>
        <w:types>
          <w:type w:val="bbPlcHdr"/>
        </w:types>
        <w:behaviors>
          <w:behavior w:val="content"/>
        </w:behaviors>
        <w:guid w:val="{EC4EED6E-0F71-4544-88D1-F2AD5F65BAAD}"/>
      </w:docPartPr>
      <w:docPartBody>
        <w:p w:rsidR="006B1F6C" w:rsidRDefault="00AC1E7F" w:rsidP="00AC1E7F">
          <w:pPr>
            <w:pStyle w:val="D2508AF9097B4E088788162F1E832BB9"/>
          </w:pPr>
          <w:r w:rsidRPr="00973885">
            <w:t>Location</w:t>
          </w:r>
        </w:p>
      </w:docPartBody>
    </w:docPart>
    <w:docPart>
      <w:docPartPr>
        <w:name w:val="508D85FB9B5E4C088BC932CEA064C914"/>
        <w:category>
          <w:name w:val="General"/>
          <w:gallery w:val="placeholder"/>
        </w:category>
        <w:types>
          <w:type w:val="bbPlcHdr"/>
        </w:types>
        <w:behaviors>
          <w:behavior w:val="content"/>
        </w:behaviors>
        <w:guid w:val="{F0D76A1E-884E-4175-8AA5-D9B4E071921E}"/>
      </w:docPartPr>
      <w:docPartBody>
        <w:p w:rsidR="006B1F6C" w:rsidRDefault="00AC1E7F" w:rsidP="00AC1E7F">
          <w:pPr>
            <w:pStyle w:val="508D85FB9B5E4C088BC932CEA064C914"/>
          </w:pPr>
          <w:r w:rsidRPr="00973885">
            <w:t>Position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90"/>
    <w:rsid w:val="00036C31"/>
    <w:rsid w:val="00221590"/>
    <w:rsid w:val="0027594E"/>
    <w:rsid w:val="006B1F6C"/>
    <w:rsid w:val="00AC1E7F"/>
    <w:rsid w:val="00B5547D"/>
    <w:rsid w:val="00EC4BB7"/>
    <w:rsid w:val="00FF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C73E0E3F224ECDB8A89DB5A3CA76D9">
    <w:name w:val="66C73E0E3F224ECDB8A89DB5A3CA76D9"/>
  </w:style>
  <w:style w:type="paragraph" w:customStyle="1" w:styleId="94B15EBA4AFA44D5A21B7A18E3F20F9E">
    <w:name w:val="94B15EBA4AFA44D5A21B7A18E3F20F9E"/>
  </w:style>
  <w:style w:type="paragraph" w:customStyle="1" w:styleId="8A5E5EC908F244F9A966A512F1F5A7F0">
    <w:name w:val="8A5E5EC908F244F9A966A512F1F5A7F0"/>
  </w:style>
  <w:style w:type="paragraph" w:customStyle="1" w:styleId="F02DCBAE7F07439495ECFA0800410CAE">
    <w:name w:val="F02DCBAE7F07439495ECFA0800410CAE"/>
  </w:style>
  <w:style w:type="paragraph" w:customStyle="1" w:styleId="1C2D3597D53449BCB0C14A3FB2312526">
    <w:name w:val="1C2D3597D53449BCB0C14A3FB2312526"/>
  </w:style>
  <w:style w:type="paragraph" w:customStyle="1" w:styleId="CAE3617CD4574BB5950689DCFDD0EDC1">
    <w:name w:val="CAE3617CD4574BB5950689DCFDD0EDC1"/>
  </w:style>
  <w:style w:type="paragraph" w:customStyle="1" w:styleId="FF4EC2BC4AF041E5BADC04381B96C45E">
    <w:name w:val="FF4EC2BC4AF041E5BADC04381B96C45E"/>
  </w:style>
  <w:style w:type="paragraph" w:customStyle="1" w:styleId="D009269204A645C9BA022139F0A1D3B5">
    <w:name w:val="D009269204A645C9BA022139F0A1D3B5"/>
  </w:style>
  <w:style w:type="paragraph" w:customStyle="1" w:styleId="B64D20319BE1418CA9316B2CFA698D0E">
    <w:name w:val="B64D20319BE1418CA9316B2CFA698D0E"/>
  </w:style>
  <w:style w:type="paragraph" w:customStyle="1" w:styleId="1B52E03A4C5B49FAB6FE3D81C468FBDE">
    <w:name w:val="1B52E03A4C5B49FAB6FE3D81C468FBDE"/>
  </w:style>
  <w:style w:type="paragraph" w:customStyle="1" w:styleId="EB706EE23016480FAF1053585B42BC89">
    <w:name w:val="EB706EE23016480FAF1053585B42BC89"/>
  </w:style>
  <w:style w:type="paragraph" w:customStyle="1" w:styleId="68CD7C14F1DB42E9828BDEC4D5EC9889">
    <w:name w:val="68CD7C14F1DB42E9828BDEC4D5EC9889"/>
  </w:style>
  <w:style w:type="paragraph" w:customStyle="1" w:styleId="82EBCAA8A0DF4B3F8FC70FD75ED3ED1A">
    <w:name w:val="82EBCAA8A0DF4B3F8FC70FD75ED3ED1A"/>
  </w:style>
  <w:style w:type="paragraph" w:customStyle="1" w:styleId="98CCB33FB24D4F6F8B2246E44A3B6652">
    <w:name w:val="98CCB33FB24D4F6F8B2246E44A3B6652"/>
  </w:style>
  <w:style w:type="paragraph" w:customStyle="1" w:styleId="373EBACD2D844641935D995ED84D3B37">
    <w:name w:val="373EBACD2D844641935D995ED84D3B37"/>
  </w:style>
  <w:style w:type="paragraph" w:customStyle="1" w:styleId="863A7ACD5E0C486FA066EB62B9EFE0A5">
    <w:name w:val="863A7ACD5E0C486FA066EB62B9EFE0A5"/>
  </w:style>
  <w:style w:type="paragraph" w:customStyle="1" w:styleId="B4AB0BB09C354DA0ACEFC8CAFBA2D354">
    <w:name w:val="B4AB0BB09C354DA0ACEFC8CAFBA2D354"/>
  </w:style>
  <w:style w:type="paragraph" w:customStyle="1" w:styleId="97572A98F07840FC835CAB5320FD9FF2">
    <w:name w:val="97572A98F07840FC835CAB5320FD9FF2"/>
  </w:style>
  <w:style w:type="paragraph" w:customStyle="1" w:styleId="BFE02061B44E46279F2F0B3FE01270EA">
    <w:name w:val="BFE02061B44E46279F2F0B3FE01270EA"/>
  </w:style>
  <w:style w:type="paragraph" w:customStyle="1" w:styleId="28AE73F0B7FD469BBC110910CD53ADF0">
    <w:name w:val="28AE73F0B7FD469BBC110910CD53ADF0"/>
  </w:style>
  <w:style w:type="paragraph" w:customStyle="1" w:styleId="4ECF4A8857D94E7584775AD53DDDB288">
    <w:name w:val="4ECF4A8857D94E7584775AD53DDDB288"/>
  </w:style>
  <w:style w:type="paragraph" w:customStyle="1" w:styleId="30BAE0B0D4CC4AE5B3BEAC13F11B1342">
    <w:name w:val="30BAE0B0D4CC4AE5B3BEAC13F11B1342"/>
  </w:style>
  <w:style w:type="paragraph" w:customStyle="1" w:styleId="F213A71927BD4E40A8B5E659E4BDD6CB">
    <w:name w:val="F213A71927BD4E40A8B5E659E4BDD6CB"/>
  </w:style>
  <w:style w:type="paragraph" w:customStyle="1" w:styleId="9E4A02A6967D49E4980A58E21D87E15B">
    <w:name w:val="9E4A02A6967D49E4980A58E21D87E15B"/>
  </w:style>
  <w:style w:type="paragraph" w:customStyle="1" w:styleId="3AA69D52659F41B9812735EF9637039D">
    <w:name w:val="3AA69D52659F41B9812735EF9637039D"/>
  </w:style>
  <w:style w:type="paragraph" w:customStyle="1" w:styleId="6AD787F9BE9C4D82A2AB078F894CA3EC">
    <w:name w:val="6AD787F9BE9C4D82A2AB078F894CA3EC"/>
  </w:style>
  <w:style w:type="paragraph" w:customStyle="1" w:styleId="777702CC94F843779D3FCFC61CDEA338">
    <w:name w:val="777702CC94F843779D3FCFC61CDEA338"/>
  </w:style>
  <w:style w:type="paragraph" w:customStyle="1" w:styleId="A8A22E145222463B9AC1FB7ED2FCC273">
    <w:name w:val="A8A22E145222463B9AC1FB7ED2FCC273"/>
  </w:style>
  <w:style w:type="paragraph" w:customStyle="1" w:styleId="74CD1F1BB8F14FFF947AE5A679168A6D">
    <w:name w:val="74CD1F1BB8F14FFF947AE5A679168A6D"/>
  </w:style>
  <w:style w:type="paragraph" w:customStyle="1" w:styleId="2368C95A6B20430E8D779EB65752DDB9">
    <w:name w:val="2368C95A6B20430E8D779EB65752DDB9"/>
  </w:style>
  <w:style w:type="paragraph" w:customStyle="1" w:styleId="CB4EA7FA71714366A32F8D2185EA04E0">
    <w:name w:val="CB4EA7FA71714366A32F8D2185EA04E0"/>
  </w:style>
  <w:style w:type="paragraph" w:customStyle="1" w:styleId="4092D852316143A997924F2FF80E6537">
    <w:name w:val="4092D852316143A997924F2FF80E6537"/>
  </w:style>
  <w:style w:type="paragraph" w:customStyle="1" w:styleId="190C93D2D8184F2F96BBAEF57E16745F">
    <w:name w:val="190C93D2D8184F2F96BBAEF57E16745F"/>
  </w:style>
  <w:style w:type="paragraph" w:customStyle="1" w:styleId="C0B811D6CFC041808E0BBD58FC2ADF6E">
    <w:name w:val="C0B811D6CFC041808E0BBD58FC2ADF6E"/>
  </w:style>
  <w:style w:type="paragraph" w:customStyle="1" w:styleId="A8C3631D1AB442578177E3707AD65369">
    <w:name w:val="A8C3631D1AB442578177E3707AD65369"/>
  </w:style>
  <w:style w:type="paragraph" w:customStyle="1" w:styleId="496FC9BCBB1B4C63847B6A892C969AFE">
    <w:name w:val="496FC9BCBB1B4C63847B6A892C969AFE"/>
  </w:style>
  <w:style w:type="paragraph" w:customStyle="1" w:styleId="3D249C871C174355AF78E77E6F789DCA">
    <w:name w:val="3D249C871C174355AF78E77E6F789DCA"/>
  </w:style>
  <w:style w:type="paragraph" w:customStyle="1" w:styleId="EAC83A23773A4C7D810D73B3BD2B6874">
    <w:name w:val="EAC83A23773A4C7D810D73B3BD2B6874"/>
  </w:style>
  <w:style w:type="paragraph" w:customStyle="1" w:styleId="DCD42B5F53AF45C09D085F835D4DE226">
    <w:name w:val="DCD42B5F53AF45C09D085F835D4DE226"/>
  </w:style>
  <w:style w:type="paragraph" w:customStyle="1" w:styleId="913366F6B1444BB1B4BEBFCAD51E1A4E">
    <w:name w:val="913366F6B1444BB1B4BEBFCAD51E1A4E"/>
  </w:style>
  <w:style w:type="paragraph" w:customStyle="1" w:styleId="D6E9C6DD28F94EC3AC90459950B46CE6">
    <w:name w:val="D6E9C6DD28F94EC3AC90459950B46CE6"/>
  </w:style>
  <w:style w:type="paragraph" w:customStyle="1" w:styleId="1DE61D9096544E118E001939927CF39F">
    <w:name w:val="1DE61D9096544E118E001939927CF39F"/>
  </w:style>
  <w:style w:type="paragraph" w:customStyle="1" w:styleId="E1101A2BB3D545A38284DFCC44BD60D2">
    <w:name w:val="E1101A2BB3D545A38284DFCC44BD60D2"/>
  </w:style>
  <w:style w:type="paragraph" w:customStyle="1" w:styleId="52FF900B504D49949E1C80DE559C2B6E">
    <w:name w:val="52FF900B504D49949E1C80DE559C2B6E"/>
  </w:style>
  <w:style w:type="paragraph" w:customStyle="1" w:styleId="5D18DFB363794D1A8DAB8F1A769E616D">
    <w:name w:val="5D18DFB363794D1A8DAB8F1A769E616D"/>
  </w:style>
  <w:style w:type="paragraph" w:customStyle="1" w:styleId="5A3DC8F8B0B74AF895FA432AAB87809E">
    <w:name w:val="5A3DC8F8B0B74AF895FA432AAB87809E"/>
  </w:style>
  <w:style w:type="paragraph" w:customStyle="1" w:styleId="9C42053D10F2483F8681564770382503">
    <w:name w:val="9C42053D10F2483F8681564770382503"/>
  </w:style>
  <w:style w:type="paragraph" w:customStyle="1" w:styleId="5DE06E4979CE49ABBF82032DE1BB7DAD">
    <w:name w:val="5DE06E4979CE49ABBF82032DE1BB7DAD"/>
  </w:style>
  <w:style w:type="paragraph" w:customStyle="1" w:styleId="54CACAD6F076431185ADB1CE324ACFFF">
    <w:name w:val="54CACAD6F076431185ADB1CE324ACFFF"/>
  </w:style>
  <w:style w:type="paragraph" w:customStyle="1" w:styleId="090C959D043748AAB9A65ED3DA26523E">
    <w:name w:val="090C959D043748AAB9A65ED3DA26523E"/>
  </w:style>
  <w:style w:type="paragraph" w:customStyle="1" w:styleId="332A02E2281343219BDC452823245D91">
    <w:name w:val="332A02E2281343219BDC452823245D91"/>
  </w:style>
  <w:style w:type="paragraph" w:customStyle="1" w:styleId="2BF1C81CF97B45FD8F024538C5021829">
    <w:name w:val="2BF1C81CF97B45FD8F024538C5021829"/>
  </w:style>
  <w:style w:type="paragraph" w:customStyle="1" w:styleId="DF98767D93F24A8EBDCF119D5FCF2457">
    <w:name w:val="DF98767D93F24A8EBDCF119D5FCF2457"/>
  </w:style>
  <w:style w:type="paragraph" w:customStyle="1" w:styleId="E1DC7D5103EE47AE8598BFCD0249D628">
    <w:name w:val="E1DC7D5103EE47AE8598BFCD0249D628"/>
  </w:style>
  <w:style w:type="paragraph" w:customStyle="1" w:styleId="9800CB5F100948A4BDA5AF324A7BD638">
    <w:name w:val="9800CB5F100948A4BDA5AF324A7BD638"/>
  </w:style>
  <w:style w:type="paragraph" w:customStyle="1" w:styleId="CDC6E6E936F5429EA6424F89C6B72718">
    <w:name w:val="CDC6E6E936F5429EA6424F89C6B72718"/>
  </w:style>
  <w:style w:type="paragraph" w:customStyle="1" w:styleId="F672C23634304576BEA15134E4EF90A8">
    <w:name w:val="F672C23634304576BEA15134E4EF90A8"/>
  </w:style>
  <w:style w:type="paragraph" w:customStyle="1" w:styleId="1696560BB12D489289AA88EA5F000FB7">
    <w:name w:val="1696560BB12D489289AA88EA5F000FB7"/>
  </w:style>
  <w:style w:type="paragraph" w:customStyle="1" w:styleId="D8CAB4EB0E98489AA1EFCEF9EC543487">
    <w:name w:val="D8CAB4EB0E98489AA1EFCEF9EC543487"/>
  </w:style>
  <w:style w:type="paragraph" w:customStyle="1" w:styleId="863FD5142F754F729F5E93AEC00E358E">
    <w:name w:val="863FD5142F754F729F5E93AEC00E358E"/>
  </w:style>
  <w:style w:type="paragraph" w:customStyle="1" w:styleId="CEA55C80A08343E8814E8C66108D9AA2">
    <w:name w:val="CEA55C80A08343E8814E8C66108D9AA2"/>
  </w:style>
  <w:style w:type="paragraph" w:customStyle="1" w:styleId="22D5E42487CA42D09E1667611F77DD85">
    <w:name w:val="22D5E42487CA42D09E1667611F77DD85"/>
  </w:style>
  <w:style w:type="paragraph" w:customStyle="1" w:styleId="6B6D928BBB9544398B5917EFF509430D">
    <w:name w:val="6B6D928BBB9544398B5917EFF509430D"/>
  </w:style>
  <w:style w:type="paragraph" w:customStyle="1" w:styleId="0FD729AB991249379B2695C79C513FC1">
    <w:name w:val="0FD729AB991249379B2695C79C513FC1"/>
  </w:style>
  <w:style w:type="paragraph" w:customStyle="1" w:styleId="A00EB45A51B841EFB057A3073DDD4123">
    <w:name w:val="A00EB45A51B841EFB057A3073DDD4123"/>
  </w:style>
  <w:style w:type="paragraph" w:customStyle="1" w:styleId="8993626389164F059C869B615C8BC23B">
    <w:name w:val="8993626389164F059C869B615C8BC23B"/>
  </w:style>
  <w:style w:type="paragraph" w:customStyle="1" w:styleId="491447F9CBAC4EAFA0421E4D26D507DA">
    <w:name w:val="491447F9CBAC4EAFA0421E4D26D507DA"/>
    <w:rsid w:val="00AC1E7F"/>
  </w:style>
  <w:style w:type="paragraph" w:customStyle="1" w:styleId="D2508AF9097B4E088788162F1E832BB9">
    <w:name w:val="D2508AF9097B4E088788162F1E832BB9"/>
    <w:rsid w:val="00AC1E7F"/>
  </w:style>
  <w:style w:type="paragraph" w:customStyle="1" w:styleId="508D85FB9B5E4C088BC932CEA064C914">
    <w:name w:val="508D85FB9B5E4C088BC932CEA064C914"/>
    <w:rsid w:val="00AC1E7F"/>
  </w:style>
  <w:style w:type="paragraph" w:customStyle="1" w:styleId="CB34D4FCB0374568A80224322373CC48">
    <w:name w:val="CB34D4FCB0374568A80224322373CC48"/>
    <w:rsid w:val="00AC1E7F"/>
  </w:style>
  <w:style w:type="paragraph" w:customStyle="1" w:styleId="620DB6E2A6414D5481374E06045ACEE3">
    <w:name w:val="620DB6E2A6414D5481374E06045ACEE3"/>
    <w:rsid w:val="00AC1E7F"/>
  </w:style>
  <w:style w:type="paragraph" w:customStyle="1" w:styleId="E28456246F604B24A2F00B6B318C2ACA">
    <w:name w:val="E28456246F604B24A2F00B6B318C2ACA"/>
    <w:rsid w:val="00AC1E7F"/>
  </w:style>
  <w:style w:type="paragraph" w:customStyle="1" w:styleId="42DCA158E42C4BE6BB4B2B3764A1FC4B">
    <w:name w:val="42DCA158E42C4BE6BB4B2B3764A1FC4B"/>
    <w:rsid w:val="00AC1E7F"/>
  </w:style>
  <w:style w:type="paragraph" w:customStyle="1" w:styleId="60B6AF25131442239CA5FECE11D4A827">
    <w:name w:val="60B6AF25131442239CA5FECE11D4A827"/>
    <w:rsid w:val="00AC1E7F"/>
  </w:style>
  <w:style w:type="paragraph" w:customStyle="1" w:styleId="161CC01C537740498F55BB4EB3E16C6E">
    <w:name w:val="161CC01C537740498F55BB4EB3E16C6E"/>
    <w:rsid w:val="00AC1E7F"/>
  </w:style>
  <w:style w:type="paragraph" w:customStyle="1" w:styleId="4C3D444A93C4445CA846DA111521118D">
    <w:name w:val="4C3D444A93C4445CA846DA111521118D"/>
    <w:rsid w:val="00AC1E7F"/>
  </w:style>
  <w:style w:type="paragraph" w:customStyle="1" w:styleId="948B3AC2E82248AFB48A979619C17506">
    <w:name w:val="948B3AC2E82248AFB48A979619C17506"/>
    <w:rsid w:val="00AC1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145</TotalTime>
  <Pages>2</Pages>
  <Words>330</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Barnes</dc:creator>
  <cp:keywords/>
  <dc:description/>
  <cp:lastModifiedBy>Steven Deanus</cp:lastModifiedBy>
  <cp:revision>6</cp:revision>
  <cp:lastPrinted>2020-12-14T11:20:00Z</cp:lastPrinted>
  <dcterms:created xsi:type="dcterms:W3CDTF">2021-09-21T14:25:00Z</dcterms:created>
  <dcterms:modified xsi:type="dcterms:W3CDTF">2021-09-27T14:24:00Z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