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1451" w14:textId="77777777" w:rsidR="00750468" w:rsidRDefault="00750468" w:rsidP="00750468">
      <w:pPr>
        <w:pStyle w:val="NormalWeb"/>
        <w:rPr>
          <w:rStyle w:val="Heading3Char"/>
          <w:rFonts w:ascii="Calibri" w:hAnsi="Calibri"/>
          <w:b w:val="0"/>
          <w:color w:val="auto"/>
        </w:rPr>
      </w:pPr>
    </w:p>
    <w:p w14:paraId="65AC8AC1" w14:textId="77777777" w:rsidR="00750468" w:rsidRPr="00750468" w:rsidRDefault="00750468" w:rsidP="00205F37">
      <w:pPr>
        <w:widowControl w:val="0"/>
        <w:rPr>
          <w:rStyle w:val="Heading3Char"/>
          <w:rFonts w:ascii="Calibri" w:hAnsi="Calibri"/>
        </w:rPr>
      </w:pPr>
    </w:p>
    <w:p w14:paraId="2754076D" w14:textId="3B9CE7C5" w:rsidR="00750468" w:rsidRPr="00205F37" w:rsidRDefault="002379AE" w:rsidP="00205F37">
      <w:pPr>
        <w:widowControl w:val="0"/>
        <w:rPr>
          <w:rStyle w:val="Heading3Char"/>
          <w:rFonts w:ascii="Calibri" w:hAnsi="Calibri"/>
          <w:b w:val="0"/>
          <w:color w:val="auto"/>
        </w:rPr>
      </w:pPr>
      <w:r w:rsidRPr="00AE2C33">
        <w:rPr>
          <w:rStyle w:val="Heading3Char"/>
          <w:rFonts w:ascii="Calibri" w:hAnsi="Calibri"/>
          <w:color w:val="0070C0"/>
        </w:rPr>
        <w:t>JOB ROLE:</w:t>
      </w:r>
      <w:r w:rsidRPr="00205F37">
        <w:rPr>
          <w:rStyle w:val="Heading3Char"/>
          <w:rFonts w:ascii="Calibri" w:hAnsi="Calibri"/>
          <w:color w:val="auto"/>
        </w:rPr>
        <w:tab/>
      </w:r>
      <w:r w:rsidRPr="00205F37">
        <w:rPr>
          <w:rStyle w:val="Heading3Char"/>
          <w:rFonts w:ascii="Calibri" w:hAnsi="Calibri"/>
          <w:color w:val="auto"/>
        </w:rPr>
        <w:tab/>
      </w:r>
      <w:r w:rsidR="00973029" w:rsidRPr="00205F37">
        <w:rPr>
          <w:rStyle w:val="Heading3Char"/>
          <w:rFonts w:ascii="Calibri" w:hAnsi="Calibri"/>
          <w:color w:val="auto"/>
        </w:rPr>
        <w:tab/>
      </w:r>
      <w:r w:rsidR="004B79F6">
        <w:rPr>
          <w:rStyle w:val="Heading3Char"/>
          <w:rFonts w:ascii="Calibri" w:hAnsi="Calibri"/>
          <w:color w:val="auto"/>
        </w:rPr>
        <w:t>SENCO</w:t>
      </w:r>
    </w:p>
    <w:p w14:paraId="5DAD96FE" w14:textId="77777777" w:rsidR="00750468" w:rsidRPr="00205F37" w:rsidRDefault="00750468" w:rsidP="00205F37">
      <w:pPr>
        <w:widowControl w:val="0"/>
        <w:rPr>
          <w:rStyle w:val="Heading3Char"/>
          <w:rFonts w:ascii="Calibri" w:hAnsi="Calibri"/>
          <w:color w:val="auto"/>
        </w:rPr>
      </w:pPr>
    </w:p>
    <w:p w14:paraId="67868987" w14:textId="50456BBB" w:rsidR="00750468" w:rsidRPr="00205F37" w:rsidRDefault="00750468" w:rsidP="00205F37">
      <w:pPr>
        <w:widowControl w:val="0"/>
        <w:rPr>
          <w:rFonts w:ascii="Calibri" w:hAnsi="Calibri" w:cs="Arial"/>
          <w:bCs/>
          <w:snapToGrid w:val="0"/>
        </w:rPr>
      </w:pPr>
      <w:r w:rsidRPr="00AE2C33">
        <w:rPr>
          <w:rStyle w:val="Heading3Char"/>
          <w:rFonts w:ascii="Calibri" w:hAnsi="Calibri"/>
          <w:color w:val="0070C0"/>
        </w:rPr>
        <w:t>CONTRACT HOURS:</w:t>
      </w:r>
      <w:r w:rsidRPr="00AE2C33">
        <w:rPr>
          <w:rFonts w:ascii="Calibri" w:hAnsi="Calibri" w:cs="Arial"/>
          <w:snapToGrid w:val="0"/>
          <w:color w:val="0070C0"/>
        </w:rPr>
        <w:t xml:space="preserve">   </w:t>
      </w:r>
      <w:r w:rsidR="00973029" w:rsidRPr="00205F37">
        <w:rPr>
          <w:rFonts w:ascii="Calibri" w:hAnsi="Calibri" w:cs="Arial"/>
          <w:snapToGrid w:val="0"/>
        </w:rPr>
        <w:tab/>
      </w:r>
      <w:r w:rsidR="00973029" w:rsidRPr="00205F37">
        <w:rPr>
          <w:rFonts w:ascii="Calibri" w:hAnsi="Calibri" w:cs="Arial"/>
          <w:snapToGrid w:val="0"/>
        </w:rPr>
        <w:tab/>
      </w:r>
      <w:r w:rsidR="002918C3">
        <w:rPr>
          <w:rFonts w:ascii="Calibri" w:hAnsi="Calibri" w:cs="Arial"/>
          <w:b/>
          <w:snapToGrid w:val="0"/>
        </w:rPr>
        <w:t>1.0</w:t>
      </w:r>
      <w:r w:rsidR="00E62D3C">
        <w:rPr>
          <w:rFonts w:ascii="Calibri" w:hAnsi="Calibri" w:cs="Arial"/>
          <w:b/>
          <w:snapToGrid w:val="0"/>
        </w:rPr>
        <w:t xml:space="preserve"> FTE</w:t>
      </w:r>
      <w:r w:rsidR="002379AE" w:rsidRPr="00205F37">
        <w:rPr>
          <w:rFonts w:ascii="Calibri" w:hAnsi="Calibri" w:cs="Arial"/>
          <w:b/>
          <w:bCs/>
          <w:snapToGrid w:val="0"/>
        </w:rPr>
        <w:t xml:space="preserve"> </w:t>
      </w:r>
      <w:r w:rsidRPr="00205F37">
        <w:rPr>
          <w:rFonts w:ascii="Calibri" w:hAnsi="Calibri" w:cs="Arial"/>
          <w:bCs/>
          <w:snapToGrid w:val="0"/>
        </w:rPr>
        <w:t xml:space="preserve"> </w:t>
      </w:r>
    </w:p>
    <w:p w14:paraId="2F56F887" w14:textId="77777777" w:rsidR="00973029" w:rsidRPr="00205F37" w:rsidRDefault="00973029" w:rsidP="00205F37">
      <w:pPr>
        <w:widowControl w:val="0"/>
        <w:rPr>
          <w:rFonts w:ascii="Calibri" w:hAnsi="Calibri" w:cs="Arial"/>
          <w:bCs/>
          <w:snapToGrid w:val="0"/>
        </w:rPr>
      </w:pPr>
    </w:p>
    <w:p w14:paraId="36892FE1" w14:textId="7199A272" w:rsidR="00973029" w:rsidRPr="00205F37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  <w:r w:rsidRPr="00AE2C33">
        <w:rPr>
          <w:rFonts w:ascii="Calibri" w:hAnsi="Calibri" w:cs="Arial"/>
          <w:b/>
          <w:bCs/>
          <w:snapToGrid w:val="0"/>
          <w:color w:val="0070C0"/>
        </w:rPr>
        <w:t>SALARY:</w:t>
      </w:r>
      <w:r w:rsidRPr="00205F37">
        <w:rPr>
          <w:rFonts w:ascii="Calibri" w:hAnsi="Calibri" w:cs="Arial"/>
          <w:b/>
          <w:bCs/>
          <w:snapToGrid w:val="0"/>
        </w:rPr>
        <w:tab/>
      </w:r>
      <w:r w:rsidRPr="00205F37">
        <w:rPr>
          <w:rFonts w:ascii="Calibri" w:hAnsi="Calibri" w:cs="Arial"/>
          <w:b/>
          <w:bCs/>
          <w:snapToGrid w:val="0"/>
        </w:rPr>
        <w:tab/>
      </w:r>
      <w:r w:rsidRPr="00205F37">
        <w:rPr>
          <w:rFonts w:ascii="Calibri" w:hAnsi="Calibri" w:cs="Arial"/>
          <w:b/>
          <w:bCs/>
          <w:snapToGrid w:val="0"/>
        </w:rPr>
        <w:tab/>
      </w:r>
      <w:r w:rsidR="0085305F">
        <w:rPr>
          <w:rFonts w:ascii="Calibri" w:hAnsi="Calibri" w:cs="Arial"/>
          <w:b/>
          <w:bCs/>
          <w:snapToGrid w:val="0"/>
        </w:rPr>
        <w:t>Academy Teaching Pay Scales</w:t>
      </w:r>
    </w:p>
    <w:p w14:paraId="47FEA69A" w14:textId="77777777" w:rsidR="00973029" w:rsidRPr="00205F37" w:rsidRDefault="00973029" w:rsidP="00205F37">
      <w:pPr>
        <w:widowControl w:val="0"/>
        <w:rPr>
          <w:rFonts w:ascii="Calibri" w:hAnsi="Calibri" w:cs="Arial"/>
          <w:b/>
          <w:bCs/>
          <w:snapToGrid w:val="0"/>
        </w:rPr>
      </w:pPr>
    </w:p>
    <w:p w14:paraId="0F4A2FF3" w14:textId="7FE462C0" w:rsidR="00750468" w:rsidRPr="00205F37" w:rsidRDefault="00750468" w:rsidP="00205F37">
      <w:pPr>
        <w:widowControl w:val="0"/>
        <w:ind w:left="3261" w:hanging="3261"/>
        <w:rPr>
          <w:rFonts w:ascii="Calibri" w:hAnsi="Calibri" w:cs="Arial"/>
          <w:snapToGrid w:val="0"/>
        </w:rPr>
      </w:pPr>
      <w:r w:rsidRPr="00AE2C33">
        <w:rPr>
          <w:rStyle w:val="Heading3Char"/>
          <w:rFonts w:ascii="Calibri" w:hAnsi="Calibri"/>
          <w:color w:val="0070C0"/>
        </w:rPr>
        <w:t>RESPONSIBLE TO:</w:t>
      </w:r>
      <w:r w:rsidRPr="00AE2C33">
        <w:rPr>
          <w:rFonts w:ascii="Calibri" w:hAnsi="Calibri" w:cs="Arial"/>
          <w:snapToGrid w:val="0"/>
          <w:color w:val="0070C0"/>
        </w:rPr>
        <w:t xml:space="preserve">       </w:t>
      </w:r>
      <w:r w:rsidR="00973029" w:rsidRPr="00AE2C33">
        <w:rPr>
          <w:rFonts w:ascii="Calibri" w:hAnsi="Calibri" w:cs="Arial"/>
          <w:snapToGrid w:val="0"/>
          <w:color w:val="0070C0"/>
        </w:rPr>
        <w:t xml:space="preserve">             </w:t>
      </w:r>
      <w:r w:rsidR="00E2754E" w:rsidRPr="00AE2C33">
        <w:rPr>
          <w:rFonts w:ascii="Calibri" w:hAnsi="Calibri" w:cs="Arial"/>
          <w:snapToGrid w:val="0"/>
          <w:color w:val="0070C0"/>
        </w:rPr>
        <w:t xml:space="preserve"> </w:t>
      </w:r>
      <w:r w:rsidR="00AE2C33">
        <w:rPr>
          <w:rFonts w:ascii="Calibri" w:hAnsi="Calibri" w:cs="Arial"/>
          <w:b/>
          <w:snapToGrid w:val="0"/>
        </w:rPr>
        <w:t>Head of City &amp; Coastal College</w:t>
      </w:r>
    </w:p>
    <w:p w14:paraId="0D5E4869" w14:textId="58884930" w:rsidR="00A556E3" w:rsidRPr="00CE3126" w:rsidRDefault="00A556E3" w:rsidP="00CE3126">
      <w:pPr>
        <w:rPr>
          <w:rFonts w:ascii="Calibri" w:hAnsi="Calibri" w:cs="Arial"/>
          <w:snapToGrid w:val="0"/>
        </w:rPr>
      </w:pPr>
    </w:p>
    <w:p w14:paraId="062412FD" w14:textId="19C68F27" w:rsidR="00750468" w:rsidRDefault="002379AE" w:rsidP="00205F37">
      <w:pPr>
        <w:pStyle w:val="Heading3"/>
        <w:spacing w:before="0"/>
        <w:rPr>
          <w:rFonts w:ascii="Calibri" w:hAnsi="Calibri"/>
          <w:color w:val="0070C0"/>
        </w:rPr>
      </w:pPr>
      <w:r w:rsidRPr="00AE2C33">
        <w:rPr>
          <w:rFonts w:ascii="Calibri" w:hAnsi="Calibri"/>
          <w:color w:val="0070C0"/>
        </w:rPr>
        <w:t>GENERAL RESPONSIBILITIES:</w:t>
      </w:r>
    </w:p>
    <w:p w14:paraId="716E7BF2" w14:textId="3695D645" w:rsidR="00AE2C33" w:rsidRDefault="00AE2C33" w:rsidP="00AE2C33"/>
    <w:p w14:paraId="0756B571" w14:textId="253BDE31" w:rsidR="00DE4CD1" w:rsidRDefault="00DE4CD1" w:rsidP="004B79F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ensure that </w:t>
      </w:r>
      <w:r>
        <w:rPr>
          <w:rFonts w:asciiTheme="minorHAnsi" w:hAnsiTheme="minorHAnsi" w:cstheme="minorHAnsi"/>
        </w:rPr>
        <w:t>City &amp; Coastal</w:t>
      </w:r>
      <w:r w:rsidRPr="00DE4CD1">
        <w:rPr>
          <w:rFonts w:asciiTheme="minorHAnsi" w:hAnsiTheme="minorHAnsi" w:cstheme="minorHAnsi"/>
        </w:rPr>
        <w:t xml:space="preserve"> practice is compliant with the SEND Code of Practice (2014) and other relevant statutory requirements </w:t>
      </w:r>
    </w:p>
    <w:p w14:paraId="04C7C835" w14:textId="77777777" w:rsidR="00DE4CD1" w:rsidRPr="00DE4CD1" w:rsidRDefault="00DE4CD1" w:rsidP="00DE4CD1">
      <w:pPr>
        <w:pStyle w:val="ListParagraph"/>
        <w:rPr>
          <w:rFonts w:asciiTheme="minorHAnsi" w:hAnsiTheme="minorHAnsi" w:cstheme="minorHAnsi"/>
        </w:rPr>
      </w:pPr>
    </w:p>
    <w:p w14:paraId="2503478E" w14:textId="76024364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work with the </w:t>
      </w:r>
      <w:r>
        <w:rPr>
          <w:rFonts w:asciiTheme="minorHAnsi" w:hAnsiTheme="minorHAnsi" w:cstheme="minorHAnsi"/>
        </w:rPr>
        <w:t xml:space="preserve">Head of City &amp; Coastal and Deputy Head </w:t>
      </w:r>
      <w:r w:rsidRPr="00DE4CD1">
        <w:rPr>
          <w:rFonts w:asciiTheme="minorHAnsi" w:hAnsiTheme="minorHAnsi" w:cstheme="minorHAnsi"/>
        </w:rPr>
        <w:t xml:space="preserve">ensuring the implementation of our SEND Policy </w:t>
      </w:r>
    </w:p>
    <w:p w14:paraId="4FE044D8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5112A2A2" w14:textId="61326949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ensure that the provision of SEND support is in accordance with our aims and policies </w:t>
      </w:r>
    </w:p>
    <w:p w14:paraId="65FE047D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034877B3" w14:textId="142198C5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maintain the </w:t>
      </w:r>
      <w:r>
        <w:rPr>
          <w:rFonts w:asciiTheme="minorHAnsi" w:hAnsiTheme="minorHAnsi" w:cstheme="minorHAnsi"/>
        </w:rPr>
        <w:t xml:space="preserve">City &amp; Coastal </w:t>
      </w:r>
      <w:r w:rsidRPr="00DE4CD1">
        <w:rPr>
          <w:rFonts w:asciiTheme="minorHAnsi" w:hAnsiTheme="minorHAnsi" w:cstheme="minorHAnsi"/>
        </w:rPr>
        <w:t xml:space="preserve">SEND profile, ensuring that it is always up-to-date and accurate </w:t>
      </w:r>
    </w:p>
    <w:p w14:paraId="67EE6FEB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35823189" w14:textId="578DDD7D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be responsible for the accurate identification of SEND need across the </w:t>
      </w:r>
      <w:r>
        <w:rPr>
          <w:rFonts w:asciiTheme="minorHAnsi" w:hAnsiTheme="minorHAnsi" w:cstheme="minorHAnsi"/>
        </w:rPr>
        <w:t>College</w:t>
      </w:r>
      <w:r w:rsidRPr="00DE4CD1">
        <w:rPr>
          <w:rFonts w:asciiTheme="minorHAnsi" w:hAnsiTheme="minorHAnsi" w:cstheme="minorHAnsi"/>
        </w:rPr>
        <w:t xml:space="preserve">, ensuring a rigorous and thorough assessment process </w:t>
      </w:r>
    </w:p>
    <w:p w14:paraId="7876F626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2A8C5831" w14:textId="6A9A2CDC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To be responsible for our SEND offer, ensuring high quality targeted interventions enabling students with SEND to make better progress </w:t>
      </w:r>
    </w:p>
    <w:p w14:paraId="37B7EFDB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014A4DC3" w14:textId="5C374808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In consultation with the </w:t>
      </w:r>
      <w:r>
        <w:rPr>
          <w:rFonts w:asciiTheme="minorHAnsi" w:hAnsiTheme="minorHAnsi" w:cstheme="minorHAnsi"/>
        </w:rPr>
        <w:t>Head and Deputy Head of City &amp; Coastal College</w:t>
      </w:r>
      <w:r w:rsidRPr="00DE4CD1">
        <w:rPr>
          <w:rFonts w:asciiTheme="minorHAnsi" w:hAnsiTheme="minorHAnsi" w:cstheme="minorHAnsi"/>
        </w:rPr>
        <w:t xml:space="preserve">, to provide an effective programme of professional development with regard to SEND </w:t>
      </w:r>
    </w:p>
    <w:p w14:paraId="4FD33977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4276EF48" w14:textId="77777777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>To be responsible for tracking the progress of students with SEND</w:t>
      </w:r>
    </w:p>
    <w:p w14:paraId="78025DF1" w14:textId="38FC4F31" w:rsidR="00DE4CD1" w:rsidRPr="00DE4CD1" w:rsidRDefault="00DE4CD1" w:rsidP="00DE4CD1">
      <w:p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 xml:space="preserve"> </w:t>
      </w:r>
    </w:p>
    <w:p w14:paraId="6962F8FE" w14:textId="54BF371F" w:rsidR="00DE4CD1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>To deploy staff and resources according to the needs of SEND students</w:t>
      </w:r>
    </w:p>
    <w:p w14:paraId="7B61FC11" w14:textId="77777777" w:rsidR="00EA62E8" w:rsidRPr="0076706D" w:rsidRDefault="00EA62E8" w:rsidP="0076706D">
      <w:pPr>
        <w:rPr>
          <w:rFonts w:asciiTheme="minorHAnsi" w:hAnsiTheme="minorHAnsi" w:cstheme="minorHAnsi"/>
          <w:strike/>
          <w:highlight w:val="yellow"/>
        </w:rPr>
      </w:pPr>
    </w:p>
    <w:p w14:paraId="59F3DC94" w14:textId="3D8507F5" w:rsidR="00EA62E8" w:rsidRPr="0076706D" w:rsidRDefault="00EA62E8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trike/>
        </w:rPr>
      </w:pPr>
      <w:r w:rsidRPr="0076706D">
        <w:rPr>
          <w:rFonts w:asciiTheme="minorHAnsi" w:hAnsiTheme="minorHAnsi" w:cstheme="minorHAnsi"/>
        </w:rPr>
        <w:t>To feedback on progress and developments during the bi weekly leadership meetings.</w:t>
      </w:r>
    </w:p>
    <w:p w14:paraId="4F2DAF36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495A5BC1" w14:textId="7C066315" w:rsidR="00AE2C33" w:rsidRDefault="00DE4CD1" w:rsidP="00DE4CD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</w:rPr>
        <w:t>To provide parental training and support for emerging and existing SEND needs</w:t>
      </w:r>
    </w:p>
    <w:p w14:paraId="1C142A52" w14:textId="77777777" w:rsidR="00DE4CD1" w:rsidRPr="00DE4CD1" w:rsidRDefault="00DE4CD1" w:rsidP="00DE4CD1">
      <w:pPr>
        <w:rPr>
          <w:rFonts w:asciiTheme="minorHAnsi" w:hAnsiTheme="minorHAnsi" w:cstheme="minorHAnsi"/>
        </w:rPr>
      </w:pPr>
    </w:p>
    <w:p w14:paraId="6C6C9A5D" w14:textId="3458688F" w:rsidR="00AE2C33" w:rsidRPr="00DE4CD1" w:rsidRDefault="00AE2C33" w:rsidP="00AE2C3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E4CD1">
        <w:rPr>
          <w:rFonts w:asciiTheme="minorHAnsi" w:hAnsiTheme="minorHAnsi" w:cstheme="minorHAnsi"/>
          <w:szCs w:val="20"/>
        </w:rPr>
        <w:t>Undertake any other reasonable duties which are commensurate with post and grade, as directed by the Head of Centre</w:t>
      </w:r>
    </w:p>
    <w:p w14:paraId="01831F45" w14:textId="77777777" w:rsidR="00AE2C33" w:rsidRPr="00AE2C33" w:rsidRDefault="00AE2C33" w:rsidP="00AE2C33">
      <w:pPr>
        <w:pStyle w:val="ListParagraph"/>
        <w:rPr>
          <w:rFonts w:ascii="Calibri" w:hAnsi="Calibri" w:cs="Calibri"/>
        </w:rPr>
      </w:pPr>
    </w:p>
    <w:p w14:paraId="17B445B2" w14:textId="77777777" w:rsidR="00AE2C33" w:rsidRPr="00AE2C33" w:rsidRDefault="00AE2C33" w:rsidP="00AE2C33">
      <w:pPr>
        <w:rPr>
          <w:rFonts w:ascii="Calibri" w:hAnsi="Calibri" w:cs="Calibri"/>
          <w:b/>
          <w:sz w:val="28"/>
          <w:szCs w:val="20"/>
        </w:rPr>
      </w:pPr>
    </w:p>
    <w:p w14:paraId="36992243" w14:textId="2ECEBCC7" w:rsidR="00AE2C33" w:rsidRPr="00DE4CD1" w:rsidRDefault="00AE2C33" w:rsidP="00DE4CD1">
      <w:pPr>
        <w:rPr>
          <w:rFonts w:ascii="Calibri" w:hAnsi="Calibri" w:cs="Calibri"/>
          <w:b/>
          <w:color w:val="0070C0"/>
        </w:rPr>
      </w:pPr>
      <w:r w:rsidRPr="00AE2C33">
        <w:rPr>
          <w:rFonts w:ascii="Calibri" w:hAnsi="Calibri" w:cs="Calibri"/>
          <w:b/>
          <w:color w:val="0070C0"/>
        </w:rPr>
        <w:t>PERSON SPECIFICATION</w:t>
      </w:r>
    </w:p>
    <w:p w14:paraId="7BEC68E7" w14:textId="77777777" w:rsidR="00AE2C33" w:rsidRPr="00AE2C33" w:rsidRDefault="00AE2C33" w:rsidP="00AE2C33">
      <w:pPr>
        <w:rPr>
          <w:rFonts w:ascii="Calibri" w:hAnsi="Calibri" w:cs="Calibri"/>
          <w:szCs w:val="20"/>
        </w:rPr>
      </w:pPr>
    </w:p>
    <w:p w14:paraId="50229BA9" w14:textId="77777777" w:rsidR="00DE4CD1" w:rsidRPr="00DE4CD1" w:rsidRDefault="00DE4CD1" w:rsidP="00AE2C3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DE4CD1">
        <w:rPr>
          <w:rFonts w:asciiTheme="minorHAnsi" w:hAnsiTheme="minorHAnsi" w:cstheme="minorHAnsi"/>
        </w:rPr>
        <w:t xml:space="preserve">QTS (or equivalent) and an undergraduate degree </w:t>
      </w:r>
    </w:p>
    <w:p w14:paraId="411FC5BE" w14:textId="4E6E2016" w:rsidR="00DE4CD1" w:rsidRPr="00DE4CD1" w:rsidRDefault="00E91C29" w:rsidP="00AE2C3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>Hold NASENCO qualification</w:t>
      </w:r>
    </w:p>
    <w:p w14:paraId="5BBE5C47" w14:textId="77777777" w:rsidR="00DE4CD1" w:rsidRPr="00DE4CD1" w:rsidRDefault="00DE4CD1" w:rsidP="00DE4CD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DE4CD1">
        <w:rPr>
          <w:rFonts w:asciiTheme="minorHAnsi" w:hAnsiTheme="minorHAnsi" w:cstheme="minorHAnsi"/>
        </w:rPr>
        <w:t xml:space="preserve">SEN experience in a secondary school </w:t>
      </w:r>
    </w:p>
    <w:p w14:paraId="6F6119C3" w14:textId="5F0423D8" w:rsidR="00DE4CD1" w:rsidRPr="00DE4CD1" w:rsidRDefault="00DE4CD1" w:rsidP="00DE4CD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DE4CD1">
        <w:rPr>
          <w:rFonts w:asciiTheme="minorHAnsi" w:hAnsiTheme="minorHAnsi" w:cstheme="minorHAnsi"/>
        </w:rPr>
        <w:t xml:space="preserve">The vision to develop the SENCO role within </w:t>
      </w:r>
      <w:r w:rsidR="00E91C29">
        <w:rPr>
          <w:rFonts w:asciiTheme="minorHAnsi" w:hAnsiTheme="minorHAnsi" w:cstheme="minorHAnsi"/>
        </w:rPr>
        <w:t>City &amp; Coastal College</w:t>
      </w:r>
    </w:p>
    <w:p w14:paraId="3AC1020F" w14:textId="77777777" w:rsidR="0085305F" w:rsidRPr="00EA62E8" w:rsidRDefault="0085305F" w:rsidP="0085305F">
      <w:pPr>
        <w:rPr>
          <w:rFonts w:ascii="Calibri" w:eastAsia="Calibri" w:hAnsi="Calibri" w:cs="Calibri"/>
          <w:strike/>
        </w:rPr>
      </w:pPr>
      <w:bookmarkStart w:id="0" w:name="_GoBack"/>
      <w:bookmarkEnd w:id="0"/>
    </w:p>
    <w:p w14:paraId="1978D70A" w14:textId="77777777" w:rsidR="0085305F" w:rsidRPr="00AE2C33" w:rsidRDefault="0085305F" w:rsidP="0085305F">
      <w:pPr>
        <w:keepNext/>
        <w:ind w:left="360"/>
        <w:outlineLvl w:val="2"/>
        <w:rPr>
          <w:rFonts w:ascii="Calibri" w:hAnsi="Calibri" w:cs="Calibri"/>
          <w:b/>
          <w:bCs/>
          <w:color w:val="0070C0"/>
          <w:u w:val="single"/>
        </w:rPr>
      </w:pPr>
      <w:r w:rsidRPr="00AE2C33">
        <w:rPr>
          <w:rFonts w:ascii="Calibri" w:hAnsi="Calibri" w:cs="Calibri"/>
          <w:b/>
          <w:bCs/>
          <w:color w:val="0070C0"/>
          <w:u w:val="single"/>
        </w:rPr>
        <w:t xml:space="preserve">Appraisal </w:t>
      </w:r>
    </w:p>
    <w:p w14:paraId="4BDE4917" w14:textId="77777777" w:rsidR="0085305F" w:rsidRPr="0085305F" w:rsidRDefault="0085305F" w:rsidP="0085305F">
      <w:pPr>
        <w:keepNext/>
        <w:ind w:left="360"/>
        <w:outlineLvl w:val="2"/>
        <w:rPr>
          <w:rFonts w:ascii="Calibri" w:hAnsi="Calibri" w:cs="Calibri"/>
          <w:color w:val="FF0000"/>
          <w:u w:val="single"/>
        </w:rPr>
      </w:pPr>
    </w:p>
    <w:p w14:paraId="29A6C283" w14:textId="77777777" w:rsidR="0085305F" w:rsidRPr="0085305F" w:rsidRDefault="0085305F" w:rsidP="0085305F">
      <w:pPr>
        <w:numPr>
          <w:ilvl w:val="0"/>
          <w:numId w:val="24"/>
        </w:numPr>
        <w:rPr>
          <w:rFonts w:ascii="Calibri" w:eastAsia="Calibri" w:hAnsi="Calibri" w:cs="Calibri"/>
        </w:rPr>
      </w:pPr>
      <w:r w:rsidRPr="0085305F">
        <w:rPr>
          <w:rFonts w:ascii="Calibri" w:eastAsia="Calibri" w:hAnsi="Calibri" w:cs="Calibri"/>
        </w:rPr>
        <w:t>To take responsibility for their own professional development and the appraisal process.</w:t>
      </w:r>
    </w:p>
    <w:p w14:paraId="7D80D62E" w14:textId="77777777" w:rsidR="0085305F" w:rsidRPr="0085305F" w:rsidRDefault="0085305F" w:rsidP="0085305F">
      <w:pPr>
        <w:rPr>
          <w:rFonts w:ascii="Calibri" w:eastAsia="Calibri" w:hAnsi="Calibri" w:cs="Calibri"/>
        </w:rPr>
      </w:pPr>
    </w:p>
    <w:p w14:paraId="52A5A490" w14:textId="27775B38" w:rsidR="0085305F" w:rsidRDefault="0085305F" w:rsidP="0085305F">
      <w:pPr>
        <w:numPr>
          <w:ilvl w:val="0"/>
          <w:numId w:val="24"/>
        </w:numPr>
        <w:rPr>
          <w:rFonts w:ascii="Calibri" w:eastAsia="Calibri" w:hAnsi="Calibri" w:cs="Calibri"/>
        </w:rPr>
      </w:pPr>
      <w:r w:rsidRPr="0085305F">
        <w:rPr>
          <w:rFonts w:ascii="Calibri" w:eastAsia="Calibri" w:hAnsi="Calibri" w:cs="Calibri"/>
        </w:rPr>
        <w:t>To maintain a professional portfolio.</w:t>
      </w:r>
    </w:p>
    <w:p w14:paraId="163B9466" w14:textId="77777777" w:rsidR="00AE2C33" w:rsidRDefault="00AE2C33" w:rsidP="00AE2C33">
      <w:pPr>
        <w:pStyle w:val="ListParagraph"/>
        <w:rPr>
          <w:rFonts w:ascii="Calibri" w:eastAsia="Calibri" w:hAnsi="Calibri" w:cs="Calibri"/>
        </w:rPr>
      </w:pPr>
    </w:p>
    <w:p w14:paraId="1BCE3211" w14:textId="77777777" w:rsidR="0085305F" w:rsidRPr="0085305F" w:rsidRDefault="0085305F" w:rsidP="0085305F">
      <w:pPr>
        <w:rPr>
          <w:rFonts w:ascii="Calibri" w:eastAsia="Calibri" w:hAnsi="Calibri" w:cs="Calibri"/>
          <w:b/>
          <w:bCs/>
          <w:u w:val="single"/>
        </w:rPr>
      </w:pPr>
    </w:p>
    <w:p w14:paraId="50638885" w14:textId="77777777" w:rsidR="0085305F" w:rsidRPr="00AE2C33" w:rsidRDefault="0085305F" w:rsidP="0085305F">
      <w:pPr>
        <w:ind w:left="360"/>
        <w:rPr>
          <w:rFonts w:ascii="Calibri" w:eastAsia="Calibri" w:hAnsi="Calibri" w:cs="Calibri"/>
          <w:b/>
          <w:bCs/>
          <w:color w:val="0070C0"/>
          <w:u w:val="single"/>
        </w:rPr>
      </w:pPr>
      <w:r w:rsidRPr="00AE2C33">
        <w:rPr>
          <w:rFonts w:ascii="Calibri" w:eastAsia="Calibri" w:hAnsi="Calibri" w:cs="Calibri"/>
          <w:b/>
          <w:bCs/>
          <w:color w:val="0070C0"/>
          <w:u w:val="single"/>
        </w:rPr>
        <w:t>Continued professional development</w:t>
      </w:r>
    </w:p>
    <w:p w14:paraId="1579480F" w14:textId="77777777" w:rsidR="0085305F" w:rsidRPr="0085305F" w:rsidRDefault="0085305F" w:rsidP="0085305F">
      <w:pPr>
        <w:ind w:left="360"/>
        <w:rPr>
          <w:rFonts w:ascii="Calibri" w:eastAsia="Calibri" w:hAnsi="Calibri" w:cs="Calibri"/>
          <w:b/>
          <w:bCs/>
          <w:u w:val="single"/>
        </w:rPr>
      </w:pPr>
    </w:p>
    <w:p w14:paraId="68CE36F2" w14:textId="77777777" w:rsidR="0085305F" w:rsidRPr="0085305F" w:rsidRDefault="0085305F" w:rsidP="0085305F">
      <w:pPr>
        <w:numPr>
          <w:ilvl w:val="0"/>
          <w:numId w:val="25"/>
        </w:numPr>
        <w:rPr>
          <w:rFonts w:ascii="Calibri" w:eastAsia="Calibri" w:hAnsi="Calibri" w:cs="Calibri"/>
        </w:rPr>
      </w:pPr>
      <w:r w:rsidRPr="0085305F">
        <w:rPr>
          <w:rFonts w:ascii="Calibri" w:eastAsia="Calibri" w:hAnsi="Calibri" w:cs="Calibri"/>
        </w:rPr>
        <w:t>To identify areas for further development and engage fully in the CPD programme of The Canterbury Academy.</w:t>
      </w:r>
    </w:p>
    <w:p w14:paraId="1C3A5D11" w14:textId="77777777" w:rsidR="0085305F" w:rsidRPr="0085305F" w:rsidRDefault="0085305F" w:rsidP="0085305F">
      <w:pPr>
        <w:rPr>
          <w:rFonts w:ascii="Calibri" w:eastAsia="Calibri" w:hAnsi="Calibri" w:cs="Calibri"/>
        </w:rPr>
      </w:pPr>
    </w:p>
    <w:p w14:paraId="74B2838D" w14:textId="36BCD9A2" w:rsidR="00750468" w:rsidRPr="00AE2C33" w:rsidRDefault="00750468" w:rsidP="00205F37">
      <w:pPr>
        <w:pStyle w:val="Heading3"/>
        <w:spacing w:before="0"/>
        <w:rPr>
          <w:rFonts w:ascii="Calibri" w:hAnsi="Calibri"/>
          <w:color w:val="0070C0"/>
        </w:rPr>
      </w:pPr>
      <w:r w:rsidRPr="00AE2C33">
        <w:rPr>
          <w:rFonts w:ascii="Calibri" w:hAnsi="Calibri"/>
          <w:color w:val="0070C0"/>
        </w:rPr>
        <w:t>HEALTH &amp; SAFETY</w:t>
      </w:r>
      <w:r w:rsidR="00823553" w:rsidRPr="00AE2C33">
        <w:rPr>
          <w:rFonts w:ascii="Calibri" w:hAnsi="Calibri"/>
          <w:color w:val="0070C0"/>
        </w:rPr>
        <w:t xml:space="preserve"> RESPONSIBILITIES</w:t>
      </w:r>
      <w:r w:rsidR="002379AE" w:rsidRPr="00AE2C33">
        <w:rPr>
          <w:rFonts w:ascii="Calibri" w:hAnsi="Calibri"/>
          <w:color w:val="0070C0"/>
        </w:rPr>
        <w:t>:</w:t>
      </w:r>
      <w:r w:rsidRPr="00AE2C33">
        <w:rPr>
          <w:rFonts w:ascii="Calibri" w:hAnsi="Calibri"/>
          <w:color w:val="0070C0"/>
        </w:rPr>
        <w:t xml:space="preserve"> </w:t>
      </w:r>
    </w:p>
    <w:p w14:paraId="7F6DB460" w14:textId="77777777" w:rsidR="00750468" w:rsidRPr="00823553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23553">
        <w:rPr>
          <w:rFonts w:ascii="Calibri" w:hAnsi="Calibri" w:cs="Arial"/>
          <w:snapToGrid w:val="0"/>
        </w:rPr>
        <w:t xml:space="preserve">You must </w:t>
      </w:r>
      <w:r w:rsidR="00750468" w:rsidRPr="00823553">
        <w:rPr>
          <w:rFonts w:ascii="Calibri" w:hAnsi="Calibri" w:cs="Arial"/>
          <w:snapToGrid w:val="0"/>
        </w:rPr>
        <w:t>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14:paraId="2EADC654" w14:textId="77777777" w:rsidR="002379AE" w:rsidRPr="00205F37" w:rsidRDefault="002379AE" w:rsidP="00205F3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B9E5D4E" w14:textId="08AB669F" w:rsidR="00750468" w:rsidRDefault="00823553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To p</w:t>
      </w:r>
      <w:r w:rsidR="00750468" w:rsidRPr="00823553">
        <w:rPr>
          <w:rFonts w:ascii="Calibri" w:hAnsi="Calibri" w:cs="Arial"/>
          <w:snapToGrid w:val="0"/>
        </w:rPr>
        <w:t xml:space="preserve">artake in any Health &amp; Safety training relevant to the job role. </w:t>
      </w:r>
    </w:p>
    <w:p w14:paraId="328CA7D2" w14:textId="590EF6C2" w:rsidR="00721FEF" w:rsidRDefault="00721FEF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6B88014" w14:textId="77777777" w:rsidR="00721FEF" w:rsidRPr="00AE2C33" w:rsidRDefault="00721FEF" w:rsidP="00721FEF">
      <w:pPr>
        <w:jc w:val="both"/>
        <w:rPr>
          <w:rFonts w:ascii="Calibri" w:hAnsi="Calibri" w:cs="Calibri"/>
          <w:b/>
          <w:bCs/>
          <w:color w:val="0070C0"/>
        </w:rPr>
      </w:pPr>
      <w:r w:rsidRPr="00AE2C33">
        <w:rPr>
          <w:rFonts w:ascii="Calibri" w:hAnsi="Calibri" w:cs="Calibri"/>
          <w:b/>
          <w:bCs/>
          <w:color w:val="0070C0"/>
        </w:rPr>
        <w:t>SAFEGUARDING:</w:t>
      </w:r>
    </w:p>
    <w:p w14:paraId="5F165402" w14:textId="77777777" w:rsidR="00721FEF" w:rsidRPr="007E2518" w:rsidRDefault="00721FEF" w:rsidP="00721FEF">
      <w:pPr>
        <w:jc w:val="both"/>
        <w:rPr>
          <w:rFonts w:ascii="Calibri" w:hAnsi="Calibri" w:cs="Calibri"/>
        </w:rPr>
      </w:pPr>
      <w:r w:rsidRPr="007E2518">
        <w:rPr>
          <w:rFonts w:ascii="Calibri" w:hAnsi="Calibri" w:cs="Calibri"/>
        </w:rPr>
        <w:t xml:space="preserve">All appointments are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14:paraId="2E1D57A7" w14:textId="77777777" w:rsidR="00721FEF" w:rsidRPr="00823553" w:rsidRDefault="00721FEF" w:rsidP="0082355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49D518C" w14:textId="77777777" w:rsidR="0085305F" w:rsidRDefault="0085305F" w:rsidP="0085305F">
      <w:pPr>
        <w:pStyle w:val="Heading3"/>
        <w:spacing w:before="0"/>
        <w:rPr>
          <w:rFonts w:ascii="Calibri" w:eastAsia="Calibri" w:hAnsi="Calibri" w:cs="Calibri"/>
          <w:b w:val="0"/>
          <w:bCs w:val="0"/>
          <w:color w:val="auto"/>
        </w:rPr>
      </w:pPr>
      <w:r w:rsidRPr="0085305F">
        <w:rPr>
          <w:rFonts w:ascii="Calibri" w:eastAsia="Calibri" w:hAnsi="Calibri" w:cs="Calibri"/>
          <w:b w:val="0"/>
          <w:bCs w:val="0"/>
          <w:color w:val="auto"/>
        </w:rPr>
        <w:t>An annual review of this job description and allocation of particular responsibilities will take place as part of the Appraisal Pro</w:t>
      </w:r>
      <w:r>
        <w:rPr>
          <w:rFonts w:ascii="Calibri" w:eastAsia="Calibri" w:hAnsi="Calibri" w:cs="Calibri"/>
          <w:b w:val="0"/>
          <w:bCs w:val="0"/>
          <w:color w:val="auto"/>
        </w:rPr>
        <w:t>cess.</w:t>
      </w:r>
    </w:p>
    <w:p w14:paraId="40F2E218" w14:textId="77777777" w:rsidR="009C55A2" w:rsidRPr="00205F37" w:rsidRDefault="009C55A2" w:rsidP="00205F37">
      <w:pPr>
        <w:rPr>
          <w:rFonts w:ascii="Calibri" w:hAnsi="Calibri"/>
        </w:rPr>
      </w:pPr>
    </w:p>
    <w:sectPr w:rsidR="009C55A2" w:rsidRPr="00205F37" w:rsidSect="00750468">
      <w:head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7AC6" w14:textId="77777777" w:rsidR="001B4B64" w:rsidRDefault="001B4B64" w:rsidP="00750468">
      <w:r>
        <w:separator/>
      </w:r>
    </w:p>
  </w:endnote>
  <w:endnote w:type="continuationSeparator" w:id="0">
    <w:p w14:paraId="1CDC246B" w14:textId="77777777" w:rsidR="001B4B64" w:rsidRDefault="001B4B64" w:rsidP="007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R">
    <w:altName w:val="Malgun Gothic Semilight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204A" w14:textId="77777777" w:rsidR="001B4B64" w:rsidRDefault="001B4B64" w:rsidP="00750468">
      <w:r>
        <w:separator/>
      </w:r>
    </w:p>
  </w:footnote>
  <w:footnote w:type="continuationSeparator" w:id="0">
    <w:p w14:paraId="4CEB2BA2" w14:textId="77777777" w:rsidR="001B4B64" w:rsidRDefault="001B4B64" w:rsidP="0075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652" w14:textId="77777777" w:rsidR="00750468" w:rsidRDefault="00750468">
    <w:pPr>
      <w:pStyle w:val="Header"/>
    </w:pPr>
  </w:p>
  <w:p w14:paraId="7558F270" w14:textId="77777777" w:rsidR="00AE2C33" w:rsidRPr="00AE2C33" w:rsidRDefault="00AE2C33" w:rsidP="00AE2C33">
    <w:pPr>
      <w:spacing w:after="160" w:line="256" w:lineRule="auto"/>
      <w:jc w:val="center"/>
      <w:rPr>
        <w:rFonts w:ascii="Kozuka Gothic Pro R" w:eastAsia="Kozuka Gothic Pro R" w:hAnsi="Kozuka Gothic Pro R"/>
        <w:color w:val="1F3864"/>
        <w:sz w:val="60"/>
        <w:szCs w:val="60"/>
        <w:lang w:eastAsia="en-US"/>
      </w:rPr>
    </w:pPr>
    <w:r w:rsidRPr="00AE2C33">
      <w:rPr>
        <w:rFonts w:ascii="Kozuka Gothic Pro R" w:eastAsia="Kozuka Gothic Pro R" w:hAnsi="Kozuka Gothic Pro R"/>
        <w:color w:val="1F3864"/>
        <w:sz w:val="60"/>
        <w:szCs w:val="60"/>
        <w:lang w:eastAsia="en-US"/>
      </w:rPr>
      <w:t>City and Coastal College</w:t>
    </w:r>
  </w:p>
  <w:p w14:paraId="3C72C3AD" w14:textId="16E99EC1" w:rsidR="00AE2C33" w:rsidRDefault="00AE2C33" w:rsidP="00AE2C33">
    <w:pPr>
      <w:spacing w:after="160" w:line="256" w:lineRule="auto"/>
      <w:jc w:val="center"/>
      <w:rPr>
        <w:rFonts w:ascii="Kozuka Gothic Pro R" w:eastAsia="Kozuka Gothic Pro R" w:hAnsi="Kozuka Gothic Pro R"/>
        <w:sz w:val="60"/>
        <w:szCs w:val="60"/>
        <w:lang w:eastAsia="en-US"/>
      </w:rPr>
    </w:pPr>
    <w:r w:rsidRPr="00AE2C33">
      <w:rPr>
        <w:rFonts w:ascii="Calibri" w:eastAsia="Calibri" w:hAnsi="Calibri"/>
        <w:noProof/>
        <w:sz w:val="22"/>
        <w:szCs w:val="22"/>
      </w:rPr>
      <w:drawing>
        <wp:inline distT="0" distB="0" distL="0" distR="0" wp14:anchorId="5435652A" wp14:editId="1F76E576">
          <wp:extent cx="742950" cy="7624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19"/>
                  <a:stretch/>
                </pic:blipFill>
                <pic:spPr bwMode="auto">
                  <a:xfrm>
                    <a:off x="0" y="0"/>
                    <a:ext cx="773116" cy="7934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5B7AB" w14:textId="77777777" w:rsidR="00AE2C33" w:rsidRPr="00AE2C33" w:rsidRDefault="00AE2C33" w:rsidP="00AE2C33">
    <w:pPr>
      <w:jc w:val="center"/>
      <w:rPr>
        <w:rFonts w:ascii="Calibri" w:eastAsia="Calibri" w:hAnsi="Calibri"/>
        <w:i/>
        <w:color w:val="1F3864"/>
        <w:szCs w:val="20"/>
        <w:lang w:eastAsia="en-US"/>
      </w:rPr>
    </w:pPr>
    <w:r w:rsidRPr="00AE2C33">
      <w:rPr>
        <w:rFonts w:ascii="Calibri" w:eastAsia="Calibri" w:hAnsi="Calibri"/>
        <w:i/>
        <w:color w:val="1F3864"/>
        <w:szCs w:val="20"/>
        <w:lang w:eastAsia="en-US"/>
      </w:rPr>
      <w:t>Providing Opportunities</w:t>
    </w:r>
  </w:p>
  <w:tbl>
    <w:tblPr>
      <w:tblStyle w:val="TableGrid"/>
      <w:tblW w:w="10627" w:type="dxa"/>
      <w:jc w:val="center"/>
      <w:tblLook w:val="04A0" w:firstRow="1" w:lastRow="0" w:firstColumn="1" w:lastColumn="0" w:noHBand="0" w:noVBand="1"/>
    </w:tblPr>
    <w:tblGrid>
      <w:gridCol w:w="10627"/>
    </w:tblGrid>
    <w:tr w:rsidR="00AE2C33" w:rsidRPr="00AE2C33" w14:paraId="3269EB58" w14:textId="77777777" w:rsidTr="00AE2C33">
      <w:trPr>
        <w:jc w:val="center"/>
      </w:trPr>
      <w:tc>
        <w:tcPr>
          <w:tcW w:w="10627" w:type="dxa"/>
          <w:tcBorders>
            <w:top w:val="nil"/>
            <w:left w:val="nil"/>
            <w:bottom w:val="single" w:sz="4" w:space="0" w:color="1F3864"/>
            <w:right w:val="nil"/>
          </w:tcBorders>
        </w:tcPr>
        <w:p w14:paraId="7653D1E4" w14:textId="77777777" w:rsidR="00AE2C33" w:rsidRPr="00AE2C33" w:rsidRDefault="00AE2C33" w:rsidP="00AE2C33">
          <w:pPr>
            <w:tabs>
              <w:tab w:val="center" w:pos="5167"/>
              <w:tab w:val="left" w:pos="7485"/>
            </w:tabs>
            <w:jc w:val="center"/>
            <w:rPr>
              <w:rFonts w:ascii="Calibri" w:eastAsia="Calibri" w:hAnsi="Calibri"/>
              <w:color w:val="1F3864"/>
              <w:sz w:val="20"/>
              <w:szCs w:val="12"/>
              <w:lang w:eastAsia="en-US"/>
            </w:rPr>
          </w:pPr>
          <w:r w:rsidRPr="00AE2C33">
            <w:rPr>
              <w:rFonts w:ascii="Calibri" w:eastAsia="Calibri" w:hAnsi="Calibri"/>
              <w:color w:val="1F3864"/>
              <w:sz w:val="20"/>
              <w:szCs w:val="12"/>
              <w:lang w:eastAsia="en-US"/>
            </w:rPr>
            <w:t>Working in Partnership with Canterbury Inclusion Service</w:t>
          </w:r>
        </w:p>
        <w:p w14:paraId="08A80F91" w14:textId="77777777" w:rsidR="00AE2C33" w:rsidRPr="00AE2C33" w:rsidRDefault="00AE2C33" w:rsidP="00AE2C33">
          <w:pPr>
            <w:tabs>
              <w:tab w:val="center" w:pos="5167"/>
              <w:tab w:val="left" w:pos="7485"/>
            </w:tabs>
            <w:jc w:val="center"/>
            <w:rPr>
              <w:rFonts w:ascii="Calibri" w:eastAsia="Calibri" w:hAnsi="Calibri"/>
              <w:color w:val="1F3864"/>
              <w:sz w:val="4"/>
              <w:szCs w:val="20"/>
              <w:lang w:eastAsia="en-US"/>
            </w:rPr>
          </w:pPr>
        </w:p>
      </w:tc>
    </w:tr>
  </w:tbl>
  <w:p w14:paraId="0926AABF" w14:textId="77777777" w:rsidR="00750468" w:rsidRPr="00750468" w:rsidRDefault="00750468" w:rsidP="00AE2C33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750468">
      <w:rPr>
        <w:rFonts w:asciiTheme="minorHAnsi" w:hAnsiTheme="minorHAnsi"/>
        <w:b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4C2"/>
    <w:multiLevelType w:val="hybridMultilevel"/>
    <w:tmpl w:val="13D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707D3"/>
    <w:multiLevelType w:val="hybridMultilevel"/>
    <w:tmpl w:val="A1C8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3D8C"/>
    <w:multiLevelType w:val="hybridMultilevel"/>
    <w:tmpl w:val="1AE8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2F2"/>
    <w:multiLevelType w:val="hybridMultilevel"/>
    <w:tmpl w:val="6D64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758"/>
    <w:multiLevelType w:val="hybridMultilevel"/>
    <w:tmpl w:val="7522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C4F27"/>
    <w:multiLevelType w:val="hybridMultilevel"/>
    <w:tmpl w:val="896A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A4F"/>
    <w:multiLevelType w:val="hybridMultilevel"/>
    <w:tmpl w:val="92AA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2FC7"/>
    <w:multiLevelType w:val="hybridMultilevel"/>
    <w:tmpl w:val="5B3A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AF5"/>
    <w:multiLevelType w:val="hybridMultilevel"/>
    <w:tmpl w:val="F3DA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048"/>
    <w:multiLevelType w:val="hybridMultilevel"/>
    <w:tmpl w:val="CDA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7DCC"/>
    <w:multiLevelType w:val="multilevel"/>
    <w:tmpl w:val="7BFCF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4398F"/>
    <w:multiLevelType w:val="hybridMultilevel"/>
    <w:tmpl w:val="DCCE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BC3234F"/>
    <w:multiLevelType w:val="hybridMultilevel"/>
    <w:tmpl w:val="9A94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49E"/>
    <w:multiLevelType w:val="hybridMultilevel"/>
    <w:tmpl w:val="3CC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1314F"/>
    <w:multiLevelType w:val="hybridMultilevel"/>
    <w:tmpl w:val="C7B4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33A95"/>
    <w:multiLevelType w:val="hybridMultilevel"/>
    <w:tmpl w:val="41D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49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011AD5"/>
    <w:multiLevelType w:val="hybridMultilevel"/>
    <w:tmpl w:val="34AE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AFF"/>
    <w:multiLevelType w:val="hybridMultilevel"/>
    <w:tmpl w:val="973C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6347"/>
    <w:multiLevelType w:val="hybridMultilevel"/>
    <w:tmpl w:val="2C4C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3536"/>
    <w:multiLevelType w:val="hybridMultilevel"/>
    <w:tmpl w:val="0C1E4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468A"/>
    <w:multiLevelType w:val="hybridMultilevel"/>
    <w:tmpl w:val="DAAC9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23F08"/>
    <w:multiLevelType w:val="hybridMultilevel"/>
    <w:tmpl w:val="BAE2DE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47B27D4"/>
    <w:multiLevelType w:val="hybridMultilevel"/>
    <w:tmpl w:val="7628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5F4A"/>
    <w:multiLevelType w:val="hybridMultilevel"/>
    <w:tmpl w:val="D66C9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1A6692"/>
    <w:multiLevelType w:val="multilevel"/>
    <w:tmpl w:val="14DC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5BEF2EC9"/>
    <w:multiLevelType w:val="hybridMultilevel"/>
    <w:tmpl w:val="3326B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658E1"/>
    <w:multiLevelType w:val="hybridMultilevel"/>
    <w:tmpl w:val="0A7444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5D2C16"/>
    <w:multiLevelType w:val="hybridMultilevel"/>
    <w:tmpl w:val="0F2C5D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A0C65"/>
    <w:multiLevelType w:val="hybridMultilevel"/>
    <w:tmpl w:val="3C14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1D"/>
    <w:multiLevelType w:val="multilevel"/>
    <w:tmpl w:val="1D9C66E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49B420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5" w15:restartNumberingAfterBreak="0">
    <w:nsid w:val="76766B4C"/>
    <w:multiLevelType w:val="hybridMultilevel"/>
    <w:tmpl w:val="321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BB6BDB"/>
    <w:multiLevelType w:val="hybridMultilevel"/>
    <w:tmpl w:val="1AC4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0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36"/>
  </w:num>
  <w:num w:numId="9">
    <w:abstractNumId w:val="12"/>
  </w:num>
  <w:num w:numId="10">
    <w:abstractNumId w:val="27"/>
  </w:num>
  <w:num w:numId="11">
    <w:abstractNumId w:val="21"/>
  </w:num>
  <w:num w:numId="12">
    <w:abstractNumId w:val="30"/>
  </w:num>
  <w:num w:numId="13">
    <w:abstractNumId w:val="31"/>
  </w:num>
  <w:num w:numId="14">
    <w:abstractNumId w:val="1"/>
  </w:num>
  <w:num w:numId="15">
    <w:abstractNumId w:val="20"/>
  </w:num>
  <w:num w:numId="16">
    <w:abstractNumId w:val="14"/>
  </w:num>
  <w:num w:numId="17">
    <w:abstractNumId w:val="25"/>
  </w:num>
  <w:num w:numId="18">
    <w:abstractNumId w:val="8"/>
  </w:num>
  <w:num w:numId="19">
    <w:abstractNumId w:val="7"/>
  </w:num>
  <w:num w:numId="20">
    <w:abstractNumId w:val="19"/>
  </w:num>
  <w:num w:numId="21">
    <w:abstractNumId w:val="24"/>
  </w:num>
  <w:num w:numId="22">
    <w:abstractNumId w:val="4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3"/>
  </w:num>
  <w:num w:numId="29">
    <w:abstractNumId w:val="11"/>
  </w:num>
  <w:num w:numId="30">
    <w:abstractNumId w:val="9"/>
  </w:num>
  <w:num w:numId="31">
    <w:abstractNumId w:val="15"/>
  </w:num>
  <w:num w:numId="32">
    <w:abstractNumId w:val="18"/>
  </w:num>
  <w:num w:numId="33">
    <w:abstractNumId w:val="34"/>
  </w:num>
  <w:num w:numId="34">
    <w:abstractNumId w:val="17"/>
  </w:num>
  <w:num w:numId="35">
    <w:abstractNumId w:val="0"/>
  </w:num>
  <w:num w:numId="36">
    <w:abstractNumId w:val="2"/>
  </w:num>
  <w:num w:numId="37">
    <w:abstractNumId w:val="22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68"/>
    <w:rsid w:val="0001475C"/>
    <w:rsid w:val="000A26D4"/>
    <w:rsid w:val="00115886"/>
    <w:rsid w:val="001A7688"/>
    <w:rsid w:val="001B4B64"/>
    <w:rsid w:val="001B58C7"/>
    <w:rsid w:val="00205F37"/>
    <w:rsid w:val="002079F7"/>
    <w:rsid w:val="002379AE"/>
    <w:rsid w:val="00264888"/>
    <w:rsid w:val="002918C3"/>
    <w:rsid w:val="003032D0"/>
    <w:rsid w:val="00310681"/>
    <w:rsid w:val="00311426"/>
    <w:rsid w:val="0035095A"/>
    <w:rsid w:val="00380D0D"/>
    <w:rsid w:val="003F266B"/>
    <w:rsid w:val="004A44CB"/>
    <w:rsid w:val="004B15B9"/>
    <w:rsid w:val="004B5F4E"/>
    <w:rsid w:val="004B79F6"/>
    <w:rsid w:val="005110BA"/>
    <w:rsid w:val="005256B7"/>
    <w:rsid w:val="005721A3"/>
    <w:rsid w:val="005C621B"/>
    <w:rsid w:val="00601DFD"/>
    <w:rsid w:val="006157FC"/>
    <w:rsid w:val="00702597"/>
    <w:rsid w:val="00721FEF"/>
    <w:rsid w:val="00750468"/>
    <w:rsid w:val="007612BC"/>
    <w:rsid w:val="0076706D"/>
    <w:rsid w:val="007D607B"/>
    <w:rsid w:val="0080598D"/>
    <w:rsid w:val="00823553"/>
    <w:rsid w:val="008465DD"/>
    <w:rsid w:val="0085305F"/>
    <w:rsid w:val="0091350E"/>
    <w:rsid w:val="009329D7"/>
    <w:rsid w:val="00973029"/>
    <w:rsid w:val="009C55A2"/>
    <w:rsid w:val="009E491C"/>
    <w:rsid w:val="00A556E3"/>
    <w:rsid w:val="00AE2C33"/>
    <w:rsid w:val="00AF4944"/>
    <w:rsid w:val="00B204B8"/>
    <w:rsid w:val="00B271F6"/>
    <w:rsid w:val="00B85AAE"/>
    <w:rsid w:val="00C11791"/>
    <w:rsid w:val="00C57F0B"/>
    <w:rsid w:val="00CA4A65"/>
    <w:rsid w:val="00CE3126"/>
    <w:rsid w:val="00D43745"/>
    <w:rsid w:val="00DB49A6"/>
    <w:rsid w:val="00DC2364"/>
    <w:rsid w:val="00DC2E0F"/>
    <w:rsid w:val="00DE4CD1"/>
    <w:rsid w:val="00E2754E"/>
    <w:rsid w:val="00E415BD"/>
    <w:rsid w:val="00E62D3C"/>
    <w:rsid w:val="00E91C29"/>
    <w:rsid w:val="00EA62E8"/>
    <w:rsid w:val="00FD09AA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2E70"/>
  <w15:chartTrackingRefBased/>
  <w15:docId w15:val="{9FB884E9-1865-4B2C-BDFF-558B0A6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rsid w:val="00750468"/>
    <w:pPr>
      <w:keepNext/>
      <w:jc w:val="center"/>
      <w:outlineLvl w:val="5"/>
    </w:pPr>
    <w:rPr>
      <w:rFonts w:ascii="Garamond" w:hAnsi="Garamond"/>
      <w:b/>
      <w:bCs/>
      <w:sz w:val="72"/>
    </w:rPr>
  </w:style>
  <w:style w:type="paragraph" w:styleId="Heading8">
    <w:name w:val="heading 8"/>
    <w:basedOn w:val="Normal"/>
    <w:next w:val="Normal"/>
    <w:link w:val="Heading8Char"/>
    <w:qFormat/>
    <w:rsid w:val="00750468"/>
    <w:pPr>
      <w:keepNext/>
      <w:jc w:val="center"/>
      <w:outlineLvl w:val="7"/>
    </w:pPr>
    <w:rPr>
      <w:b/>
      <w:bCs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46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750468"/>
    <w:rPr>
      <w:rFonts w:ascii="Garamond" w:eastAsia="Times New Roman" w:hAnsi="Garamond" w:cs="Times New Roman"/>
      <w:b/>
      <w:bCs/>
      <w:sz w:val="7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750468"/>
    <w:rPr>
      <w:rFonts w:ascii="Times New Roman" w:eastAsia="Times New Roman" w:hAnsi="Times New Roman" w:cs="Times New Roman"/>
      <w:b/>
      <w:bCs/>
      <w:color w:val="000000"/>
      <w:sz w:val="12"/>
      <w:szCs w:val="24"/>
      <w:lang w:eastAsia="en-GB"/>
    </w:rPr>
  </w:style>
  <w:style w:type="paragraph" w:styleId="NoSpacing">
    <w:name w:val="No Spacing"/>
    <w:uiPriority w:val="1"/>
    <w:qFormat/>
    <w:rsid w:val="0075046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5046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04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rmalWeb">
    <w:name w:val="Normal (Web)"/>
    <w:basedOn w:val="Normal"/>
    <w:uiPriority w:val="99"/>
    <w:unhideWhenUsed/>
    <w:rsid w:val="007504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5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DD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7025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0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AE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78376FE9D04B86F101188BAD79FE" ma:contentTypeVersion="12" ma:contentTypeDescription="Create a new document." ma:contentTypeScope="" ma:versionID="8c05ecc925c39703876243c9f483a129">
  <xsd:schema xmlns:xsd="http://www.w3.org/2001/XMLSchema" xmlns:xs="http://www.w3.org/2001/XMLSchema" xmlns:p="http://schemas.microsoft.com/office/2006/metadata/properties" xmlns:ns3="ebfb7d9c-9959-43e5-a41d-a9f25d83107f" xmlns:ns4="19f120c3-f6a6-4766-8fc1-70a5cf31787d" targetNamespace="http://schemas.microsoft.com/office/2006/metadata/properties" ma:root="true" ma:fieldsID="6d19e2ea2df15c27c16b4d44ccb0d5f0" ns3:_="" ns4:_="">
    <xsd:import namespace="ebfb7d9c-9959-43e5-a41d-a9f25d83107f"/>
    <xsd:import namespace="19f120c3-f6a6-4766-8fc1-70a5cf317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b7d9c-9959-43e5-a41d-a9f25d831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120c3-f6a6-4766-8fc1-70a5cf317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04B7-A7BE-4E49-8C0C-1ADEC834027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9f120c3-f6a6-4766-8fc1-70a5cf31787d"/>
    <ds:schemaRef ds:uri="http://schemas.openxmlformats.org/package/2006/metadata/core-properties"/>
    <ds:schemaRef ds:uri="ebfb7d9c-9959-43e5-a41d-a9f25d8310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61F22-37FA-4DAB-A30B-DA37B0333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E5C77-0E73-421A-BDFF-B00FAF60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b7d9c-9959-43e5-a41d-a9f25d83107f"/>
    <ds:schemaRef ds:uri="19f120c3-f6a6-4766-8fc1-70a5cf317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ABrookman</dc:creator>
  <cp:keywords/>
  <dc:description/>
  <cp:lastModifiedBy>CDicks</cp:lastModifiedBy>
  <cp:revision>2</cp:revision>
  <cp:lastPrinted>2019-12-10T11:03:00Z</cp:lastPrinted>
  <dcterms:created xsi:type="dcterms:W3CDTF">2022-12-08T19:32:00Z</dcterms:created>
  <dcterms:modified xsi:type="dcterms:W3CDTF">2022-12-08T19:32:00Z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0x010100219978376FE9D04B86F101188BAD79FE</vt:lpwstr>
  </property>
</Properties>
</file>