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109D" w14:textId="77777777" w:rsidR="00311CF6" w:rsidRDefault="00311CF6">
      <w:pPr>
        <w:tabs>
          <w:tab w:val="left" w:pos="6660"/>
        </w:tabs>
      </w:pPr>
      <w:r>
        <w:rPr>
          <w:noProof/>
        </w:rPr>
        <w:drawing>
          <wp:anchor distT="0" distB="0" distL="0" distR="0" simplePos="0" relativeHeight="251660288" behindDoc="0" locked="0" layoutInCell="1" hidden="0" allowOverlap="1" wp14:anchorId="62D734BF" wp14:editId="750F7B58">
            <wp:simplePos x="0" y="0"/>
            <wp:positionH relativeFrom="column">
              <wp:posOffset>-772160</wp:posOffset>
            </wp:positionH>
            <wp:positionV relativeFrom="paragraph">
              <wp:posOffset>8779337</wp:posOffset>
            </wp:positionV>
            <wp:extent cx="7348855" cy="1022350"/>
            <wp:effectExtent l="0" t="0" r="4445" b="635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l="1" r="1"/>
                    <a:stretch>
                      <a:fillRect/>
                    </a:stretch>
                  </pic:blipFill>
                  <pic:spPr>
                    <a:xfrm>
                      <a:off x="0" y="0"/>
                      <a:ext cx="7348855" cy="1022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6DFBD7C0" wp14:editId="7190D975">
            <wp:simplePos x="0" y="0"/>
            <wp:positionH relativeFrom="column">
              <wp:posOffset>-914400</wp:posOffset>
            </wp:positionH>
            <wp:positionV relativeFrom="paragraph">
              <wp:posOffset>-887972</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7543800" cy="1663700"/>
                    </a:xfrm>
                    <a:prstGeom prst="rect">
                      <a:avLst/>
                    </a:prstGeom>
                    <a:ln/>
                  </pic:spPr>
                </pic:pic>
              </a:graphicData>
            </a:graphic>
          </wp:anchor>
        </w:drawing>
      </w:r>
      <w:r w:rsidR="00AE206A">
        <w:tab/>
      </w:r>
    </w:p>
    <w:p w14:paraId="36FA038B" w14:textId="77777777" w:rsidR="00572960" w:rsidRDefault="00572960" w:rsidP="00311CF6">
      <w:pPr>
        <w:tabs>
          <w:tab w:val="left" w:pos="6660"/>
        </w:tabs>
        <w:ind w:left="-426" w:firstLine="426"/>
        <w:rPr>
          <w:rFonts w:ascii="Arial" w:hAnsi="Arial"/>
          <w:b/>
          <w:sz w:val="28"/>
          <w:szCs w:val="24"/>
        </w:rPr>
      </w:pPr>
    </w:p>
    <w:p w14:paraId="3066C14A" w14:textId="77777777" w:rsidR="004235E9" w:rsidRPr="00CD5561" w:rsidRDefault="004235E9" w:rsidP="004235E9"/>
    <w:p w14:paraId="71120CE5" w14:textId="0B07B089" w:rsidR="004235E9" w:rsidRPr="00FA0F06" w:rsidRDefault="004235E9" w:rsidP="004235E9">
      <w:pPr>
        <w:jc w:val="center"/>
        <w:rPr>
          <w:sz w:val="28"/>
          <w:szCs w:val="28"/>
        </w:rPr>
      </w:pPr>
      <w:r w:rsidRPr="00FA0F06">
        <w:rPr>
          <w:b/>
          <w:bCs/>
          <w:sz w:val="28"/>
          <w:szCs w:val="28"/>
        </w:rPr>
        <w:t>POST</w:t>
      </w:r>
      <w:r w:rsidRPr="00FA0F06">
        <w:rPr>
          <w:sz w:val="28"/>
          <w:szCs w:val="28"/>
        </w:rPr>
        <w:t xml:space="preserve">:  </w:t>
      </w:r>
      <w:r w:rsidR="00D42170">
        <w:rPr>
          <w:b/>
          <w:sz w:val="28"/>
          <w:szCs w:val="28"/>
        </w:rPr>
        <w:t>SENCo</w:t>
      </w:r>
      <w:r w:rsidR="00FA0F06" w:rsidRPr="00FA0F06">
        <w:rPr>
          <w:b/>
          <w:sz w:val="28"/>
          <w:szCs w:val="28"/>
        </w:rPr>
        <w:t xml:space="preserve"> </w:t>
      </w:r>
      <w:r w:rsidR="00725758" w:rsidRPr="00FA0F06">
        <w:rPr>
          <w:b/>
          <w:sz w:val="28"/>
          <w:szCs w:val="28"/>
        </w:rPr>
        <w:t xml:space="preserve"> </w:t>
      </w:r>
    </w:p>
    <w:p w14:paraId="5C85A54D" w14:textId="77777777" w:rsidR="004235E9" w:rsidRDefault="004235E9" w:rsidP="004235E9">
      <w:pPr>
        <w:rPr>
          <w:b/>
        </w:rPr>
      </w:pPr>
    </w:p>
    <w:p w14:paraId="0E235B69" w14:textId="5D314355" w:rsidR="004235E9" w:rsidRPr="00552E43" w:rsidRDefault="004235E9" w:rsidP="004235E9">
      <w:pPr>
        <w:rPr>
          <w:sz w:val="28"/>
          <w:szCs w:val="28"/>
        </w:rPr>
      </w:pPr>
      <w:r w:rsidRPr="00552E43">
        <w:rPr>
          <w:b/>
          <w:sz w:val="28"/>
          <w:szCs w:val="28"/>
        </w:rPr>
        <w:t>CONTRACT</w:t>
      </w:r>
      <w:r w:rsidRPr="00552E43">
        <w:rPr>
          <w:sz w:val="28"/>
          <w:szCs w:val="28"/>
        </w:rPr>
        <w:t xml:space="preserve">: </w:t>
      </w:r>
      <w:r w:rsidR="00D42170" w:rsidRPr="00552E43">
        <w:rPr>
          <w:sz w:val="28"/>
          <w:szCs w:val="28"/>
        </w:rPr>
        <w:t xml:space="preserve">Maternity Cover </w:t>
      </w:r>
    </w:p>
    <w:p w14:paraId="7D7675DA" w14:textId="61C5B089" w:rsidR="004235E9" w:rsidRPr="00552E43" w:rsidRDefault="004235E9" w:rsidP="004235E9">
      <w:pPr>
        <w:rPr>
          <w:sz w:val="28"/>
          <w:szCs w:val="28"/>
        </w:rPr>
      </w:pPr>
      <w:r w:rsidRPr="00552E43">
        <w:rPr>
          <w:b/>
          <w:bCs/>
          <w:sz w:val="28"/>
          <w:szCs w:val="28"/>
        </w:rPr>
        <w:t>SALARY SCALE</w:t>
      </w:r>
      <w:r w:rsidRPr="00552E43">
        <w:rPr>
          <w:sz w:val="28"/>
          <w:szCs w:val="28"/>
        </w:rPr>
        <w:t xml:space="preserve">:  </w:t>
      </w:r>
      <w:r w:rsidR="00D42170" w:rsidRPr="00552E43">
        <w:rPr>
          <w:rFonts w:asciiTheme="minorHAnsi" w:hAnsiTheme="minorHAnsi" w:cstheme="minorHAnsi"/>
          <w:sz w:val="36"/>
          <w:szCs w:val="36"/>
        </w:rPr>
        <w:t>MPR-UPR + TLR 1b (£10,715)</w:t>
      </w:r>
      <w:r w:rsidR="00D42170" w:rsidRPr="00552E43">
        <w:rPr>
          <w:rFonts w:ascii="Arial" w:hAnsi="Arial" w:cs="Arial"/>
          <w:b/>
          <w:sz w:val="28"/>
          <w:szCs w:val="28"/>
        </w:rPr>
        <w:t xml:space="preserve"> </w:t>
      </w:r>
    </w:p>
    <w:p w14:paraId="12016D5D" w14:textId="77777777" w:rsidR="00FA0F06" w:rsidRPr="00552E43" w:rsidRDefault="00FA0F06" w:rsidP="00FA0F06">
      <w:pPr>
        <w:pStyle w:val="Heading1"/>
        <w:rPr>
          <w:rFonts w:asciiTheme="minorHAnsi" w:hAnsiTheme="minorHAnsi" w:cstheme="minorHAnsi"/>
          <w:sz w:val="24"/>
          <w:szCs w:val="24"/>
        </w:rPr>
      </w:pPr>
      <w:r w:rsidRPr="00552E43">
        <w:rPr>
          <w:rFonts w:asciiTheme="minorHAnsi" w:hAnsiTheme="minorHAnsi" w:cstheme="minorHAnsi"/>
          <w:sz w:val="24"/>
          <w:szCs w:val="24"/>
        </w:rPr>
        <w:t>General Duties</w:t>
      </w:r>
    </w:p>
    <w:p w14:paraId="6F00204E" w14:textId="044AE5D4" w:rsidR="00FA0F06" w:rsidRPr="00D42170" w:rsidRDefault="00FA0F06" w:rsidP="00FA0F06">
      <w:pPr>
        <w:rPr>
          <w:rFonts w:asciiTheme="minorHAnsi" w:hAnsiTheme="minorHAnsi" w:cstheme="minorHAnsi"/>
          <w:sz w:val="24"/>
          <w:szCs w:val="24"/>
        </w:rPr>
      </w:pPr>
      <w:r w:rsidRPr="00D42170">
        <w:rPr>
          <w:rFonts w:asciiTheme="minorHAnsi" w:hAnsiTheme="minorHAnsi" w:cstheme="minorHAnsi"/>
          <w:sz w:val="24"/>
          <w:szCs w:val="24"/>
        </w:rPr>
        <w:t xml:space="preserve">Teaching </w:t>
      </w:r>
      <w:r w:rsidR="00370FDE">
        <w:rPr>
          <w:rFonts w:asciiTheme="minorHAnsi" w:hAnsiTheme="minorHAnsi" w:cstheme="minorHAnsi"/>
          <w:sz w:val="24"/>
          <w:szCs w:val="24"/>
        </w:rPr>
        <w:t>_____________</w:t>
      </w:r>
      <w:r w:rsidR="00D42170" w:rsidRPr="00D42170">
        <w:rPr>
          <w:rFonts w:asciiTheme="minorHAnsi" w:hAnsiTheme="minorHAnsi" w:cstheme="minorHAnsi"/>
          <w:sz w:val="24"/>
          <w:szCs w:val="24"/>
        </w:rPr>
        <w:t xml:space="preserve"> </w:t>
      </w:r>
      <w:r w:rsidRPr="00D42170">
        <w:rPr>
          <w:rFonts w:asciiTheme="minorHAnsi" w:hAnsiTheme="minorHAnsi" w:cstheme="minorHAnsi"/>
          <w:sz w:val="24"/>
          <w:szCs w:val="24"/>
        </w:rPr>
        <w:t xml:space="preserve">to designated classes of pupils and general welfare of a tutor group in accordance with the requirements of the School Teachers’ Pay and Conditions Document </w:t>
      </w:r>
      <w:r w:rsidR="00746F37" w:rsidRPr="00D42170">
        <w:rPr>
          <w:rFonts w:asciiTheme="minorHAnsi" w:hAnsiTheme="minorHAnsi" w:cstheme="minorHAnsi"/>
          <w:sz w:val="24"/>
          <w:szCs w:val="24"/>
        </w:rPr>
        <w:t xml:space="preserve">Oct </w:t>
      </w:r>
      <w:r w:rsidRPr="00D42170">
        <w:rPr>
          <w:rFonts w:asciiTheme="minorHAnsi" w:hAnsiTheme="minorHAnsi" w:cstheme="minorHAnsi"/>
          <w:sz w:val="24"/>
          <w:szCs w:val="24"/>
        </w:rPr>
        <w:t>20</w:t>
      </w:r>
      <w:r w:rsidR="00746F37" w:rsidRPr="00D42170">
        <w:rPr>
          <w:rFonts w:asciiTheme="minorHAnsi" w:hAnsiTheme="minorHAnsi" w:cstheme="minorHAnsi"/>
          <w:sz w:val="24"/>
          <w:szCs w:val="24"/>
        </w:rPr>
        <w:t>22</w:t>
      </w:r>
      <w:r w:rsidRPr="00D42170">
        <w:rPr>
          <w:rFonts w:asciiTheme="minorHAnsi" w:hAnsiTheme="minorHAnsi" w:cstheme="minorHAnsi"/>
          <w:sz w:val="24"/>
          <w:szCs w:val="24"/>
        </w:rPr>
        <w:t>, the National Standards for Qualified Teacher Status and the National Standards for S</w:t>
      </w:r>
      <w:r w:rsidR="00D42170" w:rsidRPr="00D42170">
        <w:rPr>
          <w:rFonts w:asciiTheme="minorHAnsi" w:hAnsiTheme="minorHAnsi" w:cstheme="minorHAnsi"/>
          <w:sz w:val="24"/>
          <w:szCs w:val="24"/>
        </w:rPr>
        <w:t>ENCos</w:t>
      </w:r>
      <w:r w:rsidRPr="00D42170">
        <w:rPr>
          <w:rFonts w:asciiTheme="minorHAnsi" w:hAnsiTheme="minorHAnsi" w:cstheme="minorHAnsi"/>
          <w:sz w:val="24"/>
          <w:szCs w:val="24"/>
        </w:rPr>
        <w:t>*, having due regard to the requirements of National Curriculum, the school’s aims and objectives, schemes of</w:t>
      </w:r>
      <w:r w:rsidR="00746F37" w:rsidRPr="00D42170">
        <w:rPr>
          <w:rFonts w:asciiTheme="minorHAnsi" w:hAnsiTheme="minorHAnsi" w:cstheme="minorHAnsi"/>
          <w:sz w:val="24"/>
          <w:szCs w:val="24"/>
        </w:rPr>
        <w:t xml:space="preserve"> learning</w:t>
      </w:r>
      <w:r w:rsidRPr="00D42170">
        <w:rPr>
          <w:rFonts w:asciiTheme="minorHAnsi" w:hAnsiTheme="minorHAnsi" w:cstheme="minorHAnsi"/>
          <w:sz w:val="24"/>
          <w:szCs w:val="24"/>
        </w:rPr>
        <w:t xml:space="preserve"> and any policies of the Governing Body.  To share in the corporate responsibility for the well-being</w:t>
      </w:r>
      <w:r w:rsidR="00746F37" w:rsidRPr="00D42170">
        <w:rPr>
          <w:rFonts w:asciiTheme="minorHAnsi" w:hAnsiTheme="minorHAnsi" w:cstheme="minorHAnsi"/>
          <w:sz w:val="24"/>
          <w:szCs w:val="24"/>
        </w:rPr>
        <w:t>, safeguarding</w:t>
      </w:r>
      <w:r w:rsidRPr="00D42170">
        <w:rPr>
          <w:rFonts w:asciiTheme="minorHAnsi" w:hAnsiTheme="minorHAnsi" w:cstheme="minorHAnsi"/>
          <w:sz w:val="24"/>
          <w:szCs w:val="24"/>
        </w:rPr>
        <w:t xml:space="preserve"> and discipline of all pupils.</w:t>
      </w:r>
    </w:p>
    <w:p w14:paraId="3C00EF29" w14:textId="77777777" w:rsidR="00FA0F06" w:rsidRPr="00D42170" w:rsidRDefault="00FA0F06" w:rsidP="00FA0F06">
      <w:pPr>
        <w:rPr>
          <w:rFonts w:asciiTheme="minorHAnsi" w:hAnsiTheme="minorHAnsi" w:cstheme="minorHAnsi"/>
          <w:sz w:val="24"/>
          <w:szCs w:val="24"/>
        </w:rPr>
      </w:pPr>
      <w:r w:rsidRPr="00D42170">
        <w:rPr>
          <w:rFonts w:asciiTheme="minorHAnsi" w:hAnsiTheme="minorHAnsi" w:cstheme="minorHAnsi"/>
          <w:sz w:val="24"/>
          <w:szCs w:val="24"/>
        </w:rPr>
        <w:t>* See Staff Information Folder on Staff Hub</w:t>
      </w:r>
    </w:p>
    <w:p w14:paraId="110636FF" w14:textId="2BEB71D8" w:rsidR="00FA0F06" w:rsidRPr="00D42170" w:rsidRDefault="00FA0F06" w:rsidP="00FA0F06">
      <w:pPr>
        <w:pStyle w:val="Heading"/>
        <w:spacing w:before="240"/>
        <w:rPr>
          <w:rFonts w:asciiTheme="minorHAnsi" w:hAnsiTheme="minorHAnsi" w:cstheme="minorHAnsi"/>
          <w:color w:val="000000" w:themeColor="text1"/>
          <w:lang w:val="en-GB"/>
        </w:rPr>
      </w:pPr>
      <w:r w:rsidRPr="00D42170">
        <w:rPr>
          <w:rFonts w:asciiTheme="minorHAnsi" w:hAnsiTheme="minorHAnsi" w:cstheme="minorHAnsi"/>
          <w:color w:val="000000" w:themeColor="text1"/>
          <w:lang w:val="en-GB"/>
        </w:rPr>
        <w:t>Duties and responsibilities</w:t>
      </w:r>
    </w:p>
    <w:p w14:paraId="4E63B644" w14:textId="357C1D86"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The day-to-day operation of the school’s SEN policy</w:t>
      </w:r>
    </w:p>
    <w:p w14:paraId="62543847"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Liaising with and advising fellow teachers</w:t>
      </w:r>
    </w:p>
    <w:p w14:paraId="53FFEA03"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Co-ordinating provision for children with special educational needs</w:t>
      </w:r>
    </w:p>
    <w:p w14:paraId="1BC15659"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Maintaining the school’s SEN register and overseeing the records on all pupils with special educational needs, including behavioural</w:t>
      </w:r>
    </w:p>
    <w:p w14:paraId="631A6554"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Liaising with parents of children with special educational needs</w:t>
      </w:r>
    </w:p>
    <w:p w14:paraId="06AE2EEC" w14:textId="20FD3B43"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plan and manage the ‘Parents in Partnership’ day meetings with parents of SEN children (one Pip Day per term).</w:t>
      </w:r>
    </w:p>
    <w:p w14:paraId="634ABA52"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 xml:space="preserve">To review the progress of all EHCP students and meet with parents to discuss objectives (annual review meetings). </w:t>
      </w:r>
    </w:p>
    <w:p w14:paraId="44DACA88"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Contributing to the development of staff</w:t>
      </w:r>
    </w:p>
    <w:p w14:paraId="1898AF15"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Liaising with external agencies including Inclusion Support and other support agencies, medical and social services and voluntary bodies</w:t>
      </w:r>
    </w:p>
    <w:p w14:paraId="34816CC8"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identify through a programme of testing and consultation with colleagues those pupils with special educational needs and the nature of that need</w:t>
      </w:r>
    </w:p>
    <w:p w14:paraId="6436F851"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produce individual learning plans for the above pupils and manage the human and material resources to meet their specific needs</w:t>
      </w:r>
    </w:p>
    <w:p w14:paraId="2BE11617"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lastRenderedPageBreak/>
        <w:t>To monitor the Academy’s SEN provision map to ensure up-to-date evidence of how funding from Education Health Care Plans is being spent.</w:t>
      </w:r>
    </w:p>
    <w:p w14:paraId="6504000F"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lead Community Assessment Meetings with parents and outside agencies when considering making an Education Health Care Plan application for identified students and to make the relevant applications post meeting.</w:t>
      </w:r>
    </w:p>
    <w:p w14:paraId="65833828"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liaise with departments as to the needs of SEN pupils</w:t>
      </w:r>
    </w:p>
    <w:p w14:paraId="760E4845"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disseminate information to staff from outside agencies regarding specific SEN students.</w:t>
      </w:r>
    </w:p>
    <w:p w14:paraId="28A63603"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 xml:space="preserve">To test SEN students for access arrangements and to complete the applications (online and Form 8s) </w:t>
      </w:r>
    </w:p>
    <w:p w14:paraId="0B72CDDC"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create ‘history of need’ folders for access arrangements students.</w:t>
      </w:r>
    </w:p>
    <w:p w14:paraId="4E503050" w14:textId="7F8A4DEA"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The day-to-day operation of the organisation of access arrangements for students in Years 7-13 for all internal assessments.</w:t>
      </w:r>
    </w:p>
    <w:p w14:paraId="755A3A29"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plan and co-ordinate the staffing of access arrangements for all internal and external exams.</w:t>
      </w:r>
    </w:p>
    <w:p w14:paraId="21763394"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identify the Year 9 SEN students on a half termly basis who will benefit from a withdrawal Skills Development intervention.</w:t>
      </w:r>
    </w:p>
    <w:p w14:paraId="4EA571D5"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 xml:space="preserve">To monitor the progress students attending Skills Development make and to decide upon exit points. </w:t>
      </w:r>
    </w:p>
    <w:p w14:paraId="3C0CD3A4"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organise the Year 6 Extended Transition afternoons for identified vulnerable SEN students.</w:t>
      </w:r>
    </w:p>
    <w:p w14:paraId="53201D8F" w14:textId="77777777" w:rsidR="00D42170" w:rsidRPr="00D42170" w:rsidRDefault="00D42170" w:rsidP="00D42170">
      <w:pPr>
        <w:numPr>
          <w:ilvl w:val="0"/>
          <w:numId w:val="21"/>
        </w:numPr>
        <w:spacing w:after="0" w:line="240" w:lineRule="auto"/>
        <w:rPr>
          <w:rFonts w:asciiTheme="minorHAnsi" w:eastAsia="Times New Roman" w:hAnsiTheme="minorHAnsi" w:cstheme="minorHAnsi"/>
          <w:sz w:val="24"/>
          <w:szCs w:val="24"/>
          <w:lang w:eastAsia="en-US"/>
        </w:rPr>
      </w:pPr>
      <w:r w:rsidRPr="00D42170">
        <w:rPr>
          <w:rFonts w:asciiTheme="minorHAnsi" w:eastAsia="Times New Roman" w:hAnsiTheme="minorHAnsi" w:cstheme="minorHAnsi"/>
          <w:sz w:val="24"/>
          <w:szCs w:val="24"/>
          <w:lang w:eastAsia="en-US"/>
        </w:rPr>
        <w:t>To meet with primary school SENCos, teachers and parents collate information about the new Year SEN cohort.</w:t>
      </w:r>
    </w:p>
    <w:p w14:paraId="195A3969" w14:textId="77777777" w:rsidR="00FA0F06" w:rsidRPr="00D42170" w:rsidRDefault="00FA0F06" w:rsidP="00FA0F06">
      <w:pPr>
        <w:rPr>
          <w:rFonts w:asciiTheme="minorHAnsi" w:hAnsiTheme="minorHAnsi" w:cstheme="minorHAnsi"/>
          <w:color w:val="000000" w:themeColor="text1"/>
          <w:sz w:val="24"/>
          <w:szCs w:val="24"/>
        </w:rPr>
      </w:pPr>
    </w:p>
    <w:p w14:paraId="527D941B" w14:textId="626F1CE7" w:rsidR="00FA0F06" w:rsidRPr="00D42170" w:rsidRDefault="00FA0F06" w:rsidP="00FA0F06">
      <w:pPr>
        <w:rPr>
          <w:rFonts w:asciiTheme="minorHAnsi" w:hAnsiTheme="minorHAnsi" w:cstheme="minorHAnsi"/>
          <w:color w:val="000000" w:themeColor="text1"/>
          <w:sz w:val="24"/>
          <w:szCs w:val="24"/>
        </w:rPr>
      </w:pPr>
      <w:r w:rsidRPr="00D42170">
        <w:rPr>
          <w:rFonts w:asciiTheme="minorHAnsi" w:hAnsiTheme="minorHAnsi" w:cstheme="minorHAnsi"/>
          <w:color w:val="000000" w:themeColor="text1"/>
          <w:sz w:val="24"/>
          <w:szCs w:val="24"/>
        </w:rPr>
        <w:t>Such other duties as may be appropriate to achieve the objectives of the post or assist the school in the fulfilment of its objectives commensurate with the post holder’s grade, abilities and aptitudes</w:t>
      </w:r>
    </w:p>
    <w:p w14:paraId="2737C59D" w14:textId="61BB2B7F" w:rsidR="00FA0F06" w:rsidRPr="00D42170" w:rsidRDefault="00FA0F06" w:rsidP="00FA0F06">
      <w:pPr>
        <w:rPr>
          <w:rFonts w:asciiTheme="minorHAnsi" w:hAnsiTheme="minorHAnsi" w:cstheme="minorHAnsi"/>
          <w:sz w:val="24"/>
          <w:szCs w:val="24"/>
        </w:rPr>
      </w:pPr>
      <w:r w:rsidRPr="00D42170">
        <w:rPr>
          <w:rFonts w:asciiTheme="minorHAnsi" w:hAnsiTheme="minorHAnsi" w:cstheme="minorHAnsi"/>
          <w:b/>
          <w:bCs/>
          <w:sz w:val="24"/>
          <w:szCs w:val="24"/>
        </w:rPr>
        <w:t>To whom responsible</w:t>
      </w:r>
      <w:r w:rsidRPr="00D42170">
        <w:rPr>
          <w:rFonts w:asciiTheme="minorHAnsi" w:hAnsiTheme="minorHAnsi" w:cstheme="minorHAnsi"/>
          <w:sz w:val="24"/>
          <w:szCs w:val="24"/>
        </w:rPr>
        <w:t>:  Deputy Headteacher</w:t>
      </w:r>
      <w:r w:rsidR="00370FDE">
        <w:rPr>
          <w:rFonts w:asciiTheme="minorHAnsi" w:hAnsiTheme="minorHAnsi" w:cstheme="minorHAnsi"/>
          <w:sz w:val="24"/>
          <w:szCs w:val="24"/>
        </w:rPr>
        <w:t>:</w:t>
      </w:r>
      <w:r w:rsidRPr="00D42170">
        <w:rPr>
          <w:rFonts w:asciiTheme="minorHAnsi" w:hAnsiTheme="minorHAnsi" w:cstheme="minorHAnsi"/>
          <w:sz w:val="24"/>
          <w:szCs w:val="24"/>
        </w:rPr>
        <w:t xml:space="preserve"> Director of</w:t>
      </w:r>
      <w:r w:rsidR="00370FDE">
        <w:rPr>
          <w:rFonts w:asciiTheme="minorHAnsi" w:hAnsiTheme="minorHAnsi" w:cstheme="minorHAnsi"/>
          <w:sz w:val="24"/>
          <w:szCs w:val="24"/>
        </w:rPr>
        <w:t xml:space="preserve"> Safeguarding and Welfare </w:t>
      </w:r>
    </w:p>
    <w:p w14:paraId="62A8782E" w14:textId="0FBAB8FC" w:rsidR="00FA0F06" w:rsidRPr="00D42170" w:rsidRDefault="00FA0F06" w:rsidP="00FA0F06">
      <w:pPr>
        <w:rPr>
          <w:rFonts w:asciiTheme="minorHAnsi" w:hAnsiTheme="minorHAnsi" w:cstheme="minorHAnsi"/>
          <w:sz w:val="24"/>
          <w:szCs w:val="24"/>
        </w:rPr>
      </w:pPr>
      <w:r w:rsidRPr="00D42170">
        <w:rPr>
          <w:rFonts w:asciiTheme="minorHAnsi" w:hAnsiTheme="minorHAnsi" w:cstheme="minorHAnsi"/>
          <w:b/>
          <w:bCs/>
          <w:sz w:val="24"/>
          <w:szCs w:val="24"/>
        </w:rPr>
        <w:t>Staff for whom responsible</w:t>
      </w:r>
      <w:r w:rsidRPr="00D42170">
        <w:rPr>
          <w:rFonts w:asciiTheme="minorHAnsi" w:hAnsiTheme="minorHAnsi" w:cstheme="minorHAnsi"/>
          <w:sz w:val="24"/>
          <w:szCs w:val="24"/>
        </w:rPr>
        <w:t xml:space="preserve">:  </w:t>
      </w:r>
      <w:r w:rsidR="00370FDE" w:rsidRPr="002B4345">
        <w:t>Deputy SENC</w:t>
      </w:r>
      <w:r w:rsidR="00370FDE">
        <w:t>o</w:t>
      </w:r>
      <w:r w:rsidR="00370FDE" w:rsidRPr="002B4345">
        <w:t>, teachers of SEN</w:t>
      </w:r>
      <w:r w:rsidR="00370FDE">
        <w:t>D</w:t>
      </w:r>
      <w:r w:rsidR="00370FDE" w:rsidRPr="002B4345">
        <w:t xml:space="preserve"> pupils, LSAs, LSPs</w:t>
      </w:r>
      <w:r w:rsidRPr="00D42170">
        <w:rPr>
          <w:rFonts w:asciiTheme="minorHAnsi" w:hAnsiTheme="minorHAnsi" w:cstheme="minorHAnsi"/>
          <w:sz w:val="24"/>
          <w:szCs w:val="24"/>
        </w:rPr>
        <w:tab/>
      </w:r>
      <w:r w:rsidRPr="00D42170">
        <w:rPr>
          <w:rFonts w:asciiTheme="minorHAnsi" w:hAnsiTheme="minorHAnsi" w:cstheme="minorHAnsi"/>
          <w:sz w:val="24"/>
          <w:szCs w:val="24"/>
        </w:rPr>
        <w:tab/>
      </w:r>
      <w:r w:rsidRPr="00D42170">
        <w:rPr>
          <w:rFonts w:asciiTheme="minorHAnsi" w:hAnsiTheme="minorHAnsi" w:cstheme="minorHAnsi"/>
          <w:sz w:val="24"/>
          <w:szCs w:val="24"/>
        </w:rPr>
        <w:tab/>
      </w:r>
      <w:r w:rsidRPr="00D42170">
        <w:rPr>
          <w:rFonts w:asciiTheme="minorHAnsi" w:hAnsiTheme="minorHAnsi" w:cstheme="minorHAnsi"/>
          <w:sz w:val="24"/>
          <w:szCs w:val="24"/>
        </w:rPr>
        <w:tab/>
        <w:t xml:space="preserve">          </w:t>
      </w:r>
    </w:p>
    <w:p w14:paraId="5D521130" w14:textId="697C57DF" w:rsidR="00FA0F06" w:rsidRPr="00D42170" w:rsidRDefault="00FA0F06" w:rsidP="00FA0F06">
      <w:pPr>
        <w:rPr>
          <w:rFonts w:asciiTheme="minorHAnsi" w:hAnsiTheme="minorHAnsi" w:cstheme="minorHAnsi"/>
          <w:sz w:val="24"/>
          <w:szCs w:val="24"/>
        </w:rPr>
      </w:pPr>
      <w:r w:rsidRPr="00D42170">
        <w:rPr>
          <w:rFonts w:asciiTheme="minorHAnsi" w:hAnsiTheme="minorHAnsi" w:cstheme="minorHAnsi"/>
          <w:sz w:val="24"/>
          <w:szCs w:val="24"/>
        </w:rPr>
        <w:t xml:space="preserve">This job description may be amended at any time in discussion between the Headteacher and yourself, </w:t>
      </w:r>
      <w:r w:rsidR="00D42170" w:rsidRPr="00D42170">
        <w:rPr>
          <w:rFonts w:asciiTheme="minorHAnsi" w:hAnsiTheme="minorHAnsi" w:cstheme="minorHAnsi"/>
          <w:sz w:val="24"/>
          <w:szCs w:val="24"/>
        </w:rPr>
        <w:t xml:space="preserve">but in any case, </w:t>
      </w:r>
      <w:r w:rsidRPr="00D42170">
        <w:rPr>
          <w:rFonts w:asciiTheme="minorHAnsi" w:hAnsiTheme="minorHAnsi" w:cstheme="minorHAnsi"/>
          <w:sz w:val="24"/>
          <w:szCs w:val="24"/>
        </w:rPr>
        <w:t>will be reviewed before the commencement of the next Performance Management cycle.</w:t>
      </w:r>
    </w:p>
    <w:p w14:paraId="593F7927" w14:textId="77777777" w:rsidR="004235E9" w:rsidRPr="00D42170" w:rsidRDefault="004235E9" w:rsidP="004235E9">
      <w:pPr>
        <w:rPr>
          <w:rFonts w:asciiTheme="minorHAnsi" w:hAnsiTheme="minorHAnsi" w:cstheme="minorHAnsi"/>
          <w:sz w:val="24"/>
          <w:szCs w:val="24"/>
        </w:rPr>
      </w:pPr>
    </w:p>
    <w:p w14:paraId="7317A37C" w14:textId="77777777" w:rsidR="004235E9" w:rsidRPr="00D42170" w:rsidRDefault="004235E9" w:rsidP="004235E9">
      <w:pPr>
        <w:rPr>
          <w:rFonts w:asciiTheme="minorHAnsi" w:hAnsiTheme="minorHAnsi" w:cstheme="minorHAnsi"/>
          <w:sz w:val="24"/>
          <w:szCs w:val="24"/>
        </w:rPr>
      </w:pPr>
      <w:r w:rsidRPr="00D42170">
        <w:rPr>
          <w:rFonts w:asciiTheme="minorHAnsi" w:hAnsiTheme="minorHAnsi" w:cstheme="minorHAnsi"/>
          <w:sz w:val="24"/>
          <w:szCs w:val="24"/>
        </w:rPr>
        <w:t>Signed __________________ (Teacher)</w:t>
      </w:r>
      <w:r w:rsidRPr="00D42170">
        <w:rPr>
          <w:rFonts w:asciiTheme="minorHAnsi" w:hAnsiTheme="minorHAnsi" w:cstheme="minorHAnsi"/>
          <w:sz w:val="24"/>
          <w:szCs w:val="24"/>
        </w:rPr>
        <w:tab/>
      </w:r>
      <w:r w:rsidRPr="00D42170">
        <w:rPr>
          <w:rFonts w:asciiTheme="minorHAnsi" w:hAnsiTheme="minorHAnsi" w:cstheme="minorHAnsi"/>
          <w:sz w:val="24"/>
          <w:szCs w:val="24"/>
        </w:rPr>
        <w:tab/>
        <w:t>Date _____________</w:t>
      </w:r>
    </w:p>
    <w:p w14:paraId="6CE7AF79" w14:textId="77777777" w:rsidR="004235E9" w:rsidRPr="00D42170" w:rsidRDefault="004235E9" w:rsidP="004235E9">
      <w:pPr>
        <w:rPr>
          <w:rFonts w:asciiTheme="minorHAnsi" w:hAnsiTheme="minorHAnsi" w:cstheme="minorHAnsi"/>
          <w:sz w:val="24"/>
          <w:szCs w:val="24"/>
        </w:rPr>
      </w:pPr>
    </w:p>
    <w:p w14:paraId="33C3350E" w14:textId="76E7182D" w:rsidR="00D334B6" w:rsidRPr="00370FDE" w:rsidRDefault="004235E9" w:rsidP="00370FDE">
      <w:pPr>
        <w:rPr>
          <w:rFonts w:asciiTheme="minorHAnsi" w:hAnsiTheme="minorHAnsi" w:cstheme="minorHAnsi"/>
          <w:sz w:val="24"/>
          <w:szCs w:val="24"/>
        </w:rPr>
      </w:pPr>
      <w:r w:rsidRPr="00D42170">
        <w:rPr>
          <w:rFonts w:asciiTheme="minorHAnsi" w:hAnsiTheme="minorHAnsi" w:cstheme="minorHAnsi"/>
          <w:sz w:val="24"/>
          <w:szCs w:val="24"/>
        </w:rPr>
        <w:t>Signed ___________________(Headteacher)</w:t>
      </w:r>
      <w:r w:rsidRPr="00D42170">
        <w:rPr>
          <w:rFonts w:asciiTheme="minorHAnsi" w:hAnsiTheme="minorHAnsi" w:cstheme="minorHAnsi"/>
          <w:sz w:val="24"/>
          <w:szCs w:val="24"/>
        </w:rPr>
        <w:tab/>
        <w:t>Date _____________</w:t>
      </w:r>
      <w:r w:rsidR="002309D0" w:rsidRPr="002309D0">
        <w:rPr>
          <w:noProof/>
        </w:rPr>
        <w:drawing>
          <wp:anchor distT="0" distB="0" distL="114300" distR="114300" simplePos="0" relativeHeight="251661312" behindDoc="0" locked="0" layoutInCell="1" allowOverlap="1" wp14:anchorId="5CF34F52" wp14:editId="7D36D354">
            <wp:simplePos x="0" y="0"/>
            <wp:positionH relativeFrom="margin">
              <wp:align>right</wp:align>
            </wp:positionH>
            <wp:positionV relativeFrom="paragraph">
              <wp:posOffset>3749040</wp:posOffset>
            </wp:positionV>
            <wp:extent cx="5731510" cy="58547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854700"/>
                    </a:xfrm>
                    <a:prstGeom prst="rect">
                      <a:avLst/>
                    </a:prstGeom>
                    <a:noFill/>
                    <a:ln>
                      <a:noFill/>
                    </a:ln>
                  </pic:spPr>
                </pic:pic>
              </a:graphicData>
            </a:graphic>
          </wp:anchor>
        </w:drawing>
      </w:r>
    </w:p>
    <w:sectPr w:rsidR="00D334B6" w:rsidRPr="00370FDE" w:rsidSect="00311CF6">
      <w:footerReference w:type="default" r:id="rId12"/>
      <w:pgSz w:w="11906" w:h="16838"/>
      <w:pgMar w:top="1418" w:right="1440" w:bottom="156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521E" w14:textId="77777777" w:rsidR="009B7635" w:rsidRDefault="009B7635" w:rsidP="00FA0F06">
      <w:pPr>
        <w:spacing w:after="0" w:line="240" w:lineRule="auto"/>
      </w:pPr>
      <w:r>
        <w:separator/>
      </w:r>
    </w:p>
  </w:endnote>
  <w:endnote w:type="continuationSeparator" w:id="0">
    <w:p w14:paraId="4C6F0F67" w14:textId="77777777" w:rsidR="009B7635" w:rsidRDefault="009B7635" w:rsidP="00FA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38A" w14:textId="19C11B0D" w:rsidR="00FA0F06" w:rsidRDefault="00FA0F06">
    <w:pPr>
      <w:pStyle w:val="Footer"/>
    </w:pPr>
    <w:r>
      <w:rPr>
        <w:noProof/>
      </w:rPr>
      <w:drawing>
        <wp:anchor distT="0" distB="0" distL="114300" distR="114300" simplePos="0" relativeHeight="251658240" behindDoc="0" locked="0" layoutInCell="1" allowOverlap="1" wp14:anchorId="77CE2EF9" wp14:editId="5E86DE27">
          <wp:simplePos x="0" y="0"/>
          <wp:positionH relativeFrom="page">
            <wp:align>left</wp:align>
          </wp:positionH>
          <wp:positionV relativeFrom="paragraph">
            <wp:posOffset>-385445</wp:posOffset>
          </wp:positionV>
          <wp:extent cx="7600950" cy="10242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024255"/>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5A63" w14:textId="77777777" w:rsidR="009B7635" w:rsidRDefault="009B7635" w:rsidP="00FA0F06">
      <w:pPr>
        <w:spacing w:after="0" w:line="240" w:lineRule="auto"/>
      </w:pPr>
      <w:r>
        <w:separator/>
      </w:r>
    </w:p>
  </w:footnote>
  <w:footnote w:type="continuationSeparator" w:id="0">
    <w:p w14:paraId="3A3D17ED" w14:textId="77777777" w:rsidR="009B7635" w:rsidRDefault="009B7635" w:rsidP="00FA0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AD"/>
    <w:multiLevelType w:val="hybridMultilevel"/>
    <w:tmpl w:val="FE2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76894"/>
    <w:multiLevelType w:val="hybridMultilevel"/>
    <w:tmpl w:val="6B5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F3594"/>
    <w:multiLevelType w:val="hybridMultilevel"/>
    <w:tmpl w:val="64EC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63B1"/>
    <w:multiLevelType w:val="hybridMultilevel"/>
    <w:tmpl w:val="AB6C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30FBB"/>
    <w:multiLevelType w:val="hybridMultilevel"/>
    <w:tmpl w:val="58A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42650"/>
    <w:multiLevelType w:val="hybridMultilevel"/>
    <w:tmpl w:val="F6220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B37DE"/>
    <w:multiLevelType w:val="hybridMultilevel"/>
    <w:tmpl w:val="22D0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8698A"/>
    <w:multiLevelType w:val="hybridMultilevel"/>
    <w:tmpl w:val="2D28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2711D"/>
    <w:multiLevelType w:val="hybridMultilevel"/>
    <w:tmpl w:val="7BC6CA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80D45"/>
    <w:multiLevelType w:val="hybridMultilevel"/>
    <w:tmpl w:val="26C8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C7CEF"/>
    <w:multiLevelType w:val="hybridMultilevel"/>
    <w:tmpl w:val="D5DE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C6DEB"/>
    <w:multiLevelType w:val="hybridMultilevel"/>
    <w:tmpl w:val="B25E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608A2"/>
    <w:multiLevelType w:val="hybridMultilevel"/>
    <w:tmpl w:val="E3DC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E53C3"/>
    <w:multiLevelType w:val="hybridMultilevel"/>
    <w:tmpl w:val="39CEE8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F7C5C"/>
    <w:multiLevelType w:val="hybridMultilevel"/>
    <w:tmpl w:val="642A1784"/>
    <w:lvl w:ilvl="0" w:tplc="CF00E8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061A1"/>
    <w:multiLevelType w:val="hybridMultilevel"/>
    <w:tmpl w:val="65AC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06926"/>
    <w:multiLevelType w:val="hybridMultilevel"/>
    <w:tmpl w:val="471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F5D44"/>
    <w:multiLevelType w:val="hybridMultilevel"/>
    <w:tmpl w:val="913E6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111FD"/>
    <w:multiLevelType w:val="hybridMultilevel"/>
    <w:tmpl w:val="13D6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644D76"/>
    <w:multiLevelType w:val="hybridMultilevel"/>
    <w:tmpl w:val="D4C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3B2549"/>
    <w:multiLevelType w:val="hybridMultilevel"/>
    <w:tmpl w:val="2A80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9"/>
  </w:num>
  <w:num w:numId="4">
    <w:abstractNumId w:val="1"/>
  </w:num>
  <w:num w:numId="5">
    <w:abstractNumId w:val="11"/>
  </w:num>
  <w:num w:numId="6">
    <w:abstractNumId w:val="2"/>
  </w:num>
  <w:num w:numId="7">
    <w:abstractNumId w:val="16"/>
  </w:num>
  <w:num w:numId="8">
    <w:abstractNumId w:val="0"/>
  </w:num>
  <w:num w:numId="9">
    <w:abstractNumId w:val="3"/>
  </w:num>
  <w:num w:numId="10">
    <w:abstractNumId w:val="4"/>
  </w:num>
  <w:num w:numId="11">
    <w:abstractNumId w:val="10"/>
  </w:num>
  <w:num w:numId="12">
    <w:abstractNumId w:val="19"/>
  </w:num>
  <w:num w:numId="13">
    <w:abstractNumId w:val="8"/>
  </w:num>
  <w:num w:numId="14">
    <w:abstractNumId w:val="6"/>
  </w:num>
  <w:num w:numId="15">
    <w:abstractNumId w:val="20"/>
  </w:num>
  <w:num w:numId="16">
    <w:abstractNumId w:val="15"/>
  </w:num>
  <w:num w:numId="17">
    <w:abstractNumId w:val="13"/>
  </w:num>
  <w:num w:numId="18">
    <w:abstractNumId w:val="7"/>
  </w:num>
  <w:num w:numId="19">
    <w:abstractNumId w:val="5"/>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91"/>
    <w:rsid w:val="000479E0"/>
    <w:rsid w:val="00082023"/>
    <w:rsid w:val="000B6589"/>
    <w:rsid w:val="001504FE"/>
    <w:rsid w:val="001F228F"/>
    <w:rsid w:val="002309D0"/>
    <w:rsid w:val="00242B0B"/>
    <w:rsid w:val="002B4693"/>
    <w:rsid w:val="002C164D"/>
    <w:rsid w:val="002C38FB"/>
    <w:rsid w:val="00311CF6"/>
    <w:rsid w:val="003450B1"/>
    <w:rsid w:val="00370FDE"/>
    <w:rsid w:val="0038605D"/>
    <w:rsid w:val="003C194F"/>
    <w:rsid w:val="00415A66"/>
    <w:rsid w:val="004235E9"/>
    <w:rsid w:val="004A3409"/>
    <w:rsid w:val="004C4C02"/>
    <w:rsid w:val="004E3F32"/>
    <w:rsid w:val="00552E43"/>
    <w:rsid w:val="00572960"/>
    <w:rsid w:val="005C49A3"/>
    <w:rsid w:val="005F47B3"/>
    <w:rsid w:val="00610666"/>
    <w:rsid w:val="00694160"/>
    <w:rsid w:val="00725758"/>
    <w:rsid w:val="00746F37"/>
    <w:rsid w:val="00756D02"/>
    <w:rsid w:val="008038A1"/>
    <w:rsid w:val="00813798"/>
    <w:rsid w:val="00821E8B"/>
    <w:rsid w:val="00823B6A"/>
    <w:rsid w:val="00885523"/>
    <w:rsid w:val="00891CC7"/>
    <w:rsid w:val="00995E5F"/>
    <w:rsid w:val="009A0F52"/>
    <w:rsid w:val="009B7635"/>
    <w:rsid w:val="009D2746"/>
    <w:rsid w:val="00A35AF9"/>
    <w:rsid w:val="00A66F1E"/>
    <w:rsid w:val="00A82FED"/>
    <w:rsid w:val="00AB0591"/>
    <w:rsid w:val="00AE206A"/>
    <w:rsid w:val="00B90DE0"/>
    <w:rsid w:val="00BB0DBF"/>
    <w:rsid w:val="00C323EE"/>
    <w:rsid w:val="00C65CF6"/>
    <w:rsid w:val="00CE1708"/>
    <w:rsid w:val="00D334B6"/>
    <w:rsid w:val="00D42170"/>
    <w:rsid w:val="00E04B72"/>
    <w:rsid w:val="00EA7FBD"/>
    <w:rsid w:val="00EF7C71"/>
    <w:rsid w:val="00F02F3E"/>
    <w:rsid w:val="00F1616B"/>
    <w:rsid w:val="00F726C7"/>
    <w:rsid w:val="00F93FD7"/>
    <w:rsid w:val="00FA0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CBB3E"/>
  <w15:docId w15:val="{346515E3-6B35-4205-99CF-1CFB40EA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91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D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13798"/>
    <w:pPr>
      <w:ind w:left="720"/>
      <w:contextualSpacing/>
    </w:pPr>
  </w:style>
  <w:style w:type="character" w:styleId="Hyperlink">
    <w:name w:val="Hyperlink"/>
    <w:basedOn w:val="DefaultParagraphFont"/>
    <w:uiPriority w:val="99"/>
    <w:unhideWhenUsed/>
    <w:rsid w:val="000B6589"/>
    <w:rPr>
      <w:color w:val="0000FF" w:themeColor="hyperlink"/>
      <w:u w:val="single"/>
    </w:rPr>
  </w:style>
  <w:style w:type="character" w:styleId="UnresolvedMention">
    <w:name w:val="Unresolved Mention"/>
    <w:basedOn w:val="DefaultParagraphFont"/>
    <w:uiPriority w:val="99"/>
    <w:semiHidden/>
    <w:unhideWhenUsed/>
    <w:rsid w:val="000B6589"/>
    <w:rPr>
      <w:color w:val="605E5C"/>
      <w:shd w:val="clear" w:color="auto" w:fill="E1DFDD"/>
    </w:rPr>
  </w:style>
  <w:style w:type="paragraph" w:customStyle="1" w:styleId="Heading">
    <w:name w:val="Heading"/>
    <w:basedOn w:val="BodyText"/>
    <w:link w:val="HeadingChar"/>
    <w:autoRedefine/>
    <w:qFormat/>
    <w:rsid w:val="00FA0F06"/>
    <w:pPr>
      <w:spacing w:line="360" w:lineRule="auto"/>
    </w:pPr>
    <w:rPr>
      <w:rFonts w:ascii="Arial" w:eastAsia="MS Mincho" w:hAnsi="Arial" w:cs="Times New Roman"/>
      <w:b/>
      <w:sz w:val="24"/>
      <w:szCs w:val="24"/>
      <w:lang w:val="en-US" w:eastAsia="en-US"/>
    </w:rPr>
  </w:style>
  <w:style w:type="character" w:customStyle="1" w:styleId="HeadingChar">
    <w:name w:val="Heading Char"/>
    <w:link w:val="Heading"/>
    <w:rsid w:val="00FA0F06"/>
    <w:rPr>
      <w:rFonts w:ascii="Arial" w:eastAsia="MS Mincho" w:hAnsi="Arial" w:cs="Times New Roman"/>
      <w:b/>
      <w:sz w:val="24"/>
      <w:szCs w:val="24"/>
      <w:lang w:val="en-US" w:eastAsia="en-US"/>
    </w:rPr>
  </w:style>
  <w:style w:type="paragraph" w:styleId="BodyText">
    <w:name w:val="Body Text"/>
    <w:basedOn w:val="Normal"/>
    <w:link w:val="BodyTextChar"/>
    <w:uiPriority w:val="99"/>
    <w:semiHidden/>
    <w:unhideWhenUsed/>
    <w:rsid w:val="00FA0F06"/>
    <w:pPr>
      <w:spacing w:after="120"/>
    </w:pPr>
  </w:style>
  <w:style w:type="character" w:customStyle="1" w:styleId="BodyTextChar">
    <w:name w:val="Body Text Char"/>
    <w:basedOn w:val="DefaultParagraphFont"/>
    <w:link w:val="BodyText"/>
    <w:uiPriority w:val="99"/>
    <w:semiHidden/>
    <w:rsid w:val="00FA0F06"/>
  </w:style>
  <w:style w:type="paragraph" w:styleId="Header">
    <w:name w:val="header"/>
    <w:basedOn w:val="Normal"/>
    <w:link w:val="HeaderChar"/>
    <w:uiPriority w:val="99"/>
    <w:unhideWhenUsed/>
    <w:rsid w:val="00FA0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F06"/>
  </w:style>
  <w:style w:type="paragraph" w:styleId="Footer">
    <w:name w:val="footer"/>
    <w:basedOn w:val="Normal"/>
    <w:link w:val="FooterChar"/>
    <w:uiPriority w:val="99"/>
    <w:unhideWhenUsed/>
    <w:rsid w:val="00FA0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t5g++7FNqnwIPi3+qfSxM+HMJQ==">AMUW2mViPRlbMZSo+YYVQdny7yt/Q8u93hB2xda9okwDlpVWy3WcoeluaR2WTGwvQkjEbmHVK7Y4uM/uDnXZ2OJSScw9FRUlfHKJrX94BG5PvN6g8yycBp0=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BB455E-B440-4962-8878-AEEB14CE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Wood Green Academy</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Norton</dc:creator>
  <cp:lastModifiedBy>Mrs S Valmalette-Wright</cp:lastModifiedBy>
  <cp:revision>3</cp:revision>
  <cp:lastPrinted>2020-08-02T17:43:00Z</cp:lastPrinted>
  <dcterms:created xsi:type="dcterms:W3CDTF">2023-03-09T14:26:00Z</dcterms:created>
  <dcterms:modified xsi:type="dcterms:W3CDTF">2023-03-09T14:48:00Z</dcterms:modified>
</cp:coreProperties>
</file>