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0"/>
        <w:jc w:val="right"/>
        <w:rPr>
          <w:rFonts w:ascii="Arial" w:cs="Arial" w:eastAsia="Arial" w:hAnsi="Arial"/>
        </w:rPr>
      </w:pPr>
      <w:r w:rsidDel="00000000" w:rsidR="00000000" w:rsidRPr="00000000">
        <w:rPr>
          <w:rFonts w:ascii="Arial" w:cs="Arial" w:eastAsia="Arial" w:hAnsi="Arial"/>
          <w:rtl w:val="0"/>
        </w:rPr>
        <w:t xml:space="preserve">                                                                                                                   </w:t>
      </w:r>
    </w:p>
    <w:tbl>
      <w:tblPr>
        <w:tblStyle w:val="Table1"/>
        <w:tblW w:w="10498.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2"/>
        <w:gridCol w:w="5410"/>
        <w:gridCol w:w="850"/>
        <w:gridCol w:w="2406"/>
        <w:tblGridChange w:id="0">
          <w:tblGrid>
            <w:gridCol w:w="1832"/>
            <w:gridCol w:w="5410"/>
            <w:gridCol w:w="850"/>
            <w:gridCol w:w="2406"/>
          </w:tblGrid>
        </w:tblGridChange>
      </w:tblGrid>
      <w:tr>
        <w:trPr>
          <w:cantSplit w:val="0"/>
          <w:tblHeader w:val="0"/>
        </w:trPr>
        <w:tc>
          <w:tcPr>
            <w:gridSpan w:val="4"/>
            <w:shd w:fill="a2c4c9" w:val="clear"/>
          </w:tcPr>
          <w:p w:rsidR="00000000" w:rsidDel="00000000" w:rsidP="00000000" w:rsidRDefault="00000000" w:rsidRPr="00000000" w14:paraId="00000002">
            <w:pPr>
              <w:spacing w:after="60" w:before="60" w:line="240" w:lineRule="auto"/>
              <w:ind w:hanging="2"/>
              <w:rPr>
                <w:rFonts w:ascii="Heebo" w:cs="Heebo" w:eastAsia="Heebo" w:hAnsi="Heebo"/>
                <w:highlight w:val="yellow"/>
              </w:rPr>
            </w:pPr>
            <w:r w:rsidDel="00000000" w:rsidR="00000000" w:rsidRPr="00000000">
              <w:rPr>
                <w:rFonts w:ascii="Heebo" w:cs="Heebo" w:eastAsia="Heebo" w:hAnsi="Heebo"/>
                <w:b w:val="1"/>
                <w:bCs w:val="1"/>
                <w:rtl w:val="0"/>
              </w:rPr>
              <w:t xml:space="preserve">Job description for the post of: SEND Administrator</w:t>
            </w:r>
            <w:r w:rsidDel="00000000" w:rsidR="00000000" w:rsidRPr="00000000">
              <w:rPr>
                <w:rtl w:val="0"/>
              </w:rPr>
            </w:r>
          </w:p>
        </w:tc>
      </w:tr>
      <w:tr>
        <w:trPr>
          <w:cantSplit w:val="0"/>
          <w:trHeight w:val="705" w:hRule="atLeast"/>
          <w:tblHeader w:val="0"/>
        </w:trPr>
        <w:tc>
          <w:tcPr>
            <w:gridSpan w:val="4"/>
            <w:vAlign w:val="center"/>
          </w:tcPr>
          <w:p w:rsidR="00000000" w:rsidDel="00000000" w:rsidP="00000000" w:rsidRDefault="00000000" w:rsidRPr="00000000" w14:paraId="00000006">
            <w:pPr>
              <w:spacing w:after="120" w:before="120" w:line="240" w:lineRule="auto"/>
              <w:ind w:hanging="2"/>
              <w:rPr>
                <w:rFonts w:ascii="Heebo" w:cs="Heebo" w:eastAsia="Heebo" w:hAnsi="Heebo"/>
              </w:rPr>
            </w:pPr>
            <w:r w:rsidDel="00000000" w:rsidR="00000000" w:rsidRPr="00000000">
              <w:rPr>
                <w:rFonts w:ascii="Heebo" w:cs="Heebo" w:eastAsia="Heebo" w:hAnsi="Heebo"/>
                <w:b w:val="1"/>
                <w:bCs w:val="1"/>
                <w:rtl w:val="0"/>
              </w:rPr>
              <w:t xml:space="preserve">Salary Range:  </w:t>
            </w:r>
            <w:r w:rsidDel="00000000" w:rsidR="00000000" w:rsidRPr="00000000">
              <w:rPr>
                <w:rFonts w:ascii="Heebo" w:cs="Heebo" w:eastAsia="Heebo" w:hAnsi="Heebo"/>
                <w:rtl w:val="0"/>
              </w:rPr>
              <w:t xml:space="preserve">Grade D (SCP 5-8)                      Hours:</w:t>
            </w:r>
            <w:r w:rsidDel="00000000" w:rsidR="00000000" w:rsidRPr="00000000">
              <w:rPr>
                <w:rFonts w:ascii="Heebo" w:cs="Heebo" w:eastAsia="Heebo" w:hAnsi="Heebo"/>
                <w:b w:val="1"/>
                <w:bCs w:val="1"/>
                <w:rtl w:val="0"/>
              </w:rPr>
              <w:t xml:space="preserve"> </w:t>
            </w:r>
            <w:r w:rsidDel="00000000" w:rsidR="00000000" w:rsidRPr="00000000">
              <w:rPr>
                <w:rFonts w:ascii="Heebo" w:cs="Heebo" w:eastAsia="Heebo" w:hAnsi="Heebo"/>
                <w:rtl w:val="0"/>
              </w:rPr>
              <w:t xml:space="preserve"> 37 HPW  (39 weeks per year)              </w:t>
            </w:r>
            <w:r w:rsidDel="00000000" w:rsidR="00000000" w:rsidRPr="00000000">
              <w:rPr>
                <w:rFonts w:ascii="Heebo" w:cs="Heebo" w:eastAsia="Heebo" w:hAnsi="Heebo"/>
                <w:b w:val="1"/>
                <w:bCs w:val="1"/>
                <w:rtl w:val="0"/>
              </w:rPr>
              <w:t xml:space="preserve">Permanent </w:t>
            </w:r>
            <w:r w:rsidDel="00000000" w:rsidR="00000000" w:rsidRPr="00000000">
              <w:rPr>
                <w:rFonts w:ascii="Heebo" w:cs="Heebo" w:eastAsia="Heebo" w:hAnsi="Heebo"/>
                <w:rtl w:val="0"/>
              </w:rPr>
              <w:t xml:space="preserve">       </w:t>
            </w:r>
          </w:p>
          <w:p w:rsidR="00000000" w:rsidDel="00000000" w:rsidP="00000000" w:rsidRDefault="00000000" w:rsidRPr="00000000" w14:paraId="00000007">
            <w:pPr>
              <w:spacing w:after="120" w:before="120" w:line="240" w:lineRule="auto"/>
              <w:ind w:hanging="2"/>
              <w:rPr>
                <w:rFonts w:ascii="Heebo" w:cs="Heebo" w:eastAsia="Heebo" w:hAnsi="Heebo"/>
              </w:rPr>
            </w:pPr>
            <w:r w:rsidDel="00000000" w:rsidR="00000000" w:rsidRPr="00000000">
              <w:rPr>
                <w:rFonts w:ascii="Heebo" w:cs="Heebo" w:eastAsia="Heebo" w:hAnsi="Heebo"/>
                <w:rtl w:val="0"/>
              </w:rPr>
              <w:t xml:space="preserve">                </w:t>
            </w:r>
          </w:p>
        </w:tc>
      </w:tr>
      <w:tr>
        <w:trPr>
          <w:cantSplit w:val="0"/>
          <w:trHeight w:val="980" w:hRule="atLeast"/>
          <w:tblHeader w:val="0"/>
        </w:trPr>
        <w:tc>
          <w:tcPr>
            <w:gridSpan w:val="4"/>
            <w:tcBorders>
              <w:bottom w:color="000000" w:space="0" w:sz="4" w:val="single"/>
              <w:right w:color="000000" w:space="0" w:sz="4" w:val="single"/>
            </w:tcBorders>
            <w:vAlign w:val="center"/>
          </w:tcPr>
          <w:p w:rsidR="00000000" w:rsidDel="00000000" w:rsidP="00000000" w:rsidRDefault="00000000" w:rsidRPr="00000000" w14:paraId="0000000B">
            <w:pPr>
              <w:tabs>
                <w:tab w:val="left" w:leader="none" w:pos="1631"/>
              </w:tabs>
              <w:spacing w:after="0" w:line="240" w:lineRule="auto"/>
              <w:ind w:hanging="2"/>
              <w:rPr>
                <w:rFonts w:ascii="Heebo" w:cs="Heebo" w:eastAsia="Heebo" w:hAnsi="Heebo"/>
              </w:rPr>
            </w:pPr>
            <w:r w:rsidDel="00000000" w:rsidR="00000000" w:rsidRPr="00000000">
              <w:rPr>
                <w:rFonts w:ascii="Heebo" w:cs="Heebo" w:eastAsia="Heebo" w:hAnsi="Heebo"/>
                <w:b w:val="1"/>
                <w:bCs w:val="1"/>
                <w:rtl w:val="0"/>
              </w:rPr>
              <w:t xml:space="preserve">Responsible to: </w:t>
            </w:r>
            <w:r w:rsidDel="00000000" w:rsidR="00000000" w:rsidRPr="00000000">
              <w:rPr>
                <w:rFonts w:ascii="Heebo" w:cs="Heebo" w:eastAsia="Heebo" w:hAnsi="Heebo"/>
                <w:rtl w:val="0"/>
              </w:rPr>
              <w:t xml:space="preserve">SENCO</w:t>
            </w:r>
          </w:p>
          <w:p w:rsidR="00000000" w:rsidDel="00000000" w:rsidP="00000000" w:rsidRDefault="00000000" w:rsidRPr="00000000" w14:paraId="0000000C">
            <w:pPr>
              <w:tabs>
                <w:tab w:val="left" w:leader="none" w:pos="1631"/>
              </w:tabs>
              <w:spacing w:after="0" w:line="240" w:lineRule="auto"/>
              <w:ind w:hanging="2"/>
              <w:rPr>
                <w:rFonts w:ascii="Heebo" w:cs="Heebo" w:eastAsia="Heebo" w:hAnsi="Heebo"/>
                <w:b w:val="1"/>
                <w:bCs w:val="1"/>
              </w:rPr>
            </w:pPr>
            <w:r w:rsidDel="00000000" w:rsidR="00000000" w:rsidRPr="00000000">
              <w:rPr>
                <w:rtl w:val="0"/>
              </w:rPr>
            </w:r>
          </w:p>
          <w:p w:rsidR="00000000" w:rsidDel="00000000" w:rsidP="00000000" w:rsidRDefault="00000000" w:rsidRPr="00000000" w14:paraId="0000000D">
            <w:pPr>
              <w:tabs>
                <w:tab w:val="left" w:leader="none" w:pos="1631"/>
              </w:tabs>
              <w:spacing w:after="0" w:line="240" w:lineRule="auto"/>
              <w:ind w:hanging="2"/>
              <w:rPr>
                <w:rFonts w:ascii="Heebo" w:cs="Heebo" w:eastAsia="Heebo" w:hAnsi="Heebo"/>
                <w:b w:val="1"/>
                <w:bCs w:val="1"/>
              </w:rPr>
            </w:pPr>
            <w:r w:rsidDel="00000000" w:rsidR="00000000" w:rsidRPr="00000000">
              <w:rPr>
                <w:rFonts w:ascii="Heebo" w:cs="Heebo" w:eastAsia="Heebo" w:hAnsi="Heebo"/>
                <w:b w:val="1"/>
                <w:bCs w:val="1"/>
                <w:rtl w:val="0"/>
              </w:rPr>
              <w:t xml:space="preserve">Supervision / Line Management Responsibilities of the post</w:t>
            </w:r>
          </w:p>
          <w:p w:rsidR="00000000" w:rsidDel="00000000" w:rsidP="00000000" w:rsidRDefault="00000000" w:rsidRPr="00000000" w14:paraId="0000000E">
            <w:pPr>
              <w:tabs>
                <w:tab w:val="left" w:leader="none" w:pos="1631"/>
              </w:tabs>
              <w:spacing w:after="0" w:line="240" w:lineRule="auto"/>
              <w:ind w:left="0" w:firstLine="0"/>
              <w:rPr>
                <w:rFonts w:ascii="Heebo" w:cs="Heebo" w:eastAsia="Heebo" w:hAnsi="Heebo"/>
                <w:b w:val="1"/>
                <w:bCs w:val="1"/>
              </w:rPr>
            </w:pPr>
            <w:r w:rsidDel="00000000" w:rsidR="00000000" w:rsidRPr="00000000">
              <w:rPr>
                <w:rFonts w:ascii="Heebo" w:cs="Heebo" w:eastAsia="Heebo" w:hAnsi="Heebo"/>
                <w:rtl w:val="0"/>
              </w:rPr>
              <w:t xml:space="preserve">N/A</w:t>
            </w:r>
            <w:r w:rsidDel="00000000" w:rsidR="00000000" w:rsidRPr="00000000">
              <w:rPr>
                <w:rtl w:val="0"/>
              </w:rPr>
            </w:r>
          </w:p>
          <w:p w:rsidR="00000000" w:rsidDel="00000000" w:rsidP="00000000" w:rsidRDefault="00000000" w:rsidRPr="00000000" w14:paraId="0000000F">
            <w:pPr>
              <w:tabs>
                <w:tab w:val="left" w:leader="none" w:pos="1631"/>
              </w:tabs>
              <w:spacing w:after="0" w:line="240" w:lineRule="auto"/>
              <w:ind w:left="358" w:firstLine="0"/>
              <w:rPr>
                <w:rFonts w:ascii="Heebo" w:cs="Heebo" w:eastAsia="Heebo" w:hAnsi="Heebo"/>
                <w:b w:val="1"/>
                <w:bCs w:val="1"/>
              </w:rPr>
            </w:pPr>
            <w:r w:rsidDel="00000000" w:rsidR="00000000" w:rsidRPr="00000000">
              <w:rPr>
                <w:rtl w:val="0"/>
              </w:rPr>
            </w:r>
          </w:p>
        </w:tc>
      </w:tr>
      <w:tr>
        <w:trPr>
          <w:cantSplit w:val="0"/>
          <w:trHeight w:val="1540" w:hRule="atLeast"/>
          <w:tblHeader w:val="0"/>
        </w:trPr>
        <w:tc>
          <w:tcPr>
            <w:gridSpan w:val="4"/>
            <w:tcBorders>
              <w:bottom w:color="000000" w:space="0" w:sz="4" w:val="single"/>
            </w:tcBorders>
            <w:vAlign w:val="center"/>
          </w:tcPr>
          <w:p w:rsidR="00000000" w:rsidDel="00000000" w:rsidP="00000000" w:rsidRDefault="00000000" w:rsidRPr="00000000" w14:paraId="00000013">
            <w:pPr>
              <w:spacing w:after="40" w:line="240" w:lineRule="auto"/>
              <w:ind w:left="0" w:hanging="2"/>
              <w:rPr>
                <w:rFonts w:ascii="Heebo" w:cs="Heebo" w:eastAsia="Heebo" w:hAnsi="Heebo"/>
                <w:b w:val="1"/>
                <w:bCs w:val="1"/>
              </w:rPr>
            </w:pPr>
            <w:r w:rsidDel="00000000" w:rsidR="00000000" w:rsidRPr="00000000">
              <w:rPr>
                <w:rFonts w:ascii="Heebo" w:cs="Heebo" w:eastAsia="Heebo" w:hAnsi="Heebo"/>
                <w:b w:val="1"/>
                <w:bCs w:val="1"/>
                <w:rtl w:val="0"/>
              </w:rPr>
              <w:t xml:space="preserve">Role Purpose: </w:t>
            </w:r>
          </w:p>
          <w:p w:rsidR="00000000" w:rsidDel="00000000" w:rsidP="00000000" w:rsidRDefault="00000000" w:rsidRPr="00000000" w14:paraId="00000014">
            <w:pPr>
              <w:widowControl w:val="0"/>
              <w:spacing w:after="0" w:line="306" w:lineRule="auto"/>
              <w:ind w:right="318" w:firstLine="0"/>
              <w:rPr>
                <w:rFonts w:ascii="Heebo" w:cs="Heebo" w:eastAsia="Heebo" w:hAnsi="Heebo"/>
                <w:highlight w:val="yellow"/>
              </w:rPr>
            </w:pPr>
            <w:r w:rsidDel="00000000" w:rsidR="00000000" w:rsidRPr="00000000">
              <w:rPr>
                <w:rFonts w:ascii="Arial" w:cs="Arial" w:eastAsia="Arial" w:hAnsi="Arial"/>
                <w:sz w:val="24"/>
                <w:szCs w:val="24"/>
                <w:rtl w:val="0"/>
              </w:rPr>
              <w:t xml:space="preserve">To support the SENCO and SEND team in all aspects of their administration</w:t>
            </w:r>
            <w:r w:rsidDel="00000000" w:rsidR="00000000" w:rsidRPr="00000000">
              <w:rPr>
                <w:rtl w:val="0"/>
              </w:rPr>
            </w:r>
          </w:p>
          <w:p w:rsidR="00000000" w:rsidDel="00000000" w:rsidP="00000000" w:rsidRDefault="00000000" w:rsidRPr="00000000" w14:paraId="00000015">
            <w:pPr>
              <w:spacing w:after="40" w:line="240" w:lineRule="auto"/>
              <w:ind w:left="0" w:hanging="2"/>
              <w:jc w:val="both"/>
              <w:rPr>
                <w:rFonts w:ascii="Heebo" w:cs="Heebo" w:eastAsia="Heebo" w:hAnsi="Heebo"/>
                <w:highlight w:val="yellow"/>
              </w:rPr>
            </w:pPr>
            <w:r w:rsidDel="00000000" w:rsidR="00000000" w:rsidRPr="00000000">
              <w:rPr>
                <w:rtl w:val="0"/>
              </w:rPr>
            </w:r>
          </w:p>
        </w:tc>
      </w:tr>
      <w:tr>
        <w:trPr>
          <w:cantSplit w:val="0"/>
          <w:trHeight w:val="517.9785156250001" w:hRule="atLeast"/>
          <w:tblHeader w:val="0"/>
        </w:trPr>
        <w:tc>
          <w:tcPr>
            <w:gridSpan w:val="4"/>
            <w:tcBorders>
              <w:bottom w:color="000000" w:space="0" w:sz="0" w:val="nil"/>
            </w:tcBorders>
          </w:tcPr>
          <w:p w:rsidR="00000000" w:rsidDel="00000000" w:rsidP="00000000" w:rsidRDefault="00000000" w:rsidRPr="00000000" w14:paraId="00000019">
            <w:pPr>
              <w:spacing w:after="40" w:line="240" w:lineRule="auto"/>
              <w:ind w:left="0" w:hanging="2"/>
              <w:rPr>
                <w:rFonts w:ascii="Heebo" w:cs="Heebo" w:eastAsia="Heebo" w:hAnsi="Heebo"/>
                <w:b w:val="1"/>
                <w:bCs w:val="1"/>
              </w:rPr>
            </w:pPr>
            <w:r w:rsidDel="00000000" w:rsidR="00000000" w:rsidRPr="00000000">
              <w:rPr>
                <w:rFonts w:ascii="Heebo" w:cs="Heebo" w:eastAsia="Heebo" w:hAnsi="Heebo"/>
                <w:b w:val="1"/>
                <w:bCs w:val="1"/>
                <w:rtl w:val="0"/>
              </w:rPr>
              <w:t xml:space="preserve">Main Responsibilities</w:t>
            </w:r>
          </w:p>
        </w:tc>
      </w:tr>
      <w:tr>
        <w:trPr>
          <w:cantSplit w:val="0"/>
          <w:trHeight w:val="327.978515625" w:hRule="atLeast"/>
          <w:tblHeader w:val="0"/>
        </w:trPr>
        <w:tc>
          <w:tcPr>
            <w:gridSpan w:val="4"/>
            <w:tcBorders>
              <w:bottom w:color="000000" w:space="0" w:sz="0" w:val="nil"/>
            </w:tcBorders>
          </w:tcPr>
          <w:p w:rsidR="00000000" w:rsidDel="00000000" w:rsidP="00000000" w:rsidRDefault="00000000" w:rsidRPr="00000000" w14:paraId="0000001D">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All administrative and clerical duties needed to support the SENCO</w:t>
            </w:r>
          </w:p>
          <w:p w:rsidR="00000000" w:rsidDel="00000000" w:rsidP="00000000" w:rsidRDefault="00000000" w:rsidRPr="00000000" w14:paraId="0000001E">
            <w:pPr>
              <w:numPr>
                <w:ilvl w:val="0"/>
                <w:numId w:val="5"/>
              </w:numPr>
              <w:spacing w:after="0" w:line="360" w:lineRule="auto"/>
              <w:ind w:left="720" w:hanging="360"/>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Answering enquiries, typing, scanning, sending letters and reports to parents/outside agencies</w:t>
            </w:r>
          </w:p>
          <w:p w:rsidR="00000000" w:rsidDel="00000000" w:rsidP="00000000" w:rsidRDefault="00000000" w:rsidRPr="00000000" w14:paraId="0000001F">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Liaising with parents, external agencies and other stakeholders as necessary</w:t>
            </w:r>
          </w:p>
          <w:p w:rsidR="00000000" w:rsidDel="00000000" w:rsidP="00000000" w:rsidRDefault="00000000" w:rsidRPr="00000000" w14:paraId="00000020">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Dealing with situations of a sensitive nature</w:t>
            </w:r>
          </w:p>
          <w:p w:rsidR="00000000" w:rsidDel="00000000" w:rsidP="00000000" w:rsidRDefault="00000000" w:rsidRPr="00000000" w14:paraId="00000021">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Ensuring all Annual Review paperwork is carried out and submitted on time</w:t>
            </w:r>
          </w:p>
          <w:p w:rsidR="00000000" w:rsidDel="00000000" w:rsidP="00000000" w:rsidRDefault="00000000" w:rsidRPr="00000000" w14:paraId="00000022">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Attend and take minutes at Annual Reviews</w:t>
            </w:r>
          </w:p>
          <w:p w:rsidR="00000000" w:rsidDel="00000000" w:rsidP="00000000" w:rsidRDefault="00000000" w:rsidRPr="00000000" w14:paraId="00000023">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Update the SEN register and other records</w:t>
            </w:r>
          </w:p>
          <w:p w:rsidR="00000000" w:rsidDel="00000000" w:rsidP="00000000" w:rsidRDefault="00000000" w:rsidRPr="00000000" w14:paraId="00000024">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Booking appointments</w:t>
            </w:r>
          </w:p>
          <w:p w:rsidR="00000000" w:rsidDel="00000000" w:rsidP="00000000" w:rsidRDefault="00000000" w:rsidRPr="00000000" w14:paraId="00000025">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Assisting with the timetabling of support</w:t>
            </w:r>
          </w:p>
          <w:p w:rsidR="00000000" w:rsidDel="00000000" w:rsidP="00000000" w:rsidRDefault="00000000" w:rsidRPr="00000000" w14:paraId="00000026">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Assisting with the ordering of all books and equipment needed for the department</w:t>
            </w:r>
          </w:p>
          <w:p w:rsidR="00000000" w:rsidDel="00000000" w:rsidP="00000000" w:rsidRDefault="00000000" w:rsidRPr="00000000" w14:paraId="00000027">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Assisting with the set up for Open Evenings, Tours and Taster Days</w:t>
            </w:r>
          </w:p>
          <w:p w:rsidR="00000000" w:rsidDel="00000000" w:rsidP="00000000" w:rsidRDefault="00000000" w:rsidRPr="00000000" w14:paraId="00000028">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Typing Individual Education Plans and arranging their reviews</w:t>
            </w:r>
          </w:p>
          <w:p w:rsidR="00000000" w:rsidDel="00000000" w:rsidP="00000000" w:rsidRDefault="00000000" w:rsidRPr="00000000" w14:paraId="00000029">
            <w:pPr>
              <w:numPr>
                <w:ilvl w:val="0"/>
                <w:numId w:val="5"/>
              </w:numPr>
              <w:spacing w:after="0" w:line="360" w:lineRule="auto"/>
              <w:ind w:left="720" w:hanging="360"/>
              <w:rPr>
                <w:rFonts w:ascii="Arial" w:cs="Arial" w:eastAsia="Arial" w:hAnsi="Arial"/>
              </w:rPr>
            </w:pPr>
            <w:r w:rsidDel="00000000" w:rsidR="00000000" w:rsidRPr="00000000">
              <w:rPr>
                <w:rFonts w:ascii="Arial" w:cs="Arial" w:eastAsia="Arial" w:hAnsi="Arial"/>
                <w:rtl w:val="0"/>
              </w:rPr>
              <w:t xml:space="preserve">Ensuring that all work undertaken and records are kept up to date and are compliant with  GDPR</w:t>
            </w:r>
          </w:p>
          <w:p w:rsidR="00000000" w:rsidDel="00000000" w:rsidP="00000000" w:rsidRDefault="00000000" w:rsidRPr="00000000" w14:paraId="0000002A">
            <w:pPr>
              <w:numPr>
                <w:ilvl w:val="0"/>
                <w:numId w:val="5"/>
              </w:numPr>
              <w:spacing w:after="0" w:line="240" w:lineRule="auto"/>
              <w:ind w:left="720" w:hanging="360"/>
              <w:jc w:val="both"/>
              <w:rPr>
                <w:rFonts w:ascii="Noto Sans Symbols" w:cs="Noto Sans Symbols" w:eastAsia="Noto Sans Symbols" w:hAnsi="Noto Sans Symbols"/>
                <w:sz w:val="18"/>
                <w:szCs w:val="18"/>
                <w:highlight w:val="white"/>
              </w:rPr>
            </w:pPr>
            <w:r w:rsidDel="00000000" w:rsidR="00000000" w:rsidRPr="00000000">
              <w:rPr>
                <w:rFonts w:ascii="Arial" w:cs="Arial" w:eastAsia="Arial" w:hAnsi="Arial"/>
                <w:highlight w:val="white"/>
                <w:rtl w:val="0"/>
              </w:rPr>
              <w:t xml:space="preserve">To be aware of and comply with policies relating to child protection, health and safety, confidentiality and data protection, reporting all concerns to a nominated person.</w:t>
            </w:r>
            <w:r w:rsidDel="00000000" w:rsidR="00000000" w:rsidRPr="00000000">
              <w:rPr>
                <w:rtl w:val="0"/>
              </w:rPr>
            </w:r>
          </w:p>
          <w:p w:rsidR="00000000" w:rsidDel="00000000" w:rsidP="00000000" w:rsidRDefault="00000000" w:rsidRPr="00000000" w14:paraId="0000002B">
            <w:pPr>
              <w:spacing w:after="0" w:line="24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C">
            <w:pPr>
              <w:numPr>
                <w:ilvl w:val="0"/>
                <w:numId w:val="5"/>
              </w:numPr>
              <w:spacing w:after="0" w:line="240" w:lineRule="auto"/>
              <w:ind w:left="720" w:hanging="360"/>
              <w:jc w:val="both"/>
              <w:rPr>
                <w:rFonts w:ascii="Noto Sans Symbols" w:cs="Noto Sans Symbols" w:eastAsia="Noto Sans Symbols" w:hAnsi="Noto Sans Symbols"/>
                <w:sz w:val="18"/>
                <w:szCs w:val="18"/>
                <w:highlight w:val="white"/>
              </w:rPr>
            </w:pPr>
            <w:r w:rsidDel="00000000" w:rsidR="00000000" w:rsidRPr="00000000">
              <w:rPr>
                <w:rFonts w:ascii="Arial" w:cs="Arial" w:eastAsia="Arial" w:hAnsi="Arial"/>
                <w:highlight w:val="white"/>
                <w:rtl w:val="0"/>
              </w:rPr>
              <w:t xml:space="preserve">To work as part of a team and support the role of other people in the team.</w:t>
            </w:r>
            <w:r w:rsidDel="00000000" w:rsidR="00000000" w:rsidRPr="00000000">
              <w:rPr>
                <w:rtl w:val="0"/>
              </w:rPr>
            </w:r>
          </w:p>
          <w:p w:rsidR="00000000" w:rsidDel="00000000" w:rsidP="00000000" w:rsidRDefault="00000000" w:rsidRPr="00000000" w14:paraId="0000002D">
            <w:pPr>
              <w:spacing w:after="0" w:line="24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E">
            <w:pPr>
              <w:numPr>
                <w:ilvl w:val="0"/>
                <w:numId w:val="5"/>
              </w:numPr>
              <w:spacing w:after="0" w:line="240" w:lineRule="auto"/>
              <w:ind w:left="720" w:hanging="360"/>
              <w:jc w:val="both"/>
              <w:rPr>
                <w:rFonts w:ascii="Noto Sans Symbols" w:cs="Noto Sans Symbols" w:eastAsia="Noto Sans Symbols" w:hAnsi="Noto Sans Symbols"/>
                <w:sz w:val="18"/>
                <w:szCs w:val="18"/>
                <w:highlight w:val="white"/>
              </w:rPr>
            </w:pPr>
            <w:r w:rsidDel="00000000" w:rsidR="00000000" w:rsidRPr="00000000">
              <w:rPr>
                <w:rFonts w:ascii="Arial" w:cs="Arial" w:eastAsia="Arial" w:hAnsi="Arial"/>
                <w:highlight w:val="white"/>
                <w:rtl w:val="0"/>
              </w:rPr>
              <w:t xml:space="preserve">To attend and participate in meetings, training and other learning activities as required.</w:t>
            </w:r>
            <w:r w:rsidDel="00000000" w:rsidR="00000000" w:rsidRPr="00000000">
              <w:rPr>
                <w:rtl w:val="0"/>
              </w:rPr>
            </w:r>
          </w:p>
          <w:p w:rsidR="00000000" w:rsidDel="00000000" w:rsidP="00000000" w:rsidRDefault="00000000" w:rsidRPr="00000000" w14:paraId="0000002F">
            <w:pPr>
              <w:spacing w:after="0" w:line="24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0">
            <w:pPr>
              <w:numPr>
                <w:ilvl w:val="0"/>
                <w:numId w:val="5"/>
              </w:numPr>
              <w:spacing w:after="0" w:line="240" w:lineRule="auto"/>
              <w:ind w:left="720" w:hanging="360"/>
              <w:jc w:val="both"/>
              <w:rPr>
                <w:rFonts w:ascii="Noto Sans Symbols" w:cs="Noto Sans Symbols" w:eastAsia="Noto Sans Symbols" w:hAnsi="Noto Sans Symbols"/>
                <w:sz w:val="18"/>
                <w:szCs w:val="18"/>
                <w:highlight w:val="white"/>
              </w:rPr>
            </w:pPr>
            <w:r w:rsidDel="00000000" w:rsidR="00000000" w:rsidRPr="00000000">
              <w:rPr>
                <w:rFonts w:ascii="Arial" w:cs="Arial" w:eastAsia="Arial" w:hAnsi="Arial"/>
                <w:highlight w:val="white"/>
                <w:rtl w:val="0"/>
              </w:rPr>
              <w:t xml:space="preserve">To assist with the supervision of pupils out of lesson time, including before and after school, if appropriate, and within working hours.</w:t>
            </w:r>
            <w:r w:rsidDel="00000000" w:rsidR="00000000" w:rsidRPr="00000000">
              <w:rPr>
                <w:rtl w:val="0"/>
              </w:rPr>
            </w:r>
          </w:p>
          <w:p w:rsidR="00000000" w:rsidDel="00000000" w:rsidP="00000000" w:rsidRDefault="00000000" w:rsidRPr="00000000" w14:paraId="00000031">
            <w:pPr>
              <w:spacing w:after="0" w:line="24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2">
            <w:pPr>
              <w:numPr>
                <w:ilvl w:val="0"/>
                <w:numId w:val="5"/>
              </w:numPr>
              <w:spacing w:after="0" w:line="240" w:lineRule="auto"/>
              <w:ind w:left="720" w:hanging="360"/>
              <w:jc w:val="both"/>
              <w:rPr>
                <w:rFonts w:ascii="Noto Sans Symbols" w:cs="Noto Sans Symbols" w:eastAsia="Noto Sans Symbols" w:hAnsi="Noto Sans Symbols"/>
                <w:sz w:val="18"/>
                <w:szCs w:val="18"/>
                <w:highlight w:val="white"/>
              </w:rPr>
            </w:pPr>
            <w:r w:rsidDel="00000000" w:rsidR="00000000" w:rsidRPr="00000000">
              <w:rPr>
                <w:rFonts w:ascii="Arial" w:cs="Arial" w:eastAsia="Arial" w:hAnsi="Arial"/>
                <w:highlight w:val="white"/>
                <w:rtl w:val="0"/>
              </w:rPr>
              <w:t xml:space="preserve">To accompany teaching staff and pupils on visits, trips and out of school activities as required.</w:t>
            </w:r>
            <w:r w:rsidDel="00000000" w:rsidR="00000000" w:rsidRPr="00000000">
              <w:rPr>
                <w:rtl w:val="0"/>
              </w:rPr>
            </w:r>
          </w:p>
          <w:p w:rsidR="00000000" w:rsidDel="00000000" w:rsidP="00000000" w:rsidRDefault="00000000" w:rsidRPr="00000000" w14:paraId="00000033">
            <w:pPr>
              <w:spacing w:after="0" w:line="24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4">
            <w:pPr>
              <w:numPr>
                <w:ilvl w:val="0"/>
                <w:numId w:val="5"/>
              </w:numPr>
              <w:spacing w:after="0" w:line="240" w:lineRule="auto"/>
              <w:ind w:left="720" w:hanging="360"/>
              <w:jc w:val="both"/>
              <w:rPr>
                <w:rFonts w:ascii="Noto Sans Symbols" w:cs="Noto Sans Symbols" w:eastAsia="Noto Sans Symbols" w:hAnsi="Noto Sans Symbols"/>
                <w:sz w:val="18"/>
                <w:szCs w:val="18"/>
                <w:highlight w:val="white"/>
              </w:rPr>
            </w:pPr>
            <w:r w:rsidDel="00000000" w:rsidR="00000000" w:rsidRPr="00000000">
              <w:rPr>
                <w:rFonts w:ascii="Arial" w:cs="Arial" w:eastAsia="Arial" w:hAnsi="Arial"/>
                <w:highlight w:val="white"/>
                <w:rtl w:val="0"/>
              </w:rPr>
              <w:t xml:space="preserve">To ensure that personal development is addressed through accessing appropriate development opportunities and to share learning with others.</w:t>
            </w:r>
            <w:r w:rsidDel="00000000" w:rsidR="00000000" w:rsidRPr="00000000">
              <w:rPr>
                <w:rtl w:val="0"/>
              </w:rPr>
            </w:r>
          </w:p>
          <w:p w:rsidR="00000000" w:rsidDel="00000000" w:rsidP="00000000" w:rsidRDefault="00000000" w:rsidRPr="00000000" w14:paraId="00000035">
            <w:pPr>
              <w:widowControl w:val="0"/>
              <w:spacing w:after="0" w:line="319" w:lineRule="auto"/>
              <w:ind w:right="83"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6">
            <w:pPr>
              <w:spacing w:after="60" w:line="240" w:lineRule="auto"/>
              <w:ind w:firstLine="0"/>
              <w:rPr>
                <w:rFonts w:ascii="Heebo" w:cs="Heebo" w:eastAsia="Heebo" w:hAnsi="Heebo"/>
                <w:highlight w:val="yellow"/>
              </w:rPr>
            </w:pPr>
            <w:bookmarkStart w:colFirst="0" w:colLast="0" w:name="_heading=h.30j0zll" w:id="1"/>
            <w:bookmarkEnd w:id="1"/>
            <w:r w:rsidDel="00000000" w:rsidR="00000000" w:rsidRPr="00000000">
              <w:rPr>
                <w:rFonts w:ascii="Arial" w:cs="Arial" w:eastAsia="Arial" w:hAnsi="Arial"/>
                <w:rtl w:val="0"/>
              </w:rPr>
              <w:t xml:space="preserve">Note:  In addition other duties may be interchanged with/added to this list as required as directed by the Head Teacher commensurate with the general level of responsibility of the post</w:t>
            </w:r>
            <w:r w:rsidDel="00000000" w:rsidR="00000000" w:rsidRPr="00000000">
              <w:rPr>
                <w:rtl w:val="0"/>
              </w:rPr>
            </w:r>
          </w:p>
        </w:tc>
      </w:tr>
      <w:tr>
        <w:trPr>
          <w:cantSplit w:val="0"/>
          <w:trHeight w:val="563" w:hRule="atLeast"/>
          <w:tblHeader w:val="0"/>
        </w:trPr>
        <w:tc>
          <w:tcPr>
            <w:gridSpan w:val="4"/>
            <w:tcBorders>
              <w:top w:color="000000" w:space="0" w:sz="0" w:val="nil"/>
              <w:bottom w:color="000000" w:space="0" w:sz="0" w:val="nil"/>
            </w:tcBorders>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ebo" w:cs="Heebo" w:eastAsia="Heebo" w:hAnsi="Heebo"/>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ebo" w:cs="Heebo" w:eastAsia="Heebo" w:hAnsi="Heebo"/>
              </w:rPr>
            </w:pPr>
            <w:r w:rsidDel="00000000" w:rsidR="00000000" w:rsidRPr="00000000">
              <w:rPr>
                <w:rtl w:val="0"/>
              </w:rPr>
            </w:r>
          </w:p>
        </w:tc>
      </w:tr>
      <w:tr>
        <w:trPr>
          <w:cantSplit w:val="0"/>
          <w:trHeight w:val="1400" w:hRule="atLeast"/>
          <w:tblHeader w:val="0"/>
        </w:trPr>
        <w:tc>
          <w:tcPr>
            <w:gridSpan w:val="4"/>
            <w:tcBorders>
              <w:top w:color="000000" w:space="0" w:sz="4" w:val="single"/>
              <w:bottom w:color="000000" w:space="0" w:sz="4" w:val="single"/>
            </w:tcBorders>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Heebo" w:cs="Heebo" w:eastAsia="Heebo" w:hAnsi="Heebo"/>
                <w:b w:val="1"/>
                <w:bCs w:val="1"/>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Heebo" w:cs="Heebo" w:eastAsia="Heebo" w:hAnsi="Heebo"/>
                <w:b w:val="1"/>
                <w:bCs w:val="1"/>
                <w:sz w:val="22"/>
                <w:szCs w:val="22"/>
              </w:rPr>
            </w:pPr>
            <w:r w:rsidDel="00000000" w:rsidR="00000000" w:rsidRPr="00000000">
              <w:rPr>
                <w:rFonts w:ascii="Heebo" w:cs="Heebo" w:eastAsia="Heebo" w:hAnsi="Heebo"/>
                <w:b w:val="1"/>
                <w:bCs w:val="1"/>
                <w:sz w:val="22"/>
                <w:szCs w:val="22"/>
                <w:rtl w:val="0"/>
              </w:rPr>
              <w:t xml:space="preserve">Trustwide Responsibilities</w:t>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ebo" w:cs="Heebo" w:eastAsia="Heebo" w:hAnsi="Heebo"/>
                <w:u w:val="none"/>
              </w:rPr>
            </w:pPr>
            <w:r w:rsidDel="00000000" w:rsidR="00000000" w:rsidRPr="00000000">
              <w:rPr>
                <w:rFonts w:ascii="Heebo" w:cs="Heebo" w:eastAsia="Heebo" w:hAnsi="Heebo"/>
                <w:rtl w:val="0"/>
              </w:rPr>
              <w:t xml:space="preserve">Promote the Trust’s values and act with respect and integrity; to serve our schools and communities seriously, collaborating with each other so that all achievement is recognised and everyone can thrive.</w:t>
            </w:r>
            <w:r w:rsidDel="00000000" w:rsidR="00000000" w:rsidRPr="00000000">
              <w:rPr>
                <w:rFonts w:ascii="Heebo" w:cs="Heebo" w:eastAsia="Heebo" w:hAnsi="Heebo"/>
                <w:color w:val="808282"/>
                <w:sz w:val="27"/>
                <w:szCs w:val="27"/>
                <w:rtl w:val="0"/>
              </w:rPr>
              <w:t xml:space="preserve"> </w:t>
            </w:r>
            <w:r w:rsidDel="00000000" w:rsidR="00000000" w:rsidRPr="00000000">
              <w:rPr>
                <w:rtl w:val="0"/>
              </w:rPr>
            </w:r>
          </w:p>
          <w:p w:rsidR="00000000" w:rsidDel="00000000" w:rsidP="00000000" w:rsidRDefault="00000000" w:rsidRPr="00000000" w14:paraId="00000042">
            <w:pPr>
              <w:numPr>
                <w:ilvl w:val="0"/>
                <w:numId w:val="4"/>
              </w:numPr>
              <w:spacing w:after="0" w:before="0" w:line="240" w:lineRule="auto"/>
              <w:ind w:left="720" w:hanging="360"/>
              <w:jc w:val="both"/>
              <w:rPr>
                <w:rFonts w:ascii="Heebo" w:cs="Heebo" w:eastAsia="Heebo" w:hAnsi="Heebo"/>
              </w:rPr>
            </w:pPr>
            <w:r w:rsidDel="00000000" w:rsidR="00000000" w:rsidRPr="00000000">
              <w:rPr>
                <w:rFonts w:ascii="Heebo" w:cs="Heebo" w:eastAsia="Heebo" w:hAnsi="Heebo"/>
                <w:rtl w:val="0"/>
              </w:rPr>
              <w:t xml:space="preserve">Champion the Trust’s core values of Achieve, Belong, and Collaborate in day to day work.</w:t>
            </w:r>
          </w:p>
          <w:p w:rsidR="00000000" w:rsidDel="00000000" w:rsidP="00000000" w:rsidRDefault="00000000" w:rsidRPr="00000000" w14:paraId="00000043">
            <w:pPr>
              <w:numPr>
                <w:ilvl w:val="0"/>
                <w:numId w:val="4"/>
              </w:numPr>
              <w:spacing w:after="0" w:before="0" w:line="240" w:lineRule="auto"/>
              <w:ind w:left="720" w:hanging="360"/>
              <w:jc w:val="both"/>
              <w:rPr>
                <w:rFonts w:ascii="Heebo" w:cs="Heebo" w:eastAsia="Heebo" w:hAnsi="Heebo"/>
              </w:rPr>
            </w:pPr>
            <w:r w:rsidDel="00000000" w:rsidR="00000000" w:rsidRPr="00000000">
              <w:rPr>
                <w:rFonts w:ascii="Heebo" w:cs="Heebo" w:eastAsia="Heebo" w:hAnsi="Heebo"/>
                <w:rtl w:val="0"/>
              </w:rPr>
              <w:t xml:space="preserve">Contribute to the wider life and community of the Trust, supporting shared initiatives and collective goals.</w:t>
            </w:r>
          </w:p>
          <w:p w:rsidR="00000000" w:rsidDel="00000000" w:rsidP="00000000" w:rsidRDefault="00000000" w:rsidRPr="00000000" w14:paraId="00000044">
            <w:pPr>
              <w:numPr>
                <w:ilvl w:val="0"/>
                <w:numId w:val="4"/>
              </w:numPr>
              <w:spacing w:after="0" w:before="0" w:line="240" w:lineRule="auto"/>
              <w:ind w:left="720" w:hanging="360"/>
              <w:jc w:val="both"/>
              <w:rPr>
                <w:rFonts w:ascii="Heebo" w:cs="Heebo" w:eastAsia="Heebo" w:hAnsi="Heebo"/>
              </w:rPr>
            </w:pPr>
            <w:r w:rsidDel="00000000" w:rsidR="00000000" w:rsidRPr="00000000">
              <w:rPr>
                <w:rFonts w:ascii="Heebo" w:cs="Heebo" w:eastAsia="Heebo" w:hAnsi="Heebo"/>
                <w:rtl w:val="0"/>
              </w:rPr>
              <w:t xml:space="preserve">Maintain confidentiality, professionalism, and integrity in all interactions.</w:t>
            </w:r>
          </w:p>
          <w:p w:rsidR="00000000" w:rsidDel="00000000" w:rsidP="00000000" w:rsidRDefault="00000000" w:rsidRPr="00000000" w14:paraId="00000045">
            <w:pPr>
              <w:numPr>
                <w:ilvl w:val="0"/>
                <w:numId w:val="4"/>
              </w:numPr>
              <w:spacing w:after="240" w:before="0" w:line="240" w:lineRule="auto"/>
              <w:ind w:left="720" w:hanging="360"/>
              <w:jc w:val="both"/>
              <w:rPr>
                <w:rFonts w:ascii="Heebo" w:cs="Heebo" w:eastAsia="Heebo" w:hAnsi="Heebo"/>
                <w:b w:val="1"/>
                <w:bCs w:val="1"/>
              </w:rPr>
            </w:pPr>
            <w:r w:rsidDel="00000000" w:rsidR="00000000" w:rsidRPr="00000000">
              <w:rPr>
                <w:rFonts w:ascii="Heebo" w:cs="Heebo" w:eastAsia="Heebo" w:hAnsi="Heebo"/>
                <w:rtl w:val="0"/>
              </w:rPr>
              <w:t xml:space="preserve">Undertake any other reasonable duties in line with the role and Trust requirements.</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Heebo" w:cs="Heebo" w:eastAsia="Heebo" w:hAnsi="Heebo"/>
                <w:b w:val="1"/>
                <w:bCs w:val="1"/>
              </w:rPr>
            </w:pPr>
            <w:r w:rsidDel="00000000" w:rsidR="00000000" w:rsidRPr="00000000">
              <w:rPr>
                <w:rFonts w:ascii="Heebo" w:cs="Heebo" w:eastAsia="Heebo" w:hAnsi="Heebo"/>
                <w:b w:val="1"/>
                <w:bCs w:val="1"/>
                <w:rtl w:val="0"/>
              </w:rPr>
              <w:t xml:space="preserve">Safeguarding &amp; Child Protection.  All staff must:</w:t>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ebo" w:cs="Heebo" w:eastAsia="Heebo" w:hAnsi="Heebo"/>
                <w:u w:val="none"/>
              </w:rPr>
            </w:pPr>
            <w:r w:rsidDel="00000000" w:rsidR="00000000" w:rsidRPr="00000000">
              <w:rPr>
                <w:rFonts w:ascii="Heebo" w:cs="Heebo" w:eastAsia="Heebo" w:hAnsi="Heebo"/>
                <w:rtl w:val="0"/>
              </w:rPr>
              <w:t xml:space="preserve">Commit to safeguarding and promoting the welfare of children and young people.</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ebo" w:cs="Heebo" w:eastAsia="Heebo" w:hAnsi="Heebo"/>
                <w:u w:val="none"/>
              </w:rPr>
            </w:pPr>
            <w:r w:rsidDel="00000000" w:rsidR="00000000" w:rsidRPr="00000000">
              <w:rPr>
                <w:rFonts w:ascii="Heebo" w:cs="Heebo" w:eastAsia="Heebo" w:hAnsi="Heebo"/>
                <w:rtl w:val="0"/>
              </w:rPr>
              <w:t xml:space="preserve">Understand and adhere to the Trust’s safeguarding policies and procedures.</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ebo" w:cs="Heebo" w:eastAsia="Heebo" w:hAnsi="Heebo"/>
                <w:u w:val="none"/>
              </w:rPr>
            </w:pPr>
            <w:r w:rsidDel="00000000" w:rsidR="00000000" w:rsidRPr="00000000">
              <w:rPr>
                <w:rFonts w:ascii="Heebo" w:cs="Heebo" w:eastAsia="Heebo" w:hAnsi="Heebo"/>
                <w:rtl w:val="0"/>
              </w:rPr>
              <w:t xml:space="preserve">Participate in relevant training and report any concerns promptly.</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ebo" w:cs="Heebo" w:eastAsia="Heebo" w:hAnsi="Heebo"/>
              </w:rPr>
            </w:pPr>
            <w:r w:rsidDel="00000000" w:rsidR="00000000" w:rsidRPr="00000000">
              <w:rPr>
                <w:rtl w:val="0"/>
              </w:rPr>
            </w:r>
          </w:p>
          <w:p w:rsidR="00000000" w:rsidDel="00000000" w:rsidP="00000000" w:rsidRDefault="00000000" w:rsidRPr="00000000" w14:paraId="0000004B">
            <w:pPr>
              <w:spacing w:after="0" w:line="240" w:lineRule="auto"/>
              <w:ind w:hanging="2"/>
              <w:jc w:val="both"/>
              <w:rPr>
                <w:rFonts w:ascii="Heebo" w:cs="Heebo" w:eastAsia="Heebo" w:hAnsi="Heebo"/>
              </w:rPr>
            </w:pPr>
            <w:r w:rsidDel="00000000" w:rsidR="00000000" w:rsidRPr="00000000">
              <w:rPr>
                <w:rFonts w:ascii="Heebo" w:cs="Heebo" w:eastAsia="Heebo" w:hAnsi="Heebo"/>
                <w:b w:val="1"/>
                <w:bCs w:val="1"/>
                <w:rtl w:val="0"/>
              </w:rPr>
              <w:t xml:space="preserve">Health and safety</w:t>
            </w:r>
            <w:r w:rsidDel="00000000" w:rsidR="00000000" w:rsidRPr="00000000">
              <w:rPr>
                <w:rFonts w:ascii="Heebo" w:cs="Heebo" w:eastAsia="Heebo" w:hAnsi="Heebo"/>
                <w:rtl w:val="0"/>
              </w:rPr>
              <w:t xml:space="preserve">  </w:t>
            </w:r>
          </w:p>
          <w:p w:rsidR="00000000" w:rsidDel="00000000" w:rsidP="00000000" w:rsidRDefault="00000000" w:rsidRPr="00000000" w14:paraId="0000004C">
            <w:pPr>
              <w:numPr>
                <w:ilvl w:val="0"/>
                <w:numId w:val="1"/>
              </w:numPr>
              <w:spacing w:after="0" w:line="240" w:lineRule="auto"/>
              <w:ind w:left="720" w:hanging="360"/>
              <w:jc w:val="both"/>
              <w:rPr>
                <w:rFonts w:ascii="Heebo" w:cs="Heebo" w:eastAsia="Heebo" w:hAnsi="Heebo"/>
              </w:rPr>
            </w:pPr>
            <w:r w:rsidDel="00000000" w:rsidR="00000000" w:rsidRPr="00000000">
              <w:rPr>
                <w:rFonts w:ascii="Heebo" w:cs="Heebo" w:eastAsia="Heebo" w:hAnsi="Heebo"/>
                <w:rtl w:val="0"/>
              </w:rPr>
              <w:t xml:space="preserve">All employees have a responsibility for their own health and safety and that of others when carrying out their duties and must help us to apply our general statement of health and safety policy.</w:t>
            </w:r>
          </w:p>
        </w:tc>
      </w:tr>
      <w:tr>
        <w:trPr>
          <w:cantSplit w:val="0"/>
          <w:trHeight w:val="1400" w:hRule="atLeast"/>
          <w:tblHeader w:val="0"/>
        </w:trPr>
        <w:tc>
          <w:tcPr>
            <w:gridSpan w:val="4"/>
            <w:tcBorders>
              <w:top w:color="000000" w:space="0" w:sz="4" w:val="single"/>
              <w:bottom w:color="000000" w:space="0" w:sz="4" w:val="single"/>
            </w:tcBorders>
          </w:tcPr>
          <w:p w:rsidR="00000000" w:rsidDel="00000000" w:rsidP="00000000" w:rsidRDefault="00000000" w:rsidRPr="00000000" w14:paraId="00000050">
            <w:pPr>
              <w:spacing w:after="0" w:line="240" w:lineRule="auto"/>
              <w:ind w:left="0" w:hanging="2"/>
              <w:rPr>
                <w:rFonts w:ascii="Heebo" w:cs="Heebo" w:eastAsia="Heebo" w:hAnsi="Heebo"/>
              </w:rPr>
            </w:pPr>
            <w:r w:rsidDel="00000000" w:rsidR="00000000" w:rsidRPr="00000000">
              <w:rPr>
                <w:rFonts w:ascii="Heebo" w:cs="Heebo" w:eastAsia="Heebo" w:hAnsi="Heebo"/>
                <w:b w:val="1"/>
                <w:bCs w:val="1"/>
                <w:rtl w:val="0"/>
              </w:rPr>
              <w:t xml:space="preserve">Other responsibilities all employees have the responsibility to:</w:t>
            </w:r>
            <w:r w:rsidDel="00000000" w:rsidR="00000000" w:rsidRPr="00000000">
              <w:rPr>
                <w:rFonts w:ascii="Heebo" w:cs="Heebo" w:eastAsia="Heebo" w:hAnsi="Heebo"/>
                <w:rtl w:val="0"/>
              </w:rPr>
              <w:t xml:space="preserve"> </w:t>
            </w:r>
          </w:p>
          <w:p w:rsidR="00000000" w:rsidDel="00000000" w:rsidP="00000000" w:rsidRDefault="00000000" w:rsidRPr="00000000" w14:paraId="00000051">
            <w:pPr>
              <w:numPr>
                <w:ilvl w:val="0"/>
                <w:numId w:val="2"/>
              </w:numPr>
              <w:spacing w:after="0" w:line="240" w:lineRule="auto"/>
              <w:ind w:left="720" w:hanging="360"/>
              <w:jc w:val="both"/>
              <w:rPr>
                <w:rFonts w:ascii="Heebo" w:cs="Heebo" w:eastAsia="Heebo" w:hAnsi="Heebo"/>
              </w:rPr>
            </w:pPr>
            <w:r w:rsidDel="00000000" w:rsidR="00000000" w:rsidRPr="00000000">
              <w:rPr>
                <w:rFonts w:ascii="Heebo" w:cs="Heebo" w:eastAsia="Heebo" w:hAnsi="Heebo"/>
                <w:rtl w:val="0"/>
              </w:rPr>
              <w:t xml:space="preserve">Ensure any documentation produced is to a high standard and is in line with the brand style </w:t>
            </w:r>
          </w:p>
          <w:p w:rsidR="00000000" w:rsidDel="00000000" w:rsidP="00000000" w:rsidRDefault="00000000" w:rsidRPr="00000000" w14:paraId="00000052">
            <w:pPr>
              <w:numPr>
                <w:ilvl w:val="0"/>
                <w:numId w:val="2"/>
              </w:numPr>
              <w:spacing w:after="0" w:line="240" w:lineRule="auto"/>
              <w:ind w:left="720" w:hanging="360"/>
              <w:jc w:val="both"/>
              <w:rPr>
                <w:rFonts w:ascii="Heebo" w:cs="Heebo" w:eastAsia="Heebo" w:hAnsi="Heebo"/>
              </w:rPr>
            </w:pPr>
            <w:r w:rsidDel="00000000" w:rsidR="00000000" w:rsidRPr="00000000">
              <w:rPr>
                <w:rFonts w:ascii="Heebo" w:cs="Heebo" w:eastAsia="Heebo" w:hAnsi="Heebo"/>
                <w:rtl w:val="0"/>
              </w:rPr>
              <w:t xml:space="preserve">Be aware and comply with all policies and procedures relating to safeguarding, child protection, health, safety and security, confidentiality and data protection, reporting all concerns to the appropriate person </w:t>
            </w:r>
          </w:p>
          <w:p w:rsidR="00000000" w:rsidDel="00000000" w:rsidP="00000000" w:rsidRDefault="00000000" w:rsidRPr="00000000" w14:paraId="00000053">
            <w:pPr>
              <w:numPr>
                <w:ilvl w:val="0"/>
                <w:numId w:val="2"/>
              </w:numPr>
              <w:spacing w:after="0" w:line="240" w:lineRule="auto"/>
              <w:ind w:left="720" w:hanging="360"/>
              <w:rPr>
                <w:rFonts w:ascii="Heebo" w:cs="Heebo" w:eastAsia="Heebo" w:hAnsi="Heebo"/>
              </w:rPr>
            </w:pPr>
            <w:r w:rsidDel="00000000" w:rsidR="00000000" w:rsidRPr="00000000">
              <w:rPr>
                <w:rFonts w:ascii="Heebo" w:cs="Heebo" w:eastAsia="Heebo" w:hAnsi="Heebo"/>
                <w:rtl w:val="0"/>
              </w:rPr>
              <w:t xml:space="preserve">Ensure that records are managed appropriately and that data is secured.  </w:t>
            </w:r>
          </w:p>
          <w:p w:rsidR="00000000" w:rsidDel="00000000" w:rsidP="00000000" w:rsidRDefault="00000000" w:rsidRPr="00000000" w14:paraId="00000054">
            <w:pPr>
              <w:numPr>
                <w:ilvl w:val="0"/>
                <w:numId w:val="2"/>
              </w:numPr>
              <w:spacing w:after="0" w:line="240" w:lineRule="auto"/>
              <w:ind w:left="720" w:hanging="360"/>
              <w:jc w:val="both"/>
              <w:rPr>
                <w:rFonts w:ascii="Heebo" w:cs="Heebo" w:eastAsia="Heebo" w:hAnsi="Heebo"/>
              </w:rPr>
            </w:pPr>
            <w:r w:rsidDel="00000000" w:rsidR="00000000" w:rsidRPr="00000000">
              <w:rPr>
                <w:rFonts w:ascii="Heebo" w:cs="Heebo" w:eastAsia="Heebo" w:hAnsi="Heebo"/>
                <w:rtl w:val="0"/>
              </w:rPr>
              <w:t xml:space="preserve">Participate in training and other learning activities as required </w:t>
            </w:r>
          </w:p>
          <w:p w:rsidR="00000000" w:rsidDel="00000000" w:rsidP="00000000" w:rsidRDefault="00000000" w:rsidRPr="00000000" w14:paraId="00000055">
            <w:pPr>
              <w:numPr>
                <w:ilvl w:val="0"/>
                <w:numId w:val="2"/>
              </w:numPr>
              <w:spacing w:after="0" w:line="240" w:lineRule="auto"/>
              <w:ind w:left="720" w:hanging="360"/>
              <w:jc w:val="both"/>
              <w:rPr>
                <w:rFonts w:ascii="Heebo" w:cs="Heebo" w:eastAsia="Heebo" w:hAnsi="Heebo"/>
              </w:rPr>
            </w:pPr>
            <w:r w:rsidDel="00000000" w:rsidR="00000000" w:rsidRPr="00000000">
              <w:rPr>
                <w:rFonts w:ascii="Heebo" w:cs="Heebo" w:eastAsia="Heebo" w:hAnsi="Heebo"/>
                <w:rtl w:val="0"/>
              </w:rPr>
              <w:t xml:space="preserve">Participate in the trust/school Appraisal and Development Processes </w:t>
            </w:r>
          </w:p>
          <w:p w:rsidR="00000000" w:rsidDel="00000000" w:rsidP="00000000" w:rsidRDefault="00000000" w:rsidRPr="00000000" w14:paraId="00000056">
            <w:pPr>
              <w:numPr>
                <w:ilvl w:val="0"/>
                <w:numId w:val="2"/>
              </w:numPr>
              <w:spacing w:after="0" w:line="240" w:lineRule="auto"/>
              <w:ind w:left="720" w:hanging="360"/>
              <w:jc w:val="both"/>
              <w:rPr>
                <w:rFonts w:ascii="Heebo" w:cs="Heebo" w:eastAsia="Heebo" w:hAnsi="Heebo"/>
              </w:rPr>
            </w:pPr>
            <w:r w:rsidDel="00000000" w:rsidR="00000000" w:rsidRPr="00000000">
              <w:rPr>
                <w:rFonts w:ascii="Heebo" w:cs="Heebo" w:eastAsia="Heebo" w:hAnsi="Heebo"/>
                <w:rtl w:val="0"/>
              </w:rPr>
              <w:t xml:space="preserve">Provide appropriate guidance and supervision and assist in the training and development of staff as appropriate </w:t>
            </w:r>
          </w:p>
          <w:p w:rsidR="00000000" w:rsidDel="00000000" w:rsidP="00000000" w:rsidRDefault="00000000" w:rsidRPr="00000000" w14:paraId="00000057">
            <w:pPr>
              <w:numPr>
                <w:ilvl w:val="0"/>
                <w:numId w:val="2"/>
              </w:numPr>
              <w:spacing w:after="0" w:line="240" w:lineRule="auto"/>
              <w:ind w:left="720" w:hanging="360"/>
              <w:jc w:val="both"/>
              <w:rPr>
                <w:rFonts w:ascii="Heebo" w:cs="Heebo" w:eastAsia="Heebo" w:hAnsi="Heebo"/>
              </w:rPr>
            </w:pPr>
            <w:r w:rsidDel="00000000" w:rsidR="00000000" w:rsidRPr="00000000">
              <w:rPr>
                <w:rFonts w:ascii="Heebo" w:cs="Heebo" w:eastAsia="Heebo" w:hAnsi="Heebo"/>
                <w:rtl w:val="0"/>
              </w:rPr>
              <w:t xml:space="preserve">To represent the trust/school/academy at events as appropriate </w:t>
            </w:r>
          </w:p>
          <w:p w:rsidR="00000000" w:rsidDel="00000000" w:rsidP="00000000" w:rsidRDefault="00000000" w:rsidRPr="00000000" w14:paraId="00000058">
            <w:pPr>
              <w:numPr>
                <w:ilvl w:val="0"/>
                <w:numId w:val="2"/>
              </w:numPr>
              <w:spacing w:after="0" w:line="240" w:lineRule="auto"/>
              <w:ind w:left="720" w:hanging="360"/>
              <w:jc w:val="both"/>
              <w:rPr>
                <w:rFonts w:ascii="Heebo" w:cs="Heebo" w:eastAsia="Heebo" w:hAnsi="Heebo"/>
              </w:rPr>
            </w:pPr>
            <w:r w:rsidDel="00000000" w:rsidR="00000000" w:rsidRPr="00000000">
              <w:rPr>
                <w:rFonts w:ascii="Heebo" w:cs="Heebo" w:eastAsia="Heebo" w:hAnsi="Heebo"/>
                <w:rtl w:val="0"/>
              </w:rPr>
              <w:t xml:space="preserve">To support and promote the trust/school/academy ethos </w:t>
            </w:r>
          </w:p>
          <w:p w:rsidR="00000000" w:rsidDel="00000000" w:rsidP="00000000" w:rsidRDefault="00000000" w:rsidRPr="00000000" w14:paraId="00000059">
            <w:pPr>
              <w:numPr>
                <w:ilvl w:val="0"/>
                <w:numId w:val="2"/>
              </w:numPr>
              <w:spacing w:after="0" w:line="240" w:lineRule="auto"/>
              <w:ind w:left="720" w:hanging="360"/>
              <w:jc w:val="both"/>
              <w:rPr>
                <w:rFonts w:ascii="Heebo" w:cs="Heebo" w:eastAsia="Heebo" w:hAnsi="Heebo"/>
              </w:rPr>
            </w:pPr>
            <w:r w:rsidDel="00000000" w:rsidR="00000000" w:rsidRPr="00000000">
              <w:rPr>
                <w:rFonts w:ascii="Heebo" w:cs="Heebo" w:eastAsia="Heebo" w:hAnsi="Heebo"/>
                <w:rtl w:val="0"/>
              </w:rPr>
              <w:t xml:space="preserve">To undertake any other duties and responsibilities as required that are covered by the general scope of the post </w:t>
            </w:r>
          </w:p>
          <w:p w:rsidR="00000000" w:rsidDel="00000000" w:rsidP="00000000" w:rsidRDefault="00000000" w:rsidRPr="00000000" w14:paraId="0000005A">
            <w:pPr>
              <w:numPr>
                <w:ilvl w:val="0"/>
                <w:numId w:val="2"/>
              </w:numPr>
              <w:spacing w:after="0" w:line="240" w:lineRule="auto"/>
              <w:ind w:left="720" w:hanging="360"/>
              <w:jc w:val="both"/>
              <w:rPr>
                <w:rFonts w:ascii="Heebo" w:cs="Heebo" w:eastAsia="Heebo" w:hAnsi="Heebo"/>
              </w:rPr>
            </w:pPr>
            <w:r w:rsidDel="00000000" w:rsidR="00000000" w:rsidRPr="00000000">
              <w:rPr>
                <w:rFonts w:ascii="Heebo" w:cs="Heebo" w:eastAsia="Heebo" w:hAnsi="Heebo"/>
                <w:rtl w:val="0"/>
              </w:rPr>
              <w:t xml:space="preserve">To undertake any other reasonable duties at the request of the Executive Team and/or Headteacher</w:t>
            </w:r>
          </w:p>
        </w:tc>
      </w:tr>
      <w:tr>
        <w:trPr>
          <w:cantSplit w:val="0"/>
          <w:trHeight w:val="732.978515625" w:hRule="atLeast"/>
          <w:tblHeader w:val="0"/>
        </w:trPr>
        <w:tc>
          <w:tcPr>
            <w:tcBorders>
              <w:top w:color="000000" w:space="0" w:sz="4" w:val="single"/>
              <w:right w:color="c0c0c0" w:space="0" w:sz="4" w:val="single"/>
            </w:tcBorders>
          </w:tcPr>
          <w:p w:rsidR="00000000" w:rsidDel="00000000" w:rsidP="00000000" w:rsidRDefault="00000000" w:rsidRPr="00000000" w14:paraId="0000005E">
            <w:pPr>
              <w:spacing w:after="120" w:before="120" w:line="240" w:lineRule="auto"/>
              <w:ind w:left="0" w:hanging="2"/>
              <w:rPr>
                <w:rFonts w:ascii="Heebo" w:cs="Heebo" w:eastAsia="Heebo" w:hAnsi="Heebo"/>
              </w:rPr>
            </w:pPr>
            <w:r w:rsidDel="00000000" w:rsidR="00000000" w:rsidRPr="00000000">
              <w:rPr>
                <w:rFonts w:ascii="Heebo" w:cs="Heebo" w:eastAsia="Heebo" w:hAnsi="Heebo"/>
                <w:b w:val="1"/>
                <w:bCs w:val="1"/>
                <w:rtl w:val="0"/>
              </w:rPr>
              <w:t xml:space="preserve">Prepared by:</w:t>
            </w:r>
            <w:r w:rsidDel="00000000" w:rsidR="00000000" w:rsidRPr="00000000">
              <w:rPr>
                <w:rtl w:val="0"/>
              </w:rPr>
            </w:r>
          </w:p>
        </w:tc>
        <w:tc>
          <w:tcPr>
            <w:tcBorders>
              <w:top w:color="000000" w:space="0" w:sz="4" w:val="single"/>
              <w:right w:color="c0c0c0" w:space="0" w:sz="4" w:val="single"/>
            </w:tcBorders>
          </w:tcPr>
          <w:p w:rsidR="00000000" w:rsidDel="00000000" w:rsidP="00000000" w:rsidRDefault="00000000" w:rsidRPr="00000000" w14:paraId="0000005F">
            <w:pPr>
              <w:spacing w:after="120" w:before="120" w:line="240" w:lineRule="auto"/>
              <w:ind w:left="0" w:hanging="2"/>
              <w:rPr>
                <w:rFonts w:ascii="Heebo" w:cs="Heebo" w:eastAsia="Heebo" w:hAnsi="Heebo"/>
              </w:rPr>
            </w:pPr>
            <w:r w:rsidDel="00000000" w:rsidR="00000000" w:rsidRPr="00000000">
              <w:rPr>
                <w:rFonts w:ascii="Heebo" w:cs="Heebo" w:eastAsia="Heebo" w:hAnsi="Heebo"/>
                <w:rtl w:val="0"/>
              </w:rPr>
              <w:t xml:space="preserve">People Services</w:t>
            </w:r>
          </w:p>
        </w:tc>
        <w:tc>
          <w:tcPr>
            <w:tcBorders>
              <w:top w:color="000000" w:space="0" w:sz="4" w:val="single"/>
              <w:left w:color="c0c0c0" w:space="0" w:sz="4" w:val="single"/>
            </w:tcBorders>
          </w:tcPr>
          <w:p w:rsidR="00000000" w:rsidDel="00000000" w:rsidP="00000000" w:rsidRDefault="00000000" w:rsidRPr="00000000" w14:paraId="00000060">
            <w:pPr>
              <w:spacing w:after="120" w:before="120" w:line="240" w:lineRule="auto"/>
              <w:ind w:left="0" w:hanging="2"/>
              <w:rPr>
                <w:rFonts w:ascii="Heebo" w:cs="Heebo" w:eastAsia="Heebo" w:hAnsi="Heebo"/>
              </w:rPr>
            </w:pPr>
            <w:r w:rsidDel="00000000" w:rsidR="00000000" w:rsidRPr="00000000">
              <w:rPr>
                <w:rFonts w:ascii="Heebo" w:cs="Heebo" w:eastAsia="Heebo" w:hAnsi="Heebo"/>
                <w:b w:val="1"/>
                <w:bCs w:val="1"/>
                <w:rtl w:val="0"/>
              </w:rPr>
              <w:t xml:space="preserve">Date:</w:t>
            </w:r>
            <w:r w:rsidDel="00000000" w:rsidR="00000000" w:rsidRPr="00000000">
              <w:rPr>
                <w:rtl w:val="0"/>
              </w:rPr>
            </w:r>
          </w:p>
        </w:tc>
        <w:tc>
          <w:tcPr>
            <w:tcBorders>
              <w:top w:color="000000" w:space="0" w:sz="4" w:val="single"/>
              <w:left w:color="c0c0c0" w:space="0" w:sz="4" w:val="single"/>
            </w:tcBorders>
          </w:tcPr>
          <w:p w:rsidR="00000000" w:rsidDel="00000000" w:rsidP="00000000" w:rsidRDefault="00000000" w:rsidRPr="00000000" w14:paraId="00000061">
            <w:pPr>
              <w:spacing w:after="120" w:before="120" w:line="240" w:lineRule="auto"/>
              <w:ind w:left="0" w:hanging="2"/>
              <w:rPr>
                <w:rFonts w:ascii="Heebo" w:cs="Heebo" w:eastAsia="Heebo" w:hAnsi="Heebo"/>
              </w:rPr>
            </w:pPr>
            <w:r w:rsidDel="00000000" w:rsidR="00000000" w:rsidRPr="00000000">
              <w:rPr>
                <w:rFonts w:ascii="Heebo" w:cs="Heebo" w:eastAsia="Heebo" w:hAnsi="Heebo"/>
                <w:rtl w:val="0"/>
              </w:rPr>
              <w:t xml:space="preserve">December 2025</w:t>
            </w:r>
          </w:p>
        </w:tc>
      </w:tr>
    </w:tbl>
    <w:p w:rsidR="00000000" w:rsidDel="00000000" w:rsidP="00000000" w:rsidRDefault="00000000" w:rsidRPr="00000000" w14:paraId="00000062">
      <w:pPr>
        <w:spacing w:after="0" w:line="240" w:lineRule="auto"/>
        <w:ind w:left="0" w:hanging="2"/>
        <w:rPr>
          <w:rFonts w:ascii="Heebo" w:cs="Heebo" w:eastAsia="Heebo" w:hAnsi="Heebo"/>
        </w:rPr>
      </w:pPr>
      <w:r w:rsidDel="00000000" w:rsidR="00000000" w:rsidRPr="00000000">
        <w:rPr>
          <w:rtl w:val="0"/>
        </w:rPr>
      </w:r>
    </w:p>
    <w:p w:rsidR="00000000" w:rsidDel="00000000" w:rsidP="00000000" w:rsidRDefault="00000000" w:rsidRPr="00000000" w14:paraId="00000063">
      <w:pPr>
        <w:widowControl w:val="0"/>
        <w:spacing w:after="0" w:before="15.8984375" w:line="240" w:lineRule="auto"/>
        <w:ind w:left="0" w:firstLine="0"/>
        <w:jc w:val="both"/>
        <w:rPr>
          <w:rFonts w:ascii="Heebo" w:cs="Heebo" w:eastAsia="Heebo" w:hAnsi="Heebo"/>
          <w:b w:val="1"/>
          <w:bCs w:val="1"/>
          <w:color w:val="234064"/>
        </w:rPr>
      </w:pPr>
      <w:r w:rsidDel="00000000" w:rsidR="00000000" w:rsidRPr="00000000">
        <w:rPr>
          <w:rFonts w:ascii="Heebo" w:cs="Heebo" w:eastAsia="Heebo" w:hAnsi="Heebo"/>
          <w:b w:val="1"/>
          <w:bCs w:val="1"/>
          <w:color w:val="234064"/>
          <w:rtl w:val="0"/>
        </w:rPr>
        <w:t xml:space="preserve">We are an Equal Opportunities employer committed to ensuring inclusion, diversity and equality of opportunity and providing safe and respectful workplaces and staff will conduct themselves professionally and respectfully at all times. We welcome applications from a diverse range of candidates including those from underrepresented groups, and/or with protected characteristics. Any form of harassment, including sexual harassment, will not be tolerated, and anyone who engages in such behaviour will be deal with in line with the Trust’s Disciplinary Procedure.</w:t>
      </w:r>
    </w:p>
    <w:p w:rsidR="00000000" w:rsidDel="00000000" w:rsidP="00000000" w:rsidRDefault="00000000" w:rsidRPr="00000000" w14:paraId="00000064">
      <w:pPr>
        <w:widowControl w:val="0"/>
        <w:spacing w:after="0" w:before="15.8984375" w:line="240" w:lineRule="auto"/>
        <w:ind w:left="0" w:firstLine="0"/>
        <w:jc w:val="both"/>
        <w:rPr>
          <w:rFonts w:ascii="Heebo" w:cs="Heebo" w:eastAsia="Heebo" w:hAnsi="Heebo"/>
          <w:b w:val="1"/>
          <w:bCs w:val="1"/>
          <w:color w:val="234064"/>
        </w:rPr>
      </w:pPr>
      <w:r w:rsidDel="00000000" w:rsidR="00000000" w:rsidRPr="00000000">
        <w:rPr>
          <w:rtl w:val="0"/>
        </w:rPr>
      </w:r>
    </w:p>
    <w:p w:rsidR="00000000" w:rsidDel="00000000" w:rsidP="00000000" w:rsidRDefault="00000000" w:rsidRPr="00000000" w14:paraId="00000065">
      <w:pPr>
        <w:widowControl w:val="0"/>
        <w:spacing w:after="0" w:before="15.8984375" w:line="240" w:lineRule="auto"/>
        <w:ind w:left="0" w:firstLine="0"/>
        <w:jc w:val="both"/>
        <w:rPr>
          <w:rFonts w:ascii="Heebo" w:cs="Heebo" w:eastAsia="Heebo" w:hAnsi="Heebo"/>
          <w:b w:val="1"/>
          <w:bCs w:val="1"/>
          <w:color w:val="234064"/>
        </w:rPr>
      </w:pPr>
      <w:r w:rsidDel="00000000" w:rsidR="00000000" w:rsidRPr="00000000">
        <w:rPr>
          <w:rFonts w:ascii="Heebo" w:cs="Heebo" w:eastAsia="Heebo" w:hAnsi="Heebo"/>
          <w:b w:val="1"/>
          <w:bCs w:val="1"/>
          <w:color w:val="234064"/>
          <w:rtl w:val="0"/>
        </w:rPr>
        <w:t xml:space="preserve">Achievement through Collaboration Trust is committed to safeguarding and promoting the welfare of children and young people and expects all staff and volunteers to share this commitment. All post holders are subject to pre-employment safeguarding checks, including an enhanced Disclosure and Barring Check.</w:t>
      </w:r>
    </w:p>
    <w:p w:rsidR="00000000" w:rsidDel="00000000" w:rsidP="00000000" w:rsidRDefault="00000000" w:rsidRPr="00000000" w14:paraId="00000066">
      <w:pPr>
        <w:widowControl w:val="0"/>
        <w:spacing w:after="0" w:before="15.8984375" w:line="240" w:lineRule="auto"/>
        <w:ind w:left="0" w:firstLine="0"/>
        <w:jc w:val="both"/>
        <w:rPr>
          <w:rFonts w:ascii="Heebo" w:cs="Heebo" w:eastAsia="Heebo" w:hAnsi="Heebo"/>
          <w:b w:val="1"/>
          <w:bCs w:val="1"/>
          <w:color w:val="234064"/>
        </w:rPr>
      </w:pPr>
      <w:r w:rsidDel="00000000" w:rsidR="00000000" w:rsidRPr="00000000">
        <w:rPr>
          <w:rtl w:val="0"/>
        </w:rPr>
      </w:r>
    </w:p>
    <w:p w:rsidR="00000000" w:rsidDel="00000000" w:rsidP="00000000" w:rsidRDefault="00000000" w:rsidRPr="00000000" w14:paraId="00000067">
      <w:pPr>
        <w:widowControl w:val="0"/>
        <w:spacing w:after="0" w:before="15.8984375" w:line="240" w:lineRule="auto"/>
        <w:ind w:left="0" w:firstLine="0"/>
        <w:jc w:val="both"/>
        <w:rPr>
          <w:rFonts w:ascii="Heebo" w:cs="Heebo" w:eastAsia="Heebo" w:hAnsi="Heebo"/>
        </w:rPr>
      </w:pPr>
      <w:r w:rsidDel="00000000" w:rsidR="00000000" w:rsidRPr="00000000">
        <w:rPr>
          <w:rFonts w:ascii="Heebo" w:cs="Heebo" w:eastAsia="Heebo" w:hAnsi="Heebo"/>
          <w:b w:val="1"/>
          <w:bCs w:val="1"/>
          <w:color w:val="234064"/>
          <w:rtl w:val="0"/>
        </w:rPr>
        <w:t xml:space="preserve">All post holders must comply with Achievement through Collaboration Trust’s professional standards. The job description will be reviewed as necessary and is subject to modification and amendment at any time after consultation with the post holder. Whilst every effort has been made to explain the key responsibilities of this post, this job description is not intended to be exhaustive and every individual task undertaken may not be identified.</w:t>
      </w:r>
      <w:r w:rsidDel="00000000" w:rsidR="00000000" w:rsidRPr="00000000">
        <w:rPr>
          <w:rtl w:val="0"/>
        </w:rPr>
      </w:r>
    </w:p>
    <w:p w:rsidR="00000000" w:rsidDel="00000000" w:rsidP="00000000" w:rsidRDefault="00000000" w:rsidRPr="00000000" w14:paraId="00000068">
      <w:pPr>
        <w:spacing w:after="0" w:line="240" w:lineRule="auto"/>
        <w:ind w:firstLine="0"/>
        <w:jc w:val="center"/>
        <w:rPr>
          <w:rFonts w:ascii="Heebo" w:cs="Heebo" w:eastAsia="Heebo" w:hAnsi="Heebo"/>
        </w:rPr>
      </w:pPr>
      <w:r w:rsidDel="00000000" w:rsidR="00000000" w:rsidRPr="00000000">
        <w:rPr>
          <w:rFonts w:ascii="Heebo" w:cs="Heebo" w:eastAsia="Heebo" w:hAnsi="Heebo"/>
        </w:rPr>
        <w:drawing>
          <wp:inline distB="0" distT="0" distL="0" distR="0">
            <wp:extent cx="3780000" cy="746361"/>
            <wp:effectExtent b="0" l="0" r="0" t="0"/>
            <wp:docPr id="2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780000" cy="746361"/>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widowControl w:val="0"/>
        <w:spacing w:after="0" w:before="15.8984375" w:line="240" w:lineRule="auto"/>
        <w:ind w:left="0" w:firstLine="0"/>
        <w:rPr>
          <w:rFonts w:ascii="Heebo" w:cs="Heebo" w:eastAsia="Heebo" w:hAnsi="Heebo"/>
          <w:b w:val="1"/>
          <w:bCs w:val="1"/>
        </w:rPr>
      </w:pPr>
      <w:r w:rsidDel="00000000" w:rsidR="00000000" w:rsidRPr="00000000">
        <w:rPr>
          <w:rtl w:val="0"/>
        </w:rPr>
      </w:r>
    </w:p>
    <w:tbl>
      <w:tblPr>
        <w:tblStyle w:val="Table2"/>
        <w:tblW w:w="9919.967026477725" w:type="dxa"/>
        <w:jc w:val="left"/>
        <w:tblInd w:w="2.54478454589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6.052585563932"/>
        <w:gridCol w:w="960.2820799411963"/>
        <w:gridCol w:w="1026.816180486298"/>
        <w:gridCol w:w="1026.816180486298"/>
        <w:tblGridChange w:id="0">
          <w:tblGrid>
            <w:gridCol w:w="6906.052585563932"/>
            <w:gridCol w:w="960.2820799411963"/>
            <w:gridCol w:w="1026.816180486298"/>
            <w:gridCol w:w="1026.816180486298"/>
          </w:tblGrid>
        </w:tblGridChange>
      </w:tblGrid>
      <w:tr>
        <w:trPr>
          <w:cantSplit w:val="0"/>
          <w:trHeight w:val="340.7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76" w:lineRule="auto"/>
              <w:ind w:firstLine="0"/>
              <w:rPr>
                <w:rFonts w:ascii="Heebo" w:cs="Heebo" w:eastAsia="Heebo" w:hAnsi="Heebo"/>
                <w:b w:val="1"/>
                <w:bCs w:val="1"/>
                <w:color w:val="234064"/>
                <w:sz w:val="22.079999923706055"/>
                <w:szCs w:val="22.079999923706055"/>
              </w:rPr>
            </w:pPr>
            <w:r w:rsidDel="00000000" w:rsidR="00000000" w:rsidRPr="00000000">
              <w:rPr>
                <w:rFonts w:ascii="Heebo" w:cs="Heebo" w:eastAsia="Heebo" w:hAnsi="Heebo"/>
                <w:b w:val="1"/>
                <w:bCs w:val="1"/>
                <w:color w:val="234064"/>
                <w:sz w:val="22.079999923706055"/>
                <w:szCs w:val="22.079999923706055"/>
                <w:rtl w:val="0"/>
              </w:rPr>
              <w:t xml:space="preserve">Person Specification for the post of: SEND Administrator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ind w:right="2.359619140625" w:firstLine="0"/>
              <w:jc w:val="center"/>
              <w:rPr>
                <w:rFonts w:ascii="Heebo" w:cs="Heebo" w:eastAsia="Heebo" w:hAnsi="Heebo"/>
                <w:sz w:val="18"/>
                <w:szCs w:val="18"/>
              </w:rPr>
            </w:pPr>
            <w:r w:rsidDel="00000000" w:rsidR="00000000" w:rsidRPr="00000000">
              <w:rPr>
                <w:rFonts w:ascii="Heebo" w:cs="Heebo" w:eastAsia="Heebo" w:hAnsi="Heebo"/>
                <w:sz w:val="18"/>
                <w:szCs w:val="18"/>
                <w:rtl w:val="0"/>
              </w:rPr>
              <w:t xml:space="preserve">Essential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ind w:right="40.787353515625" w:firstLine="0"/>
              <w:jc w:val="center"/>
              <w:rPr>
                <w:rFonts w:ascii="Heebo" w:cs="Heebo" w:eastAsia="Heebo" w:hAnsi="Heebo"/>
                <w:sz w:val="18"/>
                <w:szCs w:val="18"/>
              </w:rPr>
            </w:pPr>
            <w:r w:rsidDel="00000000" w:rsidR="00000000" w:rsidRPr="00000000">
              <w:rPr>
                <w:rFonts w:ascii="Heebo" w:cs="Heebo" w:eastAsia="Heebo" w:hAnsi="Heebo"/>
                <w:sz w:val="18"/>
                <w:szCs w:val="18"/>
                <w:rtl w:val="0"/>
              </w:rPr>
              <w:t xml:space="preserve">Desirable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ind w:firstLine="0"/>
              <w:jc w:val="center"/>
              <w:rPr>
                <w:rFonts w:ascii="Heebo" w:cs="Heebo" w:eastAsia="Heebo" w:hAnsi="Heebo"/>
                <w:sz w:val="18"/>
                <w:szCs w:val="18"/>
              </w:rPr>
            </w:pPr>
            <w:r w:rsidDel="00000000" w:rsidR="00000000" w:rsidRPr="00000000">
              <w:rPr>
                <w:rFonts w:ascii="Heebo" w:cs="Heebo" w:eastAsia="Heebo" w:hAnsi="Heebo"/>
                <w:sz w:val="18"/>
                <w:szCs w:val="18"/>
                <w:rtl w:val="0"/>
              </w:rPr>
              <w:t xml:space="preserve">Assessed by</w:t>
            </w:r>
          </w:p>
        </w:tc>
      </w:tr>
      <w:tr>
        <w:trPr>
          <w:cantSplit w:val="0"/>
          <w:trHeight w:val="450" w:hRule="atLeast"/>
          <w:tblHeader w:val="0"/>
        </w:trPr>
        <w:tc>
          <w:tcPr>
            <w:gridSpan w:val="4"/>
            <w:shd w:fill="a2c4c9"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ind w:right="3169.3121337890625" w:firstLine="0"/>
              <w:jc w:val="right"/>
              <w:rPr>
                <w:rFonts w:ascii="Heebo" w:cs="Heebo" w:eastAsia="Heebo" w:hAnsi="Heebo"/>
                <w:b w:val="1"/>
                <w:bCs w:val="1"/>
                <w:sz w:val="22.079999923706055"/>
                <w:szCs w:val="22.079999923706055"/>
                <w:shd w:fill="a49262" w:val="clear"/>
              </w:rPr>
            </w:pPr>
            <w:r w:rsidDel="00000000" w:rsidR="00000000" w:rsidRPr="00000000">
              <w:rPr>
                <w:rFonts w:ascii="Heebo" w:cs="Heebo" w:eastAsia="Heebo" w:hAnsi="Heebo"/>
                <w:b w:val="1"/>
                <w:bCs w:val="1"/>
                <w:rtl w:val="0"/>
              </w:rPr>
              <w:t xml:space="preserve">Qualifications and Experience </w:t>
            </w:r>
            <w:r w:rsidDel="00000000" w:rsidR="00000000" w:rsidRPr="00000000">
              <w:rPr>
                <w:rtl w:val="0"/>
              </w:rPr>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ind w:left="122.51541137695312" w:firstLine="0"/>
              <w:rPr>
                <w:rFonts w:ascii="Heebo" w:cs="Heebo" w:eastAsia="Heebo" w:hAnsi="Heebo"/>
                <w:sz w:val="20"/>
                <w:szCs w:val="20"/>
              </w:rPr>
            </w:pPr>
            <w:r w:rsidDel="00000000" w:rsidR="00000000" w:rsidRPr="00000000">
              <w:rPr>
                <w:sz w:val="22.079999923706055"/>
                <w:szCs w:val="22.079999923706055"/>
                <w:rtl w:val="0"/>
              </w:rPr>
              <w:t xml:space="preserve">GCSE in English and Maths at grades ‘C’ or ‘4’ and above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76" w:lineRule="auto"/>
              <w:ind w:firstLine="0"/>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ind w:left="131.34735107421875" w:firstLine="0"/>
              <w:rPr>
                <w:sz w:val="22.079999923706055"/>
                <w:szCs w:val="22.079999923706055"/>
              </w:rPr>
            </w:pPr>
            <w:r w:rsidDel="00000000" w:rsidR="00000000" w:rsidRPr="00000000">
              <w:rPr>
                <w:sz w:val="22.079999923706055"/>
                <w:szCs w:val="22.079999923706055"/>
                <w:rtl w:val="0"/>
              </w:rPr>
              <w:t xml:space="preserve">Evidence of continuous professional development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76" w:lineRule="auto"/>
              <w:ind w:firstLine="0"/>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ind w:left="131.34735107421875" w:firstLine="0"/>
              <w:rPr>
                <w:sz w:val="22.079999923706055"/>
                <w:szCs w:val="22.079999923706055"/>
              </w:rPr>
            </w:pPr>
            <w:r w:rsidDel="00000000" w:rsidR="00000000" w:rsidRPr="00000000">
              <w:rPr>
                <w:sz w:val="22.079999923706055"/>
                <w:szCs w:val="22.079999923706055"/>
                <w:rtl w:val="0"/>
              </w:rPr>
              <w:t xml:space="preserve">NVQ Level 2 in Business Administration or relevant qualification/experience or willingness to work towards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ind w:left="131.34735107421875" w:firstLine="0"/>
              <w:rPr>
                <w:sz w:val="22.079999923706055"/>
                <w:szCs w:val="22.079999923706055"/>
              </w:rPr>
            </w:pPr>
            <w:r w:rsidDel="00000000" w:rsidR="00000000" w:rsidRPr="00000000">
              <w:rPr>
                <w:sz w:val="22.079999923706055"/>
                <w:szCs w:val="22.079999923706055"/>
                <w:rtl w:val="0"/>
              </w:rPr>
              <w:t xml:space="preserve">SEND Qualifications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ind w:firstLine="0"/>
              <w:jc w:val="center"/>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76" w:lineRule="auto"/>
              <w:ind w:firstLine="0"/>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76" w:lineRule="auto"/>
              <w:ind w:firstLine="0"/>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w:t>
            </w:r>
          </w:p>
        </w:tc>
      </w:tr>
      <w:tr>
        <w:trPr>
          <w:cantSplit w:val="0"/>
          <w:trHeight w:val="57.978515625" w:hRule="atLeast"/>
          <w:tblHeader w:val="0"/>
        </w:trPr>
        <w:tc>
          <w:tcPr>
            <w:gridSpan w:val="4"/>
            <w:shd w:fill="a2c4c9"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ind w:right="4198.05419921875" w:firstLine="0"/>
              <w:jc w:val="right"/>
              <w:rPr>
                <w:rFonts w:ascii="Heebo" w:cs="Heebo" w:eastAsia="Heebo" w:hAnsi="Heebo"/>
                <w:color w:val="ffffff"/>
              </w:rPr>
            </w:pPr>
            <w:r w:rsidDel="00000000" w:rsidR="00000000" w:rsidRPr="00000000">
              <w:rPr>
                <w:rFonts w:ascii="Heebo" w:cs="Heebo" w:eastAsia="Heebo" w:hAnsi="Heebo"/>
                <w:b w:val="1"/>
                <w:bCs w:val="1"/>
                <w:rtl w:val="0"/>
              </w:rPr>
              <w:t xml:space="preserve">Experience </w:t>
            </w:r>
            <w:r w:rsidDel="00000000" w:rsidR="00000000" w:rsidRPr="00000000">
              <w:rPr>
                <w:rtl w:val="0"/>
              </w:rPr>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ind w:left="119.42413330078125" w:firstLine="0"/>
              <w:rPr>
                <w:sz w:val="22.079999923706055"/>
                <w:szCs w:val="22.079999923706055"/>
              </w:rPr>
            </w:pPr>
            <w:r w:rsidDel="00000000" w:rsidR="00000000" w:rsidRPr="00000000">
              <w:rPr>
                <w:sz w:val="22.079999923706055"/>
                <w:szCs w:val="22.079999923706055"/>
                <w:rtl w:val="0"/>
              </w:rPr>
              <w:t xml:space="preserve">Working with children in a secondary school or other setting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ind w:firstLine="0"/>
              <w:jc w:val="center"/>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76" w:lineRule="auto"/>
              <w:ind w:firstLine="0"/>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ind w:left="119.42413330078125" w:firstLine="0"/>
              <w:rPr>
                <w:sz w:val="22.079999923706055"/>
                <w:szCs w:val="22.079999923706055"/>
              </w:rPr>
            </w:pPr>
            <w:r w:rsidDel="00000000" w:rsidR="00000000" w:rsidRPr="00000000">
              <w:rPr>
                <w:sz w:val="22.079999923706055"/>
                <w:szCs w:val="22.079999923706055"/>
                <w:rtl w:val="0"/>
              </w:rPr>
              <w:t xml:space="preserve">Experience of undertaking a range of clerical tasks and general office procedures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Rule="auto"/>
              <w:ind w:firstLine="0"/>
              <w:jc w:val="center"/>
              <w:rPr>
                <w:rFonts w:ascii="Heebo" w:cs="Heebo" w:eastAsia="Heebo" w:hAnsi="Heebo"/>
                <w:color w:val="234064"/>
                <w:sz w:val="20"/>
                <w:szCs w:val="20"/>
              </w:rPr>
            </w:pPr>
            <w:r w:rsidDel="00000000" w:rsidR="00000000" w:rsidRPr="00000000">
              <w:rPr>
                <w:rtl w:val="0"/>
              </w:rPr>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ind w:left="120.52810668945312" w:firstLine="0"/>
              <w:rPr>
                <w:sz w:val="22.079999923706055"/>
                <w:szCs w:val="22.079999923706055"/>
              </w:rPr>
            </w:pPr>
            <w:r w:rsidDel="00000000" w:rsidR="00000000" w:rsidRPr="00000000">
              <w:rPr>
                <w:sz w:val="22.079999923706055"/>
                <w:szCs w:val="22.079999923706055"/>
                <w:rtl w:val="0"/>
              </w:rPr>
              <w:t xml:space="preserve">Supporting children with a range of special educational needs and disabilities (SEND)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ind w:left="119.42413330078125" w:firstLine="0"/>
              <w:rPr>
                <w:sz w:val="22.079999923706055"/>
                <w:szCs w:val="22.079999923706055"/>
              </w:rPr>
            </w:pPr>
            <w:r w:rsidDel="00000000" w:rsidR="00000000" w:rsidRPr="00000000">
              <w:rPr>
                <w:sz w:val="22.079999923706055"/>
                <w:szCs w:val="22.079999923706055"/>
                <w:rtl w:val="0"/>
              </w:rPr>
              <w:t xml:space="preserve">Managing data and record keeping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ind w:firstLine="0"/>
              <w:jc w:val="center"/>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276" w:lineRule="auto"/>
              <w:ind w:firstLine="0"/>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ind w:left="123.17779541015625" w:firstLine="0"/>
              <w:rPr>
                <w:sz w:val="22.079999923706055"/>
                <w:szCs w:val="22.079999923706055"/>
              </w:rPr>
            </w:pPr>
            <w:r w:rsidDel="00000000" w:rsidR="00000000" w:rsidRPr="00000000">
              <w:rPr>
                <w:sz w:val="22.079999923706055"/>
                <w:szCs w:val="22.079999923706055"/>
                <w:rtl w:val="0"/>
              </w:rPr>
              <w:t xml:space="preserve">Contributing to development, monitoring and review of IEPs / pastoral support programmes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360" w:hRule="atLeast"/>
          <w:tblHeader w:val="0"/>
        </w:trPr>
        <w:tc>
          <w:tcPr>
            <w:gridSpan w:val="4"/>
            <w:shd w:fill="a2c4c9"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ind w:firstLine="0"/>
              <w:jc w:val="center"/>
              <w:rPr>
                <w:rFonts w:ascii="Heebo" w:cs="Heebo" w:eastAsia="Heebo" w:hAnsi="Heebo"/>
              </w:rPr>
            </w:pPr>
            <w:r w:rsidDel="00000000" w:rsidR="00000000" w:rsidRPr="00000000">
              <w:rPr>
                <w:rFonts w:ascii="Heebo" w:cs="Heebo" w:eastAsia="Heebo" w:hAnsi="Heebo"/>
                <w:b w:val="1"/>
                <w:bCs w:val="1"/>
                <w:rtl w:val="0"/>
              </w:rPr>
              <w:t xml:space="preserve">Knowledge and Skills  </w:t>
            </w:r>
            <w:r w:rsidDel="00000000" w:rsidR="00000000" w:rsidRPr="00000000">
              <w:rPr>
                <w:rtl w:val="0"/>
              </w:rPr>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78.69296073913574" w:lineRule="auto"/>
              <w:ind w:left="122.7362060546875" w:right="51.3848876953125" w:hanging="6.182403564453125"/>
              <w:rPr>
                <w:sz w:val="22.079999923706055"/>
                <w:szCs w:val="22.079999923706055"/>
              </w:rPr>
            </w:pPr>
            <w:r w:rsidDel="00000000" w:rsidR="00000000" w:rsidRPr="00000000">
              <w:rPr>
                <w:sz w:val="22.079999923706055"/>
                <w:szCs w:val="22.079999923706055"/>
                <w:rtl w:val="0"/>
              </w:rPr>
              <w:t xml:space="preserve">Ability to maintain positive relationships with students, parents  and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ind w:left="116.55380249023438" w:firstLine="0"/>
              <w:rPr>
                <w:sz w:val="22.079999923706055"/>
                <w:szCs w:val="22.079999923706055"/>
              </w:rPr>
            </w:pPr>
            <w:r w:rsidDel="00000000" w:rsidR="00000000" w:rsidRPr="00000000">
              <w:rPr>
                <w:sz w:val="22.079999923706055"/>
                <w:szCs w:val="22.079999923706055"/>
                <w:rtl w:val="0"/>
              </w:rPr>
              <w:t xml:space="preserve">Ability to work effectively within a team.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ind w:left="131.34735107421875" w:firstLine="0"/>
              <w:rPr>
                <w:sz w:val="22.079999923706055"/>
                <w:szCs w:val="22.079999923706055"/>
              </w:rPr>
            </w:pPr>
            <w:r w:rsidDel="00000000" w:rsidR="00000000" w:rsidRPr="00000000">
              <w:rPr>
                <w:sz w:val="22.079999923706055"/>
                <w:szCs w:val="22.079999923706055"/>
                <w:rtl w:val="0"/>
              </w:rPr>
              <w:t xml:space="preserve">Effective classroom and behaviour management skills.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ind w:left="116.55380249023438" w:firstLine="0"/>
              <w:rPr>
                <w:sz w:val="22.079999923706055"/>
                <w:szCs w:val="22.079999923706055"/>
              </w:rPr>
            </w:pPr>
            <w:r w:rsidDel="00000000" w:rsidR="00000000" w:rsidRPr="00000000">
              <w:rPr>
                <w:sz w:val="22.079999923706055"/>
                <w:szCs w:val="22.079999923706055"/>
                <w:rtl w:val="0"/>
              </w:rPr>
              <w:t xml:space="preserve">Ability to communicate effectively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0" w:line="280.3239154815674" w:lineRule="auto"/>
              <w:ind w:left="122.7362060546875" w:right="52.8631591796875" w:hanging="0.220794677734375"/>
              <w:rPr>
                <w:sz w:val="22.079999923706055"/>
                <w:szCs w:val="22.079999923706055"/>
              </w:rPr>
            </w:pPr>
            <w:r w:rsidDel="00000000" w:rsidR="00000000" w:rsidRPr="00000000">
              <w:rPr>
                <w:sz w:val="22.079999923706055"/>
                <w:szCs w:val="22.079999923706055"/>
                <w:rtl w:val="0"/>
              </w:rPr>
              <w:t xml:space="preserve">Good ICT / google skills for word-processing, use of learning software and  accessing on-line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240" w:lineRule="auto"/>
              <w:ind w:left="131.34735107421875" w:firstLine="0"/>
              <w:rPr>
                <w:sz w:val="22.079999923706055"/>
                <w:szCs w:val="22.079999923706055"/>
              </w:rPr>
            </w:pPr>
            <w:r w:rsidDel="00000000" w:rsidR="00000000" w:rsidRPr="00000000">
              <w:rPr>
                <w:sz w:val="22.079999923706055"/>
                <w:szCs w:val="22.079999923706055"/>
                <w:rtl w:val="0"/>
              </w:rPr>
              <w:t xml:space="preserve">Knowledge of the secondary curriculum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ind w:firstLine="0"/>
              <w:jc w:val="center"/>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276" w:lineRule="auto"/>
              <w:ind w:firstLine="0"/>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78.14985275268555" w:lineRule="auto"/>
              <w:ind w:left="129.36019897460938" w:right="50.85693359375" w:firstLine="1.987152099609375"/>
              <w:rPr>
                <w:sz w:val="22.079999923706055"/>
                <w:szCs w:val="22.079999923706055"/>
              </w:rPr>
            </w:pPr>
            <w:r w:rsidDel="00000000" w:rsidR="00000000" w:rsidRPr="00000000">
              <w:rPr>
                <w:sz w:val="22.079999923706055"/>
                <w:szCs w:val="22.079999923706055"/>
                <w:rtl w:val="0"/>
              </w:rPr>
              <w:t xml:space="preserve">Knowledge of strategies to support students with specific SEN e.g.  physical disabilities, visual and/or hearing impairment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ind w:firstLine="0"/>
              <w:jc w:val="center"/>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76" w:lineRule="auto"/>
              <w:ind w:firstLine="0"/>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ind w:left="116.55380249023438" w:firstLine="0"/>
              <w:rPr>
                <w:sz w:val="22.079999923706055"/>
                <w:szCs w:val="22.079999923706055"/>
              </w:rPr>
            </w:pPr>
            <w:r w:rsidDel="00000000" w:rsidR="00000000" w:rsidRPr="00000000">
              <w:rPr>
                <w:sz w:val="22.079999923706055"/>
                <w:szCs w:val="22.079999923706055"/>
                <w:rtl w:val="0"/>
              </w:rPr>
              <w:t xml:space="preserve">A strong belief in the value of education in developing citizens.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ind w:left="131.34735107421875" w:firstLine="0"/>
              <w:rPr>
                <w:sz w:val="22.079999923706055"/>
                <w:szCs w:val="22.079999923706055"/>
              </w:rPr>
            </w:pPr>
            <w:r w:rsidDel="00000000" w:rsidR="00000000" w:rsidRPr="00000000">
              <w:rPr>
                <w:sz w:val="22.079999923706055"/>
                <w:szCs w:val="22.079999923706055"/>
                <w:rtl w:val="0"/>
              </w:rPr>
              <w:t xml:space="preserve">Highest levels of professional and personal integrity.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78.14985275268555" w:lineRule="auto"/>
              <w:ind w:left="129.36019897460938" w:right="54.80712890625" w:hanging="12.806396484375"/>
              <w:rPr>
                <w:sz w:val="22.079999923706055"/>
                <w:szCs w:val="22.079999923706055"/>
              </w:rPr>
            </w:pPr>
            <w:r w:rsidDel="00000000" w:rsidR="00000000" w:rsidRPr="00000000">
              <w:rPr>
                <w:sz w:val="22.079999923706055"/>
                <w:szCs w:val="22.079999923706055"/>
                <w:rtl w:val="0"/>
              </w:rPr>
              <w:t xml:space="preserve">A strong commitment to inclusion and overcoming barriers to learning and achievement.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61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ind w:left="131.34735107421875" w:firstLine="0"/>
              <w:rPr>
                <w:sz w:val="22.079999923706055"/>
                <w:szCs w:val="22.079999923706055"/>
              </w:rPr>
            </w:pPr>
            <w:r w:rsidDel="00000000" w:rsidR="00000000" w:rsidRPr="00000000">
              <w:rPr>
                <w:sz w:val="22.079999923706055"/>
                <w:szCs w:val="22.079999923706055"/>
                <w:rtl w:val="0"/>
              </w:rPr>
              <w:t xml:space="preserve">Personal resilience, persistence and perseverance.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blHeader w:val="0"/>
        </w:trPr>
        <w:tc>
          <w:tcPr>
            <w:gridSpan w:val="4"/>
            <w:shd w:fill="a2c4c9"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line="245.55547714233398" w:lineRule="auto"/>
              <w:ind w:left="123.81111145019531" w:right="191.290283203125" w:firstLine="9.052810668945312"/>
              <w:jc w:val="center"/>
              <w:rPr>
                <w:rFonts w:ascii="Heebo" w:cs="Heebo" w:eastAsia="Heebo" w:hAnsi="Heebo"/>
              </w:rPr>
            </w:pPr>
            <w:r w:rsidDel="00000000" w:rsidR="00000000" w:rsidRPr="00000000">
              <w:rPr>
                <w:rFonts w:ascii="Heebo" w:cs="Heebo" w:eastAsia="Heebo" w:hAnsi="Heebo"/>
                <w:b w:val="1"/>
                <w:bCs w:val="1"/>
                <w:rtl w:val="0"/>
              </w:rPr>
              <w:t xml:space="preserve">Demonstration of AtC  values of Achieve, Belong Collaborate </w:t>
            </w: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245.55547714233398" w:lineRule="auto"/>
              <w:ind w:left="123.81111145019531" w:right="191.290283203125" w:firstLine="9.052810668945312"/>
              <w:jc w:val="both"/>
              <w:rPr>
                <w:rFonts w:ascii="Heebo" w:cs="Heebo" w:eastAsia="Heebo" w:hAnsi="Heebo"/>
                <w:sz w:val="20"/>
                <w:szCs w:val="20"/>
              </w:rPr>
            </w:pPr>
            <w:r w:rsidDel="00000000" w:rsidR="00000000" w:rsidRPr="00000000">
              <w:rPr>
                <w:rFonts w:ascii="Heebo" w:cs="Heebo" w:eastAsia="Heebo" w:hAnsi="Heebo"/>
                <w:b w:val="1"/>
                <w:bCs w:val="1"/>
                <w:sz w:val="20"/>
                <w:szCs w:val="20"/>
                <w:rtl w:val="0"/>
              </w:rPr>
              <w:t xml:space="preserve">Achieve:</w:t>
            </w:r>
            <w:r w:rsidDel="00000000" w:rsidR="00000000" w:rsidRPr="00000000">
              <w:rPr>
                <w:rFonts w:ascii="Heebo" w:cs="Heebo" w:eastAsia="Heebo" w:hAnsi="Heebo"/>
                <w:sz w:val="20"/>
                <w:szCs w:val="20"/>
                <w:rtl w:val="0"/>
              </w:rPr>
              <w:t xml:space="preserve"> ability to review existing systems, identify new opportunities  and ways of working, implement and continuously evaluate.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line="276"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I</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245.55547714233398" w:lineRule="auto"/>
              <w:ind w:left="123.81111145019531" w:right="191.290283203125" w:firstLine="9.052810668945312"/>
              <w:jc w:val="both"/>
              <w:rPr>
                <w:rFonts w:ascii="Heebo" w:cs="Heebo" w:eastAsia="Heebo" w:hAnsi="Heebo"/>
                <w:sz w:val="20"/>
                <w:szCs w:val="20"/>
              </w:rPr>
            </w:pPr>
            <w:r w:rsidDel="00000000" w:rsidR="00000000" w:rsidRPr="00000000">
              <w:rPr>
                <w:rFonts w:ascii="Heebo" w:cs="Heebo" w:eastAsia="Heebo" w:hAnsi="Heebo"/>
                <w:b w:val="1"/>
                <w:bCs w:val="1"/>
                <w:sz w:val="20"/>
                <w:szCs w:val="20"/>
                <w:rtl w:val="0"/>
              </w:rPr>
              <w:t xml:space="preserve">Belong</w:t>
            </w:r>
            <w:r w:rsidDel="00000000" w:rsidR="00000000" w:rsidRPr="00000000">
              <w:rPr>
                <w:rFonts w:ascii="Heebo" w:cs="Heebo" w:eastAsia="Heebo" w:hAnsi="Heebo"/>
                <w:sz w:val="20"/>
                <w:szCs w:val="20"/>
                <w:rtl w:val="0"/>
              </w:rPr>
              <w:t xml:space="preserve">: ability to foster good working relationships with stakeholders at all levels. Ability to motivate pupils, students and colleagues through common purpose and shared 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I</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45.55547714233398" w:lineRule="auto"/>
              <w:ind w:left="123.81111145019531" w:right="191.290283203125" w:firstLine="9.052810668945312"/>
              <w:jc w:val="both"/>
              <w:rPr>
                <w:rFonts w:ascii="Heebo" w:cs="Heebo" w:eastAsia="Heebo" w:hAnsi="Heebo"/>
                <w:sz w:val="20"/>
                <w:szCs w:val="20"/>
              </w:rPr>
            </w:pPr>
            <w:r w:rsidDel="00000000" w:rsidR="00000000" w:rsidRPr="00000000">
              <w:rPr>
                <w:rFonts w:ascii="Heebo" w:cs="Heebo" w:eastAsia="Heebo" w:hAnsi="Heebo"/>
                <w:b w:val="1"/>
                <w:bCs w:val="1"/>
                <w:sz w:val="20"/>
                <w:szCs w:val="20"/>
                <w:rtl w:val="0"/>
              </w:rPr>
              <w:t xml:space="preserve">Collaborate:</w:t>
            </w:r>
            <w:r w:rsidDel="00000000" w:rsidR="00000000" w:rsidRPr="00000000">
              <w:rPr>
                <w:rFonts w:ascii="Heebo" w:cs="Heebo" w:eastAsia="Heebo" w:hAnsi="Heebo"/>
                <w:sz w:val="20"/>
                <w:szCs w:val="20"/>
                <w:rtl w:val="0"/>
              </w:rPr>
              <w:t xml:space="preserve"> ability to lead by example, setting high standards for self  and others. Commitment to the pursuit of Continuous Professional Development of oneself and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I</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5.55547714233398" w:lineRule="auto"/>
              <w:ind w:left="123.81111145019531" w:right="191.290283203125" w:firstLine="9.052810668945312"/>
              <w:jc w:val="both"/>
              <w:rPr>
                <w:rFonts w:ascii="Heebo" w:cs="Heebo" w:eastAsia="Heebo" w:hAnsi="Heebo"/>
                <w:sz w:val="20"/>
                <w:szCs w:val="20"/>
              </w:rPr>
            </w:pPr>
            <w:r w:rsidDel="00000000" w:rsidR="00000000" w:rsidRPr="00000000">
              <w:rPr>
                <w:rFonts w:ascii="Heebo" w:cs="Heebo" w:eastAsia="Heebo" w:hAnsi="Heebo"/>
                <w:b w:val="1"/>
                <w:bCs w:val="1"/>
                <w:sz w:val="20"/>
                <w:szCs w:val="20"/>
                <w:rtl w:val="0"/>
              </w:rPr>
              <w:t xml:space="preserve">Safeguarding: </w:t>
            </w:r>
            <w:r w:rsidDel="00000000" w:rsidR="00000000" w:rsidRPr="00000000">
              <w:rPr>
                <w:rFonts w:ascii="Heebo" w:cs="Heebo" w:eastAsia="Heebo" w:hAnsi="Heebo"/>
                <w:sz w:val="20"/>
                <w:szCs w:val="20"/>
                <w:rtl w:val="0"/>
              </w:rPr>
              <w:t xml:space="preserve">Demonstrates a clear commitment to safeguarding and promoting the welfare of children, young people, and vulnerable adults, and is willing to undergo appropriate checks and training as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5.55547714233398" w:lineRule="auto"/>
              <w:ind w:left="123.81111145019531" w:right="191.290283203125" w:firstLine="9.052810668945312"/>
              <w:jc w:val="both"/>
              <w:rPr>
                <w:rFonts w:ascii="Heebo" w:cs="Heebo" w:eastAsia="Heebo" w:hAnsi="Heebo"/>
                <w:sz w:val="20"/>
                <w:szCs w:val="20"/>
              </w:rPr>
            </w:pPr>
            <w:r w:rsidDel="00000000" w:rsidR="00000000" w:rsidRPr="00000000">
              <w:rPr>
                <w:rFonts w:ascii="Heebo" w:cs="Heebo" w:eastAsia="Heebo" w:hAnsi="Heebo"/>
                <w:b w:val="1"/>
                <w:bCs w:val="1"/>
                <w:sz w:val="20"/>
                <w:szCs w:val="20"/>
                <w:rtl w:val="0"/>
              </w:rPr>
              <w:t xml:space="preserve">Equality, Diversity &amp; Inclusion: </w:t>
            </w:r>
            <w:r w:rsidDel="00000000" w:rsidR="00000000" w:rsidRPr="00000000">
              <w:rPr>
                <w:rFonts w:ascii="Heebo" w:cs="Heebo" w:eastAsia="Heebo" w:hAnsi="Heebo"/>
                <w:sz w:val="20"/>
                <w:szCs w:val="20"/>
                <w:rtl w:val="0"/>
              </w:rPr>
              <w:t xml:space="preserve">Committed to actively promoting and embedding principles of equality, diversity, and inclusion.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5.55547714233398" w:lineRule="auto"/>
              <w:ind w:left="123.81111145019531" w:right="191.290283203125" w:firstLine="9.052810668945312"/>
              <w:jc w:val="both"/>
              <w:rPr>
                <w:rFonts w:ascii="Heebo" w:cs="Heebo" w:eastAsia="Heebo" w:hAnsi="Heebo"/>
                <w:sz w:val="20"/>
                <w:szCs w:val="20"/>
              </w:rPr>
            </w:pPr>
            <w:r w:rsidDel="00000000" w:rsidR="00000000" w:rsidRPr="00000000">
              <w:rPr>
                <w:rFonts w:ascii="Heebo" w:cs="Heebo" w:eastAsia="Heebo" w:hAnsi="Heebo"/>
                <w:b w:val="1"/>
                <w:bCs w:val="1"/>
                <w:sz w:val="20"/>
                <w:szCs w:val="20"/>
                <w:rtl w:val="0"/>
              </w:rPr>
              <w:t xml:space="preserve">Health &amp; Safety: </w:t>
            </w:r>
            <w:r w:rsidDel="00000000" w:rsidR="00000000" w:rsidRPr="00000000">
              <w:rPr>
                <w:rFonts w:ascii="Heebo" w:cs="Heebo" w:eastAsia="Heebo" w:hAnsi="Heebo"/>
                <w:sz w:val="20"/>
                <w:szCs w:val="20"/>
                <w:rtl w:val="0"/>
              </w:rPr>
              <w:t xml:space="preserve">Understands and upholds responsibilities relating to health and safety, ensuring a safe working and learning environment for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76" w:lineRule="auto"/>
              <w:ind w:firstLine="0"/>
              <w:rPr>
                <w:rFonts w:ascii="Heebo" w:cs="Heebo" w:eastAsia="Heebo" w:hAnsi="Heebo"/>
                <w:color w:val="234064"/>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Rule="auto"/>
              <w:ind w:firstLine="0"/>
              <w:jc w:val="center"/>
              <w:rPr>
                <w:rFonts w:ascii="Heebo" w:cs="Heebo" w:eastAsia="Heebo" w:hAnsi="Heebo"/>
                <w:color w:val="234064"/>
                <w:sz w:val="20"/>
                <w:szCs w:val="20"/>
              </w:rPr>
            </w:pPr>
            <w:r w:rsidDel="00000000" w:rsidR="00000000" w:rsidRPr="00000000">
              <w:rPr>
                <w:rFonts w:ascii="Heebo" w:cs="Heebo" w:eastAsia="Heebo" w:hAnsi="Heebo"/>
                <w:color w:val="234064"/>
                <w:sz w:val="20"/>
                <w:szCs w:val="20"/>
                <w:rtl w:val="0"/>
              </w:rPr>
              <w:t xml:space="preserve">A,I,T</w:t>
            </w:r>
          </w:p>
        </w:tc>
      </w:tr>
    </w:tbl>
    <w:p w:rsidR="00000000" w:rsidDel="00000000" w:rsidP="00000000" w:rsidRDefault="00000000" w:rsidRPr="00000000" w14:paraId="000000E6">
      <w:pPr>
        <w:spacing w:after="0"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Heebo" w:cs="Heebo" w:eastAsia="Heebo" w:hAnsi="Heebo"/>
          <w:sz w:val="20"/>
          <w:szCs w:val="20"/>
        </w:rPr>
      </w:pPr>
      <w:r w:rsidDel="00000000" w:rsidR="00000000" w:rsidRPr="00000000">
        <w:rPr>
          <w:rFonts w:ascii="Heebo" w:cs="Heebo" w:eastAsia="Heebo" w:hAnsi="Heebo"/>
          <w:b w:val="1"/>
          <w:bCs w:val="1"/>
          <w:sz w:val="20"/>
          <w:szCs w:val="20"/>
          <w:rtl w:val="0"/>
        </w:rPr>
        <w:t xml:space="preserve">A </w:t>
      </w:r>
      <w:r w:rsidDel="00000000" w:rsidR="00000000" w:rsidRPr="00000000">
        <w:rPr>
          <w:rFonts w:ascii="Heebo" w:cs="Heebo" w:eastAsia="Heebo" w:hAnsi="Heebo"/>
          <w:sz w:val="20"/>
          <w:szCs w:val="20"/>
          <w:rtl w:val="0"/>
        </w:rPr>
        <w:t xml:space="preserve">= Application</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Heebo" w:cs="Heebo" w:eastAsia="Heebo" w:hAnsi="Heebo"/>
          <w:sz w:val="20"/>
          <w:szCs w:val="20"/>
        </w:rPr>
      </w:pPr>
      <w:r w:rsidDel="00000000" w:rsidR="00000000" w:rsidRPr="00000000">
        <w:rPr>
          <w:rFonts w:ascii="Heebo" w:cs="Heebo" w:eastAsia="Heebo" w:hAnsi="Heebo"/>
          <w:b w:val="1"/>
          <w:bCs w:val="1"/>
          <w:sz w:val="20"/>
          <w:szCs w:val="20"/>
          <w:rtl w:val="0"/>
        </w:rPr>
        <w:t xml:space="preserve">I</w:t>
      </w:r>
      <w:r w:rsidDel="00000000" w:rsidR="00000000" w:rsidRPr="00000000">
        <w:rPr>
          <w:rFonts w:ascii="Heebo" w:cs="Heebo" w:eastAsia="Heebo" w:hAnsi="Heebo"/>
          <w:sz w:val="20"/>
          <w:szCs w:val="20"/>
          <w:rtl w:val="0"/>
        </w:rPr>
        <w:t xml:space="preserve"> = Interview</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rPr>
      </w:pPr>
      <w:r w:rsidDel="00000000" w:rsidR="00000000" w:rsidRPr="00000000">
        <w:rPr>
          <w:rFonts w:ascii="Heebo" w:cs="Heebo" w:eastAsia="Heebo" w:hAnsi="Heebo"/>
          <w:b w:val="1"/>
          <w:bCs w:val="1"/>
          <w:sz w:val="20"/>
          <w:szCs w:val="20"/>
          <w:rtl w:val="0"/>
        </w:rPr>
        <w:t xml:space="preserve">T</w:t>
      </w:r>
      <w:r w:rsidDel="00000000" w:rsidR="00000000" w:rsidRPr="00000000">
        <w:rPr>
          <w:rFonts w:ascii="Heebo" w:cs="Heebo" w:eastAsia="Heebo" w:hAnsi="Heebo"/>
          <w:sz w:val="20"/>
          <w:szCs w:val="20"/>
          <w:rtl w:val="0"/>
        </w:rPr>
        <w:t xml:space="preserve"> = Task</w:t>
      </w:r>
      <w:r w:rsidDel="00000000" w:rsidR="00000000" w:rsidRPr="00000000">
        <w:rPr>
          <w:rtl w:val="0"/>
        </w:rPr>
      </w:r>
    </w:p>
    <w:sectPr>
      <w:headerReference r:id="rId8" w:type="first"/>
      <w:footerReference r:id="rId9" w:type="default"/>
      <w:footerReference r:id="rId10" w:type="first"/>
      <w:pgSz w:h="16838" w:w="11906" w:orient="portrait"/>
      <w:pgMar w:bottom="993" w:top="1276" w:left="1134" w:right="849" w:header="170" w:footer="17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Heebo">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tabs>
        <w:tab w:val="center" w:leader="none" w:pos="4513"/>
        <w:tab w:val="right" w:leader="none" w:pos="9026"/>
      </w:tabs>
      <w:spacing w:after="0" w:line="240" w:lineRule="auto"/>
      <w:ind w:hanging="2"/>
      <w:jc w:val="right"/>
      <w:rPr>
        <w:color w:val="000000"/>
      </w:rPr>
    </w:pPr>
    <w:r w:rsidDel="00000000" w:rsidR="00000000" w:rsidRPr="00000000">
      <w:rPr>
        <w:rtl w:val="0"/>
      </w:rPr>
      <w:t xml:space="preserve">                                                                                                                                                      </w:t>
    </w:r>
    <w:r w:rsidDel="00000000" w:rsidR="00000000" w:rsidRPr="00000000">
      <w:rPr/>
      <w:drawing>
        <wp:inline distB="114300" distT="114300" distL="114300" distR="114300">
          <wp:extent cx="1148723" cy="1140800"/>
          <wp:effectExtent b="0" l="0" r="0" t="0"/>
          <wp:docPr id="2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48723" cy="1140800"/>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361950</wp:posOffset>
          </wp:positionH>
          <wp:positionV relativeFrom="paragraph">
            <wp:posOffset>6355</wp:posOffset>
          </wp:positionV>
          <wp:extent cx="3521802" cy="696913"/>
          <wp:effectExtent b="0" l="0" r="0" t="0"/>
          <wp:wrapSquare wrapText="bothSides" distB="114300" distT="114300" distL="114300" distR="114300"/>
          <wp:docPr id="2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521802" cy="6969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Arial" w:cs="Arial" w:eastAsia="Arial" w:hAnsi="Arial"/>
      <w:b w:val="1"/>
      <w:bCs w:val="1"/>
      <w:sz w:val="28"/>
      <w:szCs w:val="28"/>
      <w:u w:val="singl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qFormat w:val="1"/>
    <w:pPr>
      <w:tabs>
        <w:tab w:val="center" w:pos="4513"/>
        <w:tab w:val="right" w:pos="9026"/>
      </w:tabs>
      <w:spacing w:after="0" w:line="240" w:lineRule="auto"/>
    </w:pPr>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qFormat w:val="1"/>
    <w:pPr>
      <w:tabs>
        <w:tab w:val="center" w:pos="4513"/>
        <w:tab w:val="right" w:pos="9026"/>
      </w:tabs>
      <w:spacing w:after="0" w:line="240" w:lineRule="auto"/>
    </w:pPr>
  </w:style>
  <w:style w:type="character" w:styleId="FooterChar" w:customStyle="1">
    <w:name w:val="Footer Char"/>
    <w:basedOn w:val="DefaultParagraphFont"/>
    <w:rPr>
      <w:w w:val="100"/>
      <w:position w:val="-1"/>
      <w:effect w:val="none"/>
      <w:vertAlign w:val="baseline"/>
      <w:cs w:val="0"/>
      <w:em w:val="none"/>
    </w:rPr>
  </w:style>
  <w:style w:type="paragraph" w:styleId="BalloonText">
    <w:name w:val="Balloon Text"/>
    <w:basedOn w:val="Normal"/>
    <w:qFormat w:val="1"/>
    <w:pPr>
      <w:spacing w:after="0" w:line="240" w:lineRule="auto"/>
    </w:pPr>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character" w:styleId="Strong">
    <w:name w:val="Strong"/>
    <w:rPr>
      <w:b w:val="1"/>
      <w:bCs w:val="1"/>
      <w:w w:val="100"/>
      <w:position w:val="-1"/>
      <w:effect w:val="none"/>
      <w:vertAlign w:val="baseline"/>
      <w:cs w:val="0"/>
      <w:em w:val="none"/>
    </w:rPr>
  </w:style>
  <w:style w:type="character" w:styleId="Hyperlink">
    <w:name w:val="Hyperlink"/>
    <w:qFormat w:val="1"/>
    <w:rPr>
      <w:color w:val="0000ff"/>
      <w:w w:val="100"/>
      <w:position w:val="-1"/>
      <w:u w:val="single"/>
      <w:effect w:val="none"/>
      <w:vertAlign w:val="baseline"/>
      <w:cs w:val="0"/>
      <w:em w:val="none"/>
    </w:rPr>
  </w:style>
  <w:style w:type="paragraph" w:styleId="BodyText">
    <w:name w:val="Body Text"/>
    <w:basedOn w:val="Normal"/>
    <w:pPr>
      <w:spacing w:after="0" w:line="240" w:lineRule="auto"/>
    </w:pPr>
    <w:rPr>
      <w:rFonts w:ascii="Bookman Old Style" w:eastAsia="Times New Roman" w:hAnsi="Bookman Old Style"/>
      <w:i w:val="1"/>
      <w:iCs w:val="1"/>
      <w:color w:val="000000"/>
      <w:sz w:val="16"/>
      <w:szCs w:val="18"/>
      <w:lang w:val="en-US"/>
    </w:rPr>
  </w:style>
  <w:style w:type="character" w:styleId="BodyTextChar" w:customStyle="1">
    <w:name w:val="Body Text Char"/>
    <w:rPr>
      <w:rFonts w:ascii="Bookman Old Style" w:eastAsia="Times New Roman" w:hAnsi="Bookman Old Style"/>
      <w:i w:val="1"/>
      <w:iCs w:val="1"/>
      <w:color w:val="000000"/>
      <w:w w:val="100"/>
      <w:position w:val="-1"/>
      <w:sz w:val="16"/>
      <w:szCs w:val="18"/>
      <w:effect w:val="none"/>
      <w:vertAlign w:val="baseline"/>
      <w:cs w:val="0"/>
      <w:em w:val="none"/>
      <w:lang w:eastAsia="en-US" w:val="en-US"/>
    </w:rPr>
  </w:style>
  <w:style w:type="paragraph" w:styleId="BodyText2">
    <w:name w:val="Body Text 2"/>
    <w:basedOn w:val="Normal"/>
    <w:pPr>
      <w:spacing w:after="0" w:line="240" w:lineRule="auto"/>
      <w:jc w:val="both"/>
    </w:pPr>
    <w:rPr>
      <w:rFonts w:ascii="Arial Narrow" w:eastAsia="Times New Roman" w:hAnsi="Arial Narrow"/>
      <w:b w:val="1"/>
      <w:bCs w:val="1"/>
      <w:i w:val="1"/>
      <w:iCs w:val="1"/>
      <w:sz w:val="26"/>
      <w:szCs w:val="24"/>
    </w:rPr>
  </w:style>
  <w:style w:type="character" w:styleId="BodyText2Char" w:customStyle="1">
    <w:name w:val="Body Text 2 Char"/>
    <w:rPr>
      <w:rFonts w:ascii="Arial Narrow" w:eastAsia="Times New Roman" w:hAnsi="Arial Narrow"/>
      <w:b w:val="1"/>
      <w:bCs w:val="1"/>
      <w:i w:val="1"/>
      <w:iCs w:val="1"/>
      <w:w w:val="100"/>
      <w:position w:val="-1"/>
      <w:sz w:val="26"/>
      <w:szCs w:val="24"/>
      <w:effect w:val="none"/>
      <w:vertAlign w:val="baseline"/>
      <w:cs w:val="0"/>
      <w:em w:val="none"/>
      <w:lang w:eastAsia="en-US"/>
    </w:rPr>
  </w:style>
  <w:style w:type="paragraph" w:styleId="NormalWeb30" w:customStyle="1">
    <w:name w:val="Normal (Web)30"/>
    <w:basedOn w:val="Normal"/>
    <w:pPr>
      <w:spacing w:after="192" w:line="240" w:lineRule="auto"/>
      <w:ind w:left="150"/>
    </w:pPr>
    <w:rPr>
      <w:rFonts w:ascii="Times New Roman" w:eastAsia="Times New Roman" w:hAnsi="Times New Roman"/>
      <w:sz w:val="19"/>
      <w:szCs w:val="19"/>
      <w:lang w:eastAsia="en-GB"/>
    </w:rPr>
  </w:style>
  <w:style w:type="paragraph" w:styleId="Heading18" w:customStyle="1">
    <w:name w:val="Heading 18"/>
    <w:basedOn w:val="Normal"/>
    <w:pPr>
      <w:spacing w:after="96" w:before="225" w:line="240" w:lineRule="auto"/>
      <w:ind w:left="150"/>
      <w:outlineLvl w:val="1"/>
    </w:pPr>
    <w:rPr>
      <w:rFonts w:ascii="Arial" w:cs="Arial" w:eastAsia="Times New Roman" w:hAnsi="Arial"/>
      <w:b w:val="1"/>
      <w:bCs w:val="1"/>
      <w:color w:val="000000"/>
      <w:kern w:val="36"/>
      <w:sz w:val="36"/>
      <w:szCs w:val="36"/>
      <w:lang w:eastAsia="en-GB"/>
    </w:rPr>
  </w:style>
  <w:style w:type="character" w:styleId="TitleChar" w:customStyle="1">
    <w:name w:val="Title Char"/>
    <w:rPr>
      <w:rFonts w:ascii="Arial" w:cs="Arial" w:eastAsia="Times New Roman" w:hAnsi="Arial"/>
      <w:b w:val="1"/>
      <w:w w:val="100"/>
      <w:position w:val="-1"/>
      <w:sz w:val="28"/>
      <w:szCs w:val="24"/>
      <w:u w:val="single"/>
      <w:effect w:val="none"/>
      <w:vertAlign w:val="baseline"/>
      <w:cs w:val="0"/>
      <w:em w:val="none"/>
      <w:lang w:eastAsia="en-US"/>
    </w:rPr>
  </w:style>
  <w:style w:type="paragraph" w:styleId="ColorfulList-Accent11" w:customStyle="1">
    <w:name w:val="Colorful List - Accent 11"/>
    <w:basedOn w:val="Normal"/>
    <w:pPr>
      <w:spacing w:after="0" w:line="240" w:lineRule="auto"/>
      <w:ind w:left="720"/>
      <w:contextualSpacing w:val="1"/>
    </w:pPr>
    <w:rPr>
      <w:rFonts w:ascii="Times New Roman" w:eastAsia="Times New Roman" w:hAnsi="Times New Roman"/>
      <w:sz w:val="24"/>
      <w:szCs w:val="24"/>
      <w:lang w:eastAsia="en-GB"/>
    </w:rPr>
  </w:style>
  <w:style w:type="character" w:styleId="CommentReference">
    <w:name w:val="annotation reference"/>
    <w:qFormat w:val="1"/>
    <w:rPr>
      <w:w w:val="100"/>
      <w:position w:val="-1"/>
      <w:sz w:val="18"/>
      <w:szCs w:val="18"/>
      <w:effect w:val="none"/>
      <w:vertAlign w:val="baseline"/>
      <w:cs w:val="0"/>
      <w:em w:val="none"/>
    </w:rPr>
  </w:style>
  <w:style w:type="paragraph" w:styleId="CommentText">
    <w:name w:val="annotation text"/>
    <w:basedOn w:val="Normal"/>
    <w:qFormat w:val="1"/>
    <w:rPr>
      <w:sz w:val="24"/>
      <w:szCs w:val="24"/>
    </w:rPr>
  </w:style>
  <w:style w:type="character" w:styleId="CommentTextChar" w:customStyle="1">
    <w:name w:val="Comment Text Char"/>
    <w:rPr>
      <w:w w:val="100"/>
      <w:position w:val="-1"/>
      <w:sz w:val="24"/>
      <w:szCs w:val="24"/>
      <w:effect w:val="none"/>
      <w:vertAlign w:val="baseline"/>
      <w:cs w:val="0"/>
      <w:em w:val="none"/>
    </w:rPr>
  </w:style>
  <w:style w:type="paragraph" w:styleId="CommentSubject">
    <w:name w:val="annotation subject"/>
    <w:basedOn w:val="CommentText"/>
    <w:next w:val="CommentText"/>
    <w:qFormat w:val="1"/>
    <w:rPr>
      <w:b w:val="1"/>
      <w:bCs w:val="1"/>
      <w:sz w:val="20"/>
      <w:szCs w:val="20"/>
    </w:rPr>
  </w:style>
  <w:style w:type="character" w:styleId="CommentSubjectChar" w:customStyle="1">
    <w:name w:val="Comment Subject Char"/>
    <w:rPr>
      <w:b w:val="1"/>
      <w:bCs w:val="1"/>
      <w:w w:val="100"/>
      <w:position w:val="-1"/>
      <w:sz w:val="24"/>
      <w:szCs w:val="24"/>
      <w:effect w:val="none"/>
      <w:vertAlign w:val="baseline"/>
      <w:cs w:val="0"/>
      <w:em w:val="none"/>
    </w:rPr>
  </w:style>
  <w:style w:type="paragraph" w:styleId="ListParagraph">
    <w:name w:val="List Paragraph"/>
    <w:basedOn w:val="Normal"/>
    <w:pPr>
      <w:spacing w:after="0" w:line="240" w:lineRule="auto"/>
      <w:ind w:left="720"/>
    </w:pPr>
    <w:rPr>
      <w:rFonts w:ascii="Times New Roman" w:eastAsia="Times New Roman" w:hAnsi="Times New Roman"/>
      <w:sz w:val="24"/>
      <w:szCs w:val="24"/>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character" w:styleId="UnresolvedMention">
    <w:name w:val="Unresolved Mention"/>
    <w:basedOn w:val="DefaultParagraphFont"/>
    <w:uiPriority w:val="99"/>
    <w:semiHidden w:val="1"/>
    <w:unhideWhenUsed w:val="1"/>
    <w:rsid w:val="00A97AC7"/>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ebo-regular.ttf"/><Relationship Id="rId2" Type="http://schemas.openxmlformats.org/officeDocument/2006/relationships/font" Target="fonts/Heebo-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s9zBRl7s4/Q8o4lxfBeYEIGEg==">CgMxLjAyCGguZ2pkZ3hzMgloLjMwajB6bGw4AHIhMWxGNjVIaF9fNUV0UFVjYlhNN1cxWElqSGdBYXlaR2VE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2016-06-27T08:08:00Z</dcterms:created>
  <dc:creator>Bill Forde</dc:creator>
</cp:coreProperties>
</file>