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7E1" w:rsidRPr="00D267E1" w:rsidRDefault="00D267E1" w:rsidP="00D267E1">
      <w:pPr>
        <w:numPr>
          <w:ilvl w:val="12"/>
          <w:numId w:val="0"/>
        </w:numPr>
        <w:jc w:val="center"/>
        <w:rPr>
          <w:rFonts w:ascii="Arial" w:hAnsi="Arial" w:cs="Arial"/>
          <w:b/>
        </w:rPr>
      </w:pPr>
      <w:r w:rsidRPr="00D267E1">
        <w:rPr>
          <w:rFonts w:ascii="Arial" w:hAnsi="Arial" w:cs="Arial"/>
          <w:b/>
        </w:rPr>
        <w:t>JOB DESCRIPTION</w:t>
      </w:r>
    </w:p>
    <w:p w:rsidR="00D267E1" w:rsidRPr="00311AD4" w:rsidRDefault="00D267E1" w:rsidP="00D267E1">
      <w:pPr>
        <w:numPr>
          <w:ilvl w:val="12"/>
          <w:numId w:val="0"/>
        </w:numPr>
        <w:jc w:val="both"/>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9242"/>
      </w:tblGrid>
      <w:tr w:rsidR="00D267E1" w:rsidRPr="00311AD4" w:rsidTr="00842002">
        <w:tc>
          <w:tcPr>
            <w:tcW w:w="9242" w:type="dxa"/>
          </w:tcPr>
          <w:p w:rsidR="00D267E1" w:rsidRPr="00D267E1" w:rsidRDefault="00D267E1" w:rsidP="00842002">
            <w:pPr>
              <w:numPr>
                <w:ilvl w:val="12"/>
                <w:numId w:val="0"/>
              </w:numPr>
              <w:jc w:val="both"/>
              <w:rPr>
                <w:rFonts w:ascii="Arial" w:hAnsi="Arial" w:cs="Arial"/>
              </w:rPr>
            </w:pPr>
          </w:p>
          <w:p w:rsidR="00D267E1" w:rsidRPr="00D267E1" w:rsidRDefault="00D267E1" w:rsidP="00842002">
            <w:pPr>
              <w:pStyle w:val="Heading2"/>
              <w:numPr>
                <w:ilvl w:val="12"/>
                <w:numId w:val="0"/>
              </w:numPr>
              <w:jc w:val="both"/>
              <w:rPr>
                <w:rFonts w:cs="Arial"/>
                <w:sz w:val="24"/>
                <w:szCs w:val="24"/>
              </w:rPr>
            </w:pPr>
            <w:r w:rsidRPr="00D267E1">
              <w:rPr>
                <w:rFonts w:cs="Arial"/>
                <w:sz w:val="24"/>
                <w:szCs w:val="24"/>
              </w:rPr>
              <w:t xml:space="preserve">POSITION:      </w:t>
            </w:r>
            <w:r w:rsidRPr="00D267E1">
              <w:rPr>
                <w:rFonts w:cs="Arial"/>
                <w:sz w:val="24"/>
                <w:szCs w:val="24"/>
              </w:rPr>
              <w:tab/>
            </w:r>
            <w:r w:rsidRPr="00D267E1">
              <w:rPr>
                <w:rFonts w:cs="Arial"/>
                <w:sz w:val="24"/>
                <w:szCs w:val="24"/>
              </w:rPr>
              <w:tab/>
              <w:t>SEN</w:t>
            </w:r>
            <w:r w:rsidR="00642D01">
              <w:rPr>
                <w:rFonts w:cs="Arial"/>
                <w:sz w:val="24"/>
                <w:szCs w:val="24"/>
              </w:rPr>
              <w:t xml:space="preserve">D Learning </w:t>
            </w:r>
            <w:r w:rsidR="00BD0B50">
              <w:rPr>
                <w:rFonts w:cs="Arial"/>
                <w:sz w:val="24"/>
                <w:szCs w:val="24"/>
              </w:rPr>
              <w:t xml:space="preserve">and </w:t>
            </w:r>
            <w:r w:rsidR="00642D01">
              <w:rPr>
                <w:rFonts w:cs="Arial"/>
                <w:sz w:val="24"/>
                <w:szCs w:val="24"/>
              </w:rPr>
              <w:t>Support</w:t>
            </w:r>
            <w:r w:rsidRPr="00D267E1">
              <w:rPr>
                <w:rFonts w:cs="Arial"/>
                <w:sz w:val="24"/>
                <w:szCs w:val="24"/>
              </w:rPr>
              <w:t xml:space="preserve"> Assistant             </w:t>
            </w:r>
          </w:p>
          <w:p w:rsidR="00D267E1" w:rsidRPr="00D267E1" w:rsidRDefault="00D267E1" w:rsidP="00842002">
            <w:pPr>
              <w:numPr>
                <w:ilvl w:val="12"/>
                <w:numId w:val="0"/>
              </w:numPr>
              <w:jc w:val="both"/>
              <w:rPr>
                <w:rFonts w:ascii="Arial" w:hAnsi="Arial" w:cs="Arial"/>
                <w:b/>
              </w:rPr>
            </w:pPr>
          </w:p>
          <w:p w:rsidR="00D267E1" w:rsidRPr="00D267E1" w:rsidRDefault="00D267E1" w:rsidP="00842002">
            <w:pPr>
              <w:numPr>
                <w:ilvl w:val="12"/>
                <w:numId w:val="0"/>
              </w:numPr>
              <w:jc w:val="both"/>
              <w:rPr>
                <w:rFonts w:ascii="Arial" w:hAnsi="Arial" w:cs="Arial"/>
                <w:b/>
                <w:lang w:eastAsia="ar-SA"/>
              </w:rPr>
            </w:pPr>
            <w:r w:rsidRPr="00D267E1">
              <w:rPr>
                <w:rFonts w:ascii="Arial" w:hAnsi="Arial" w:cs="Arial"/>
                <w:b/>
              </w:rPr>
              <w:t xml:space="preserve">GRADE:          </w:t>
            </w:r>
            <w:r w:rsidRPr="00D267E1">
              <w:rPr>
                <w:rFonts w:ascii="Arial" w:hAnsi="Arial" w:cs="Arial"/>
                <w:b/>
              </w:rPr>
              <w:tab/>
            </w:r>
            <w:r w:rsidRPr="00D267E1">
              <w:rPr>
                <w:rFonts w:ascii="Arial" w:hAnsi="Arial" w:cs="Arial"/>
                <w:b/>
              </w:rPr>
              <w:tab/>
            </w:r>
            <w:r w:rsidR="00642D01" w:rsidRPr="00DE3B0F">
              <w:rPr>
                <w:rFonts w:ascii="Arial" w:hAnsi="Arial" w:cs="Arial"/>
                <w:b/>
              </w:rPr>
              <w:t>Scale</w:t>
            </w:r>
            <w:r w:rsidR="00283DF8" w:rsidRPr="00DE3B0F">
              <w:rPr>
                <w:rFonts w:ascii="Arial" w:hAnsi="Arial" w:cs="Arial"/>
                <w:b/>
              </w:rPr>
              <w:t xml:space="preserve"> </w:t>
            </w:r>
            <w:r w:rsidR="00EB332B">
              <w:rPr>
                <w:rFonts w:ascii="Arial" w:hAnsi="Arial" w:cs="Arial"/>
                <w:b/>
              </w:rPr>
              <w:t>4-5</w:t>
            </w:r>
            <w:r w:rsidR="00283DF8" w:rsidRPr="00DE3B0F">
              <w:rPr>
                <w:rFonts w:ascii="Arial" w:hAnsi="Arial" w:cs="Arial"/>
                <w:b/>
              </w:rPr>
              <w:t>, points</w:t>
            </w:r>
            <w:r w:rsidR="00642D01" w:rsidRPr="00DE3B0F">
              <w:rPr>
                <w:rFonts w:ascii="Arial" w:hAnsi="Arial" w:cs="Arial"/>
                <w:b/>
              </w:rPr>
              <w:t xml:space="preserve"> </w:t>
            </w:r>
            <w:r w:rsidR="00EB332B">
              <w:rPr>
                <w:rFonts w:ascii="Arial" w:hAnsi="Arial" w:cs="Arial"/>
                <w:b/>
              </w:rPr>
              <w:t>8-15 (depending on experience)</w:t>
            </w:r>
          </w:p>
          <w:p w:rsidR="00D267E1" w:rsidRPr="00D267E1" w:rsidRDefault="00D267E1" w:rsidP="00842002">
            <w:pPr>
              <w:pStyle w:val="Heading2"/>
              <w:numPr>
                <w:ilvl w:val="12"/>
                <w:numId w:val="0"/>
              </w:numPr>
              <w:jc w:val="both"/>
              <w:rPr>
                <w:rFonts w:cs="Arial"/>
                <w:sz w:val="24"/>
                <w:szCs w:val="24"/>
              </w:rPr>
            </w:pPr>
          </w:p>
          <w:p w:rsidR="00D267E1" w:rsidRPr="00D267E1" w:rsidRDefault="00D267E1" w:rsidP="00842002">
            <w:pPr>
              <w:pStyle w:val="Heading2"/>
              <w:numPr>
                <w:ilvl w:val="12"/>
                <w:numId w:val="0"/>
              </w:numPr>
              <w:jc w:val="both"/>
              <w:rPr>
                <w:rFonts w:cs="Arial"/>
                <w:sz w:val="24"/>
                <w:szCs w:val="24"/>
              </w:rPr>
            </w:pPr>
            <w:r w:rsidRPr="00D267E1">
              <w:rPr>
                <w:rFonts w:cs="Arial"/>
                <w:sz w:val="24"/>
                <w:szCs w:val="24"/>
              </w:rPr>
              <w:t xml:space="preserve">SCHOOL:        </w:t>
            </w:r>
            <w:r w:rsidRPr="00D267E1">
              <w:rPr>
                <w:rFonts w:cs="Arial"/>
                <w:sz w:val="24"/>
                <w:szCs w:val="24"/>
              </w:rPr>
              <w:tab/>
            </w:r>
            <w:r w:rsidRPr="00D267E1">
              <w:rPr>
                <w:rFonts w:cs="Arial"/>
                <w:sz w:val="24"/>
                <w:szCs w:val="24"/>
              </w:rPr>
              <w:tab/>
              <w:t xml:space="preserve">Highbury Fields School                </w:t>
            </w:r>
          </w:p>
          <w:p w:rsidR="00D267E1" w:rsidRPr="00D267E1" w:rsidRDefault="00D267E1" w:rsidP="00842002">
            <w:pPr>
              <w:numPr>
                <w:ilvl w:val="12"/>
                <w:numId w:val="0"/>
              </w:numPr>
              <w:jc w:val="both"/>
              <w:rPr>
                <w:rFonts w:ascii="Arial" w:hAnsi="Arial" w:cs="Arial"/>
                <w:b/>
              </w:rPr>
            </w:pPr>
          </w:p>
          <w:p w:rsidR="00D267E1" w:rsidRPr="00D267E1" w:rsidRDefault="00D267E1" w:rsidP="00842002">
            <w:pPr>
              <w:numPr>
                <w:ilvl w:val="12"/>
                <w:numId w:val="0"/>
              </w:numPr>
              <w:jc w:val="both"/>
              <w:rPr>
                <w:rFonts w:ascii="Arial" w:hAnsi="Arial" w:cs="Arial"/>
                <w:b/>
              </w:rPr>
            </w:pPr>
            <w:r w:rsidRPr="00D267E1">
              <w:rPr>
                <w:rFonts w:ascii="Arial" w:hAnsi="Arial" w:cs="Arial"/>
                <w:b/>
              </w:rPr>
              <w:t xml:space="preserve">RESPONSIBLE TO:  </w:t>
            </w:r>
            <w:r w:rsidRPr="00D267E1">
              <w:rPr>
                <w:rFonts w:ascii="Arial" w:hAnsi="Arial" w:cs="Arial"/>
                <w:b/>
              </w:rPr>
              <w:tab/>
            </w:r>
            <w:r>
              <w:rPr>
                <w:rFonts w:ascii="Arial" w:hAnsi="Arial" w:cs="Arial"/>
                <w:b/>
              </w:rPr>
              <w:t>Head of Inclusion</w:t>
            </w:r>
            <w:r w:rsidRPr="00D267E1">
              <w:rPr>
                <w:rFonts w:ascii="Arial" w:hAnsi="Arial" w:cs="Arial"/>
                <w:b/>
              </w:rPr>
              <w:t xml:space="preserve"> at Highbury Fields School</w:t>
            </w:r>
          </w:p>
          <w:p w:rsidR="00D267E1" w:rsidRPr="00D267E1" w:rsidRDefault="00D267E1" w:rsidP="00842002">
            <w:pPr>
              <w:numPr>
                <w:ilvl w:val="12"/>
                <w:numId w:val="0"/>
              </w:numPr>
              <w:jc w:val="both"/>
              <w:rPr>
                <w:rFonts w:ascii="Arial" w:hAnsi="Arial" w:cs="Arial"/>
                <w:b/>
              </w:rPr>
            </w:pPr>
          </w:p>
          <w:p w:rsidR="00D267E1" w:rsidRPr="00D267E1" w:rsidRDefault="00D267E1" w:rsidP="00842002">
            <w:pPr>
              <w:numPr>
                <w:ilvl w:val="12"/>
                <w:numId w:val="0"/>
              </w:numPr>
              <w:ind w:left="2880" w:hanging="2880"/>
              <w:rPr>
                <w:rFonts w:ascii="Arial" w:hAnsi="Arial" w:cs="Arial"/>
              </w:rPr>
            </w:pPr>
            <w:r w:rsidRPr="00D267E1">
              <w:rPr>
                <w:rFonts w:ascii="Arial" w:hAnsi="Arial" w:cs="Arial"/>
                <w:b/>
              </w:rPr>
              <w:t xml:space="preserve">RESPONSIBLE FOR: </w:t>
            </w:r>
            <w:r w:rsidRPr="00D267E1">
              <w:rPr>
                <w:rFonts w:ascii="Arial" w:hAnsi="Arial" w:cs="Arial"/>
                <w:b/>
              </w:rPr>
              <w:tab/>
            </w:r>
            <w:r w:rsidR="00EB332B">
              <w:rPr>
                <w:rFonts w:ascii="Arial" w:hAnsi="Arial" w:cs="Arial"/>
                <w:b/>
              </w:rPr>
              <w:t>SEND</w:t>
            </w:r>
            <w:r>
              <w:rPr>
                <w:rFonts w:ascii="Arial" w:hAnsi="Arial" w:cs="Arial"/>
                <w:b/>
              </w:rPr>
              <w:t xml:space="preserve"> student</w:t>
            </w:r>
            <w:r w:rsidRPr="00D267E1">
              <w:rPr>
                <w:rFonts w:ascii="Arial" w:hAnsi="Arial" w:cs="Arial"/>
                <w:b/>
              </w:rPr>
              <w:t xml:space="preserve"> </w:t>
            </w:r>
            <w:r w:rsidRPr="00D267E1">
              <w:rPr>
                <w:rFonts w:ascii="Arial" w:hAnsi="Arial" w:cs="Arial"/>
                <w:b/>
                <w:lang w:eastAsia="ar-SA"/>
              </w:rPr>
              <w:tab/>
            </w:r>
          </w:p>
          <w:p w:rsidR="00D267E1" w:rsidRPr="00D267E1" w:rsidRDefault="00D267E1" w:rsidP="00842002">
            <w:pPr>
              <w:autoSpaceDE w:val="0"/>
              <w:jc w:val="both"/>
              <w:rPr>
                <w:rFonts w:ascii="Arial" w:hAnsi="Arial" w:cs="Arial"/>
                <w:b/>
                <w:lang w:eastAsia="ar-SA"/>
              </w:rPr>
            </w:pPr>
          </w:p>
          <w:p w:rsidR="00642D01" w:rsidRDefault="00642D01" w:rsidP="00642D01">
            <w:pPr>
              <w:autoSpaceDE w:val="0"/>
              <w:ind w:left="2160" w:hanging="2160"/>
              <w:rPr>
                <w:rFonts w:ascii="Arial" w:hAnsi="Arial" w:cs="Arial"/>
                <w:b/>
                <w:lang w:eastAsia="ar-SA"/>
              </w:rPr>
            </w:pPr>
            <w:r>
              <w:rPr>
                <w:rFonts w:ascii="Arial" w:hAnsi="Arial" w:cs="Arial"/>
                <w:b/>
                <w:lang w:eastAsia="ar-SA"/>
              </w:rPr>
              <w:t>Contract:</w:t>
            </w:r>
            <w:r>
              <w:rPr>
                <w:rFonts w:ascii="Arial" w:hAnsi="Arial" w:cs="Arial"/>
                <w:b/>
                <w:lang w:eastAsia="ar-SA"/>
              </w:rPr>
              <w:tab/>
              <w:t xml:space="preserve">           Fixed term – dependent on student remaining at </w:t>
            </w:r>
          </w:p>
          <w:p w:rsidR="00642D01" w:rsidRDefault="00642D01" w:rsidP="00642D01">
            <w:pPr>
              <w:autoSpaceDE w:val="0"/>
              <w:ind w:left="5040" w:hanging="2160"/>
              <w:rPr>
                <w:rFonts w:ascii="Arial" w:hAnsi="Arial" w:cs="Arial"/>
                <w:b/>
                <w:lang w:eastAsia="ar-SA"/>
              </w:rPr>
            </w:pPr>
            <w:proofErr w:type="gramStart"/>
            <w:r>
              <w:rPr>
                <w:rFonts w:ascii="Arial" w:hAnsi="Arial" w:cs="Arial"/>
                <w:b/>
                <w:lang w:eastAsia="ar-SA"/>
              </w:rPr>
              <w:t>school</w:t>
            </w:r>
            <w:proofErr w:type="gramEnd"/>
            <w:r>
              <w:rPr>
                <w:rFonts w:ascii="Arial" w:hAnsi="Arial" w:cs="Arial"/>
                <w:b/>
                <w:lang w:eastAsia="ar-SA"/>
              </w:rPr>
              <w:t>.</w:t>
            </w:r>
          </w:p>
          <w:p w:rsidR="00D267E1" w:rsidRDefault="00EB332B" w:rsidP="00DE3B0F">
            <w:pPr>
              <w:autoSpaceDE w:val="0"/>
              <w:ind w:left="2880"/>
              <w:jc w:val="both"/>
              <w:rPr>
                <w:rFonts w:ascii="Arial" w:hAnsi="Arial" w:cs="Arial"/>
                <w:b/>
                <w:lang w:eastAsia="ar-SA"/>
              </w:rPr>
            </w:pPr>
            <w:r>
              <w:rPr>
                <w:rFonts w:ascii="Arial" w:hAnsi="Arial" w:cs="Arial"/>
                <w:b/>
                <w:lang w:eastAsia="ar-SA"/>
              </w:rPr>
              <w:t>32.5</w:t>
            </w:r>
            <w:r w:rsidR="00642D01" w:rsidRPr="00DE3B0F">
              <w:rPr>
                <w:rFonts w:ascii="Arial" w:hAnsi="Arial" w:cs="Arial"/>
                <w:b/>
                <w:lang w:eastAsia="ar-SA"/>
              </w:rPr>
              <w:t xml:space="preserve"> h</w:t>
            </w:r>
            <w:r w:rsidR="00D267E1" w:rsidRPr="00DE3B0F">
              <w:rPr>
                <w:rFonts w:ascii="Arial" w:hAnsi="Arial" w:cs="Arial"/>
                <w:b/>
                <w:lang w:eastAsia="ar-SA"/>
              </w:rPr>
              <w:t>ours</w:t>
            </w:r>
            <w:r w:rsidR="00642D01" w:rsidRPr="00DE3B0F">
              <w:rPr>
                <w:rFonts w:ascii="Arial" w:hAnsi="Arial" w:cs="Arial"/>
                <w:b/>
                <w:lang w:eastAsia="ar-SA"/>
              </w:rPr>
              <w:t xml:space="preserve"> per week</w:t>
            </w:r>
            <w:r w:rsidR="00D267E1" w:rsidRPr="00DE3B0F">
              <w:rPr>
                <w:rFonts w:ascii="Arial" w:hAnsi="Arial" w:cs="Arial"/>
                <w:b/>
                <w:lang w:eastAsia="ar-SA"/>
              </w:rPr>
              <w:t>: 8.3</w:t>
            </w:r>
            <w:r w:rsidR="00642D01" w:rsidRPr="00DE3B0F">
              <w:rPr>
                <w:rFonts w:ascii="Arial" w:hAnsi="Arial" w:cs="Arial"/>
                <w:b/>
                <w:lang w:eastAsia="ar-SA"/>
              </w:rPr>
              <w:t>5</w:t>
            </w:r>
            <w:r w:rsidR="00DE3B0F" w:rsidRPr="00DE3B0F">
              <w:rPr>
                <w:rFonts w:ascii="Arial" w:hAnsi="Arial" w:cs="Arial"/>
                <w:b/>
                <w:lang w:eastAsia="ar-SA"/>
              </w:rPr>
              <w:t>-3.</w:t>
            </w:r>
            <w:r>
              <w:rPr>
                <w:rFonts w:ascii="Arial" w:hAnsi="Arial" w:cs="Arial"/>
                <w:b/>
                <w:lang w:eastAsia="ar-SA"/>
              </w:rPr>
              <w:t>3</w:t>
            </w:r>
            <w:r w:rsidR="00642D01" w:rsidRPr="00DE3B0F">
              <w:rPr>
                <w:rFonts w:ascii="Arial" w:hAnsi="Arial" w:cs="Arial"/>
                <w:b/>
                <w:lang w:eastAsia="ar-SA"/>
              </w:rPr>
              <w:t>5</w:t>
            </w:r>
            <w:r w:rsidR="00D267E1" w:rsidRPr="00DE3B0F">
              <w:rPr>
                <w:rFonts w:ascii="Arial" w:hAnsi="Arial" w:cs="Arial"/>
                <w:b/>
                <w:lang w:eastAsia="ar-SA"/>
              </w:rPr>
              <w:t>pm</w:t>
            </w:r>
            <w:r w:rsidR="00642D01" w:rsidRPr="00DE3B0F">
              <w:rPr>
                <w:rFonts w:ascii="Arial" w:hAnsi="Arial" w:cs="Arial"/>
                <w:b/>
                <w:lang w:eastAsia="ar-SA"/>
              </w:rPr>
              <w:t xml:space="preserve"> with 30 minutes lunch break</w:t>
            </w:r>
            <w:r w:rsidR="00DE3B0F">
              <w:rPr>
                <w:rFonts w:ascii="Arial" w:hAnsi="Arial" w:cs="Arial"/>
                <w:b/>
                <w:lang w:eastAsia="ar-SA"/>
              </w:rPr>
              <w:t xml:space="preserve"> </w:t>
            </w:r>
          </w:p>
          <w:p w:rsidR="00DE3B0F" w:rsidRPr="00D267E1" w:rsidRDefault="00DE3B0F" w:rsidP="00DE3B0F">
            <w:pPr>
              <w:autoSpaceDE w:val="0"/>
              <w:ind w:left="2880"/>
              <w:jc w:val="both"/>
              <w:rPr>
                <w:rFonts w:ascii="Arial" w:hAnsi="Arial" w:cs="Arial"/>
                <w:b/>
                <w:lang w:eastAsia="ar-SA"/>
              </w:rPr>
            </w:pPr>
            <w:r>
              <w:rPr>
                <w:rFonts w:ascii="Arial" w:hAnsi="Arial" w:cs="Arial"/>
                <w:b/>
                <w:lang w:eastAsia="ar-SA"/>
              </w:rPr>
              <w:t>There may be possibilities of overtime for after school activities as well.</w:t>
            </w:r>
          </w:p>
        </w:tc>
      </w:tr>
      <w:tr w:rsidR="00642D01" w:rsidRPr="00311AD4" w:rsidTr="00EC5FFD">
        <w:trPr>
          <w:trHeight w:val="77"/>
        </w:trPr>
        <w:tc>
          <w:tcPr>
            <w:tcW w:w="9242" w:type="dxa"/>
          </w:tcPr>
          <w:p w:rsidR="00642D01" w:rsidRPr="00D267E1" w:rsidRDefault="00642D01" w:rsidP="00842002">
            <w:pPr>
              <w:numPr>
                <w:ilvl w:val="12"/>
                <w:numId w:val="0"/>
              </w:numPr>
              <w:jc w:val="both"/>
              <w:rPr>
                <w:rFonts w:ascii="Arial" w:hAnsi="Arial" w:cs="Arial"/>
              </w:rPr>
            </w:pPr>
          </w:p>
        </w:tc>
      </w:tr>
    </w:tbl>
    <w:p w:rsidR="00D267E1" w:rsidRPr="00311AD4" w:rsidRDefault="00D267E1" w:rsidP="00D267E1">
      <w:pPr>
        <w:jc w:val="both"/>
      </w:pPr>
    </w:p>
    <w:p w:rsidR="00D267E1" w:rsidRPr="00291925" w:rsidRDefault="00D267E1" w:rsidP="00D267E1">
      <w:pPr>
        <w:pStyle w:val="Heading3"/>
        <w:jc w:val="both"/>
        <w:rPr>
          <w:rFonts w:cs="Arial"/>
          <w:szCs w:val="24"/>
        </w:rPr>
      </w:pPr>
      <w:r w:rsidRPr="00291925">
        <w:rPr>
          <w:rFonts w:cs="Arial"/>
          <w:szCs w:val="24"/>
        </w:rPr>
        <w:t>PURPOSE OF THE POST</w:t>
      </w:r>
    </w:p>
    <w:p w:rsidR="00D267E1" w:rsidRPr="00291925" w:rsidRDefault="00D267E1" w:rsidP="00EC5FFD">
      <w:pPr>
        <w:jc w:val="both"/>
        <w:rPr>
          <w:rFonts w:ascii="Arial" w:hAnsi="Arial" w:cs="Arial"/>
        </w:rPr>
      </w:pPr>
      <w:r w:rsidRPr="00291925">
        <w:rPr>
          <w:rFonts w:ascii="Arial" w:hAnsi="Arial" w:cs="Arial"/>
        </w:rPr>
        <w:t xml:space="preserve">The purpose of the post is to support a </w:t>
      </w:r>
      <w:proofErr w:type="gramStart"/>
      <w:r w:rsidRPr="00291925">
        <w:rPr>
          <w:rFonts w:ascii="Arial" w:hAnsi="Arial" w:cs="Arial"/>
        </w:rPr>
        <w:t>new year</w:t>
      </w:r>
      <w:proofErr w:type="gramEnd"/>
      <w:r w:rsidRPr="00291925">
        <w:rPr>
          <w:rFonts w:ascii="Arial" w:hAnsi="Arial" w:cs="Arial"/>
        </w:rPr>
        <w:t xml:space="preserve"> </w:t>
      </w:r>
      <w:r w:rsidR="00EB332B">
        <w:rPr>
          <w:rFonts w:ascii="Arial" w:hAnsi="Arial" w:cs="Arial"/>
        </w:rPr>
        <w:t>9</w:t>
      </w:r>
      <w:r w:rsidRPr="00291925">
        <w:rPr>
          <w:rFonts w:ascii="Arial" w:hAnsi="Arial" w:cs="Arial"/>
        </w:rPr>
        <w:t xml:space="preserve"> student </w:t>
      </w:r>
      <w:r w:rsidR="00642D01" w:rsidRPr="00291925">
        <w:rPr>
          <w:rFonts w:ascii="Arial" w:hAnsi="Arial" w:cs="Arial"/>
        </w:rPr>
        <w:t xml:space="preserve">with a </w:t>
      </w:r>
      <w:r w:rsidR="00EB332B">
        <w:rPr>
          <w:rFonts w:ascii="Arial" w:hAnsi="Arial" w:cs="Arial"/>
        </w:rPr>
        <w:t>hearing impediment</w:t>
      </w:r>
      <w:r w:rsidRPr="00291925">
        <w:rPr>
          <w:rFonts w:ascii="Arial" w:hAnsi="Arial" w:cs="Arial"/>
        </w:rPr>
        <w:t xml:space="preserve">. The </w:t>
      </w:r>
      <w:r w:rsidR="00291925" w:rsidRPr="00291925">
        <w:rPr>
          <w:rFonts w:ascii="Arial" w:hAnsi="Arial" w:cs="Arial"/>
        </w:rPr>
        <w:t xml:space="preserve">SEND Learning </w:t>
      </w:r>
      <w:r w:rsidR="00BD0B50">
        <w:rPr>
          <w:rFonts w:ascii="Arial" w:hAnsi="Arial" w:cs="Arial"/>
        </w:rPr>
        <w:t xml:space="preserve">and </w:t>
      </w:r>
      <w:r w:rsidR="00291925" w:rsidRPr="00291925">
        <w:rPr>
          <w:rFonts w:ascii="Arial" w:hAnsi="Arial" w:cs="Arial"/>
        </w:rPr>
        <w:t xml:space="preserve">Support Assistant </w:t>
      </w:r>
      <w:r w:rsidRPr="00291925">
        <w:rPr>
          <w:rFonts w:ascii="Arial" w:hAnsi="Arial" w:cs="Arial"/>
        </w:rPr>
        <w:t xml:space="preserve">will aid her movement around the school building throughout the school day and in the event of a fire evacuation. The </w:t>
      </w:r>
      <w:r w:rsidR="00291925" w:rsidRPr="00291925">
        <w:rPr>
          <w:rFonts w:ascii="Arial" w:hAnsi="Arial" w:cs="Arial"/>
        </w:rPr>
        <w:t xml:space="preserve">SEND Learning </w:t>
      </w:r>
      <w:r w:rsidR="00BD0B50">
        <w:rPr>
          <w:rFonts w:ascii="Arial" w:hAnsi="Arial" w:cs="Arial"/>
        </w:rPr>
        <w:t xml:space="preserve">and </w:t>
      </w:r>
      <w:r w:rsidR="00291925" w:rsidRPr="00291925">
        <w:rPr>
          <w:rFonts w:ascii="Arial" w:hAnsi="Arial" w:cs="Arial"/>
        </w:rPr>
        <w:t xml:space="preserve">Support Assistant </w:t>
      </w:r>
      <w:r w:rsidRPr="00291925">
        <w:rPr>
          <w:rFonts w:ascii="Arial" w:hAnsi="Arial" w:cs="Arial"/>
        </w:rPr>
        <w:t>will support her</w:t>
      </w:r>
      <w:r w:rsidR="00EB332B">
        <w:rPr>
          <w:rFonts w:ascii="Arial" w:hAnsi="Arial" w:cs="Arial"/>
        </w:rPr>
        <w:t xml:space="preserve"> with her learning needs to ensure she accesses her learning</w:t>
      </w:r>
      <w:r w:rsidRPr="00291925">
        <w:rPr>
          <w:rFonts w:ascii="Arial" w:hAnsi="Arial" w:cs="Arial"/>
        </w:rPr>
        <w:t>. They will also provide general support to the teacher in the management of students and the classroom both within and outside the main teaching area</w:t>
      </w:r>
      <w:r w:rsidR="00F92454" w:rsidRPr="00291925">
        <w:rPr>
          <w:rFonts w:ascii="Arial" w:hAnsi="Arial" w:cs="Arial"/>
        </w:rPr>
        <w:t>.</w:t>
      </w:r>
      <w:r w:rsidRPr="00291925">
        <w:rPr>
          <w:rFonts w:ascii="Arial" w:hAnsi="Arial" w:cs="Arial"/>
        </w:rPr>
        <w:t xml:space="preserve">  </w:t>
      </w:r>
    </w:p>
    <w:p w:rsidR="00D267E1" w:rsidRPr="00291925" w:rsidRDefault="00D267E1" w:rsidP="00D267E1">
      <w:pPr>
        <w:pBdr>
          <w:bottom w:val="single" w:sz="12" w:space="1" w:color="auto"/>
        </w:pBdr>
        <w:rPr>
          <w:rFonts w:ascii="Arial" w:hAnsi="Arial" w:cs="Arial"/>
        </w:rPr>
      </w:pPr>
    </w:p>
    <w:p w:rsidR="00D267E1" w:rsidRPr="00291925" w:rsidRDefault="00D267E1" w:rsidP="00D267E1">
      <w:pPr>
        <w:rPr>
          <w:rFonts w:ascii="Arial" w:hAnsi="Arial" w:cs="Arial"/>
        </w:rPr>
      </w:pPr>
    </w:p>
    <w:p w:rsidR="00D267E1" w:rsidRPr="00291925" w:rsidRDefault="00D267E1" w:rsidP="00D267E1">
      <w:pPr>
        <w:rPr>
          <w:rFonts w:ascii="Arial" w:hAnsi="Arial" w:cs="Arial"/>
          <w:b/>
        </w:rPr>
      </w:pPr>
      <w:r w:rsidRPr="00291925">
        <w:rPr>
          <w:rFonts w:ascii="Arial" w:hAnsi="Arial" w:cs="Arial"/>
          <w:b/>
        </w:rPr>
        <w:t>ROLES AND RESPONSIBILITIES</w:t>
      </w:r>
    </w:p>
    <w:p w:rsidR="00D267E1" w:rsidRPr="00291925" w:rsidRDefault="00D267E1" w:rsidP="00D267E1">
      <w:pPr>
        <w:rPr>
          <w:rFonts w:ascii="Arial" w:hAnsi="Arial" w:cs="Arial"/>
          <w:b/>
        </w:rPr>
      </w:pPr>
    </w:p>
    <w:p w:rsidR="00642D01" w:rsidRPr="00291925" w:rsidRDefault="00642D01" w:rsidP="00D267E1">
      <w:pPr>
        <w:rPr>
          <w:rFonts w:ascii="Arial" w:hAnsi="Arial" w:cs="Arial"/>
          <w:b/>
        </w:rPr>
      </w:pPr>
      <w:r w:rsidRPr="00291925">
        <w:rPr>
          <w:rFonts w:ascii="Arial" w:hAnsi="Arial" w:cs="Arial"/>
          <w:b/>
        </w:rPr>
        <w:t xml:space="preserve">Specific role relating to </w:t>
      </w:r>
      <w:r w:rsidR="006E43C9">
        <w:rPr>
          <w:rFonts w:ascii="Arial" w:hAnsi="Arial" w:cs="Arial"/>
          <w:b/>
        </w:rPr>
        <w:t>SEND</w:t>
      </w:r>
      <w:r w:rsidRPr="00291925">
        <w:rPr>
          <w:rFonts w:ascii="Arial" w:hAnsi="Arial" w:cs="Arial"/>
          <w:b/>
        </w:rPr>
        <w:t xml:space="preserve"> student</w:t>
      </w:r>
    </w:p>
    <w:p w:rsidR="00642D01" w:rsidRPr="00291925" w:rsidRDefault="00642D01" w:rsidP="00D267E1">
      <w:pPr>
        <w:rPr>
          <w:rFonts w:ascii="Arial" w:hAnsi="Arial" w:cs="Arial"/>
          <w:b/>
        </w:rPr>
      </w:pPr>
    </w:p>
    <w:p w:rsidR="00642D01" w:rsidRPr="00291925" w:rsidRDefault="00D267E1" w:rsidP="009C687A">
      <w:pPr>
        <w:pStyle w:val="ListParagraph"/>
        <w:numPr>
          <w:ilvl w:val="0"/>
          <w:numId w:val="3"/>
        </w:numPr>
        <w:shd w:val="clear" w:color="auto" w:fill="FFFFFF"/>
        <w:spacing w:after="120" w:line="276" w:lineRule="auto"/>
        <w:ind w:left="357" w:hanging="357"/>
        <w:contextualSpacing w:val="0"/>
        <w:rPr>
          <w:rFonts w:ascii="Arial" w:hAnsi="Arial" w:cs="Arial"/>
          <w:color w:val="222222"/>
        </w:rPr>
      </w:pPr>
      <w:r w:rsidRPr="00291925">
        <w:rPr>
          <w:rFonts w:ascii="Arial" w:hAnsi="Arial" w:cs="Arial"/>
          <w:color w:val="222222"/>
        </w:rPr>
        <w:t xml:space="preserve">To assist a student </w:t>
      </w:r>
      <w:r w:rsidR="00642D01" w:rsidRPr="00291925">
        <w:rPr>
          <w:rFonts w:ascii="Arial" w:hAnsi="Arial" w:cs="Arial"/>
          <w:color w:val="222222"/>
        </w:rPr>
        <w:t xml:space="preserve">with a </w:t>
      </w:r>
      <w:r w:rsidR="00EB332B">
        <w:rPr>
          <w:rFonts w:ascii="Arial" w:hAnsi="Arial" w:cs="Arial"/>
          <w:color w:val="222222"/>
        </w:rPr>
        <w:t>hearing impediment in lessons and</w:t>
      </w:r>
      <w:r w:rsidRPr="00291925">
        <w:rPr>
          <w:rFonts w:ascii="Arial" w:hAnsi="Arial" w:cs="Arial"/>
          <w:color w:val="222222"/>
        </w:rPr>
        <w:t xml:space="preserve"> around the school</w:t>
      </w:r>
      <w:r w:rsidR="00642D01" w:rsidRPr="00291925">
        <w:rPr>
          <w:rFonts w:ascii="Arial" w:hAnsi="Arial" w:cs="Arial"/>
          <w:color w:val="222222"/>
        </w:rPr>
        <w:t>.</w:t>
      </w:r>
    </w:p>
    <w:p w:rsidR="00D267E1" w:rsidRPr="0029184C" w:rsidRDefault="00D267E1" w:rsidP="009C687A">
      <w:pPr>
        <w:pStyle w:val="ListParagraph"/>
        <w:numPr>
          <w:ilvl w:val="0"/>
          <w:numId w:val="3"/>
        </w:numPr>
        <w:shd w:val="clear" w:color="auto" w:fill="FFFFFF"/>
        <w:spacing w:after="120" w:line="276" w:lineRule="auto"/>
        <w:ind w:left="357" w:hanging="357"/>
        <w:contextualSpacing w:val="0"/>
        <w:rPr>
          <w:rFonts w:ascii="Arial" w:hAnsi="Arial" w:cs="Arial"/>
          <w:color w:val="222222"/>
        </w:rPr>
      </w:pPr>
      <w:r w:rsidRPr="00291925">
        <w:rPr>
          <w:rFonts w:ascii="Arial" w:hAnsi="Arial" w:cs="Arial"/>
          <w:color w:val="222222"/>
        </w:rPr>
        <w:t xml:space="preserve">To help a student manage her school items </w:t>
      </w:r>
      <w:r w:rsidRPr="0029184C">
        <w:rPr>
          <w:rFonts w:ascii="Arial" w:hAnsi="Arial" w:cs="Arial"/>
          <w:color w:val="222222"/>
        </w:rPr>
        <w:t>throughout the day.</w:t>
      </w:r>
    </w:p>
    <w:p w:rsidR="009C687A" w:rsidRPr="009C687A" w:rsidRDefault="00D267E1" w:rsidP="009C687A">
      <w:pPr>
        <w:pStyle w:val="ListParagraph"/>
        <w:numPr>
          <w:ilvl w:val="0"/>
          <w:numId w:val="3"/>
        </w:numPr>
        <w:shd w:val="clear" w:color="auto" w:fill="FFFFFF"/>
        <w:spacing w:after="120" w:line="276" w:lineRule="auto"/>
        <w:ind w:left="357" w:hanging="357"/>
        <w:contextualSpacing w:val="0"/>
        <w:rPr>
          <w:rFonts w:ascii="Arial" w:hAnsi="Arial" w:cs="Arial"/>
          <w:color w:val="222222"/>
        </w:rPr>
      </w:pPr>
      <w:r w:rsidRPr="0029184C">
        <w:rPr>
          <w:rFonts w:ascii="Arial" w:hAnsi="Arial" w:cs="Arial"/>
          <w:color w:val="222222"/>
        </w:rPr>
        <w:t xml:space="preserve">To support </w:t>
      </w:r>
      <w:r w:rsidR="0029184C" w:rsidRPr="0029184C">
        <w:rPr>
          <w:rFonts w:ascii="Arial" w:hAnsi="Arial" w:cs="Arial"/>
          <w:color w:val="222222"/>
        </w:rPr>
        <w:t xml:space="preserve">a </w:t>
      </w:r>
      <w:r w:rsidRPr="0029184C">
        <w:rPr>
          <w:rFonts w:ascii="Arial" w:hAnsi="Arial" w:cs="Arial"/>
          <w:color w:val="222222"/>
        </w:rPr>
        <w:t>student with evacuation in the event of a fire alarm.</w:t>
      </w:r>
      <w:r w:rsidR="00842002" w:rsidRPr="0029184C">
        <w:rPr>
          <w:rFonts w:ascii="Arial" w:hAnsi="Arial" w:cs="Arial"/>
          <w:color w:val="222222"/>
        </w:rPr>
        <w:t xml:space="preserve"> </w:t>
      </w:r>
    </w:p>
    <w:p w:rsidR="009C687A" w:rsidRPr="009C687A" w:rsidRDefault="00D267E1" w:rsidP="009C687A">
      <w:pPr>
        <w:pStyle w:val="ListParagraph"/>
        <w:numPr>
          <w:ilvl w:val="0"/>
          <w:numId w:val="3"/>
        </w:numPr>
        <w:shd w:val="clear" w:color="auto" w:fill="FFFFFF"/>
        <w:spacing w:after="120" w:line="276" w:lineRule="auto"/>
        <w:ind w:left="357" w:hanging="357"/>
        <w:contextualSpacing w:val="0"/>
        <w:rPr>
          <w:rFonts w:ascii="Arial" w:hAnsi="Arial" w:cs="Arial"/>
          <w:color w:val="222222"/>
        </w:rPr>
      </w:pPr>
      <w:r w:rsidRPr="00291925">
        <w:rPr>
          <w:rFonts w:ascii="Arial" w:hAnsi="Arial" w:cs="Arial"/>
          <w:color w:val="222222"/>
        </w:rPr>
        <w:t xml:space="preserve">To work closely with other professionals </w:t>
      </w:r>
      <w:r w:rsidR="009C687A">
        <w:rPr>
          <w:rFonts w:ascii="Arial" w:hAnsi="Arial" w:cs="Arial"/>
          <w:color w:val="222222"/>
        </w:rPr>
        <w:t>as required.</w:t>
      </w:r>
    </w:p>
    <w:p w:rsidR="009C687A" w:rsidRDefault="00EB332B" w:rsidP="009C687A">
      <w:pPr>
        <w:pStyle w:val="ListParagraph"/>
        <w:numPr>
          <w:ilvl w:val="0"/>
          <w:numId w:val="3"/>
        </w:numPr>
        <w:shd w:val="clear" w:color="auto" w:fill="FFFFFF"/>
        <w:spacing w:after="120" w:line="276" w:lineRule="auto"/>
        <w:rPr>
          <w:rFonts w:ascii="Arial" w:hAnsi="Arial" w:cs="Arial"/>
          <w:color w:val="222222"/>
        </w:rPr>
      </w:pPr>
      <w:r>
        <w:rPr>
          <w:rFonts w:ascii="Arial" w:hAnsi="Arial" w:cs="Arial"/>
          <w:color w:val="222222"/>
        </w:rPr>
        <w:t>To supervise using the lift if required.</w:t>
      </w:r>
    </w:p>
    <w:p w:rsidR="006E43C9" w:rsidRDefault="006E43C9" w:rsidP="006E43C9">
      <w:pPr>
        <w:pStyle w:val="ListParagraph"/>
        <w:shd w:val="clear" w:color="auto" w:fill="FFFFFF"/>
        <w:spacing w:after="120" w:line="276" w:lineRule="auto"/>
        <w:ind w:left="360"/>
        <w:rPr>
          <w:rFonts w:ascii="Arial" w:hAnsi="Arial" w:cs="Arial"/>
          <w:color w:val="222222"/>
        </w:rPr>
      </w:pPr>
    </w:p>
    <w:p w:rsidR="006E43C9" w:rsidRDefault="006E43C9" w:rsidP="009C687A">
      <w:pPr>
        <w:pStyle w:val="ListParagraph"/>
        <w:numPr>
          <w:ilvl w:val="0"/>
          <w:numId w:val="3"/>
        </w:numPr>
        <w:shd w:val="clear" w:color="auto" w:fill="FFFFFF"/>
        <w:spacing w:after="120" w:line="276" w:lineRule="auto"/>
        <w:rPr>
          <w:rFonts w:ascii="Arial" w:hAnsi="Arial" w:cs="Arial"/>
          <w:color w:val="222222"/>
        </w:rPr>
      </w:pPr>
      <w:r>
        <w:rPr>
          <w:rFonts w:ascii="Arial" w:hAnsi="Arial" w:cs="Arial"/>
          <w:color w:val="222222"/>
        </w:rPr>
        <w:t>To support a student in the classroom and around school allow them to access all activities</w:t>
      </w:r>
    </w:p>
    <w:p w:rsidR="009C687A" w:rsidRPr="009C687A" w:rsidRDefault="009C687A" w:rsidP="009C687A">
      <w:pPr>
        <w:pStyle w:val="ListParagraph"/>
        <w:shd w:val="clear" w:color="auto" w:fill="FFFFFF"/>
        <w:spacing w:after="120" w:line="276" w:lineRule="auto"/>
        <w:ind w:left="360"/>
        <w:rPr>
          <w:rFonts w:ascii="Arial" w:hAnsi="Arial" w:cs="Arial"/>
          <w:color w:val="222222"/>
        </w:rPr>
      </w:pPr>
    </w:p>
    <w:p w:rsidR="009C687A" w:rsidRDefault="00EB332B" w:rsidP="009C687A">
      <w:pPr>
        <w:pStyle w:val="ListParagraph"/>
        <w:numPr>
          <w:ilvl w:val="0"/>
          <w:numId w:val="3"/>
        </w:numPr>
        <w:shd w:val="clear" w:color="auto" w:fill="FFFFFF"/>
        <w:spacing w:after="120"/>
        <w:rPr>
          <w:rFonts w:ascii="Arial" w:hAnsi="Arial" w:cs="Arial"/>
          <w:color w:val="222222"/>
        </w:rPr>
      </w:pPr>
      <w:r w:rsidRPr="009C687A">
        <w:rPr>
          <w:rFonts w:ascii="Arial" w:hAnsi="Arial" w:cs="Arial"/>
          <w:color w:val="222222"/>
        </w:rPr>
        <w:t>Supervision duties during break and lunch as required.</w:t>
      </w:r>
    </w:p>
    <w:p w:rsidR="009C687A" w:rsidRPr="009C687A" w:rsidRDefault="009C687A" w:rsidP="009C687A">
      <w:pPr>
        <w:pStyle w:val="ListParagraph"/>
        <w:shd w:val="clear" w:color="auto" w:fill="FFFFFF"/>
        <w:spacing w:after="120"/>
        <w:ind w:left="360"/>
        <w:rPr>
          <w:rFonts w:ascii="Arial" w:hAnsi="Arial" w:cs="Arial"/>
          <w:color w:val="222222"/>
        </w:rPr>
      </w:pPr>
    </w:p>
    <w:p w:rsidR="00EB1521" w:rsidRPr="009C687A" w:rsidRDefault="00EB1521" w:rsidP="009C687A">
      <w:pPr>
        <w:pStyle w:val="ListParagraph"/>
        <w:numPr>
          <w:ilvl w:val="0"/>
          <w:numId w:val="3"/>
        </w:numPr>
        <w:shd w:val="clear" w:color="auto" w:fill="FFFFFF"/>
        <w:spacing w:after="120"/>
        <w:rPr>
          <w:rFonts w:ascii="Arial" w:hAnsi="Arial" w:cs="Arial"/>
          <w:color w:val="222222"/>
        </w:rPr>
      </w:pPr>
      <w:r w:rsidRPr="009C687A">
        <w:rPr>
          <w:rFonts w:ascii="Arial" w:hAnsi="Arial" w:cs="Arial"/>
          <w:color w:val="222222"/>
        </w:rPr>
        <w:t>To attend regular CPD and school training sessions.</w:t>
      </w:r>
    </w:p>
    <w:p w:rsidR="00D267E1" w:rsidRPr="00291925" w:rsidRDefault="00D267E1" w:rsidP="009C687A">
      <w:pPr>
        <w:rPr>
          <w:rFonts w:ascii="Arial" w:hAnsi="Arial" w:cs="Arial"/>
          <w:b/>
        </w:rPr>
      </w:pPr>
    </w:p>
    <w:p w:rsidR="00642D01" w:rsidRPr="00291925" w:rsidRDefault="00642D01" w:rsidP="00D267E1">
      <w:pPr>
        <w:rPr>
          <w:rFonts w:ascii="Arial" w:hAnsi="Arial" w:cs="Arial"/>
          <w:b/>
        </w:rPr>
      </w:pPr>
      <w:r w:rsidRPr="00291925">
        <w:rPr>
          <w:rFonts w:ascii="Arial" w:hAnsi="Arial" w:cs="Arial"/>
          <w:b/>
        </w:rPr>
        <w:t>Other general teaching assistant roles</w:t>
      </w:r>
    </w:p>
    <w:p w:rsidR="00D267E1" w:rsidRPr="00291925" w:rsidRDefault="00D267E1" w:rsidP="00D267E1">
      <w:pPr>
        <w:rPr>
          <w:rFonts w:ascii="Arial" w:hAnsi="Arial" w:cs="Arial"/>
          <w:b/>
        </w:rPr>
      </w:pPr>
    </w:p>
    <w:p w:rsidR="00D267E1" w:rsidRPr="00D028B6" w:rsidRDefault="00D267E1" w:rsidP="00D028B6">
      <w:pPr>
        <w:pStyle w:val="ListParagraph"/>
        <w:numPr>
          <w:ilvl w:val="0"/>
          <w:numId w:val="8"/>
        </w:numPr>
        <w:rPr>
          <w:rFonts w:ascii="Arial" w:hAnsi="Arial" w:cs="Arial"/>
        </w:rPr>
      </w:pPr>
      <w:r w:rsidRPr="00D028B6">
        <w:rPr>
          <w:rFonts w:ascii="Arial" w:hAnsi="Arial" w:cs="Arial"/>
        </w:rPr>
        <w:t xml:space="preserve">Support for pupils </w:t>
      </w:r>
    </w:p>
    <w:p w:rsidR="00D267E1" w:rsidRPr="00291925" w:rsidRDefault="00D267E1" w:rsidP="00D028B6">
      <w:pPr>
        <w:ind w:left="1440"/>
        <w:rPr>
          <w:rFonts w:ascii="Arial" w:hAnsi="Arial" w:cs="Arial"/>
        </w:rPr>
      </w:pPr>
    </w:p>
    <w:p w:rsidR="00D267E1" w:rsidRPr="00D028B6" w:rsidRDefault="00D267E1" w:rsidP="00D028B6">
      <w:pPr>
        <w:pStyle w:val="ListParagraph"/>
        <w:numPr>
          <w:ilvl w:val="1"/>
          <w:numId w:val="8"/>
        </w:numPr>
        <w:rPr>
          <w:rFonts w:ascii="Arial" w:hAnsi="Arial" w:cs="Arial"/>
        </w:rPr>
      </w:pPr>
      <w:r w:rsidRPr="00D028B6">
        <w:rPr>
          <w:rFonts w:ascii="Arial" w:hAnsi="Arial" w:cs="Arial"/>
        </w:rPr>
        <w:t xml:space="preserve">Promote the inclusion of all pupils </w:t>
      </w:r>
    </w:p>
    <w:p w:rsidR="00D267E1" w:rsidRPr="00D028B6" w:rsidRDefault="00D267E1" w:rsidP="00D028B6">
      <w:pPr>
        <w:pStyle w:val="ListParagraph"/>
        <w:numPr>
          <w:ilvl w:val="1"/>
          <w:numId w:val="8"/>
        </w:numPr>
        <w:rPr>
          <w:rFonts w:ascii="Arial" w:hAnsi="Arial" w:cs="Arial"/>
        </w:rPr>
      </w:pPr>
      <w:r w:rsidRPr="00D028B6">
        <w:rPr>
          <w:rFonts w:ascii="Arial" w:hAnsi="Arial" w:cs="Arial"/>
        </w:rPr>
        <w:lastRenderedPageBreak/>
        <w:t>Supervise and support pupils with their learning</w:t>
      </w:r>
    </w:p>
    <w:p w:rsidR="00D267E1" w:rsidRPr="00D028B6" w:rsidRDefault="00D267E1" w:rsidP="00D028B6">
      <w:pPr>
        <w:pStyle w:val="ListParagraph"/>
        <w:numPr>
          <w:ilvl w:val="1"/>
          <w:numId w:val="8"/>
        </w:numPr>
        <w:rPr>
          <w:rFonts w:ascii="Arial" w:hAnsi="Arial" w:cs="Arial"/>
        </w:rPr>
      </w:pPr>
      <w:r w:rsidRPr="00D028B6">
        <w:rPr>
          <w:rFonts w:ascii="Arial" w:hAnsi="Arial" w:cs="Arial"/>
        </w:rPr>
        <w:t>assist with the development and implementation of support and interventions</w:t>
      </w:r>
    </w:p>
    <w:p w:rsidR="00D267E1" w:rsidRPr="00D028B6" w:rsidRDefault="00D267E1" w:rsidP="00D028B6">
      <w:pPr>
        <w:pStyle w:val="ListParagraph"/>
        <w:numPr>
          <w:ilvl w:val="1"/>
          <w:numId w:val="8"/>
        </w:numPr>
        <w:rPr>
          <w:rFonts w:ascii="Arial" w:hAnsi="Arial" w:cs="Arial"/>
        </w:rPr>
      </w:pPr>
      <w:r w:rsidRPr="00D028B6">
        <w:rPr>
          <w:rFonts w:ascii="Arial" w:hAnsi="Arial" w:cs="Arial"/>
        </w:rPr>
        <w:t>promote the inclusion of all pupils</w:t>
      </w:r>
    </w:p>
    <w:p w:rsidR="00D267E1" w:rsidRPr="00D028B6" w:rsidRDefault="00D267E1" w:rsidP="00D028B6">
      <w:pPr>
        <w:pStyle w:val="ListParagraph"/>
        <w:numPr>
          <w:ilvl w:val="1"/>
          <w:numId w:val="8"/>
        </w:numPr>
        <w:rPr>
          <w:rFonts w:ascii="Arial" w:hAnsi="Arial" w:cs="Arial"/>
        </w:rPr>
      </w:pPr>
      <w:r w:rsidRPr="00D028B6">
        <w:rPr>
          <w:rFonts w:ascii="Arial" w:hAnsi="Arial" w:cs="Arial"/>
        </w:rPr>
        <w:t xml:space="preserve">encourage pupils to engage in the activities led by teachers and interact with others </w:t>
      </w:r>
    </w:p>
    <w:p w:rsidR="00D267E1" w:rsidRPr="00D028B6" w:rsidRDefault="00D267E1" w:rsidP="00D028B6">
      <w:pPr>
        <w:pStyle w:val="ListParagraph"/>
        <w:numPr>
          <w:ilvl w:val="1"/>
          <w:numId w:val="8"/>
        </w:numPr>
        <w:rPr>
          <w:rFonts w:ascii="Arial" w:hAnsi="Arial" w:cs="Arial"/>
        </w:rPr>
      </w:pPr>
      <w:r w:rsidRPr="00D028B6">
        <w:rPr>
          <w:rFonts w:ascii="Arial" w:hAnsi="Arial" w:cs="Arial"/>
        </w:rPr>
        <w:t>set challenging and demanding expectations, promote self-esteem and independence</w:t>
      </w:r>
    </w:p>
    <w:p w:rsidR="00D267E1" w:rsidRPr="00D028B6" w:rsidRDefault="00D267E1" w:rsidP="00D028B6">
      <w:pPr>
        <w:pStyle w:val="ListParagraph"/>
        <w:numPr>
          <w:ilvl w:val="1"/>
          <w:numId w:val="8"/>
        </w:numPr>
        <w:rPr>
          <w:rFonts w:ascii="Arial" w:hAnsi="Arial" w:cs="Arial"/>
        </w:rPr>
      </w:pPr>
      <w:r w:rsidRPr="00D028B6">
        <w:rPr>
          <w:rFonts w:ascii="Arial" w:hAnsi="Arial" w:cs="Arial"/>
        </w:rPr>
        <w:t>provide feedback to pupils, ensuring constructive relationships</w:t>
      </w:r>
    </w:p>
    <w:p w:rsidR="00D267E1" w:rsidRPr="00291925" w:rsidRDefault="00D267E1" w:rsidP="00D028B6">
      <w:pPr>
        <w:ind w:left="720"/>
        <w:rPr>
          <w:rFonts w:ascii="Arial" w:hAnsi="Arial" w:cs="Arial"/>
        </w:rPr>
      </w:pPr>
    </w:p>
    <w:p w:rsidR="00D267E1" w:rsidRPr="00D028B6" w:rsidRDefault="00D267E1" w:rsidP="00D028B6">
      <w:pPr>
        <w:pStyle w:val="ListParagraph"/>
        <w:numPr>
          <w:ilvl w:val="0"/>
          <w:numId w:val="8"/>
        </w:numPr>
        <w:rPr>
          <w:rFonts w:ascii="Arial" w:hAnsi="Arial" w:cs="Arial"/>
        </w:rPr>
      </w:pPr>
      <w:r w:rsidRPr="00D028B6">
        <w:rPr>
          <w:rFonts w:ascii="Arial" w:hAnsi="Arial" w:cs="Arial"/>
        </w:rPr>
        <w:t xml:space="preserve">Support for the teacher </w:t>
      </w:r>
    </w:p>
    <w:p w:rsidR="00D267E1" w:rsidRPr="00291925" w:rsidRDefault="00D267E1" w:rsidP="00D028B6">
      <w:pPr>
        <w:ind w:left="1440"/>
        <w:rPr>
          <w:rFonts w:ascii="Arial" w:hAnsi="Arial" w:cs="Arial"/>
        </w:rPr>
      </w:pPr>
    </w:p>
    <w:p w:rsidR="00D267E1" w:rsidRPr="00D028B6" w:rsidRDefault="00D267E1" w:rsidP="00D028B6">
      <w:pPr>
        <w:pStyle w:val="ListParagraph"/>
        <w:numPr>
          <w:ilvl w:val="1"/>
          <w:numId w:val="8"/>
        </w:numPr>
        <w:rPr>
          <w:rFonts w:ascii="Arial" w:hAnsi="Arial" w:cs="Arial"/>
        </w:rPr>
      </w:pPr>
      <w:r w:rsidRPr="00D028B6">
        <w:rPr>
          <w:rFonts w:ascii="Arial" w:hAnsi="Arial" w:cs="Arial"/>
        </w:rPr>
        <w:t>assist with the planning of learning activities and use strategies in partnership with the subject teacher to support pupils</w:t>
      </w:r>
    </w:p>
    <w:p w:rsidR="00D267E1" w:rsidRPr="00D028B6" w:rsidRDefault="00D267E1" w:rsidP="00D028B6">
      <w:pPr>
        <w:pStyle w:val="ListParagraph"/>
        <w:numPr>
          <w:ilvl w:val="1"/>
          <w:numId w:val="8"/>
        </w:numPr>
        <w:rPr>
          <w:rFonts w:ascii="Arial" w:hAnsi="Arial" w:cs="Arial"/>
        </w:rPr>
      </w:pPr>
      <w:r w:rsidRPr="00D028B6">
        <w:rPr>
          <w:rFonts w:ascii="Arial" w:hAnsi="Arial" w:cs="Arial"/>
        </w:rPr>
        <w:t xml:space="preserve">monitor pupils’ responses and record progress as directed </w:t>
      </w:r>
    </w:p>
    <w:p w:rsidR="00D267E1" w:rsidRPr="00D028B6" w:rsidRDefault="00D267E1" w:rsidP="00D028B6">
      <w:pPr>
        <w:pStyle w:val="ListParagraph"/>
        <w:numPr>
          <w:ilvl w:val="1"/>
          <w:numId w:val="8"/>
        </w:numPr>
        <w:rPr>
          <w:rFonts w:ascii="Arial" w:hAnsi="Arial" w:cs="Arial"/>
        </w:rPr>
      </w:pPr>
      <w:r w:rsidRPr="00D028B6">
        <w:rPr>
          <w:rFonts w:ascii="Arial" w:hAnsi="Arial" w:cs="Arial"/>
        </w:rPr>
        <w:t>promote good pupil behaviour, dealing promptly with conflict in line with school policy</w:t>
      </w:r>
    </w:p>
    <w:p w:rsidR="00D267E1" w:rsidRPr="00D028B6" w:rsidRDefault="00D267E1" w:rsidP="00D028B6">
      <w:pPr>
        <w:pStyle w:val="ListParagraph"/>
        <w:numPr>
          <w:ilvl w:val="1"/>
          <w:numId w:val="8"/>
        </w:numPr>
        <w:rPr>
          <w:rFonts w:ascii="Arial" w:hAnsi="Arial" w:cs="Arial"/>
        </w:rPr>
      </w:pPr>
      <w:r w:rsidRPr="00D028B6">
        <w:rPr>
          <w:rFonts w:ascii="Arial" w:hAnsi="Arial" w:cs="Arial"/>
        </w:rPr>
        <w:t>establish constructive relationship with parents/carers</w:t>
      </w:r>
    </w:p>
    <w:p w:rsidR="00D267E1" w:rsidRPr="00D028B6" w:rsidRDefault="00D267E1" w:rsidP="00D028B6">
      <w:pPr>
        <w:pStyle w:val="ListParagraph"/>
        <w:numPr>
          <w:ilvl w:val="1"/>
          <w:numId w:val="8"/>
        </w:numPr>
        <w:rPr>
          <w:rFonts w:ascii="Arial" w:hAnsi="Arial" w:cs="Arial"/>
        </w:rPr>
      </w:pPr>
      <w:r w:rsidRPr="00D028B6">
        <w:rPr>
          <w:rFonts w:ascii="Arial" w:hAnsi="Arial" w:cs="Arial"/>
        </w:rPr>
        <w:t>administer routine tests, invigilate exams and undertake marking simple of tests e.g. multiple choice tests</w:t>
      </w:r>
    </w:p>
    <w:p w:rsidR="00D267E1" w:rsidRPr="00D028B6" w:rsidRDefault="00D267E1" w:rsidP="00D028B6">
      <w:pPr>
        <w:pStyle w:val="ListParagraph"/>
        <w:numPr>
          <w:ilvl w:val="1"/>
          <w:numId w:val="8"/>
        </w:numPr>
        <w:rPr>
          <w:rFonts w:ascii="Arial" w:hAnsi="Arial" w:cs="Arial"/>
        </w:rPr>
      </w:pPr>
      <w:r w:rsidRPr="00D028B6">
        <w:rPr>
          <w:rFonts w:ascii="Arial" w:hAnsi="Arial" w:cs="Arial"/>
        </w:rPr>
        <w:t>provide administrative support</w:t>
      </w:r>
    </w:p>
    <w:p w:rsidR="00D267E1" w:rsidRPr="00291925" w:rsidRDefault="00D267E1" w:rsidP="00D028B6">
      <w:pPr>
        <w:ind w:left="720"/>
        <w:rPr>
          <w:rFonts w:ascii="Arial" w:hAnsi="Arial" w:cs="Arial"/>
        </w:rPr>
      </w:pPr>
    </w:p>
    <w:p w:rsidR="00D267E1" w:rsidRPr="00D028B6" w:rsidRDefault="00D267E1" w:rsidP="00D028B6">
      <w:pPr>
        <w:pStyle w:val="ListParagraph"/>
        <w:numPr>
          <w:ilvl w:val="0"/>
          <w:numId w:val="8"/>
        </w:numPr>
        <w:rPr>
          <w:rFonts w:ascii="Arial" w:hAnsi="Arial" w:cs="Arial"/>
        </w:rPr>
      </w:pPr>
      <w:r w:rsidRPr="00D028B6">
        <w:rPr>
          <w:rFonts w:ascii="Arial" w:hAnsi="Arial" w:cs="Arial"/>
        </w:rPr>
        <w:t>Support  the curriculum by</w:t>
      </w:r>
    </w:p>
    <w:p w:rsidR="00D267E1" w:rsidRPr="00291925" w:rsidRDefault="00D267E1" w:rsidP="00D028B6">
      <w:pPr>
        <w:ind w:left="1440"/>
        <w:rPr>
          <w:rFonts w:ascii="Arial" w:hAnsi="Arial" w:cs="Arial"/>
        </w:rPr>
      </w:pPr>
    </w:p>
    <w:p w:rsidR="00D267E1" w:rsidRPr="00D028B6" w:rsidRDefault="00D267E1" w:rsidP="00D028B6">
      <w:pPr>
        <w:pStyle w:val="ListParagraph"/>
        <w:numPr>
          <w:ilvl w:val="1"/>
          <w:numId w:val="8"/>
        </w:numPr>
        <w:rPr>
          <w:rFonts w:ascii="Arial" w:hAnsi="Arial" w:cs="Arial"/>
        </w:rPr>
      </w:pPr>
      <w:r w:rsidRPr="00D028B6">
        <w:rPr>
          <w:rFonts w:ascii="Arial" w:hAnsi="Arial" w:cs="Arial"/>
        </w:rPr>
        <w:t>undertak</w:t>
      </w:r>
      <w:r w:rsidR="00BD0B50" w:rsidRPr="00D028B6">
        <w:rPr>
          <w:rFonts w:ascii="Arial" w:hAnsi="Arial" w:cs="Arial"/>
        </w:rPr>
        <w:t>ing</w:t>
      </w:r>
      <w:r w:rsidRPr="00D028B6">
        <w:rPr>
          <w:rFonts w:ascii="Arial" w:hAnsi="Arial" w:cs="Arial"/>
        </w:rPr>
        <w:t xml:space="preserve"> structured teaching activities </w:t>
      </w:r>
    </w:p>
    <w:p w:rsidR="00D267E1" w:rsidRPr="00D028B6" w:rsidRDefault="00D267E1" w:rsidP="00D028B6">
      <w:pPr>
        <w:pStyle w:val="ListParagraph"/>
        <w:numPr>
          <w:ilvl w:val="1"/>
          <w:numId w:val="8"/>
        </w:numPr>
        <w:rPr>
          <w:rFonts w:ascii="Arial" w:hAnsi="Arial" w:cs="Arial"/>
        </w:rPr>
      </w:pPr>
      <w:r w:rsidRPr="00D028B6">
        <w:rPr>
          <w:rFonts w:ascii="Arial" w:hAnsi="Arial" w:cs="Arial"/>
        </w:rPr>
        <w:t>support the use of ICT in learning activities</w:t>
      </w:r>
    </w:p>
    <w:p w:rsidR="00D267E1" w:rsidRPr="00D028B6" w:rsidRDefault="00D267E1" w:rsidP="00D028B6">
      <w:pPr>
        <w:pStyle w:val="ListParagraph"/>
        <w:numPr>
          <w:ilvl w:val="1"/>
          <w:numId w:val="8"/>
        </w:numPr>
        <w:rPr>
          <w:rFonts w:ascii="Arial" w:hAnsi="Arial" w:cs="Arial"/>
        </w:rPr>
      </w:pPr>
      <w:r w:rsidRPr="00D028B6">
        <w:rPr>
          <w:rFonts w:ascii="Arial" w:hAnsi="Arial" w:cs="Arial"/>
        </w:rPr>
        <w:t>prepare, maintain and use resources required to support target pupils</w:t>
      </w:r>
    </w:p>
    <w:p w:rsidR="00D267E1" w:rsidRPr="00291925" w:rsidRDefault="00D267E1" w:rsidP="00D028B6">
      <w:pPr>
        <w:ind w:left="1440"/>
        <w:rPr>
          <w:rFonts w:ascii="Arial" w:hAnsi="Arial" w:cs="Arial"/>
        </w:rPr>
      </w:pPr>
    </w:p>
    <w:p w:rsidR="00D267E1" w:rsidRPr="00D028B6" w:rsidRDefault="00D267E1" w:rsidP="00D028B6">
      <w:pPr>
        <w:pStyle w:val="ListParagraph"/>
        <w:numPr>
          <w:ilvl w:val="0"/>
          <w:numId w:val="8"/>
        </w:numPr>
        <w:rPr>
          <w:rFonts w:ascii="Arial" w:hAnsi="Arial" w:cs="Arial"/>
        </w:rPr>
      </w:pPr>
      <w:r w:rsidRPr="00D028B6">
        <w:rPr>
          <w:rFonts w:ascii="Arial" w:hAnsi="Arial" w:cs="Arial"/>
        </w:rPr>
        <w:t>Support for the school by</w:t>
      </w:r>
    </w:p>
    <w:p w:rsidR="00D267E1" w:rsidRPr="00291925" w:rsidRDefault="00D267E1" w:rsidP="00D028B6">
      <w:pPr>
        <w:ind w:left="1440"/>
        <w:rPr>
          <w:rFonts w:ascii="Arial" w:hAnsi="Arial" w:cs="Arial"/>
        </w:rPr>
      </w:pPr>
    </w:p>
    <w:p w:rsidR="00D267E1" w:rsidRPr="00D028B6" w:rsidRDefault="00D267E1" w:rsidP="00D028B6">
      <w:pPr>
        <w:pStyle w:val="ListParagraph"/>
        <w:numPr>
          <w:ilvl w:val="1"/>
          <w:numId w:val="8"/>
        </w:numPr>
        <w:rPr>
          <w:rFonts w:ascii="Arial" w:hAnsi="Arial" w:cs="Arial"/>
        </w:rPr>
      </w:pPr>
      <w:r w:rsidRPr="00D028B6">
        <w:rPr>
          <w:rFonts w:ascii="Arial" w:hAnsi="Arial" w:cs="Arial"/>
        </w:rPr>
        <w:t>complying with school policies and contributing to aims of the school</w:t>
      </w:r>
    </w:p>
    <w:p w:rsidR="00D267E1" w:rsidRPr="00D028B6" w:rsidRDefault="00D267E1" w:rsidP="00D028B6">
      <w:pPr>
        <w:pStyle w:val="ListParagraph"/>
        <w:numPr>
          <w:ilvl w:val="1"/>
          <w:numId w:val="8"/>
        </w:numPr>
        <w:rPr>
          <w:rFonts w:ascii="Arial" w:hAnsi="Arial" w:cs="Arial"/>
        </w:rPr>
      </w:pPr>
      <w:r w:rsidRPr="00D028B6">
        <w:rPr>
          <w:rFonts w:ascii="Arial" w:hAnsi="Arial" w:cs="Arial"/>
        </w:rPr>
        <w:t>attending and participating in relevant meetings as required</w:t>
      </w:r>
    </w:p>
    <w:p w:rsidR="00D267E1" w:rsidRPr="00D028B6" w:rsidRDefault="00D267E1" w:rsidP="00D028B6">
      <w:pPr>
        <w:pStyle w:val="ListParagraph"/>
        <w:numPr>
          <w:ilvl w:val="1"/>
          <w:numId w:val="8"/>
        </w:numPr>
        <w:rPr>
          <w:rFonts w:ascii="Arial" w:hAnsi="Arial" w:cs="Arial"/>
        </w:rPr>
      </w:pPr>
      <w:r w:rsidRPr="00D028B6">
        <w:rPr>
          <w:rFonts w:ascii="Arial" w:hAnsi="Arial" w:cs="Arial"/>
        </w:rPr>
        <w:t xml:space="preserve">participating in training and performance management </w:t>
      </w:r>
    </w:p>
    <w:p w:rsidR="00D267E1" w:rsidRPr="00D028B6" w:rsidRDefault="00D267E1" w:rsidP="00D028B6">
      <w:pPr>
        <w:pStyle w:val="ListParagraph"/>
        <w:numPr>
          <w:ilvl w:val="1"/>
          <w:numId w:val="8"/>
        </w:numPr>
        <w:rPr>
          <w:rFonts w:ascii="Arial" w:hAnsi="Arial" w:cs="Arial"/>
        </w:rPr>
      </w:pPr>
      <w:r w:rsidRPr="00D028B6">
        <w:rPr>
          <w:rFonts w:ascii="Arial" w:hAnsi="Arial" w:cs="Arial"/>
        </w:rPr>
        <w:t>assist with the supervision of pupils in and out of lessons and accompany</w:t>
      </w:r>
      <w:r w:rsidR="00BD0B50" w:rsidRPr="00D028B6">
        <w:rPr>
          <w:rFonts w:ascii="Arial" w:hAnsi="Arial" w:cs="Arial"/>
        </w:rPr>
        <w:t>ing</w:t>
      </w:r>
      <w:r w:rsidRPr="00D028B6">
        <w:rPr>
          <w:rFonts w:ascii="Arial" w:hAnsi="Arial" w:cs="Arial"/>
        </w:rPr>
        <w:t xml:space="preserve"> staff on visits</w:t>
      </w:r>
    </w:p>
    <w:p w:rsidR="00D267E1" w:rsidRPr="00D028B6" w:rsidRDefault="00D267E1" w:rsidP="00D028B6">
      <w:pPr>
        <w:pStyle w:val="ListParagraph"/>
        <w:numPr>
          <w:ilvl w:val="1"/>
          <w:numId w:val="8"/>
        </w:numPr>
        <w:rPr>
          <w:rFonts w:ascii="Arial" w:hAnsi="Arial" w:cs="Arial"/>
        </w:rPr>
      </w:pPr>
      <w:r w:rsidRPr="00D028B6">
        <w:rPr>
          <w:rFonts w:ascii="Arial" w:hAnsi="Arial" w:cs="Arial"/>
        </w:rPr>
        <w:t>act as a first aider and fire warden</w:t>
      </w:r>
    </w:p>
    <w:p w:rsidR="00D267E1" w:rsidRPr="00D028B6" w:rsidRDefault="00D267E1" w:rsidP="00D028B6">
      <w:pPr>
        <w:pStyle w:val="ListParagraph"/>
        <w:numPr>
          <w:ilvl w:val="1"/>
          <w:numId w:val="8"/>
        </w:numPr>
        <w:rPr>
          <w:rFonts w:ascii="Arial" w:hAnsi="Arial" w:cs="Arial"/>
        </w:rPr>
      </w:pPr>
      <w:r w:rsidRPr="00D028B6">
        <w:rPr>
          <w:rFonts w:ascii="Arial" w:hAnsi="Arial" w:cs="Arial"/>
        </w:rPr>
        <w:t>ensure that all pupils have access to the curriculum</w:t>
      </w:r>
    </w:p>
    <w:p w:rsidR="00D267E1" w:rsidRPr="00291925" w:rsidRDefault="00D267E1" w:rsidP="00D028B6">
      <w:pPr>
        <w:ind w:left="720"/>
        <w:rPr>
          <w:rFonts w:ascii="Arial" w:hAnsi="Arial" w:cs="Arial"/>
        </w:rPr>
      </w:pPr>
    </w:p>
    <w:p w:rsidR="00C24F13" w:rsidRPr="00D028B6" w:rsidRDefault="00D267E1" w:rsidP="00D028B6">
      <w:pPr>
        <w:pStyle w:val="ListParagraph"/>
        <w:numPr>
          <w:ilvl w:val="0"/>
          <w:numId w:val="8"/>
        </w:numPr>
        <w:rPr>
          <w:rFonts w:ascii="Arial" w:hAnsi="Arial" w:cs="Arial"/>
        </w:rPr>
      </w:pPr>
      <w:r w:rsidRPr="00D028B6">
        <w:rPr>
          <w:rFonts w:ascii="Arial" w:hAnsi="Arial" w:cs="Arial"/>
        </w:rPr>
        <w:t>Any other reasonable duties commensurate with this level of post.</w:t>
      </w:r>
    </w:p>
    <w:p w:rsidR="00EC5FFD" w:rsidRPr="00291925" w:rsidRDefault="00EC5FFD" w:rsidP="00D028B6">
      <w:pPr>
        <w:ind w:left="360"/>
        <w:rPr>
          <w:rFonts w:ascii="Arial" w:hAnsi="Arial" w:cs="Arial"/>
        </w:rPr>
      </w:pPr>
    </w:p>
    <w:p w:rsidR="003A5E0E" w:rsidRPr="00291925" w:rsidRDefault="003A5E0E" w:rsidP="003A5E0E">
      <w:pPr>
        <w:autoSpaceDE w:val="0"/>
        <w:jc w:val="both"/>
        <w:rPr>
          <w:rFonts w:ascii="Arial" w:hAnsi="Arial" w:cs="Arial"/>
        </w:rPr>
      </w:pPr>
      <w:r w:rsidRPr="00291925">
        <w:rPr>
          <w:rFonts w:ascii="Arial" w:hAnsi="Arial" w:cs="Arial"/>
          <w:b/>
          <w:bCs/>
          <w:i/>
          <w:iCs/>
        </w:rPr>
        <w:t xml:space="preserve">Fundamental to fulfilling the responsibilities of this post is the ability to respond flexibly, positively and successfully to the ever-changing pressures, which schools face. This job description is a guide to the level and range of responsibilities, which the </w:t>
      </w:r>
      <w:proofErr w:type="spellStart"/>
      <w:r w:rsidRPr="00291925">
        <w:rPr>
          <w:rFonts w:ascii="Arial" w:hAnsi="Arial" w:cs="Arial"/>
          <w:b/>
          <w:bCs/>
          <w:i/>
          <w:iCs/>
        </w:rPr>
        <w:t>postholder</w:t>
      </w:r>
      <w:proofErr w:type="spellEnd"/>
      <w:r w:rsidRPr="00291925">
        <w:rPr>
          <w:rFonts w:ascii="Arial" w:hAnsi="Arial" w:cs="Arial"/>
          <w:b/>
          <w:bCs/>
          <w:i/>
          <w:iCs/>
        </w:rPr>
        <w:t xml:space="preserve"> will initially be expected to undertake. It is neither exhaustive nor inclusive and will be changed from time to time, so as to meet the changing circumstances and demands. It will not form part of the post-holder’s contract of employment. </w:t>
      </w:r>
    </w:p>
    <w:p w:rsidR="00EC5FFD" w:rsidRPr="00754008" w:rsidRDefault="00EC5FFD" w:rsidP="00EC5FFD">
      <w:pPr>
        <w:jc w:val="center"/>
        <w:rPr>
          <w:rFonts w:ascii="Arial" w:hAnsi="Arial" w:cs="Arial"/>
          <w:b/>
        </w:rPr>
      </w:pPr>
      <w:r>
        <w:br w:type="column"/>
      </w:r>
      <w:r w:rsidRPr="00754008">
        <w:rPr>
          <w:rFonts w:ascii="Arial" w:hAnsi="Arial" w:cs="Arial"/>
          <w:b/>
        </w:rPr>
        <w:lastRenderedPageBreak/>
        <w:t>PERSON SPECIFICATION</w:t>
      </w:r>
    </w:p>
    <w:p w:rsidR="00EC5FFD" w:rsidRPr="00754008" w:rsidRDefault="00EC5FFD" w:rsidP="00EC5FFD">
      <w:pPr>
        <w:jc w:val="center"/>
        <w:rPr>
          <w:rFonts w:ascii="Arial" w:hAnsi="Arial" w:cs="Arial"/>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3119"/>
      </w:tblGrid>
      <w:tr w:rsidR="00EC5FFD" w:rsidRPr="00754008" w:rsidTr="00BD0B50">
        <w:trPr>
          <w:trHeight w:val="584"/>
        </w:trPr>
        <w:tc>
          <w:tcPr>
            <w:tcW w:w="7054" w:type="dxa"/>
            <w:shd w:val="clear" w:color="auto" w:fill="BFBFBF"/>
          </w:tcPr>
          <w:p w:rsidR="00EC5FFD" w:rsidRPr="00754008" w:rsidRDefault="00EC5FFD" w:rsidP="00BD0B50">
            <w:pPr>
              <w:keepNext/>
              <w:spacing w:before="240" w:after="60"/>
              <w:jc w:val="center"/>
              <w:outlineLvl w:val="0"/>
              <w:rPr>
                <w:rFonts w:ascii="Arial" w:hAnsi="Arial" w:cs="Arial"/>
                <w:b/>
                <w:bCs/>
                <w:kern w:val="32"/>
              </w:rPr>
            </w:pPr>
            <w:r w:rsidRPr="00754008">
              <w:rPr>
                <w:rFonts w:ascii="Arial" w:hAnsi="Arial" w:cs="Arial"/>
                <w:b/>
                <w:bCs/>
                <w:kern w:val="32"/>
              </w:rPr>
              <w:t>EDUCATION AND EXPERIENCE</w:t>
            </w:r>
          </w:p>
        </w:tc>
        <w:tc>
          <w:tcPr>
            <w:tcW w:w="3119" w:type="dxa"/>
            <w:shd w:val="clear" w:color="auto" w:fill="BFBFBF"/>
          </w:tcPr>
          <w:p w:rsidR="00EC5FFD" w:rsidRPr="00754008" w:rsidRDefault="00EC5FFD" w:rsidP="00BD0B50">
            <w:pPr>
              <w:keepNext/>
              <w:spacing w:before="240" w:after="60"/>
              <w:jc w:val="center"/>
              <w:outlineLvl w:val="0"/>
              <w:rPr>
                <w:rFonts w:ascii="Arial" w:hAnsi="Arial" w:cs="Arial"/>
                <w:b/>
                <w:bCs/>
                <w:kern w:val="32"/>
              </w:rPr>
            </w:pPr>
            <w:r w:rsidRPr="00754008">
              <w:rPr>
                <w:rFonts w:ascii="Arial" w:hAnsi="Arial" w:cs="Arial"/>
                <w:b/>
                <w:bCs/>
                <w:kern w:val="32"/>
              </w:rPr>
              <w:t>ESSENTIAL/DESIRABLE</w:t>
            </w:r>
          </w:p>
        </w:tc>
      </w:tr>
      <w:tr w:rsidR="00EC5FFD" w:rsidRPr="00754008" w:rsidTr="00BD0B50">
        <w:trPr>
          <w:trHeight w:val="697"/>
        </w:trPr>
        <w:tc>
          <w:tcPr>
            <w:tcW w:w="7054" w:type="dxa"/>
            <w:shd w:val="clear" w:color="auto" w:fill="auto"/>
          </w:tcPr>
          <w:p w:rsidR="00EC5FFD" w:rsidRPr="00754008" w:rsidRDefault="00EC5FFD" w:rsidP="00EC5FFD">
            <w:pPr>
              <w:numPr>
                <w:ilvl w:val="0"/>
                <w:numId w:val="5"/>
              </w:numPr>
              <w:spacing w:after="120"/>
              <w:rPr>
                <w:rFonts w:ascii="Arial" w:hAnsi="Arial" w:cs="Arial"/>
              </w:rPr>
            </w:pPr>
            <w:r>
              <w:rPr>
                <w:rFonts w:ascii="Arial" w:hAnsi="Arial" w:cs="Arial"/>
              </w:rPr>
              <w:t xml:space="preserve">Educated to at least A-level or Level 3 BTEC </w:t>
            </w:r>
            <w:r w:rsidRPr="00754008">
              <w:rPr>
                <w:rFonts w:ascii="Arial" w:hAnsi="Arial" w:cs="Arial"/>
              </w:rPr>
              <w:t>or other relevant qualification</w:t>
            </w:r>
            <w:r>
              <w:rPr>
                <w:rFonts w:ascii="Arial" w:hAnsi="Arial" w:cs="Arial"/>
              </w:rPr>
              <w:t xml:space="preserve"> at this level</w:t>
            </w:r>
            <w:r w:rsidRPr="00754008">
              <w:rPr>
                <w:rFonts w:ascii="Arial" w:hAnsi="Arial" w:cs="Arial"/>
              </w:rPr>
              <w:t xml:space="preserve">. </w:t>
            </w:r>
          </w:p>
        </w:tc>
        <w:tc>
          <w:tcPr>
            <w:tcW w:w="3119" w:type="dxa"/>
          </w:tcPr>
          <w:p w:rsidR="00EC5FFD" w:rsidRPr="00754008" w:rsidRDefault="00EC5FFD" w:rsidP="00BD0B50">
            <w:pPr>
              <w:spacing w:after="120"/>
              <w:ind w:left="720"/>
              <w:rPr>
                <w:rFonts w:ascii="Arial" w:hAnsi="Arial" w:cs="Arial"/>
              </w:rPr>
            </w:pPr>
          </w:p>
          <w:p w:rsidR="00EC5FFD" w:rsidRPr="00754008" w:rsidRDefault="00EC5FFD" w:rsidP="00BD0B50">
            <w:pPr>
              <w:spacing w:after="120"/>
              <w:ind w:left="720"/>
              <w:rPr>
                <w:rFonts w:ascii="Arial" w:hAnsi="Arial" w:cs="Arial"/>
              </w:rPr>
            </w:pPr>
            <w:r w:rsidRPr="00754008">
              <w:rPr>
                <w:rFonts w:ascii="Arial" w:hAnsi="Arial" w:cs="Arial"/>
              </w:rPr>
              <w:t>Essential</w:t>
            </w:r>
          </w:p>
        </w:tc>
      </w:tr>
      <w:tr w:rsidR="00EC5FFD" w:rsidRPr="00754008" w:rsidTr="00BD0B50">
        <w:trPr>
          <w:trHeight w:val="697"/>
        </w:trPr>
        <w:tc>
          <w:tcPr>
            <w:tcW w:w="7054" w:type="dxa"/>
            <w:shd w:val="clear" w:color="auto" w:fill="auto"/>
          </w:tcPr>
          <w:p w:rsidR="00EC5FFD" w:rsidRPr="00754008" w:rsidRDefault="00EC5FFD" w:rsidP="00EC5FFD">
            <w:pPr>
              <w:numPr>
                <w:ilvl w:val="0"/>
                <w:numId w:val="5"/>
              </w:numPr>
              <w:spacing w:after="120"/>
              <w:rPr>
                <w:rFonts w:ascii="Arial" w:hAnsi="Arial" w:cs="Arial"/>
              </w:rPr>
            </w:pPr>
            <w:r w:rsidRPr="00754008">
              <w:rPr>
                <w:rFonts w:ascii="Arial" w:hAnsi="Arial" w:cs="Arial"/>
              </w:rPr>
              <w:t xml:space="preserve">At least three years relevant </w:t>
            </w:r>
            <w:r>
              <w:rPr>
                <w:rFonts w:ascii="Arial" w:hAnsi="Arial" w:cs="Arial"/>
              </w:rPr>
              <w:t>Teaching Assistant</w:t>
            </w:r>
            <w:r w:rsidRPr="00754008">
              <w:rPr>
                <w:rFonts w:ascii="Arial" w:hAnsi="Arial" w:cs="Arial"/>
              </w:rPr>
              <w:t xml:space="preserve"> work and/or teaching/school -based experience. </w:t>
            </w:r>
          </w:p>
        </w:tc>
        <w:tc>
          <w:tcPr>
            <w:tcW w:w="3119" w:type="dxa"/>
          </w:tcPr>
          <w:p w:rsidR="00EC5FFD" w:rsidRPr="00754008" w:rsidRDefault="00EC5FFD" w:rsidP="00BD0B50">
            <w:pPr>
              <w:spacing w:after="120"/>
              <w:ind w:left="720"/>
              <w:rPr>
                <w:rFonts w:ascii="Arial" w:hAnsi="Arial" w:cs="Arial"/>
              </w:rPr>
            </w:pPr>
            <w:r w:rsidRPr="00754008">
              <w:rPr>
                <w:rFonts w:ascii="Arial" w:hAnsi="Arial" w:cs="Arial"/>
              </w:rPr>
              <w:t>Desirable</w:t>
            </w:r>
          </w:p>
        </w:tc>
      </w:tr>
      <w:tr w:rsidR="00EC5FFD" w:rsidRPr="00754008" w:rsidTr="00BD0B50">
        <w:trPr>
          <w:trHeight w:val="697"/>
        </w:trPr>
        <w:tc>
          <w:tcPr>
            <w:tcW w:w="7054" w:type="dxa"/>
            <w:shd w:val="clear" w:color="auto" w:fill="auto"/>
          </w:tcPr>
          <w:p w:rsidR="00EC5FFD" w:rsidRPr="00754008" w:rsidRDefault="00EC5FFD" w:rsidP="00EC5FFD">
            <w:pPr>
              <w:numPr>
                <w:ilvl w:val="0"/>
                <w:numId w:val="5"/>
              </w:numPr>
              <w:spacing w:after="120"/>
              <w:rPr>
                <w:rFonts w:ascii="Arial" w:hAnsi="Arial" w:cs="Arial"/>
              </w:rPr>
            </w:pPr>
            <w:r w:rsidRPr="00754008">
              <w:rPr>
                <w:rFonts w:ascii="Arial" w:hAnsi="Arial" w:cs="Arial"/>
              </w:rPr>
              <w:t xml:space="preserve">Good maths </w:t>
            </w:r>
            <w:r>
              <w:rPr>
                <w:rFonts w:ascii="Arial" w:hAnsi="Arial" w:cs="Arial"/>
              </w:rPr>
              <w:t xml:space="preserve">and English </w:t>
            </w:r>
            <w:r w:rsidRPr="00754008">
              <w:rPr>
                <w:rFonts w:ascii="Arial" w:hAnsi="Arial" w:cs="Arial"/>
              </w:rPr>
              <w:t>grade at GCSE level</w:t>
            </w:r>
          </w:p>
        </w:tc>
        <w:tc>
          <w:tcPr>
            <w:tcW w:w="3119" w:type="dxa"/>
          </w:tcPr>
          <w:p w:rsidR="00EC5FFD" w:rsidRPr="00754008" w:rsidRDefault="00EC5FFD" w:rsidP="00BD0B50">
            <w:pPr>
              <w:spacing w:after="120"/>
              <w:ind w:left="720"/>
              <w:rPr>
                <w:rFonts w:ascii="Arial" w:hAnsi="Arial" w:cs="Arial"/>
              </w:rPr>
            </w:pPr>
            <w:r w:rsidRPr="00754008">
              <w:rPr>
                <w:rFonts w:ascii="Arial" w:hAnsi="Arial" w:cs="Arial"/>
              </w:rPr>
              <w:t>Essential</w:t>
            </w:r>
          </w:p>
        </w:tc>
      </w:tr>
    </w:tbl>
    <w:p w:rsidR="00EC5FFD" w:rsidRPr="00754008" w:rsidRDefault="00EC5FFD" w:rsidP="00EC5FFD">
      <w:pPr>
        <w:jc w:val="center"/>
        <w:rPr>
          <w:rFonts w:ascii="Arial" w:hAnsi="Arial" w:cs="Arial"/>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3119"/>
      </w:tblGrid>
      <w:tr w:rsidR="00EC5FFD" w:rsidRPr="00754008" w:rsidTr="00BD0B50">
        <w:tc>
          <w:tcPr>
            <w:tcW w:w="7054" w:type="dxa"/>
            <w:shd w:val="clear" w:color="auto" w:fill="BFBFBF"/>
          </w:tcPr>
          <w:p w:rsidR="00EC5FFD" w:rsidRPr="00754008" w:rsidRDefault="00EC5FFD" w:rsidP="00BD0B50">
            <w:pPr>
              <w:jc w:val="center"/>
              <w:rPr>
                <w:rFonts w:ascii="Arial" w:hAnsi="Arial" w:cs="Arial"/>
                <w:b/>
              </w:rPr>
            </w:pPr>
          </w:p>
          <w:p w:rsidR="00EC5FFD" w:rsidRPr="00754008" w:rsidRDefault="00EC5FFD" w:rsidP="00BD0B50">
            <w:pPr>
              <w:jc w:val="center"/>
              <w:rPr>
                <w:rFonts w:ascii="Arial" w:hAnsi="Arial" w:cs="Arial"/>
                <w:b/>
              </w:rPr>
            </w:pPr>
            <w:r w:rsidRPr="00754008">
              <w:rPr>
                <w:rFonts w:ascii="Arial" w:hAnsi="Arial" w:cs="Arial"/>
                <w:b/>
              </w:rPr>
              <w:t>KNOWLEDGE, SKILLS AND ABILITY</w:t>
            </w:r>
          </w:p>
          <w:p w:rsidR="00EC5FFD" w:rsidRPr="00754008" w:rsidRDefault="00EC5FFD" w:rsidP="00BD0B50">
            <w:pPr>
              <w:jc w:val="center"/>
              <w:rPr>
                <w:rFonts w:ascii="Arial" w:hAnsi="Arial" w:cs="Arial"/>
                <w:b/>
              </w:rPr>
            </w:pPr>
          </w:p>
        </w:tc>
        <w:tc>
          <w:tcPr>
            <w:tcW w:w="3119" w:type="dxa"/>
            <w:shd w:val="clear" w:color="auto" w:fill="BFBFBF"/>
          </w:tcPr>
          <w:p w:rsidR="00EC5FFD" w:rsidRPr="00754008" w:rsidRDefault="00EC5FFD" w:rsidP="00BD0B50">
            <w:pPr>
              <w:keepNext/>
              <w:spacing w:before="240" w:after="60"/>
              <w:jc w:val="center"/>
              <w:outlineLvl w:val="0"/>
              <w:rPr>
                <w:rFonts w:ascii="Arial" w:hAnsi="Arial" w:cs="Arial"/>
                <w:b/>
                <w:bCs/>
                <w:kern w:val="32"/>
              </w:rPr>
            </w:pPr>
            <w:r w:rsidRPr="00754008">
              <w:rPr>
                <w:rFonts w:ascii="Arial" w:hAnsi="Arial" w:cs="Arial"/>
                <w:b/>
                <w:bCs/>
                <w:kern w:val="32"/>
              </w:rPr>
              <w:t>ESSENTIAL/DESIRABLE</w:t>
            </w:r>
          </w:p>
        </w:tc>
      </w:tr>
      <w:tr w:rsidR="00EC5FFD" w:rsidRPr="00F92454" w:rsidTr="00BD0B50">
        <w:tc>
          <w:tcPr>
            <w:tcW w:w="7054" w:type="dxa"/>
            <w:shd w:val="clear" w:color="auto" w:fill="auto"/>
          </w:tcPr>
          <w:p w:rsidR="00EC5FFD" w:rsidRPr="00F92454" w:rsidRDefault="00EC5FFD" w:rsidP="00EC5FFD">
            <w:pPr>
              <w:numPr>
                <w:ilvl w:val="0"/>
                <w:numId w:val="4"/>
              </w:numPr>
              <w:spacing w:after="120"/>
              <w:rPr>
                <w:rFonts w:ascii="Arial" w:hAnsi="Arial" w:cs="Arial"/>
              </w:rPr>
            </w:pPr>
            <w:r w:rsidRPr="00F92454">
              <w:rPr>
                <w:rFonts w:ascii="Arial" w:hAnsi="Arial" w:cs="Arial"/>
              </w:rPr>
              <w:t xml:space="preserve">Understanding of the role of a SEND Learning </w:t>
            </w:r>
            <w:r w:rsidR="00BD0B50">
              <w:rPr>
                <w:rFonts w:ascii="Arial" w:hAnsi="Arial" w:cs="Arial"/>
              </w:rPr>
              <w:t xml:space="preserve">and </w:t>
            </w:r>
            <w:r w:rsidRPr="00F92454">
              <w:rPr>
                <w:rFonts w:ascii="Arial" w:hAnsi="Arial" w:cs="Arial"/>
              </w:rPr>
              <w:t>Support Assistant</w:t>
            </w:r>
          </w:p>
        </w:tc>
        <w:tc>
          <w:tcPr>
            <w:tcW w:w="3119" w:type="dxa"/>
          </w:tcPr>
          <w:p w:rsidR="00EC5FFD" w:rsidRPr="00F92454" w:rsidRDefault="00EC5FFD" w:rsidP="00BD0B50">
            <w:pPr>
              <w:spacing w:after="120"/>
              <w:ind w:left="720"/>
              <w:jc w:val="both"/>
              <w:rPr>
                <w:rFonts w:ascii="Arial" w:hAnsi="Arial" w:cs="Arial"/>
              </w:rPr>
            </w:pPr>
            <w:r w:rsidRPr="00F92454">
              <w:rPr>
                <w:rFonts w:ascii="Arial" w:hAnsi="Arial" w:cs="Arial"/>
              </w:rPr>
              <w:t>Desirable</w:t>
            </w:r>
          </w:p>
        </w:tc>
      </w:tr>
      <w:tr w:rsidR="00EC5FFD" w:rsidRPr="00F92454" w:rsidTr="00BD0B50">
        <w:tc>
          <w:tcPr>
            <w:tcW w:w="7054" w:type="dxa"/>
            <w:shd w:val="clear" w:color="auto" w:fill="auto"/>
          </w:tcPr>
          <w:p w:rsidR="00EC5FFD" w:rsidRPr="00F92454" w:rsidRDefault="00DE0ED6" w:rsidP="00EC5FFD">
            <w:pPr>
              <w:numPr>
                <w:ilvl w:val="0"/>
                <w:numId w:val="4"/>
              </w:numPr>
              <w:spacing w:after="120"/>
              <w:rPr>
                <w:rFonts w:ascii="Arial" w:hAnsi="Arial" w:cs="Arial"/>
              </w:rPr>
            </w:pPr>
            <w:r w:rsidRPr="00F92454">
              <w:rPr>
                <w:rFonts w:ascii="Arial" w:hAnsi="Arial" w:cs="Arial"/>
              </w:rPr>
              <w:t>To work effectively in a student centred way to fulfil the duties on the job description</w:t>
            </w:r>
          </w:p>
        </w:tc>
        <w:tc>
          <w:tcPr>
            <w:tcW w:w="3119" w:type="dxa"/>
          </w:tcPr>
          <w:p w:rsidR="00EC5FFD" w:rsidRPr="00F92454" w:rsidRDefault="00EC5FFD" w:rsidP="00BD0B50">
            <w:pPr>
              <w:spacing w:after="120"/>
              <w:ind w:left="720"/>
              <w:rPr>
                <w:rFonts w:ascii="Arial" w:hAnsi="Arial" w:cs="Arial"/>
              </w:rPr>
            </w:pPr>
            <w:r w:rsidRPr="00F92454">
              <w:rPr>
                <w:rFonts w:ascii="Arial" w:hAnsi="Arial" w:cs="Arial"/>
              </w:rPr>
              <w:t>Essential</w:t>
            </w:r>
          </w:p>
        </w:tc>
      </w:tr>
      <w:tr w:rsidR="00EC5FFD" w:rsidRPr="00F92454" w:rsidTr="00BD0B50">
        <w:tc>
          <w:tcPr>
            <w:tcW w:w="7054" w:type="dxa"/>
            <w:shd w:val="clear" w:color="auto" w:fill="auto"/>
          </w:tcPr>
          <w:p w:rsidR="008C61F6" w:rsidRPr="00F92454" w:rsidRDefault="00F92454" w:rsidP="008C61F6">
            <w:pPr>
              <w:numPr>
                <w:ilvl w:val="0"/>
                <w:numId w:val="4"/>
              </w:numPr>
              <w:rPr>
                <w:rFonts w:ascii="Arial" w:hAnsi="Arial" w:cs="Arial"/>
              </w:rPr>
            </w:pPr>
            <w:r>
              <w:rPr>
                <w:rFonts w:ascii="Arial" w:hAnsi="Arial" w:cs="Arial"/>
              </w:rPr>
              <w:t>U</w:t>
            </w:r>
            <w:r w:rsidR="008C61F6" w:rsidRPr="00F92454">
              <w:rPr>
                <w:rFonts w:ascii="Arial" w:hAnsi="Arial" w:cs="Arial"/>
              </w:rPr>
              <w:t>nderstanding of classroom roles and responsibilities</w:t>
            </w:r>
          </w:p>
          <w:p w:rsidR="00EC5FFD" w:rsidRPr="00F92454" w:rsidRDefault="00EC5FFD" w:rsidP="00F92454">
            <w:pPr>
              <w:ind w:left="720"/>
              <w:rPr>
                <w:rFonts w:ascii="Arial" w:hAnsi="Arial" w:cs="Arial"/>
              </w:rPr>
            </w:pPr>
          </w:p>
        </w:tc>
        <w:tc>
          <w:tcPr>
            <w:tcW w:w="3119" w:type="dxa"/>
          </w:tcPr>
          <w:p w:rsidR="00EC5FFD" w:rsidRPr="00F92454" w:rsidRDefault="00EC5FFD" w:rsidP="00BD0B50">
            <w:pPr>
              <w:spacing w:after="120"/>
              <w:ind w:left="720"/>
              <w:rPr>
                <w:rFonts w:ascii="Arial" w:hAnsi="Arial" w:cs="Arial"/>
              </w:rPr>
            </w:pPr>
            <w:r w:rsidRPr="00F92454">
              <w:rPr>
                <w:rFonts w:ascii="Arial" w:hAnsi="Arial" w:cs="Arial"/>
              </w:rPr>
              <w:t>Essential</w:t>
            </w:r>
          </w:p>
        </w:tc>
      </w:tr>
      <w:tr w:rsidR="00EC5FFD" w:rsidRPr="00F92454" w:rsidTr="00F92454">
        <w:trPr>
          <w:trHeight w:val="764"/>
        </w:trPr>
        <w:tc>
          <w:tcPr>
            <w:tcW w:w="7054" w:type="dxa"/>
            <w:shd w:val="clear" w:color="auto" w:fill="auto"/>
          </w:tcPr>
          <w:p w:rsidR="00EC5FFD" w:rsidRPr="00F92454" w:rsidRDefault="00F92454" w:rsidP="00F92454">
            <w:pPr>
              <w:numPr>
                <w:ilvl w:val="0"/>
                <w:numId w:val="4"/>
              </w:numPr>
              <w:rPr>
                <w:rFonts w:ascii="Arial" w:hAnsi="Arial" w:cs="Arial"/>
              </w:rPr>
            </w:pPr>
            <w:r>
              <w:rPr>
                <w:rFonts w:ascii="Arial" w:hAnsi="Arial" w:cs="Arial"/>
              </w:rPr>
              <w:t>G</w:t>
            </w:r>
            <w:r w:rsidR="008C61F6" w:rsidRPr="00F92454">
              <w:rPr>
                <w:rFonts w:ascii="Arial" w:hAnsi="Arial" w:cs="Arial"/>
              </w:rPr>
              <w:t>eneral understanding of national curriculum and basic learning programmes</w:t>
            </w:r>
          </w:p>
        </w:tc>
        <w:tc>
          <w:tcPr>
            <w:tcW w:w="3119" w:type="dxa"/>
          </w:tcPr>
          <w:p w:rsidR="00EC5FFD" w:rsidRPr="00F92454" w:rsidRDefault="00EC5FFD" w:rsidP="00BD0B50">
            <w:pPr>
              <w:spacing w:after="120"/>
              <w:ind w:left="720"/>
              <w:rPr>
                <w:rFonts w:ascii="Arial" w:hAnsi="Arial" w:cs="Arial"/>
              </w:rPr>
            </w:pPr>
            <w:r w:rsidRPr="00F92454">
              <w:rPr>
                <w:rFonts w:ascii="Arial" w:hAnsi="Arial" w:cs="Arial"/>
              </w:rPr>
              <w:t>Desirable</w:t>
            </w:r>
          </w:p>
        </w:tc>
      </w:tr>
      <w:tr w:rsidR="00EC5FFD" w:rsidRPr="00F92454" w:rsidTr="00BD0B50">
        <w:tc>
          <w:tcPr>
            <w:tcW w:w="7054" w:type="dxa"/>
            <w:shd w:val="clear" w:color="auto" w:fill="auto"/>
          </w:tcPr>
          <w:p w:rsidR="00EC5FFD" w:rsidRPr="00F92454" w:rsidRDefault="00F92454" w:rsidP="00F92454">
            <w:pPr>
              <w:numPr>
                <w:ilvl w:val="0"/>
                <w:numId w:val="4"/>
              </w:numPr>
              <w:rPr>
                <w:rFonts w:ascii="Arial" w:hAnsi="Arial" w:cs="Arial"/>
              </w:rPr>
            </w:pPr>
            <w:r>
              <w:rPr>
                <w:rFonts w:ascii="Arial" w:hAnsi="Arial" w:cs="Arial"/>
              </w:rPr>
              <w:t>A</w:t>
            </w:r>
            <w:r w:rsidRPr="00F92454">
              <w:rPr>
                <w:rFonts w:ascii="Arial" w:hAnsi="Arial" w:cs="Arial"/>
              </w:rPr>
              <w:t>bility to self evaluate learning needs</w:t>
            </w:r>
          </w:p>
        </w:tc>
        <w:tc>
          <w:tcPr>
            <w:tcW w:w="3119" w:type="dxa"/>
          </w:tcPr>
          <w:p w:rsidR="00EC5FFD" w:rsidRPr="00F92454" w:rsidRDefault="00EC5FFD" w:rsidP="00BD0B50">
            <w:pPr>
              <w:spacing w:after="120"/>
              <w:ind w:left="720"/>
              <w:rPr>
                <w:rFonts w:ascii="Arial" w:hAnsi="Arial" w:cs="Arial"/>
              </w:rPr>
            </w:pPr>
            <w:r w:rsidRPr="00F92454">
              <w:rPr>
                <w:rFonts w:ascii="Arial" w:hAnsi="Arial" w:cs="Arial"/>
              </w:rPr>
              <w:t>Desirable</w:t>
            </w:r>
          </w:p>
        </w:tc>
      </w:tr>
      <w:tr w:rsidR="00EC5FFD" w:rsidRPr="00F92454" w:rsidTr="00BD0B50">
        <w:tc>
          <w:tcPr>
            <w:tcW w:w="7054" w:type="dxa"/>
            <w:shd w:val="clear" w:color="auto" w:fill="auto"/>
          </w:tcPr>
          <w:p w:rsidR="00EC5FFD" w:rsidRPr="00F92454" w:rsidRDefault="00EC5FFD" w:rsidP="00EC5FFD">
            <w:pPr>
              <w:numPr>
                <w:ilvl w:val="0"/>
                <w:numId w:val="4"/>
              </w:numPr>
              <w:spacing w:after="120"/>
              <w:rPr>
                <w:rFonts w:ascii="Arial" w:hAnsi="Arial" w:cs="Arial"/>
              </w:rPr>
            </w:pPr>
            <w:r w:rsidRPr="00F92454">
              <w:rPr>
                <w:rFonts w:ascii="Arial" w:hAnsi="Arial" w:cs="Arial"/>
              </w:rPr>
              <w:t>Ability to work intensively with individual pupils and their families to bring about positive change in their lives.</w:t>
            </w:r>
          </w:p>
        </w:tc>
        <w:tc>
          <w:tcPr>
            <w:tcW w:w="3119" w:type="dxa"/>
          </w:tcPr>
          <w:p w:rsidR="00EC5FFD" w:rsidRPr="00F92454" w:rsidRDefault="00EC5FFD" w:rsidP="00BD0B50">
            <w:pPr>
              <w:spacing w:after="120"/>
              <w:ind w:left="720"/>
              <w:rPr>
                <w:rFonts w:ascii="Arial" w:hAnsi="Arial" w:cs="Arial"/>
              </w:rPr>
            </w:pPr>
            <w:r w:rsidRPr="00F92454">
              <w:rPr>
                <w:rFonts w:ascii="Arial" w:hAnsi="Arial" w:cs="Arial"/>
              </w:rPr>
              <w:t>Essential</w:t>
            </w:r>
          </w:p>
        </w:tc>
      </w:tr>
      <w:tr w:rsidR="00EC5FFD" w:rsidRPr="00754008" w:rsidTr="00BD0B50">
        <w:tc>
          <w:tcPr>
            <w:tcW w:w="7054" w:type="dxa"/>
            <w:shd w:val="clear" w:color="auto" w:fill="auto"/>
          </w:tcPr>
          <w:p w:rsidR="00EC5FFD" w:rsidRPr="00754008" w:rsidRDefault="00DE0ED6" w:rsidP="00DE0ED6">
            <w:pPr>
              <w:numPr>
                <w:ilvl w:val="0"/>
                <w:numId w:val="4"/>
              </w:numPr>
              <w:spacing w:after="120"/>
              <w:rPr>
                <w:rFonts w:ascii="Arial" w:hAnsi="Arial" w:cs="Arial"/>
              </w:rPr>
            </w:pPr>
            <w:r>
              <w:rPr>
                <w:rFonts w:ascii="Arial" w:hAnsi="Arial" w:cs="Arial"/>
              </w:rPr>
              <w:t>Be trained (or willing to be trained) and be physically fit enough to assist a disabled student evacuate on using an evacuation chair, without the aid of other staff.</w:t>
            </w:r>
          </w:p>
        </w:tc>
        <w:tc>
          <w:tcPr>
            <w:tcW w:w="3119" w:type="dxa"/>
          </w:tcPr>
          <w:p w:rsidR="00EC5FFD" w:rsidRPr="00754008" w:rsidRDefault="00EC5FFD" w:rsidP="00BD0B50">
            <w:pPr>
              <w:spacing w:after="120"/>
              <w:ind w:left="720"/>
              <w:rPr>
                <w:rFonts w:ascii="Arial" w:hAnsi="Arial" w:cs="Arial"/>
              </w:rPr>
            </w:pPr>
            <w:r w:rsidRPr="00754008">
              <w:rPr>
                <w:rFonts w:ascii="Arial" w:hAnsi="Arial" w:cs="Arial"/>
              </w:rPr>
              <w:t>Essential</w:t>
            </w:r>
          </w:p>
        </w:tc>
      </w:tr>
      <w:tr w:rsidR="00EB1521" w:rsidRPr="00754008" w:rsidTr="00BD0B50">
        <w:tc>
          <w:tcPr>
            <w:tcW w:w="7054" w:type="dxa"/>
            <w:shd w:val="clear" w:color="auto" w:fill="auto"/>
          </w:tcPr>
          <w:p w:rsidR="00EB1521" w:rsidRPr="00754008" w:rsidRDefault="00EB1521" w:rsidP="00EC5FFD">
            <w:pPr>
              <w:numPr>
                <w:ilvl w:val="0"/>
                <w:numId w:val="4"/>
              </w:numPr>
              <w:spacing w:after="120"/>
              <w:rPr>
                <w:rFonts w:ascii="Arial" w:hAnsi="Arial" w:cs="Arial"/>
              </w:rPr>
            </w:pPr>
            <w:r w:rsidRPr="00754008">
              <w:rPr>
                <w:rFonts w:ascii="Arial" w:hAnsi="Arial" w:cs="Arial"/>
              </w:rPr>
              <w:t>An understanding of the process of education, what teachers and other staff do and the roles and responsibilities of pupils and parents</w:t>
            </w:r>
            <w:r>
              <w:rPr>
                <w:rFonts w:ascii="Arial" w:hAnsi="Arial" w:cs="Arial"/>
              </w:rPr>
              <w:t>.</w:t>
            </w:r>
          </w:p>
        </w:tc>
        <w:tc>
          <w:tcPr>
            <w:tcW w:w="3119" w:type="dxa"/>
          </w:tcPr>
          <w:p w:rsidR="00EB1521" w:rsidRPr="00754008" w:rsidRDefault="00EB1521" w:rsidP="00BD0B50">
            <w:pPr>
              <w:spacing w:after="120"/>
              <w:ind w:left="720"/>
              <w:rPr>
                <w:rFonts w:ascii="Arial" w:hAnsi="Arial" w:cs="Arial"/>
              </w:rPr>
            </w:pPr>
            <w:r w:rsidRPr="00754008">
              <w:rPr>
                <w:rFonts w:ascii="Arial" w:hAnsi="Arial" w:cs="Arial"/>
              </w:rPr>
              <w:t>Essential</w:t>
            </w:r>
          </w:p>
        </w:tc>
      </w:tr>
      <w:tr w:rsidR="00EB1521" w:rsidRPr="00754008" w:rsidTr="00BD0B50">
        <w:tc>
          <w:tcPr>
            <w:tcW w:w="7054" w:type="dxa"/>
            <w:shd w:val="clear" w:color="auto" w:fill="auto"/>
          </w:tcPr>
          <w:p w:rsidR="00EB1521" w:rsidRPr="00754008" w:rsidRDefault="00EB1521" w:rsidP="00EC5FFD">
            <w:pPr>
              <w:numPr>
                <w:ilvl w:val="0"/>
                <w:numId w:val="4"/>
              </w:numPr>
              <w:spacing w:before="100" w:beforeAutospacing="1" w:after="100" w:afterAutospacing="1"/>
              <w:rPr>
                <w:rFonts w:ascii="Arial" w:hAnsi="Arial" w:cs="Arial"/>
              </w:rPr>
            </w:pPr>
            <w:r w:rsidRPr="00754008">
              <w:rPr>
                <w:rFonts w:ascii="Arial" w:hAnsi="Arial" w:cs="Arial"/>
              </w:rPr>
              <w:t>High levels of personal self-motivation and drive.</w:t>
            </w:r>
          </w:p>
        </w:tc>
        <w:tc>
          <w:tcPr>
            <w:tcW w:w="3119" w:type="dxa"/>
          </w:tcPr>
          <w:p w:rsidR="00EB1521" w:rsidRPr="00754008" w:rsidRDefault="00EB1521" w:rsidP="00BD0B50">
            <w:pPr>
              <w:spacing w:after="120"/>
              <w:ind w:left="720"/>
              <w:rPr>
                <w:rFonts w:ascii="Arial" w:hAnsi="Arial" w:cs="Arial"/>
              </w:rPr>
            </w:pPr>
            <w:r w:rsidRPr="00754008">
              <w:rPr>
                <w:rFonts w:ascii="Arial" w:hAnsi="Arial" w:cs="Arial"/>
              </w:rPr>
              <w:t>Essential</w:t>
            </w:r>
          </w:p>
        </w:tc>
      </w:tr>
      <w:tr w:rsidR="00EB1521" w:rsidRPr="00754008" w:rsidTr="00BD0B50">
        <w:tc>
          <w:tcPr>
            <w:tcW w:w="7054" w:type="dxa"/>
            <w:shd w:val="clear" w:color="auto" w:fill="auto"/>
          </w:tcPr>
          <w:p w:rsidR="00EB1521" w:rsidRPr="00754008" w:rsidRDefault="00EB1521" w:rsidP="00EC5FFD">
            <w:pPr>
              <w:numPr>
                <w:ilvl w:val="0"/>
                <w:numId w:val="4"/>
              </w:numPr>
              <w:spacing w:after="120"/>
              <w:rPr>
                <w:rFonts w:ascii="Arial" w:hAnsi="Arial" w:cs="Arial"/>
              </w:rPr>
            </w:pPr>
            <w:r>
              <w:rPr>
                <w:rFonts w:ascii="Arial" w:hAnsi="Arial" w:cs="Arial"/>
              </w:rPr>
              <w:t>Collaborate well within a team.</w:t>
            </w:r>
          </w:p>
        </w:tc>
        <w:tc>
          <w:tcPr>
            <w:tcW w:w="3119" w:type="dxa"/>
          </w:tcPr>
          <w:p w:rsidR="00EB1521" w:rsidRPr="00754008" w:rsidRDefault="00EB1521" w:rsidP="00BD0B50">
            <w:pPr>
              <w:spacing w:after="120"/>
              <w:ind w:left="720"/>
              <w:rPr>
                <w:rFonts w:ascii="Arial" w:hAnsi="Arial" w:cs="Arial"/>
              </w:rPr>
            </w:pPr>
            <w:r w:rsidRPr="00754008">
              <w:rPr>
                <w:rFonts w:ascii="Arial" w:hAnsi="Arial" w:cs="Arial"/>
              </w:rPr>
              <w:t>Essential</w:t>
            </w:r>
          </w:p>
        </w:tc>
      </w:tr>
      <w:tr w:rsidR="00EB1521" w:rsidRPr="00754008" w:rsidTr="00BD0B50">
        <w:tc>
          <w:tcPr>
            <w:tcW w:w="7054" w:type="dxa"/>
            <w:shd w:val="clear" w:color="auto" w:fill="auto"/>
          </w:tcPr>
          <w:p w:rsidR="00EB1521" w:rsidRPr="00754008" w:rsidRDefault="00EB1521" w:rsidP="00EC5FFD">
            <w:pPr>
              <w:numPr>
                <w:ilvl w:val="0"/>
                <w:numId w:val="4"/>
              </w:numPr>
              <w:rPr>
                <w:rFonts w:ascii="Arial" w:hAnsi="Arial" w:cs="Arial"/>
              </w:rPr>
            </w:pPr>
            <w:r w:rsidRPr="00754008">
              <w:rPr>
                <w:rFonts w:ascii="Arial" w:hAnsi="Arial" w:cs="Arial"/>
              </w:rPr>
              <w:t xml:space="preserve">High quality verbal and written communication skills, </w:t>
            </w:r>
          </w:p>
        </w:tc>
        <w:tc>
          <w:tcPr>
            <w:tcW w:w="3119" w:type="dxa"/>
          </w:tcPr>
          <w:p w:rsidR="00EB1521" w:rsidRPr="00754008" w:rsidRDefault="00EB1521" w:rsidP="00BD0B50">
            <w:pPr>
              <w:spacing w:line="360" w:lineRule="auto"/>
              <w:ind w:left="720"/>
              <w:rPr>
                <w:rFonts w:ascii="Arial" w:hAnsi="Arial" w:cs="Arial"/>
              </w:rPr>
            </w:pPr>
            <w:r w:rsidRPr="00754008">
              <w:rPr>
                <w:rFonts w:ascii="Arial" w:hAnsi="Arial" w:cs="Arial"/>
              </w:rPr>
              <w:t>Essential</w:t>
            </w:r>
          </w:p>
        </w:tc>
      </w:tr>
      <w:tr w:rsidR="00EB1521" w:rsidRPr="00754008" w:rsidTr="00BD0B50">
        <w:tc>
          <w:tcPr>
            <w:tcW w:w="7054" w:type="dxa"/>
            <w:shd w:val="clear" w:color="auto" w:fill="auto"/>
          </w:tcPr>
          <w:p w:rsidR="00EB1521" w:rsidRPr="00754008" w:rsidRDefault="00EB1521" w:rsidP="006E43C9">
            <w:pPr>
              <w:numPr>
                <w:ilvl w:val="0"/>
                <w:numId w:val="4"/>
              </w:numPr>
              <w:spacing w:after="120"/>
              <w:rPr>
                <w:rFonts w:ascii="Arial" w:hAnsi="Arial" w:cs="Arial"/>
              </w:rPr>
            </w:pPr>
            <w:r>
              <w:rPr>
                <w:rFonts w:ascii="Arial" w:hAnsi="Arial" w:cs="Arial"/>
              </w:rPr>
              <w:t xml:space="preserve">Excellent ability to learn new specialist software to support a </w:t>
            </w:r>
            <w:r w:rsidR="006E43C9">
              <w:rPr>
                <w:rFonts w:ascii="Arial" w:hAnsi="Arial" w:cs="Arial"/>
              </w:rPr>
              <w:t>SEND</w:t>
            </w:r>
            <w:bookmarkStart w:id="0" w:name="_GoBack"/>
            <w:bookmarkEnd w:id="0"/>
            <w:r>
              <w:rPr>
                <w:rFonts w:ascii="Arial" w:hAnsi="Arial" w:cs="Arial"/>
              </w:rPr>
              <w:t xml:space="preserve"> student</w:t>
            </w:r>
          </w:p>
        </w:tc>
        <w:tc>
          <w:tcPr>
            <w:tcW w:w="3119" w:type="dxa"/>
          </w:tcPr>
          <w:p w:rsidR="00EB1521" w:rsidRPr="00754008" w:rsidRDefault="00EB1521" w:rsidP="00BD0B50">
            <w:pPr>
              <w:spacing w:after="120"/>
              <w:ind w:left="720"/>
              <w:rPr>
                <w:rFonts w:ascii="Arial" w:hAnsi="Arial" w:cs="Arial"/>
              </w:rPr>
            </w:pPr>
            <w:r>
              <w:rPr>
                <w:rFonts w:ascii="Arial" w:hAnsi="Arial" w:cs="Arial"/>
              </w:rPr>
              <w:t>Essential</w:t>
            </w:r>
          </w:p>
        </w:tc>
      </w:tr>
      <w:tr w:rsidR="00EB1521" w:rsidRPr="00754008" w:rsidTr="00BD0B50">
        <w:tc>
          <w:tcPr>
            <w:tcW w:w="7054" w:type="dxa"/>
            <w:shd w:val="clear" w:color="auto" w:fill="auto"/>
          </w:tcPr>
          <w:p w:rsidR="00EB1521" w:rsidRDefault="00EB1521" w:rsidP="00EC5FFD">
            <w:pPr>
              <w:numPr>
                <w:ilvl w:val="0"/>
                <w:numId w:val="4"/>
              </w:numPr>
              <w:spacing w:after="120"/>
              <w:rPr>
                <w:rFonts w:ascii="Arial" w:hAnsi="Arial" w:cs="Arial"/>
              </w:rPr>
            </w:pPr>
            <w:r>
              <w:rPr>
                <w:rFonts w:ascii="Arial" w:hAnsi="Arial" w:cs="Arial"/>
              </w:rPr>
              <w:t>Excellent a</w:t>
            </w:r>
            <w:r w:rsidRPr="00754008">
              <w:rPr>
                <w:rFonts w:ascii="Arial" w:hAnsi="Arial" w:cs="Arial"/>
              </w:rPr>
              <w:t>bility to use information technology systems</w:t>
            </w:r>
            <w:r>
              <w:rPr>
                <w:rFonts w:ascii="Arial" w:hAnsi="Arial" w:cs="Arial"/>
              </w:rPr>
              <w:t xml:space="preserve">, such as Microsoft Office Suite, </w:t>
            </w:r>
            <w:r w:rsidRPr="00754008">
              <w:rPr>
                <w:rFonts w:ascii="Arial" w:hAnsi="Arial" w:cs="Arial"/>
              </w:rPr>
              <w:t>for word processing</w:t>
            </w:r>
            <w:r>
              <w:rPr>
                <w:rFonts w:ascii="Arial" w:hAnsi="Arial" w:cs="Arial"/>
              </w:rPr>
              <w:t xml:space="preserve">, </w:t>
            </w:r>
            <w:r w:rsidRPr="00754008">
              <w:rPr>
                <w:rFonts w:ascii="Arial" w:hAnsi="Arial" w:cs="Arial"/>
              </w:rPr>
              <w:t>data entry</w:t>
            </w:r>
            <w:r>
              <w:rPr>
                <w:rFonts w:ascii="Arial" w:hAnsi="Arial" w:cs="Arial"/>
              </w:rPr>
              <w:t xml:space="preserve"> and analysis.</w:t>
            </w:r>
          </w:p>
        </w:tc>
        <w:tc>
          <w:tcPr>
            <w:tcW w:w="3119" w:type="dxa"/>
          </w:tcPr>
          <w:p w:rsidR="00EB1521" w:rsidRPr="00754008" w:rsidRDefault="00EB1521" w:rsidP="00BD0B50">
            <w:pPr>
              <w:spacing w:after="120"/>
              <w:ind w:left="720"/>
              <w:rPr>
                <w:rFonts w:ascii="Arial" w:hAnsi="Arial" w:cs="Arial"/>
              </w:rPr>
            </w:pPr>
            <w:r w:rsidRPr="00754008">
              <w:rPr>
                <w:rFonts w:ascii="Arial" w:hAnsi="Arial" w:cs="Arial"/>
              </w:rPr>
              <w:t>Essential</w:t>
            </w:r>
          </w:p>
        </w:tc>
      </w:tr>
      <w:tr w:rsidR="00EB1521" w:rsidRPr="00754008" w:rsidTr="00BD0B50">
        <w:tc>
          <w:tcPr>
            <w:tcW w:w="7054" w:type="dxa"/>
            <w:shd w:val="clear" w:color="auto" w:fill="auto"/>
          </w:tcPr>
          <w:p w:rsidR="00EB1521" w:rsidRPr="00754008" w:rsidRDefault="00EB1521" w:rsidP="00EC5FFD">
            <w:pPr>
              <w:numPr>
                <w:ilvl w:val="0"/>
                <w:numId w:val="4"/>
              </w:numPr>
              <w:spacing w:after="120"/>
              <w:rPr>
                <w:rFonts w:ascii="Arial" w:hAnsi="Arial" w:cs="Arial"/>
              </w:rPr>
            </w:pPr>
            <w:r w:rsidRPr="00754008">
              <w:rPr>
                <w:rFonts w:ascii="Arial" w:hAnsi="Arial" w:cs="Arial"/>
              </w:rPr>
              <w:t>Able to form and maintain appropriate professional relationships and boundaries with children and young people.</w:t>
            </w:r>
          </w:p>
        </w:tc>
        <w:tc>
          <w:tcPr>
            <w:tcW w:w="3119" w:type="dxa"/>
          </w:tcPr>
          <w:p w:rsidR="00EB1521" w:rsidRPr="00754008" w:rsidRDefault="00EB1521" w:rsidP="00BD0B50">
            <w:pPr>
              <w:spacing w:after="120"/>
              <w:ind w:left="720"/>
              <w:rPr>
                <w:rFonts w:ascii="Arial" w:hAnsi="Arial" w:cs="Arial"/>
              </w:rPr>
            </w:pPr>
            <w:r w:rsidRPr="00754008">
              <w:rPr>
                <w:rFonts w:ascii="Arial" w:hAnsi="Arial" w:cs="Arial"/>
              </w:rPr>
              <w:t>Essential</w:t>
            </w:r>
          </w:p>
        </w:tc>
      </w:tr>
      <w:tr w:rsidR="00EB1521" w:rsidRPr="00754008" w:rsidTr="00BD0B50">
        <w:tc>
          <w:tcPr>
            <w:tcW w:w="7054" w:type="dxa"/>
            <w:shd w:val="clear" w:color="auto" w:fill="auto"/>
          </w:tcPr>
          <w:p w:rsidR="00EB1521" w:rsidRPr="00754008" w:rsidRDefault="00EB1521" w:rsidP="00EC5FFD">
            <w:pPr>
              <w:numPr>
                <w:ilvl w:val="0"/>
                <w:numId w:val="4"/>
              </w:numPr>
              <w:spacing w:after="120"/>
              <w:rPr>
                <w:rFonts w:ascii="Arial" w:hAnsi="Arial" w:cs="Arial"/>
              </w:rPr>
            </w:pPr>
            <w:r w:rsidRPr="00754008">
              <w:rPr>
                <w:rFonts w:ascii="Arial" w:hAnsi="Arial" w:cs="Arial"/>
              </w:rPr>
              <w:t>Experience using SIMS and willing to undertake further SIMS training</w:t>
            </w:r>
            <w:r>
              <w:rPr>
                <w:rFonts w:ascii="Arial" w:hAnsi="Arial" w:cs="Arial"/>
              </w:rPr>
              <w:t>.</w:t>
            </w:r>
          </w:p>
        </w:tc>
        <w:tc>
          <w:tcPr>
            <w:tcW w:w="3119" w:type="dxa"/>
          </w:tcPr>
          <w:p w:rsidR="00EB1521" w:rsidRPr="00754008" w:rsidRDefault="00EB1521" w:rsidP="00BD0B50">
            <w:pPr>
              <w:spacing w:after="120"/>
              <w:ind w:left="720"/>
              <w:rPr>
                <w:rFonts w:ascii="Arial" w:hAnsi="Arial" w:cs="Arial"/>
              </w:rPr>
            </w:pPr>
            <w:r w:rsidRPr="00754008">
              <w:rPr>
                <w:rFonts w:ascii="Arial" w:hAnsi="Arial" w:cs="Arial"/>
              </w:rPr>
              <w:t>Desirable</w:t>
            </w:r>
          </w:p>
        </w:tc>
      </w:tr>
      <w:tr w:rsidR="00EB1521" w:rsidRPr="00754008" w:rsidTr="00BD0B50">
        <w:tc>
          <w:tcPr>
            <w:tcW w:w="7054" w:type="dxa"/>
            <w:shd w:val="clear" w:color="auto" w:fill="auto"/>
          </w:tcPr>
          <w:p w:rsidR="00EB1521" w:rsidRPr="00754008" w:rsidRDefault="00EB1521" w:rsidP="00EC5FFD">
            <w:pPr>
              <w:numPr>
                <w:ilvl w:val="0"/>
                <w:numId w:val="4"/>
              </w:numPr>
              <w:spacing w:after="120"/>
              <w:rPr>
                <w:rFonts w:ascii="Arial" w:hAnsi="Arial" w:cs="Arial"/>
              </w:rPr>
            </w:pPr>
            <w:r w:rsidRPr="00754008">
              <w:rPr>
                <w:rFonts w:ascii="Arial" w:hAnsi="Arial" w:cs="Arial"/>
              </w:rPr>
              <w:lastRenderedPageBreak/>
              <w:t>Commitment to young people.</w:t>
            </w:r>
          </w:p>
        </w:tc>
        <w:tc>
          <w:tcPr>
            <w:tcW w:w="3119" w:type="dxa"/>
          </w:tcPr>
          <w:p w:rsidR="00EB1521" w:rsidRPr="00754008" w:rsidRDefault="00EB1521" w:rsidP="00BD0B50">
            <w:pPr>
              <w:spacing w:after="120"/>
              <w:ind w:left="720"/>
              <w:rPr>
                <w:rFonts w:ascii="Arial" w:hAnsi="Arial" w:cs="Arial"/>
              </w:rPr>
            </w:pPr>
            <w:r w:rsidRPr="00754008">
              <w:rPr>
                <w:rFonts w:ascii="Arial" w:hAnsi="Arial" w:cs="Arial"/>
              </w:rPr>
              <w:t>Essential</w:t>
            </w:r>
          </w:p>
        </w:tc>
      </w:tr>
      <w:tr w:rsidR="00EB1521" w:rsidRPr="00754008" w:rsidTr="00BD0B50">
        <w:tc>
          <w:tcPr>
            <w:tcW w:w="7054" w:type="dxa"/>
            <w:shd w:val="clear" w:color="auto" w:fill="auto"/>
          </w:tcPr>
          <w:p w:rsidR="00EB1521" w:rsidRPr="00754008" w:rsidRDefault="00EB1521" w:rsidP="00F92454">
            <w:pPr>
              <w:numPr>
                <w:ilvl w:val="0"/>
                <w:numId w:val="4"/>
              </w:numPr>
              <w:rPr>
                <w:rFonts w:ascii="Arial" w:hAnsi="Arial" w:cs="Arial"/>
              </w:rPr>
            </w:pPr>
            <w:r w:rsidRPr="00754008">
              <w:rPr>
                <w:rFonts w:ascii="Arial" w:hAnsi="Arial" w:cs="Arial"/>
              </w:rPr>
              <w:t>Reliability and punctuality.</w:t>
            </w:r>
          </w:p>
        </w:tc>
        <w:tc>
          <w:tcPr>
            <w:tcW w:w="3119" w:type="dxa"/>
          </w:tcPr>
          <w:p w:rsidR="00EB1521" w:rsidRPr="00754008" w:rsidRDefault="00EB1521" w:rsidP="00BD0B50">
            <w:pPr>
              <w:spacing w:after="120"/>
              <w:ind w:left="720"/>
              <w:jc w:val="both"/>
              <w:rPr>
                <w:rFonts w:ascii="Arial" w:hAnsi="Arial" w:cs="Arial"/>
              </w:rPr>
            </w:pPr>
            <w:r w:rsidRPr="00754008">
              <w:rPr>
                <w:rFonts w:ascii="Arial" w:hAnsi="Arial" w:cs="Arial"/>
              </w:rPr>
              <w:t>Essential</w:t>
            </w:r>
          </w:p>
        </w:tc>
      </w:tr>
      <w:tr w:rsidR="00EB1521" w:rsidRPr="00754008" w:rsidTr="00BD0B50">
        <w:tc>
          <w:tcPr>
            <w:tcW w:w="7054" w:type="dxa"/>
            <w:shd w:val="clear" w:color="auto" w:fill="auto"/>
          </w:tcPr>
          <w:p w:rsidR="00EB1521" w:rsidRPr="00754008" w:rsidRDefault="00EB1521" w:rsidP="00EC5FFD">
            <w:pPr>
              <w:numPr>
                <w:ilvl w:val="0"/>
                <w:numId w:val="4"/>
              </w:numPr>
              <w:rPr>
                <w:rFonts w:ascii="Arial" w:hAnsi="Arial" w:cs="Arial"/>
              </w:rPr>
            </w:pPr>
            <w:r w:rsidRPr="00754008">
              <w:rPr>
                <w:rFonts w:ascii="Arial" w:hAnsi="Arial" w:cs="Arial"/>
              </w:rPr>
              <w:t>Awareness of issues relating to safeguarding children.</w:t>
            </w:r>
          </w:p>
        </w:tc>
        <w:tc>
          <w:tcPr>
            <w:tcW w:w="3119" w:type="dxa"/>
          </w:tcPr>
          <w:p w:rsidR="00EB1521" w:rsidRPr="00754008" w:rsidRDefault="00EB1521" w:rsidP="00BD0B50">
            <w:pPr>
              <w:ind w:left="720"/>
              <w:rPr>
                <w:rFonts w:ascii="Arial" w:hAnsi="Arial" w:cs="Arial"/>
              </w:rPr>
            </w:pPr>
            <w:r w:rsidRPr="00754008">
              <w:rPr>
                <w:rFonts w:ascii="Arial" w:hAnsi="Arial" w:cs="Arial"/>
              </w:rPr>
              <w:t>Essential</w:t>
            </w:r>
          </w:p>
        </w:tc>
      </w:tr>
      <w:tr w:rsidR="00EB1521" w:rsidRPr="00754008" w:rsidTr="00BD0B50">
        <w:tc>
          <w:tcPr>
            <w:tcW w:w="7054" w:type="dxa"/>
            <w:shd w:val="clear" w:color="auto" w:fill="auto"/>
          </w:tcPr>
          <w:p w:rsidR="00EB1521" w:rsidRPr="00754008" w:rsidRDefault="00EB1521" w:rsidP="00EC5FFD">
            <w:pPr>
              <w:numPr>
                <w:ilvl w:val="0"/>
                <w:numId w:val="4"/>
              </w:numPr>
              <w:rPr>
                <w:rFonts w:ascii="Arial" w:hAnsi="Arial" w:cs="Arial"/>
              </w:rPr>
            </w:pPr>
            <w:r w:rsidRPr="00754008">
              <w:rPr>
                <w:rFonts w:ascii="Arial" w:hAnsi="Arial" w:cs="Arial"/>
              </w:rPr>
              <w:t>Good interpersonal skills.</w:t>
            </w:r>
          </w:p>
        </w:tc>
        <w:tc>
          <w:tcPr>
            <w:tcW w:w="3119" w:type="dxa"/>
          </w:tcPr>
          <w:p w:rsidR="00EB1521" w:rsidRPr="00754008" w:rsidRDefault="00EB1521" w:rsidP="00BD0B50">
            <w:pPr>
              <w:ind w:left="720"/>
              <w:rPr>
                <w:rFonts w:ascii="Arial" w:hAnsi="Arial" w:cs="Arial"/>
              </w:rPr>
            </w:pPr>
            <w:r w:rsidRPr="00754008">
              <w:rPr>
                <w:rFonts w:ascii="Arial" w:hAnsi="Arial" w:cs="Arial"/>
              </w:rPr>
              <w:t>Essential</w:t>
            </w:r>
          </w:p>
        </w:tc>
      </w:tr>
      <w:tr w:rsidR="00EB1521" w:rsidRPr="00754008" w:rsidTr="00BD0B50">
        <w:tc>
          <w:tcPr>
            <w:tcW w:w="7054" w:type="dxa"/>
            <w:shd w:val="clear" w:color="auto" w:fill="auto"/>
          </w:tcPr>
          <w:p w:rsidR="00EB1521" w:rsidRPr="00754008" w:rsidRDefault="00EB1521" w:rsidP="00EC5FFD">
            <w:pPr>
              <w:numPr>
                <w:ilvl w:val="0"/>
                <w:numId w:val="4"/>
              </w:numPr>
              <w:rPr>
                <w:rFonts w:ascii="Arial" w:hAnsi="Arial" w:cs="Arial"/>
              </w:rPr>
            </w:pPr>
            <w:r w:rsidRPr="00754008">
              <w:rPr>
                <w:rFonts w:ascii="Arial" w:hAnsi="Arial" w:cs="Arial"/>
              </w:rPr>
              <w:t>Confidentiality, integrity and honesty.</w:t>
            </w:r>
          </w:p>
        </w:tc>
        <w:tc>
          <w:tcPr>
            <w:tcW w:w="3119" w:type="dxa"/>
          </w:tcPr>
          <w:p w:rsidR="00EB1521" w:rsidRPr="00754008" w:rsidRDefault="00EB1521" w:rsidP="00BD0B50">
            <w:pPr>
              <w:spacing w:line="360" w:lineRule="auto"/>
              <w:ind w:left="720"/>
              <w:rPr>
                <w:rFonts w:ascii="Arial" w:hAnsi="Arial" w:cs="Arial"/>
              </w:rPr>
            </w:pPr>
            <w:r w:rsidRPr="00754008">
              <w:rPr>
                <w:rFonts w:ascii="Arial" w:hAnsi="Arial" w:cs="Arial"/>
              </w:rPr>
              <w:t>Essential</w:t>
            </w:r>
          </w:p>
        </w:tc>
      </w:tr>
      <w:tr w:rsidR="00EB1521" w:rsidRPr="00754008" w:rsidTr="00BD0B50">
        <w:tc>
          <w:tcPr>
            <w:tcW w:w="7054" w:type="dxa"/>
            <w:shd w:val="clear" w:color="auto" w:fill="auto"/>
          </w:tcPr>
          <w:p w:rsidR="00EB1521" w:rsidRPr="00754008" w:rsidRDefault="00EB1521" w:rsidP="00EC5FFD">
            <w:pPr>
              <w:numPr>
                <w:ilvl w:val="0"/>
                <w:numId w:val="4"/>
              </w:numPr>
              <w:rPr>
                <w:rFonts w:ascii="Arial" w:hAnsi="Arial" w:cs="Arial"/>
              </w:rPr>
            </w:pPr>
            <w:r w:rsidRPr="00754008">
              <w:rPr>
                <w:rFonts w:ascii="Arial" w:hAnsi="Arial" w:cs="Arial"/>
              </w:rPr>
              <w:t>First Aid at Work/prepared to take First Aid at Work training</w:t>
            </w:r>
          </w:p>
        </w:tc>
        <w:tc>
          <w:tcPr>
            <w:tcW w:w="3119" w:type="dxa"/>
          </w:tcPr>
          <w:p w:rsidR="00EB1521" w:rsidRPr="00754008" w:rsidRDefault="00EB1521" w:rsidP="00BD0B50">
            <w:pPr>
              <w:spacing w:line="360" w:lineRule="auto"/>
              <w:ind w:left="720"/>
              <w:rPr>
                <w:rFonts w:ascii="Arial" w:hAnsi="Arial" w:cs="Arial"/>
              </w:rPr>
            </w:pPr>
            <w:r w:rsidRPr="00754008">
              <w:rPr>
                <w:rFonts w:ascii="Arial" w:hAnsi="Arial" w:cs="Arial"/>
              </w:rPr>
              <w:t>Essential</w:t>
            </w:r>
          </w:p>
        </w:tc>
      </w:tr>
      <w:tr w:rsidR="00EB1521" w:rsidRPr="00754008" w:rsidTr="00BD0B50">
        <w:tc>
          <w:tcPr>
            <w:tcW w:w="7054" w:type="dxa"/>
            <w:shd w:val="clear" w:color="auto" w:fill="auto"/>
          </w:tcPr>
          <w:p w:rsidR="00EB1521" w:rsidRPr="00754008" w:rsidRDefault="00EB1521" w:rsidP="00EC5FFD">
            <w:pPr>
              <w:numPr>
                <w:ilvl w:val="0"/>
                <w:numId w:val="4"/>
              </w:numPr>
              <w:rPr>
                <w:rFonts w:ascii="Arial" w:hAnsi="Arial" w:cs="Arial"/>
              </w:rPr>
            </w:pPr>
            <w:r>
              <w:rPr>
                <w:rFonts w:ascii="Arial" w:hAnsi="Arial" w:cs="Arial"/>
              </w:rPr>
              <w:t>Willing to be a fire warden.</w:t>
            </w:r>
          </w:p>
        </w:tc>
        <w:tc>
          <w:tcPr>
            <w:tcW w:w="3119" w:type="dxa"/>
          </w:tcPr>
          <w:p w:rsidR="00EB1521" w:rsidRPr="00754008" w:rsidRDefault="00EB1521" w:rsidP="00BD0B50">
            <w:pPr>
              <w:spacing w:line="360" w:lineRule="auto"/>
              <w:ind w:left="720"/>
              <w:rPr>
                <w:rFonts w:ascii="Arial" w:hAnsi="Arial" w:cs="Arial"/>
              </w:rPr>
            </w:pPr>
            <w:r>
              <w:rPr>
                <w:rFonts w:ascii="Arial" w:hAnsi="Arial" w:cs="Arial"/>
              </w:rPr>
              <w:t>Essential</w:t>
            </w:r>
          </w:p>
        </w:tc>
      </w:tr>
      <w:tr w:rsidR="00EB1521" w:rsidRPr="00754008" w:rsidTr="00BD0B50">
        <w:tc>
          <w:tcPr>
            <w:tcW w:w="7054" w:type="dxa"/>
            <w:shd w:val="clear" w:color="auto" w:fill="auto"/>
          </w:tcPr>
          <w:p w:rsidR="00EB1521" w:rsidRPr="00754008" w:rsidRDefault="00EB1521" w:rsidP="00EC5FFD">
            <w:pPr>
              <w:numPr>
                <w:ilvl w:val="0"/>
                <w:numId w:val="4"/>
              </w:numPr>
              <w:rPr>
                <w:rFonts w:ascii="Arial" w:hAnsi="Arial" w:cs="Arial"/>
              </w:rPr>
            </w:pPr>
            <w:r w:rsidRPr="00754008">
              <w:rPr>
                <w:rFonts w:ascii="Arial" w:hAnsi="Arial" w:cs="Arial"/>
              </w:rPr>
              <w:t>Able to work with accuracy under pressure and multi-task</w:t>
            </w:r>
            <w:r>
              <w:rPr>
                <w:rFonts w:ascii="Arial" w:hAnsi="Arial" w:cs="Arial"/>
              </w:rPr>
              <w:t xml:space="preserve"> in an environment where work priorities often change at short notice. T</w:t>
            </w:r>
            <w:r w:rsidRPr="00754008">
              <w:rPr>
                <w:rFonts w:ascii="Arial" w:hAnsi="Arial" w:cs="Arial"/>
              </w:rPr>
              <w:t>o be able to respond flexibly to changing demands in a calm manner</w:t>
            </w:r>
            <w:r>
              <w:rPr>
                <w:rFonts w:ascii="Arial" w:hAnsi="Arial" w:cs="Arial"/>
              </w:rPr>
              <w:t>.</w:t>
            </w:r>
          </w:p>
        </w:tc>
        <w:tc>
          <w:tcPr>
            <w:tcW w:w="3119" w:type="dxa"/>
          </w:tcPr>
          <w:p w:rsidR="00EB1521" w:rsidRPr="00754008" w:rsidRDefault="00EB1521" w:rsidP="00BD0B50">
            <w:pPr>
              <w:spacing w:line="360" w:lineRule="auto"/>
              <w:ind w:left="720"/>
              <w:rPr>
                <w:rFonts w:ascii="Arial" w:hAnsi="Arial" w:cs="Arial"/>
              </w:rPr>
            </w:pPr>
            <w:r w:rsidRPr="00754008">
              <w:rPr>
                <w:rFonts w:ascii="Arial" w:hAnsi="Arial" w:cs="Arial"/>
              </w:rPr>
              <w:t>Essential</w:t>
            </w:r>
          </w:p>
        </w:tc>
      </w:tr>
      <w:tr w:rsidR="00EB1521" w:rsidRPr="00754008" w:rsidTr="00BD0B50">
        <w:tc>
          <w:tcPr>
            <w:tcW w:w="7054" w:type="dxa"/>
            <w:shd w:val="clear" w:color="auto" w:fill="auto"/>
          </w:tcPr>
          <w:p w:rsidR="00EB1521" w:rsidRPr="00754008" w:rsidRDefault="00EB1521" w:rsidP="00EC5FFD">
            <w:pPr>
              <w:numPr>
                <w:ilvl w:val="0"/>
                <w:numId w:val="4"/>
              </w:numPr>
              <w:rPr>
                <w:rFonts w:ascii="Arial" w:hAnsi="Arial" w:cs="Arial"/>
              </w:rPr>
            </w:pPr>
            <w:r w:rsidRPr="00754008">
              <w:rPr>
                <w:rFonts w:ascii="Arial" w:hAnsi="Arial" w:cs="Arial"/>
              </w:rPr>
              <w:t>The person will require an enhanced DBS disclosure check</w:t>
            </w:r>
          </w:p>
        </w:tc>
        <w:tc>
          <w:tcPr>
            <w:tcW w:w="3119" w:type="dxa"/>
          </w:tcPr>
          <w:p w:rsidR="00EB1521" w:rsidRPr="00754008" w:rsidRDefault="00EB1521" w:rsidP="00BD0B50">
            <w:pPr>
              <w:spacing w:line="360" w:lineRule="auto"/>
              <w:ind w:left="720"/>
              <w:rPr>
                <w:rFonts w:ascii="Arial" w:hAnsi="Arial" w:cs="Arial"/>
              </w:rPr>
            </w:pPr>
            <w:r w:rsidRPr="00754008">
              <w:rPr>
                <w:rFonts w:ascii="Arial" w:hAnsi="Arial" w:cs="Arial"/>
              </w:rPr>
              <w:t>Essential</w:t>
            </w:r>
          </w:p>
        </w:tc>
      </w:tr>
    </w:tbl>
    <w:p w:rsidR="00EC5FFD" w:rsidRPr="00754008" w:rsidRDefault="00EC5FFD" w:rsidP="00EC5FFD">
      <w:pPr>
        <w:rPr>
          <w:rFonts w:ascii="Arial" w:hAnsi="Arial" w:cs="Arial"/>
        </w:rPr>
      </w:pPr>
    </w:p>
    <w:p w:rsidR="00EC5FFD" w:rsidRPr="00754008" w:rsidRDefault="00EC5FFD" w:rsidP="00EC5FFD">
      <w:pPr>
        <w:jc w:val="center"/>
        <w:rPr>
          <w:rFonts w:ascii="Arial" w:hAnsi="Arial" w:cs="Arial"/>
          <w:b/>
        </w:rPr>
      </w:pPr>
    </w:p>
    <w:p w:rsidR="003A5E0E" w:rsidRDefault="003A5E0E" w:rsidP="003A5E0E"/>
    <w:sectPr w:rsidR="003A5E0E" w:rsidSect="00EC5FF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9245B"/>
    <w:multiLevelType w:val="hybridMultilevel"/>
    <w:tmpl w:val="E9BA2F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FB2E9A"/>
    <w:multiLevelType w:val="hybridMultilevel"/>
    <w:tmpl w:val="756E7A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48C560B"/>
    <w:multiLevelType w:val="hybridMultilevel"/>
    <w:tmpl w:val="5A9C81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FEC2890"/>
    <w:multiLevelType w:val="hybridMultilevel"/>
    <w:tmpl w:val="BD3AD83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45D37B4B"/>
    <w:multiLevelType w:val="hybridMultilevel"/>
    <w:tmpl w:val="BC50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9C5654"/>
    <w:multiLevelType w:val="hybridMultilevel"/>
    <w:tmpl w:val="5BD45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521B02"/>
    <w:multiLevelType w:val="hybridMultilevel"/>
    <w:tmpl w:val="BB3EA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4AE056F"/>
    <w:multiLevelType w:val="hybridMultilevel"/>
    <w:tmpl w:val="0A188E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4"/>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E1"/>
    <w:rsid w:val="001B76EB"/>
    <w:rsid w:val="00283DF8"/>
    <w:rsid w:val="0029184C"/>
    <w:rsid w:val="00291925"/>
    <w:rsid w:val="003A5E0E"/>
    <w:rsid w:val="003C2706"/>
    <w:rsid w:val="00642D01"/>
    <w:rsid w:val="006904E1"/>
    <w:rsid w:val="006E43C9"/>
    <w:rsid w:val="00842002"/>
    <w:rsid w:val="0088754B"/>
    <w:rsid w:val="008C61F6"/>
    <w:rsid w:val="009C687A"/>
    <w:rsid w:val="00BD0B50"/>
    <w:rsid w:val="00C24F13"/>
    <w:rsid w:val="00D028B6"/>
    <w:rsid w:val="00D267E1"/>
    <w:rsid w:val="00DE0ED6"/>
    <w:rsid w:val="00DE3B0F"/>
    <w:rsid w:val="00EB1521"/>
    <w:rsid w:val="00EB332B"/>
    <w:rsid w:val="00EC5FFD"/>
    <w:rsid w:val="00F92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7E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267E1"/>
    <w:pPr>
      <w:keepNext/>
      <w:outlineLvl w:val="1"/>
    </w:pPr>
    <w:rPr>
      <w:rFonts w:ascii="Arial" w:hAnsi="Arial"/>
      <w:b/>
      <w:sz w:val="22"/>
      <w:szCs w:val="20"/>
    </w:rPr>
  </w:style>
  <w:style w:type="paragraph" w:styleId="Heading3">
    <w:name w:val="heading 3"/>
    <w:basedOn w:val="Normal"/>
    <w:next w:val="Normal"/>
    <w:link w:val="Heading3Char"/>
    <w:qFormat/>
    <w:rsid w:val="00D267E1"/>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67E1"/>
    <w:rPr>
      <w:rFonts w:ascii="Arial" w:eastAsia="Times New Roman" w:hAnsi="Arial" w:cs="Times New Roman"/>
      <w:b/>
      <w:szCs w:val="20"/>
    </w:rPr>
  </w:style>
  <w:style w:type="character" w:customStyle="1" w:styleId="Heading3Char">
    <w:name w:val="Heading 3 Char"/>
    <w:basedOn w:val="DefaultParagraphFont"/>
    <w:link w:val="Heading3"/>
    <w:rsid w:val="00D267E1"/>
    <w:rPr>
      <w:rFonts w:ascii="Arial" w:eastAsia="Times New Roman" w:hAnsi="Arial" w:cs="Times New Roman"/>
      <w:b/>
      <w:sz w:val="24"/>
      <w:szCs w:val="20"/>
    </w:rPr>
  </w:style>
  <w:style w:type="paragraph" w:styleId="ListParagraph">
    <w:name w:val="List Paragraph"/>
    <w:basedOn w:val="Normal"/>
    <w:uiPriority w:val="34"/>
    <w:qFormat/>
    <w:rsid w:val="00D267E1"/>
    <w:pPr>
      <w:ind w:left="720"/>
      <w:contextualSpacing/>
    </w:pPr>
  </w:style>
  <w:style w:type="paragraph" w:styleId="BalloonText">
    <w:name w:val="Balloon Text"/>
    <w:basedOn w:val="Normal"/>
    <w:link w:val="BalloonTextChar"/>
    <w:uiPriority w:val="99"/>
    <w:semiHidden/>
    <w:unhideWhenUsed/>
    <w:rsid w:val="00F92454"/>
    <w:rPr>
      <w:rFonts w:ascii="Tahoma" w:hAnsi="Tahoma" w:cs="Tahoma"/>
      <w:sz w:val="16"/>
      <w:szCs w:val="16"/>
    </w:rPr>
  </w:style>
  <w:style w:type="character" w:customStyle="1" w:styleId="BalloonTextChar">
    <w:name w:val="Balloon Text Char"/>
    <w:basedOn w:val="DefaultParagraphFont"/>
    <w:link w:val="BalloonText"/>
    <w:uiPriority w:val="99"/>
    <w:semiHidden/>
    <w:rsid w:val="00F9245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7E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267E1"/>
    <w:pPr>
      <w:keepNext/>
      <w:outlineLvl w:val="1"/>
    </w:pPr>
    <w:rPr>
      <w:rFonts w:ascii="Arial" w:hAnsi="Arial"/>
      <w:b/>
      <w:sz w:val="22"/>
      <w:szCs w:val="20"/>
    </w:rPr>
  </w:style>
  <w:style w:type="paragraph" w:styleId="Heading3">
    <w:name w:val="heading 3"/>
    <w:basedOn w:val="Normal"/>
    <w:next w:val="Normal"/>
    <w:link w:val="Heading3Char"/>
    <w:qFormat/>
    <w:rsid w:val="00D267E1"/>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67E1"/>
    <w:rPr>
      <w:rFonts w:ascii="Arial" w:eastAsia="Times New Roman" w:hAnsi="Arial" w:cs="Times New Roman"/>
      <w:b/>
      <w:szCs w:val="20"/>
    </w:rPr>
  </w:style>
  <w:style w:type="character" w:customStyle="1" w:styleId="Heading3Char">
    <w:name w:val="Heading 3 Char"/>
    <w:basedOn w:val="DefaultParagraphFont"/>
    <w:link w:val="Heading3"/>
    <w:rsid w:val="00D267E1"/>
    <w:rPr>
      <w:rFonts w:ascii="Arial" w:eastAsia="Times New Roman" w:hAnsi="Arial" w:cs="Times New Roman"/>
      <w:b/>
      <w:sz w:val="24"/>
      <w:szCs w:val="20"/>
    </w:rPr>
  </w:style>
  <w:style w:type="paragraph" w:styleId="ListParagraph">
    <w:name w:val="List Paragraph"/>
    <w:basedOn w:val="Normal"/>
    <w:uiPriority w:val="34"/>
    <w:qFormat/>
    <w:rsid w:val="00D267E1"/>
    <w:pPr>
      <w:ind w:left="720"/>
      <w:contextualSpacing/>
    </w:pPr>
  </w:style>
  <w:style w:type="paragraph" w:styleId="BalloonText">
    <w:name w:val="Balloon Text"/>
    <w:basedOn w:val="Normal"/>
    <w:link w:val="BalloonTextChar"/>
    <w:uiPriority w:val="99"/>
    <w:semiHidden/>
    <w:unhideWhenUsed/>
    <w:rsid w:val="00F92454"/>
    <w:rPr>
      <w:rFonts w:ascii="Tahoma" w:hAnsi="Tahoma" w:cs="Tahoma"/>
      <w:sz w:val="16"/>
      <w:szCs w:val="16"/>
    </w:rPr>
  </w:style>
  <w:style w:type="character" w:customStyle="1" w:styleId="BalloonTextChar">
    <w:name w:val="Balloon Text Char"/>
    <w:basedOn w:val="DefaultParagraphFont"/>
    <w:link w:val="BalloonText"/>
    <w:uiPriority w:val="99"/>
    <w:semiHidden/>
    <w:rsid w:val="00F9245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247137">
      <w:bodyDiv w:val="1"/>
      <w:marLeft w:val="0"/>
      <w:marRight w:val="0"/>
      <w:marTop w:val="0"/>
      <w:marBottom w:val="0"/>
      <w:divBdr>
        <w:top w:val="none" w:sz="0" w:space="0" w:color="auto"/>
        <w:left w:val="none" w:sz="0" w:space="0" w:color="auto"/>
        <w:bottom w:val="none" w:sz="0" w:space="0" w:color="auto"/>
        <w:right w:val="none" w:sz="0" w:space="0" w:color="auto"/>
      </w:divBdr>
    </w:div>
    <w:div w:id="189596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364D1-C08D-4860-9FC9-A916F740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D1652A1</Template>
  <TotalTime>14</TotalTime>
  <Pages>4</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Gavin</dc:creator>
  <cp:lastModifiedBy>Ms K Bolden</cp:lastModifiedBy>
  <cp:revision>4</cp:revision>
  <cp:lastPrinted>2021-06-29T15:47:00Z</cp:lastPrinted>
  <dcterms:created xsi:type="dcterms:W3CDTF">2023-05-15T13:49:00Z</dcterms:created>
  <dcterms:modified xsi:type="dcterms:W3CDTF">2023-05-15T14:48:00Z</dcterms:modified>
</cp:coreProperties>
</file>