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27F79" w14:textId="4D1899CA" w:rsidR="006D6527" w:rsidRPr="006D6527" w:rsidRDefault="009E52E6" w:rsidP="006D6527">
      <w:pPr>
        <w:tabs>
          <w:tab w:val="left" w:pos="3210"/>
        </w:tabs>
      </w:pPr>
      <w:r>
        <w:rPr>
          <w:noProof/>
        </w:rPr>
        <w:pict w14:anchorId="6BF28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pt;margin-top:1.9pt;width:225.4pt;height:58.85pt;z-index:251659264;mso-position-horizontal-relative:text;mso-position-vertical-relative:text;mso-width-relative:page;mso-height-relative:page">
            <v:imagedata r:id="rId11" o:title="kaleidoscope-logo_1"/>
          </v:shape>
        </w:pict>
      </w:r>
    </w:p>
    <w:tbl>
      <w:tblPr>
        <w:tblW w:w="111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7"/>
        <w:gridCol w:w="1793"/>
        <w:gridCol w:w="360"/>
        <w:gridCol w:w="122"/>
        <w:gridCol w:w="236"/>
        <w:gridCol w:w="902"/>
        <w:gridCol w:w="900"/>
        <w:gridCol w:w="237"/>
        <w:gridCol w:w="2275"/>
        <w:gridCol w:w="2065"/>
        <w:gridCol w:w="103"/>
      </w:tblGrid>
      <w:tr w:rsidR="00476866" w14:paraId="6B527F84" w14:textId="77777777" w:rsidTr="008B66CF">
        <w:trPr>
          <w:gridAfter w:val="1"/>
          <w:wAfter w:w="103" w:type="dxa"/>
          <w:trHeight w:val="2151"/>
        </w:trPr>
        <w:tc>
          <w:tcPr>
            <w:tcW w:w="3960" w:type="dxa"/>
            <w:gridSpan w:val="2"/>
            <w:tcBorders>
              <w:top w:val="nil"/>
              <w:left w:val="nil"/>
              <w:bottom w:val="nil"/>
              <w:right w:val="nil"/>
            </w:tcBorders>
          </w:tcPr>
          <w:p w14:paraId="6B527F7A" w14:textId="77777777" w:rsidR="00476866" w:rsidRDefault="00476866">
            <w:pPr>
              <w:rPr>
                <w:rFonts w:ascii="Arial" w:hAnsi="Arial"/>
                <w:b/>
                <w:sz w:val="40"/>
              </w:rPr>
            </w:pPr>
          </w:p>
          <w:p w14:paraId="6B527F7B" w14:textId="77777777" w:rsidR="00240BE2" w:rsidRPr="00240BE2" w:rsidRDefault="00240BE2" w:rsidP="00240BE2">
            <w:pPr>
              <w:jc w:val="center"/>
              <w:rPr>
                <w:rFonts w:ascii="Arial Black" w:hAnsi="Arial Black"/>
                <w:bCs/>
                <w:sz w:val="10"/>
                <w:szCs w:val="10"/>
              </w:rPr>
            </w:pPr>
          </w:p>
          <w:p w14:paraId="51063A1C" w14:textId="4F355C09" w:rsidR="00184D3B" w:rsidRDefault="00184D3B" w:rsidP="00D65C73">
            <w:pPr>
              <w:tabs>
                <w:tab w:val="left" w:pos="3420"/>
              </w:tabs>
              <w:ind w:right="432"/>
              <w:jc w:val="center"/>
              <w:rPr>
                <w:rFonts w:ascii="Arial" w:hAnsi="Arial" w:cs="Arial"/>
                <w:b/>
                <w:bCs/>
                <w:sz w:val="40"/>
              </w:rPr>
            </w:pPr>
          </w:p>
          <w:p w14:paraId="73C4F5E2" w14:textId="77777777" w:rsidR="00184D3B" w:rsidRDefault="00184D3B" w:rsidP="00D65C73">
            <w:pPr>
              <w:tabs>
                <w:tab w:val="left" w:pos="3420"/>
              </w:tabs>
              <w:ind w:right="432"/>
              <w:jc w:val="center"/>
              <w:rPr>
                <w:rFonts w:ascii="Arial" w:hAnsi="Arial" w:cs="Arial"/>
                <w:b/>
                <w:bCs/>
                <w:sz w:val="40"/>
              </w:rPr>
            </w:pPr>
          </w:p>
          <w:p w14:paraId="6B527F7C" w14:textId="688F6A54" w:rsidR="00476866" w:rsidRPr="00D65C73" w:rsidRDefault="00CB00B2" w:rsidP="00D65C73">
            <w:pPr>
              <w:tabs>
                <w:tab w:val="left" w:pos="3420"/>
              </w:tabs>
              <w:ind w:right="432"/>
              <w:jc w:val="center"/>
              <w:rPr>
                <w:rFonts w:ascii="Arial" w:hAnsi="Arial" w:cs="Arial"/>
                <w:b/>
                <w:sz w:val="40"/>
              </w:rPr>
            </w:pPr>
            <w:r>
              <w:rPr>
                <w:rFonts w:ascii="Arial" w:hAnsi="Arial" w:cs="Arial"/>
                <w:b/>
                <w:bCs/>
                <w:sz w:val="40"/>
              </w:rPr>
              <w:t xml:space="preserve">   </w:t>
            </w:r>
            <w:r w:rsidR="00240BE2" w:rsidRPr="00D65C73">
              <w:rPr>
                <w:rFonts w:ascii="Arial" w:hAnsi="Arial" w:cs="Arial"/>
                <w:b/>
                <w:bCs/>
                <w:sz w:val="40"/>
              </w:rPr>
              <w:t>Confidential</w:t>
            </w:r>
          </w:p>
        </w:tc>
        <w:tc>
          <w:tcPr>
            <w:tcW w:w="360" w:type="dxa"/>
            <w:tcBorders>
              <w:top w:val="nil"/>
              <w:left w:val="nil"/>
              <w:bottom w:val="nil"/>
              <w:right w:val="nil"/>
            </w:tcBorders>
          </w:tcPr>
          <w:p w14:paraId="6B527F7D" w14:textId="77777777" w:rsidR="00476866" w:rsidRDefault="00476866"/>
        </w:tc>
        <w:tc>
          <w:tcPr>
            <w:tcW w:w="6737" w:type="dxa"/>
            <w:gridSpan w:val="7"/>
            <w:tcBorders>
              <w:top w:val="nil"/>
              <w:left w:val="nil"/>
              <w:bottom w:val="nil"/>
              <w:right w:val="nil"/>
            </w:tcBorders>
          </w:tcPr>
          <w:p w14:paraId="6B527F7E" w14:textId="77777777" w:rsidR="004A54E1" w:rsidRPr="0046726C" w:rsidRDefault="008B68A2" w:rsidP="00733E24">
            <w:pPr>
              <w:rPr>
                <w:rFonts w:ascii="Arial" w:hAnsi="Arial" w:cs="Arial"/>
                <w:b/>
                <w:bCs/>
                <w:sz w:val="28"/>
                <w:szCs w:val="28"/>
                <w:u w:val="single"/>
              </w:rPr>
            </w:pPr>
            <w:r w:rsidRPr="0046726C">
              <w:rPr>
                <w:rFonts w:ascii="Arial" w:hAnsi="Arial" w:cs="Arial"/>
                <w:b/>
                <w:bCs/>
                <w:sz w:val="28"/>
                <w:szCs w:val="28"/>
                <w:u w:val="single"/>
              </w:rPr>
              <w:t>SUPPORT STAFF</w:t>
            </w:r>
            <w:r w:rsidR="00240BE2">
              <w:rPr>
                <w:rFonts w:ascii="Arial" w:hAnsi="Arial" w:cs="Arial"/>
                <w:b/>
                <w:bCs/>
                <w:sz w:val="28"/>
                <w:szCs w:val="28"/>
                <w:u w:val="single"/>
              </w:rPr>
              <w:t xml:space="preserve"> APPLICATION FORM</w:t>
            </w:r>
            <w:r w:rsidR="003F72CC">
              <w:rPr>
                <w:rFonts w:ascii="Arial" w:hAnsi="Arial" w:cs="Arial"/>
                <w:b/>
                <w:bCs/>
                <w:sz w:val="28"/>
                <w:szCs w:val="28"/>
                <w:u w:val="single"/>
              </w:rPr>
              <w:t xml:space="preserve"> (including CASUAL)</w:t>
            </w:r>
          </w:p>
          <w:p w14:paraId="6B527F7F" w14:textId="77777777" w:rsidR="00476866" w:rsidRPr="009C63DA" w:rsidRDefault="00476866">
            <w:pPr>
              <w:rPr>
                <w:rFonts w:ascii="Arial" w:hAnsi="Arial" w:cs="Arial"/>
                <w:b/>
                <w:bCs/>
                <w:sz w:val="28"/>
                <w:szCs w:val="28"/>
              </w:rPr>
            </w:pPr>
            <w:r w:rsidRPr="009C63DA">
              <w:rPr>
                <w:rFonts w:ascii="Arial" w:hAnsi="Arial" w:cs="Arial"/>
                <w:b/>
                <w:bCs/>
                <w:sz w:val="28"/>
                <w:szCs w:val="28"/>
              </w:rPr>
              <w:t>Please read first</w:t>
            </w:r>
          </w:p>
          <w:p w14:paraId="6B527F80" w14:textId="77777777" w:rsidR="00C2256B" w:rsidRDefault="00476866">
            <w:pPr>
              <w:rPr>
                <w:rFonts w:ascii="Arial" w:hAnsi="Arial" w:cs="Arial"/>
              </w:rPr>
            </w:pPr>
            <w:r>
              <w:rPr>
                <w:rFonts w:ascii="Arial" w:hAnsi="Arial" w:cs="Arial"/>
              </w:rPr>
              <w:t>Please complete in clearly</w:t>
            </w:r>
            <w:r w:rsidR="00C2256B">
              <w:rPr>
                <w:rFonts w:ascii="Arial" w:hAnsi="Arial" w:cs="Arial"/>
              </w:rPr>
              <w:t xml:space="preserve"> in black ink</w:t>
            </w:r>
            <w:r>
              <w:rPr>
                <w:rFonts w:ascii="Arial" w:hAnsi="Arial" w:cs="Arial"/>
              </w:rPr>
              <w:t>.</w:t>
            </w:r>
          </w:p>
          <w:p w14:paraId="6B527F81" w14:textId="4D7CEE8C" w:rsidR="008A32EF" w:rsidRDefault="00476866" w:rsidP="00240BE2">
            <w:pPr>
              <w:rPr>
                <w:rFonts w:ascii="Arial" w:hAnsi="Arial" w:cs="Arial"/>
              </w:rPr>
            </w:pPr>
            <w:r>
              <w:rPr>
                <w:rFonts w:ascii="Arial" w:hAnsi="Arial" w:cs="Arial"/>
              </w:rPr>
              <w:t>Continue on separate sheet where necessary.</w:t>
            </w:r>
            <w:r w:rsidR="00240BE2">
              <w:rPr>
                <w:rFonts w:ascii="Arial" w:hAnsi="Arial" w:cs="Arial"/>
              </w:rPr>
              <w:t xml:space="preserve">  </w:t>
            </w:r>
            <w:r>
              <w:rPr>
                <w:rFonts w:ascii="Arial" w:hAnsi="Arial" w:cs="Arial"/>
              </w:rPr>
              <w:t xml:space="preserve">If you require assistance filling in this </w:t>
            </w:r>
            <w:r w:rsidR="000D10FA">
              <w:rPr>
                <w:rFonts w:ascii="Arial" w:hAnsi="Arial" w:cs="Arial"/>
              </w:rPr>
              <w:t>form,</w:t>
            </w:r>
            <w:r>
              <w:rPr>
                <w:rFonts w:ascii="Arial" w:hAnsi="Arial" w:cs="Arial"/>
              </w:rPr>
              <w:t xml:space="preserve"> please</w:t>
            </w:r>
            <w:r>
              <w:t xml:space="preserve"> </w:t>
            </w:r>
            <w:r>
              <w:rPr>
                <w:rFonts w:ascii="Arial" w:hAnsi="Arial" w:cs="Arial"/>
              </w:rPr>
              <w:t xml:space="preserve">contact the </w:t>
            </w:r>
            <w:r w:rsidR="00474E9B">
              <w:rPr>
                <w:rFonts w:ascii="Arial" w:hAnsi="Arial" w:cs="Arial"/>
              </w:rPr>
              <w:t>School</w:t>
            </w:r>
            <w:r>
              <w:rPr>
                <w:rFonts w:ascii="Arial" w:hAnsi="Arial" w:cs="Arial"/>
              </w:rPr>
              <w:t>.</w:t>
            </w:r>
          </w:p>
          <w:p w14:paraId="6B527F82" w14:textId="77777777" w:rsidR="00240BE2" w:rsidRDefault="0046726C" w:rsidP="00C2256B">
            <w:pPr>
              <w:rPr>
                <w:rFonts w:ascii="Arial" w:hAnsi="Arial" w:cs="Arial"/>
              </w:rPr>
            </w:pPr>
            <w:r>
              <w:rPr>
                <w:rFonts w:ascii="Arial" w:hAnsi="Arial" w:cs="Arial"/>
              </w:rPr>
              <w:t>CVs will not be accepted.</w:t>
            </w:r>
          </w:p>
          <w:p w14:paraId="6B527F83" w14:textId="77777777" w:rsidR="0046726C" w:rsidRPr="00240BE2" w:rsidRDefault="0046726C" w:rsidP="00C2256B">
            <w:pPr>
              <w:rPr>
                <w:b/>
              </w:rPr>
            </w:pPr>
          </w:p>
        </w:tc>
      </w:tr>
      <w:tr w:rsidR="00240BE2" w14:paraId="6B527F87" w14:textId="77777777" w:rsidTr="008B66CF">
        <w:trPr>
          <w:gridAfter w:val="1"/>
          <w:wAfter w:w="103" w:type="dxa"/>
          <w:trHeight w:val="435"/>
        </w:trPr>
        <w:tc>
          <w:tcPr>
            <w:tcW w:w="11057" w:type="dxa"/>
            <w:gridSpan w:val="10"/>
            <w:tcBorders>
              <w:top w:val="nil"/>
              <w:left w:val="nil"/>
              <w:bottom w:val="single" w:sz="6" w:space="0" w:color="auto"/>
              <w:right w:val="nil"/>
            </w:tcBorders>
            <w:vAlign w:val="center"/>
          </w:tcPr>
          <w:p w14:paraId="6B527F85" w14:textId="77777777" w:rsidR="00240BE2" w:rsidRDefault="00240BE2" w:rsidP="00240BE2">
            <w:pPr>
              <w:jc w:val="center"/>
              <w:rPr>
                <w:rFonts w:ascii="Arial" w:hAnsi="Arial" w:cs="Arial"/>
                <w:b/>
              </w:rPr>
            </w:pPr>
            <w:r w:rsidRPr="00240BE2">
              <w:rPr>
                <w:rFonts w:ascii="Arial" w:hAnsi="Arial" w:cs="Arial"/>
                <w:b/>
              </w:rPr>
              <w:t>Please refer to the guidance notes and the person specification before completing this form.</w:t>
            </w:r>
          </w:p>
          <w:p w14:paraId="6B527F86" w14:textId="384ED7B7" w:rsidR="00DB4641" w:rsidRDefault="00DB4641" w:rsidP="00240BE2">
            <w:pPr>
              <w:jc w:val="center"/>
              <w:rPr>
                <w:rFonts w:ascii="Arial" w:hAnsi="Arial"/>
                <w:b/>
                <w:bCs/>
              </w:rPr>
            </w:pPr>
          </w:p>
        </w:tc>
      </w:tr>
      <w:tr w:rsidR="00476866" w14:paraId="6B527F89" w14:textId="77777777" w:rsidTr="008B66CF">
        <w:trPr>
          <w:gridAfter w:val="1"/>
          <w:wAfter w:w="103" w:type="dxa"/>
          <w:trHeight w:val="435"/>
        </w:trPr>
        <w:tc>
          <w:tcPr>
            <w:tcW w:w="11057" w:type="dxa"/>
            <w:gridSpan w:val="10"/>
            <w:tcBorders>
              <w:top w:val="single" w:sz="6" w:space="0" w:color="auto"/>
              <w:left w:val="single" w:sz="6" w:space="0" w:color="auto"/>
              <w:bottom w:val="nil"/>
              <w:right w:val="single" w:sz="6" w:space="0" w:color="auto"/>
            </w:tcBorders>
            <w:vAlign w:val="center"/>
          </w:tcPr>
          <w:p w14:paraId="6B527F88" w14:textId="77777777" w:rsidR="00476866" w:rsidRDefault="00476866">
            <w:pPr>
              <w:rPr>
                <w:rFonts w:ascii="Arial" w:hAnsi="Arial"/>
              </w:rPr>
            </w:pPr>
            <w:r>
              <w:rPr>
                <w:rFonts w:ascii="Arial" w:hAnsi="Arial"/>
                <w:b/>
                <w:bCs/>
              </w:rPr>
              <w:t>Where did you see this job advertised? (please be specific)</w:t>
            </w:r>
            <w:r>
              <w:rPr>
                <w:rFonts w:ascii="Arial" w:hAnsi="Arial"/>
              </w:rPr>
              <w:t xml:space="preserve">    </w:t>
            </w: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r>
              <w:rPr>
                <w:rFonts w:ascii="Arial" w:hAnsi="Arial"/>
              </w:rPr>
              <w:t xml:space="preserve">  </w:t>
            </w:r>
          </w:p>
        </w:tc>
      </w:tr>
      <w:tr w:rsidR="00476866" w14:paraId="6B527F8C" w14:textId="77777777" w:rsidTr="008B66CF">
        <w:trPr>
          <w:gridAfter w:val="1"/>
          <w:wAfter w:w="103" w:type="dxa"/>
          <w:trHeight w:val="454"/>
        </w:trPr>
        <w:tc>
          <w:tcPr>
            <w:tcW w:w="5580" w:type="dxa"/>
            <w:gridSpan w:val="6"/>
            <w:tcBorders>
              <w:top w:val="nil"/>
              <w:left w:val="single" w:sz="6" w:space="0" w:color="auto"/>
              <w:bottom w:val="nil"/>
              <w:right w:val="nil"/>
            </w:tcBorders>
            <w:vAlign w:val="center"/>
          </w:tcPr>
          <w:p w14:paraId="6B527F8A" w14:textId="77777777" w:rsidR="00476866" w:rsidRDefault="00476866">
            <w:pPr>
              <w:rPr>
                <w:rFonts w:ascii="Arial" w:hAnsi="Arial"/>
              </w:rPr>
            </w:pPr>
            <w:r>
              <w:rPr>
                <w:rFonts w:ascii="Arial" w:hAnsi="Arial"/>
                <w:b/>
                <w:bCs/>
              </w:rPr>
              <w:t>Job applied for:</w:t>
            </w:r>
            <w:r>
              <w:rPr>
                <w:rFonts w:ascii="Arial" w:hAnsi="Arial"/>
              </w:rPr>
              <w:t xml:space="preserve"> </w:t>
            </w:r>
            <w:bookmarkStart w:id="0" w:name="Text6"/>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0"/>
          </w:p>
        </w:tc>
        <w:tc>
          <w:tcPr>
            <w:tcW w:w="5477" w:type="dxa"/>
            <w:gridSpan w:val="4"/>
            <w:tcBorders>
              <w:top w:val="nil"/>
              <w:left w:val="nil"/>
              <w:bottom w:val="nil"/>
              <w:right w:val="single" w:sz="6" w:space="0" w:color="auto"/>
            </w:tcBorders>
          </w:tcPr>
          <w:p w14:paraId="6B527F8B" w14:textId="77777777" w:rsidR="00476866" w:rsidRDefault="00476866">
            <w:pPr>
              <w:rPr>
                <w:rFonts w:ascii="Arial" w:hAnsi="Arial"/>
                <w:b/>
                <w:bCs/>
              </w:rPr>
            </w:pPr>
            <w:r>
              <w:rPr>
                <w:rFonts w:ascii="Arial" w:hAnsi="Arial"/>
                <w:b/>
                <w:bCs/>
              </w:rPr>
              <w:t xml:space="preserve">Job reference: </w:t>
            </w:r>
            <w:r w:rsidR="0010776B">
              <w:rPr>
                <w:rFonts w:ascii="Arial" w:hAnsi="Arial"/>
                <w:b/>
                <w:bCs/>
              </w:rPr>
              <w:t xml:space="preserve">   </w:t>
            </w:r>
            <w:r w:rsidR="0010776B">
              <w:rPr>
                <w:rFonts w:ascii="Arial" w:hAnsi="Arial"/>
                <w:b/>
                <w:bCs/>
              </w:rPr>
              <w:fldChar w:fldCharType="begin">
                <w:ffData>
                  <w:name w:val="Text24"/>
                  <w:enabled/>
                  <w:calcOnExit w:val="0"/>
                  <w:textInput/>
                </w:ffData>
              </w:fldChar>
            </w:r>
            <w:bookmarkStart w:id="1" w:name="Text24"/>
            <w:r w:rsidR="0010776B">
              <w:rPr>
                <w:rFonts w:ascii="Arial" w:hAnsi="Arial"/>
                <w:b/>
                <w:bCs/>
              </w:rPr>
              <w:instrText xml:space="preserve"> FORMTEXT </w:instrText>
            </w:r>
            <w:r w:rsidR="0010776B">
              <w:rPr>
                <w:rFonts w:ascii="Arial" w:hAnsi="Arial"/>
                <w:b/>
                <w:bCs/>
              </w:rPr>
            </w:r>
            <w:r w:rsidR="0010776B">
              <w:rPr>
                <w:rFonts w:ascii="Arial" w:hAnsi="Arial"/>
                <w:b/>
                <w:bCs/>
              </w:rPr>
              <w:fldChar w:fldCharType="separate"/>
            </w:r>
            <w:r w:rsidR="00C95F3F">
              <w:rPr>
                <w:rFonts w:ascii="Arial" w:hAnsi="Arial"/>
                <w:b/>
                <w:bCs/>
                <w:noProof/>
              </w:rPr>
              <w:t> </w:t>
            </w:r>
            <w:r w:rsidR="00C95F3F">
              <w:rPr>
                <w:rFonts w:ascii="Arial" w:hAnsi="Arial"/>
                <w:b/>
                <w:bCs/>
                <w:noProof/>
              </w:rPr>
              <w:t> </w:t>
            </w:r>
            <w:r w:rsidR="00C95F3F">
              <w:rPr>
                <w:rFonts w:ascii="Arial" w:hAnsi="Arial"/>
                <w:b/>
                <w:bCs/>
                <w:noProof/>
              </w:rPr>
              <w:t> </w:t>
            </w:r>
            <w:r w:rsidR="00C95F3F">
              <w:rPr>
                <w:rFonts w:ascii="Arial" w:hAnsi="Arial"/>
                <w:b/>
                <w:bCs/>
                <w:noProof/>
              </w:rPr>
              <w:t> </w:t>
            </w:r>
            <w:r w:rsidR="00C95F3F">
              <w:rPr>
                <w:rFonts w:ascii="Arial" w:hAnsi="Arial"/>
                <w:b/>
                <w:bCs/>
                <w:noProof/>
              </w:rPr>
              <w:t> </w:t>
            </w:r>
            <w:r w:rsidR="0010776B">
              <w:rPr>
                <w:rFonts w:ascii="Arial" w:hAnsi="Arial"/>
                <w:b/>
                <w:bCs/>
              </w:rPr>
              <w:fldChar w:fldCharType="end"/>
            </w:r>
            <w:bookmarkEnd w:id="1"/>
            <w:r w:rsidR="0010776B">
              <w:rPr>
                <w:rFonts w:ascii="Arial" w:hAnsi="Arial"/>
                <w:b/>
                <w:bCs/>
              </w:rPr>
              <w:t xml:space="preserve">            </w:t>
            </w:r>
          </w:p>
        </w:tc>
      </w:tr>
      <w:tr w:rsidR="009E60FC" w14:paraId="6B527F8F" w14:textId="77777777" w:rsidTr="008B66CF">
        <w:trPr>
          <w:gridAfter w:val="1"/>
          <w:wAfter w:w="103" w:type="dxa"/>
          <w:trHeight w:val="454"/>
        </w:trPr>
        <w:tc>
          <w:tcPr>
            <w:tcW w:w="5580" w:type="dxa"/>
            <w:gridSpan w:val="6"/>
            <w:tcBorders>
              <w:top w:val="nil"/>
              <w:left w:val="single" w:sz="6" w:space="0" w:color="auto"/>
              <w:bottom w:val="nil"/>
              <w:right w:val="nil"/>
            </w:tcBorders>
            <w:vAlign w:val="center"/>
          </w:tcPr>
          <w:p w14:paraId="6B527F8D" w14:textId="77777777" w:rsidR="009E60FC" w:rsidRDefault="009E60FC">
            <w:pPr>
              <w:rPr>
                <w:rFonts w:ascii="Arial" w:hAnsi="Arial"/>
              </w:rPr>
            </w:pPr>
            <w:r>
              <w:rPr>
                <w:rFonts w:ascii="Arial" w:hAnsi="Arial"/>
                <w:b/>
                <w:bCs/>
              </w:rPr>
              <w:t>Based at:</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5477" w:type="dxa"/>
            <w:gridSpan w:val="4"/>
            <w:tcBorders>
              <w:top w:val="nil"/>
              <w:left w:val="nil"/>
              <w:bottom w:val="nil"/>
              <w:right w:val="single" w:sz="6" w:space="0" w:color="auto"/>
            </w:tcBorders>
          </w:tcPr>
          <w:p w14:paraId="6B527F8E" w14:textId="77777777" w:rsidR="009E60FC" w:rsidRPr="0010776B" w:rsidRDefault="009E60FC" w:rsidP="009E60FC">
            <w:pPr>
              <w:rPr>
                <w:rFonts w:ascii="Arial" w:hAnsi="Arial"/>
              </w:rPr>
            </w:pPr>
            <w:r>
              <w:rPr>
                <w:rFonts w:ascii="Arial" w:hAnsi="Arial"/>
                <w:b/>
                <w:bCs/>
              </w:rPr>
              <w:t>Closing date: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9E60FC" w14:paraId="6B527F92" w14:textId="77777777" w:rsidTr="008B66CF">
        <w:trPr>
          <w:gridAfter w:val="1"/>
          <w:wAfter w:w="103" w:type="dxa"/>
          <w:trHeight w:val="454"/>
        </w:trPr>
        <w:tc>
          <w:tcPr>
            <w:tcW w:w="5580" w:type="dxa"/>
            <w:gridSpan w:val="6"/>
            <w:tcBorders>
              <w:top w:val="nil"/>
              <w:left w:val="single" w:sz="6" w:space="0" w:color="auto"/>
              <w:bottom w:val="single" w:sz="6" w:space="0" w:color="auto"/>
              <w:right w:val="nil"/>
            </w:tcBorders>
            <w:vAlign w:val="center"/>
          </w:tcPr>
          <w:p w14:paraId="6B527F90" w14:textId="77777777" w:rsidR="009E60FC" w:rsidRDefault="009E60FC">
            <w:pPr>
              <w:rPr>
                <w:rFonts w:ascii="Arial" w:hAnsi="Arial"/>
              </w:rPr>
            </w:pPr>
            <w:r>
              <w:rPr>
                <w:rFonts w:ascii="Arial" w:hAnsi="Arial"/>
                <w:b/>
                <w:bCs/>
              </w:rPr>
              <w:t>Grade: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5477" w:type="dxa"/>
            <w:gridSpan w:val="4"/>
            <w:tcBorders>
              <w:top w:val="nil"/>
              <w:left w:val="nil"/>
              <w:bottom w:val="single" w:sz="6" w:space="0" w:color="auto"/>
              <w:right w:val="single" w:sz="6" w:space="0" w:color="auto"/>
            </w:tcBorders>
          </w:tcPr>
          <w:p w14:paraId="6B527F91" w14:textId="77777777" w:rsidR="009E60FC" w:rsidRPr="00E95F0A" w:rsidRDefault="009E60FC">
            <w:pPr>
              <w:rPr>
                <w:rFonts w:ascii="Arial" w:hAnsi="Arial"/>
                <w:b/>
              </w:rPr>
            </w:pPr>
          </w:p>
        </w:tc>
      </w:tr>
      <w:tr w:rsidR="009E60FC" w:rsidRPr="0010776B" w14:paraId="6B527F94" w14:textId="77777777" w:rsidTr="008B66CF">
        <w:trPr>
          <w:gridAfter w:val="1"/>
          <w:wAfter w:w="103" w:type="dxa"/>
          <w:trHeight w:val="454"/>
        </w:trPr>
        <w:tc>
          <w:tcPr>
            <w:tcW w:w="11057" w:type="dxa"/>
            <w:gridSpan w:val="10"/>
            <w:tcBorders>
              <w:top w:val="single" w:sz="6" w:space="0" w:color="auto"/>
              <w:left w:val="nil"/>
              <w:bottom w:val="single" w:sz="4" w:space="0" w:color="auto"/>
              <w:right w:val="nil"/>
            </w:tcBorders>
          </w:tcPr>
          <w:p w14:paraId="6B527F93" w14:textId="77777777" w:rsidR="009E60FC" w:rsidRPr="00474E9B" w:rsidRDefault="009E60FC" w:rsidP="00C2256B">
            <w:pPr>
              <w:ind w:left="-90"/>
              <w:rPr>
                <w:rFonts w:ascii="Arial" w:hAnsi="Arial" w:cs="Arial"/>
                <w:bCs/>
                <w:szCs w:val="24"/>
              </w:rPr>
            </w:pPr>
            <w:r>
              <w:rPr>
                <w:rFonts w:ascii="Arial Black" w:hAnsi="Arial Black"/>
                <w:bCs/>
                <w:sz w:val="32"/>
              </w:rPr>
              <w:t>Personal details</w:t>
            </w:r>
            <w:r w:rsidR="00474E9B">
              <w:rPr>
                <w:rFonts w:ascii="Arial Black" w:hAnsi="Arial Black"/>
                <w:bCs/>
                <w:sz w:val="32"/>
              </w:rPr>
              <w:t xml:space="preserve"> </w:t>
            </w:r>
            <w:r w:rsidR="00A55797" w:rsidRPr="0005045A">
              <w:rPr>
                <w:rFonts w:ascii="Arial" w:hAnsi="Arial"/>
                <w:i/>
                <w:sz w:val="20"/>
              </w:rPr>
              <w:t>(To assist with identi</w:t>
            </w:r>
            <w:r w:rsidR="00A55797">
              <w:rPr>
                <w:rFonts w:ascii="Arial" w:hAnsi="Arial"/>
                <w:i/>
                <w:sz w:val="20"/>
              </w:rPr>
              <w:t xml:space="preserve">fication </w:t>
            </w:r>
            <w:r w:rsidR="00A55797" w:rsidRPr="0005045A">
              <w:rPr>
                <w:rFonts w:ascii="Arial" w:hAnsi="Arial"/>
                <w:i/>
                <w:sz w:val="20"/>
              </w:rPr>
              <w:t>and vetting requirements)</w:t>
            </w:r>
          </w:p>
        </w:tc>
      </w:tr>
      <w:tr w:rsidR="00474E9B" w14:paraId="6B527F97" w14:textId="77777777" w:rsidTr="008B66CF">
        <w:trPr>
          <w:gridAfter w:val="1"/>
          <w:wAfter w:w="103" w:type="dxa"/>
          <w:trHeight w:val="454"/>
        </w:trPr>
        <w:tc>
          <w:tcPr>
            <w:tcW w:w="4678" w:type="dxa"/>
            <w:gridSpan w:val="5"/>
            <w:tcBorders>
              <w:top w:val="single" w:sz="4" w:space="0" w:color="auto"/>
              <w:left w:val="single" w:sz="6" w:space="0" w:color="auto"/>
              <w:bottom w:val="nil"/>
              <w:right w:val="nil"/>
            </w:tcBorders>
            <w:vAlign w:val="center"/>
          </w:tcPr>
          <w:p w14:paraId="6B527F95" w14:textId="77777777" w:rsidR="00474E9B" w:rsidRDefault="00474E9B">
            <w:pPr>
              <w:rPr>
                <w:rFonts w:ascii="Arial" w:hAnsi="Arial"/>
              </w:rPr>
            </w:pPr>
            <w:r>
              <w:rPr>
                <w:rFonts w:ascii="Arial" w:hAnsi="Arial"/>
                <w:b/>
                <w:bCs/>
              </w:rPr>
              <w:t>First name(s)</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79" w:type="dxa"/>
            <w:gridSpan w:val="5"/>
            <w:tcBorders>
              <w:top w:val="single" w:sz="4" w:space="0" w:color="auto"/>
              <w:left w:val="nil"/>
              <w:bottom w:val="nil"/>
              <w:right w:val="single" w:sz="6" w:space="0" w:color="auto"/>
            </w:tcBorders>
            <w:vAlign w:val="center"/>
          </w:tcPr>
          <w:p w14:paraId="6B527F96" w14:textId="77777777" w:rsidR="00474E9B" w:rsidRDefault="00474E9B">
            <w:pPr>
              <w:rPr>
                <w:rFonts w:ascii="Arial" w:hAnsi="Arial"/>
              </w:rPr>
            </w:pPr>
            <w:r>
              <w:rPr>
                <w:rFonts w:ascii="Arial" w:hAnsi="Arial"/>
                <w:b/>
                <w:bCs/>
              </w:rPr>
              <w:t>Last name: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74E9B" w14:paraId="6B527FA5" w14:textId="77777777" w:rsidTr="008B66CF">
        <w:trPr>
          <w:gridAfter w:val="1"/>
          <w:wAfter w:w="103" w:type="dxa"/>
          <w:trHeight w:val="454"/>
        </w:trPr>
        <w:tc>
          <w:tcPr>
            <w:tcW w:w="4678" w:type="dxa"/>
            <w:gridSpan w:val="5"/>
            <w:vMerge w:val="restart"/>
            <w:tcBorders>
              <w:top w:val="nil"/>
              <w:left w:val="single" w:sz="6" w:space="0" w:color="auto"/>
              <w:right w:val="nil"/>
            </w:tcBorders>
          </w:tcPr>
          <w:p w14:paraId="6B527F98" w14:textId="77777777" w:rsidR="00474E9B" w:rsidRDefault="00474E9B" w:rsidP="00474E9B">
            <w:pPr>
              <w:rPr>
                <w:rFonts w:ascii="Arial" w:hAnsi="Arial"/>
                <w:b/>
                <w:bCs/>
              </w:rPr>
            </w:pPr>
            <w:r>
              <w:rPr>
                <w:rFonts w:ascii="Arial" w:hAnsi="Arial"/>
                <w:b/>
                <w:bCs/>
              </w:rPr>
              <w:t>Address:</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b/>
                <w:bCs/>
              </w:rPr>
              <w:t xml:space="preserve"> </w:t>
            </w:r>
          </w:p>
          <w:p w14:paraId="6B527F99" w14:textId="77777777" w:rsidR="00474E9B" w:rsidRDefault="00474E9B" w:rsidP="00474E9B">
            <w:pPr>
              <w:rPr>
                <w:rFonts w:ascii="Arial" w:hAnsi="Arial"/>
                <w:b/>
                <w:bCs/>
              </w:rPr>
            </w:pPr>
          </w:p>
          <w:p w14:paraId="6B527F9A" w14:textId="77777777" w:rsidR="00474E9B" w:rsidRDefault="00474E9B" w:rsidP="00474E9B">
            <w:pPr>
              <w:rPr>
                <w:rFonts w:ascii="Arial" w:hAnsi="Arial"/>
                <w:b/>
                <w:bCs/>
              </w:rPr>
            </w:pPr>
          </w:p>
          <w:p w14:paraId="6B527F9B" w14:textId="77777777" w:rsidR="00474E9B" w:rsidRDefault="00474E9B" w:rsidP="00474E9B">
            <w:pPr>
              <w:rPr>
                <w:rFonts w:ascii="Arial" w:hAnsi="Arial"/>
                <w:b/>
                <w:bCs/>
              </w:rPr>
            </w:pPr>
          </w:p>
          <w:p w14:paraId="6B527F9C" w14:textId="77777777" w:rsidR="00474E9B" w:rsidRDefault="00474E9B" w:rsidP="00474E9B">
            <w:pPr>
              <w:rPr>
                <w:rFonts w:ascii="Arial" w:hAnsi="Arial"/>
                <w:b/>
                <w:bCs/>
              </w:rPr>
            </w:pPr>
          </w:p>
          <w:p w14:paraId="6B527F9D" w14:textId="77777777" w:rsidR="00474E9B" w:rsidRDefault="00474E9B" w:rsidP="00474E9B">
            <w:pPr>
              <w:rPr>
                <w:rFonts w:ascii="Arial" w:hAnsi="Arial"/>
                <w:b/>
                <w:bCs/>
              </w:rPr>
            </w:pPr>
          </w:p>
          <w:p w14:paraId="6B527F9E" w14:textId="77777777" w:rsidR="00474E9B" w:rsidRDefault="00474E9B" w:rsidP="00474E9B">
            <w:pPr>
              <w:rPr>
                <w:rFonts w:ascii="Arial" w:hAnsi="Arial"/>
                <w:b/>
                <w:bCs/>
              </w:rPr>
            </w:pPr>
          </w:p>
          <w:p w14:paraId="6B527F9F" w14:textId="77777777" w:rsidR="001B57BD" w:rsidRPr="001B57BD" w:rsidRDefault="001B57BD" w:rsidP="00474E9B">
            <w:pPr>
              <w:rPr>
                <w:rFonts w:ascii="Arial" w:hAnsi="Arial"/>
                <w:b/>
                <w:bCs/>
                <w:sz w:val="8"/>
                <w:szCs w:val="8"/>
              </w:rPr>
            </w:pPr>
          </w:p>
          <w:p w14:paraId="6B527FA0" w14:textId="77777777" w:rsidR="00474E9B" w:rsidRDefault="00474E9B" w:rsidP="00474E9B">
            <w:pPr>
              <w:rPr>
                <w:rFonts w:ascii="Arial" w:hAnsi="Arial"/>
              </w:rPr>
            </w:pPr>
            <w:r>
              <w:rPr>
                <w:rFonts w:ascii="Arial" w:hAnsi="Arial"/>
                <w:b/>
                <w:bCs/>
              </w:rPr>
              <w:t>Postcode: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B527FA1" w14:textId="77777777" w:rsidR="00474E9B" w:rsidRDefault="00474E9B" w:rsidP="00474E9B">
            <w:pPr>
              <w:rPr>
                <w:rFonts w:ascii="Arial" w:hAnsi="Arial"/>
                <w:b/>
              </w:rPr>
            </w:pPr>
          </w:p>
          <w:p w14:paraId="6B527FA2" w14:textId="77777777" w:rsidR="00474E9B" w:rsidRDefault="00474E9B">
            <w:pPr>
              <w:rPr>
                <w:rFonts w:ascii="Arial" w:hAnsi="Arial"/>
                <w:b/>
              </w:rPr>
            </w:pPr>
            <w:r>
              <w:rPr>
                <w:rFonts w:ascii="Arial" w:hAnsi="Arial"/>
                <w:b/>
              </w:rPr>
              <w:t xml:space="preserve">Date of Birth: </w:t>
            </w:r>
            <w:r>
              <w:rPr>
                <w:rFonts w:ascii="Arial" w:hAnsi="Arial"/>
                <w:b/>
              </w:rPr>
              <w:fldChar w:fldCharType="begin">
                <w:ffData>
                  <w:name w:val="Text2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6B527FA3" w14:textId="77777777" w:rsidR="00480161" w:rsidRDefault="00480161">
            <w:pPr>
              <w:rPr>
                <w:rFonts w:ascii="Arial" w:hAnsi="Arial"/>
                <w:b/>
                <w:bCs/>
              </w:rPr>
            </w:pPr>
          </w:p>
        </w:tc>
        <w:tc>
          <w:tcPr>
            <w:tcW w:w="6379" w:type="dxa"/>
            <w:gridSpan w:val="5"/>
            <w:tcBorders>
              <w:top w:val="nil"/>
              <w:left w:val="nil"/>
              <w:bottom w:val="nil"/>
              <w:right w:val="single" w:sz="6" w:space="0" w:color="auto"/>
            </w:tcBorders>
            <w:vAlign w:val="center"/>
          </w:tcPr>
          <w:p w14:paraId="6B527FA4" w14:textId="77777777" w:rsidR="00474E9B" w:rsidRDefault="00474E9B">
            <w:pPr>
              <w:rPr>
                <w:rFonts w:ascii="Arial" w:hAnsi="Arial"/>
                <w:b/>
                <w:bCs/>
              </w:rPr>
            </w:pPr>
            <w:r>
              <w:rPr>
                <w:rFonts w:ascii="Arial" w:hAnsi="Arial"/>
                <w:b/>
              </w:rPr>
              <w:t>Title:</w:t>
            </w:r>
            <w:r>
              <w:rPr>
                <w:rFonts w:ascii="Arial" w:hAnsi="Arial"/>
              </w:rPr>
              <w:t xml:space="preserve"> </w:t>
            </w:r>
            <w:r>
              <w:rPr>
                <w:rFonts w:ascii="Arial" w:hAnsi="Arial"/>
                <w:b/>
                <w:bCs/>
              </w:rPr>
              <w:fldChar w:fldCharType="begin">
                <w:ffData>
                  <w:name w:val="Text24"/>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rPr>
              <w:fldChar w:fldCharType="end"/>
            </w:r>
          </w:p>
        </w:tc>
      </w:tr>
      <w:tr w:rsidR="00474E9B" w14:paraId="6B527FA8" w14:textId="77777777" w:rsidTr="008B66CF">
        <w:trPr>
          <w:gridAfter w:val="1"/>
          <w:wAfter w:w="103" w:type="dxa"/>
          <w:trHeight w:val="454"/>
        </w:trPr>
        <w:tc>
          <w:tcPr>
            <w:tcW w:w="4678" w:type="dxa"/>
            <w:gridSpan w:val="5"/>
            <w:vMerge/>
            <w:tcBorders>
              <w:left w:val="single" w:sz="6" w:space="0" w:color="auto"/>
              <w:right w:val="nil"/>
            </w:tcBorders>
          </w:tcPr>
          <w:p w14:paraId="6B527FA6" w14:textId="77777777" w:rsidR="00474E9B" w:rsidRDefault="00474E9B">
            <w:pPr>
              <w:rPr>
                <w:rFonts w:ascii="Arial" w:hAnsi="Arial"/>
              </w:rPr>
            </w:pPr>
          </w:p>
        </w:tc>
        <w:tc>
          <w:tcPr>
            <w:tcW w:w="6379" w:type="dxa"/>
            <w:gridSpan w:val="5"/>
            <w:tcBorders>
              <w:top w:val="nil"/>
              <w:left w:val="nil"/>
              <w:bottom w:val="nil"/>
              <w:right w:val="single" w:sz="6" w:space="0" w:color="auto"/>
            </w:tcBorders>
            <w:vAlign w:val="center"/>
          </w:tcPr>
          <w:p w14:paraId="6B527FA7" w14:textId="77777777" w:rsidR="00474E9B" w:rsidRDefault="00474E9B">
            <w:pPr>
              <w:rPr>
                <w:rFonts w:ascii="Arial" w:hAnsi="Arial"/>
              </w:rPr>
            </w:pPr>
            <w:r>
              <w:rPr>
                <w:rFonts w:ascii="Arial" w:hAnsi="Arial"/>
                <w:b/>
                <w:bCs/>
              </w:rPr>
              <w:t>Daytime tel. no. (inc. STD code):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74E9B" w14:paraId="6B527FB1" w14:textId="77777777" w:rsidTr="008B66CF">
        <w:trPr>
          <w:gridAfter w:val="1"/>
          <w:wAfter w:w="103" w:type="dxa"/>
          <w:trHeight w:val="454"/>
        </w:trPr>
        <w:tc>
          <w:tcPr>
            <w:tcW w:w="4678" w:type="dxa"/>
            <w:gridSpan w:val="5"/>
            <w:vMerge/>
            <w:tcBorders>
              <w:left w:val="single" w:sz="6" w:space="0" w:color="auto"/>
              <w:bottom w:val="single" w:sz="6" w:space="0" w:color="auto"/>
              <w:right w:val="nil"/>
            </w:tcBorders>
          </w:tcPr>
          <w:p w14:paraId="6B527FA9" w14:textId="77777777" w:rsidR="00474E9B" w:rsidRDefault="00474E9B">
            <w:pPr>
              <w:rPr>
                <w:rFonts w:ascii="Arial" w:hAnsi="Arial"/>
              </w:rPr>
            </w:pPr>
          </w:p>
        </w:tc>
        <w:tc>
          <w:tcPr>
            <w:tcW w:w="6379" w:type="dxa"/>
            <w:gridSpan w:val="5"/>
            <w:tcBorders>
              <w:top w:val="nil"/>
              <w:left w:val="nil"/>
              <w:bottom w:val="single" w:sz="6" w:space="0" w:color="auto"/>
              <w:right w:val="single" w:sz="6" w:space="0" w:color="auto"/>
            </w:tcBorders>
          </w:tcPr>
          <w:p w14:paraId="6B527FAA" w14:textId="77777777" w:rsidR="001B57BD" w:rsidRPr="001B57BD" w:rsidRDefault="001B57BD">
            <w:pPr>
              <w:rPr>
                <w:rFonts w:ascii="Arial" w:hAnsi="Arial"/>
                <w:b/>
                <w:bCs/>
                <w:sz w:val="4"/>
                <w:szCs w:val="4"/>
              </w:rPr>
            </w:pPr>
          </w:p>
          <w:p w14:paraId="6B527FAB" w14:textId="77777777" w:rsidR="00474E9B" w:rsidRDefault="00474E9B">
            <w:pPr>
              <w:rPr>
                <w:rFonts w:ascii="Arial" w:hAnsi="Arial"/>
              </w:rPr>
            </w:pPr>
            <w:r>
              <w:rPr>
                <w:rFonts w:ascii="Arial" w:hAnsi="Arial"/>
                <w:b/>
                <w:bCs/>
              </w:rPr>
              <w:t>Evening tel. no. (inc. STD code):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B527FAC" w14:textId="77777777" w:rsidR="00474E9B" w:rsidRDefault="00474E9B">
            <w:pPr>
              <w:rPr>
                <w:rFonts w:ascii="Arial" w:hAnsi="Arial"/>
              </w:rPr>
            </w:pPr>
          </w:p>
          <w:p w14:paraId="6B527FAD" w14:textId="77777777" w:rsidR="00474E9B" w:rsidRDefault="00474E9B" w:rsidP="00474E9B">
            <w:pPr>
              <w:rPr>
                <w:rFonts w:ascii="Arial" w:hAnsi="Arial"/>
              </w:rPr>
            </w:pPr>
            <w:r>
              <w:rPr>
                <w:rFonts w:ascii="Arial" w:hAnsi="Arial"/>
                <w:b/>
                <w:bCs/>
              </w:rPr>
              <w:t>Email address:</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B527FAE" w14:textId="77777777" w:rsidR="00474E9B" w:rsidRDefault="00474E9B" w:rsidP="00474E9B">
            <w:pPr>
              <w:rPr>
                <w:rFonts w:ascii="Arial" w:hAnsi="Arial"/>
                <w:b/>
              </w:rPr>
            </w:pPr>
          </w:p>
          <w:p w14:paraId="6B527FAF" w14:textId="77777777" w:rsidR="00474E9B" w:rsidRDefault="00474E9B">
            <w:pPr>
              <w:rPr>
                <w:rFonts w:ascii="Arial" w:hAnsi="Arial"/>
                <w:b/>
              </w:rPr>
            </w:pPr>
            <w:r w:rsidRPr="00E95F0A">
              <w:rPr>
                <w:rFonts w:ascii="Arial" w:hAnsi="Arial"/>
                <w:b/>
              </w:rPr>
              <w:t xml:space="preserve">National Insurance No: </w:t>
            </w:r>
            <w:r>
              <w:rPr>
                <w:rFonts w:ascii="Arial" w:hAnsi="Arial"/>
                <w:b/>
              </w:rPr>
              <w:t xml:space="preserve"> </w:t>
            </w:r>
            <w:r>
              <w:rPr>
                <w:rFonts w:ascii="Arial" w:hAnsi="Arial"/>
                <w:b/>
              </w:rPr>
              <w:fldChar w:fldCharType="begin">
                <w:ffData>
                  <w:name w:val="Text25"/>
                  <w:enabled/>
                  <w:calcOnExit w:val="0"/>
                  <w:textInput/>
                </w:ffData>
              </w:fldChar>
            </w:r>
            <w:bookmarkStart w:id="2" w:name="Text25"/>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
          </w:p>
          <w:p w14:paraId="6B527FB0" w14:textId="77777777" w:rsidR="001B57BD" w:rsidRPr="001B57BD" w:rsidRDefault="001B57BD">
            <w:pPr>
              <w:rPr>
                <w:rFonts w:ascii="Arial" w:hAnsi="Arial"/>
                <w:sz w:val="4"/>
                <w:szCs w:val="4"/>
              </w:rPr>
            </w:pPr>
          </w:p>
        </w:tc>
      </w:tr>
      <w:tr w:rsidR="00474E9B" w14:paraId="6B527FB4" w14:textId="77777777" w:rsidTr="008B66CF">
        <w:trPr>
          <w:gridAfter w:val="1"/>
          <w:wAfter w:w="103" w:type="dxa"/>
          <w:trHeight w:val="454"/>
        </w:trPr>
        <w:tc>
          <w:tcPr>
            <w:tcW w:w="11057" w:type="dxa"/>
            <w:gridSpan w:val="10"/>
            <w:tcBorders>
              <w:top w:val="single" w:sz="6" w:space="0" w:color="auto"/>
              <w:left w:val="nil"/>
              <w:bottom w:val="single" w:sz="6" w:space="0" w:color="auto"/>
              <w:right w:val="nil"/>
            </w:tcBorders>
          </w:tcPr>
          <w:p w14:paraId="6B527FB2" w14:textId="77777777" w:rsidR="00256161" w:rsidRPr="00256161" w:rsidRDefault="00256161" w:rsidP="00C2256B">
            <w:pPr>
              <w:ind w:left="-90"/>
              <w:rPr>
                <w:rFonts w:ascii="Arial Black" w:hAnsi="Arial Black"/>
                <w:bCs/>
                <w:sz w:val="6"/>
                <w:szCs w:val="6"/>
              </w:rPr>
            </w:pPr>
          </w:p>
          <w:p w14:paraId="6B527FB3" w14:textId="1A8238AC" w:rsidR="00474E9B" w:rsidRPr="00A55797" w:rsidRDefault="003E0A44" w:rsidP="00C2256B">
            <w:pPr>
              <w:ind w:left="-90"/>
              <w:rPr>
                <w:rFonts w:ascii="Arial Black" w:hAnsi="Arial Black"/>
                <w:bCs/>
                <w:szCs w:val="24"/>
              </w:rPr>
            </w:pPr>
            <w:r>
              <w:rPr>
                <w:rFonts w:ascii="Arial Black" w:hAnsi="Arial Black"/>
                <w:bCs/>
                <w:sz w:val="32"/>
              </w:rPr>
              <w:t>Eligibility to work in</w:t>
            </w:r>
            <w:r w:rsidR="00A55797">
              <w:rPr>
                <w:rFonts w:ascii="Arial Black" w:hAnsi="Arial Black"/>
                <w:bCs/>
                <w:sz w:val="32"/>
              </w:rPr>
              <w:t xml:space="preserve"> the</w:t>
            </w:r>
            <w:r>
              <w:rPr>
                <w:rFonts w:ascii="Arial Black" w:hAnsi="Arial Black"/>
                <w:bCs/>
                <w:sz w:val="32"/>
              </w:rPr>
              <w:t xml:space="preserve"> UK</w:t>
            </w:r>
            <w:r w:rsidR="00A55797">
              <w:rPr>
                <w:rFonts w:ascii="Arial Black" w:hAnsi="Arial Black"/>
                <w:bCs/>
                <w:szCs w:val="24"/>
              </w:rPr>
              <w:t xml:space="preserve"> </w:t>
            </w:r>
            <w:r w:rsidR="00A55797" w:rsidRPr="00A55797">
              <w:rPr>
                <w:rFonts w:ascii="Arial" w:hAnsi="Arial" w:cs="Arial"/>
                <w:bCs/>
                <w:szCs w:val="24"/>
              </w:rPr>
              <w:t>(Please refer to guidance notes</w:t>
            </w:r>
            <w:r w:rsidR="00B235BD">
              <w:rPr>
                <w:rFonts w:ascii="Arial" w:hAnsi="Arial" w:cs="Arial"/>
                <w:bCs/>
                <w:szCs w:val="24"/>
              </w:rPr>
              <w:t xml:space="preserve"> attached to this form</w:t>
            </w:r>
            <w:r w:rsidR="00A55797" w:rsidRPr="00A55797">
              <w:rPr>
                <w:rFonts w:ascii="Arial" w:hAnsi="Arial" w:cs="Arial"/>
                <w:bCs/>
                <w:szCs w:val="24"/>
              </w:rPr>
              <w:t>)</w:t>
            </w:r>
          </w:p>
        </w:tc>
      </w:tr>
      <w:tr w:rsidR="003E0A44" w14:paraId="6B527FB7" w14:textId="77777777" w:rsidTr="008B66CF">
        <w:trPr>
          <w:gridAfter w:val="1"/>
          <w:wAfter w:w="103" w:type="dxa"/>
          <w:trHeight w:val="454"/>
        </w:trPr>
        <w:tc>
          <w:tcPr>
            <w:tcW w:w="6480" w:type="dxa"/>
            <w:gridSpan w:val="7"/>
            <w:tcBorders>
              <w:top w:val="single" w:sz="6" w:space="0" w:color="auto"/>
              <w:left w:val="single" w:sz="6" w:space="0" w:color="auto"/>
              <w:bottom w:val="single" w:sz="6" w:space="0" w:color="auto"/>
              <w:right w:val="nil"/>
            </w:tcBorders>
            <w:vAlign w:val="center"/>
          </w:tcPr>
          <w:p w14:paraId="6B527FB5" w14:textId="52B7A1B2" w:rsidR="003E0A44" w:rsidRDefault="0091226C" w:rsidP="00252F5C">
            <w:pPr>
              <w:rPr>
                <w:rFonts w:ascii="Arial" w:hAnsi="Arial"/>
                <w:b/>
                <w:bCs/>
              </w:rPr>
            </w:pPr>
            <w:r>
              <w:rPr>
                <w:rFonts w:ascii="Arial" w:hAnsi="Arial"/>
                <w:b/>
                <w:bCs/>
              </w:rPr>
              <w:t>Do you have the right to work in the UK</w:t>
            </w:r>
            <w:r w:rsidR="003E0A44">
              <w:rPr>
                <w:rFonts w:ascii="Arial" w:hAnsi="Arial"/>
                <w:b/>
                <w:bCs/>
              </w:rPr>
              <w:t>?</w:t>
            </w:r>
          </w:p>
        </w:tc>
        <w:tc>
          <w:tcPr>
            <w:tcW w:w="4577" w:type="dxa"/>
            <w:gridSpan w:val="3"/>
            <w:tcBorders>
              <w:top w:val="single" w:sz="6" w:space="0" w:color="auto"/>
              <w:left w:val="nil"/>
              <w:bottom w:val="single" w:sz="6" w:space="0" w:color="auto"/>
              <w:right w:val="single" w:sz="6" w:space="0" w:color="auto"/>
            </w:tcBorders>
            <w:vAlign w:val="center"/>
          </w:tcPr>
          <w:p w14:paraId="6B527FB6" w14:textId="77777777" w:rsidR="003E0A44" w:rsidRDefault="003E0A44" w:rsidP="003E0A44">
            <w:pPr>
              <w:rPr>
                <w:rFonts w:ascii="Arial" w:hAnsi="Arial"/>
                <w:b/>
                <w:bCs/>
              </w:rPr>
            </w:pPr>
            <w:r>
              <w:rPr>
                <w:rFonts w:ascii="Arial" w:hAnsi="Arial"/>
                <w:b/>
                <w:bCs/>
              </w:rPr>
              <w:t xml:space="preserve">Yes </w:t>
            </w:r>
            <w:r>
              <w:rPr>
                <w:rFonts w:ascii="Arial" w:hAnsi="Arial"/>
                <w:b/>
                <w:bCs/>
              </w:rPr>
              <w:fldChar w:fldCharType="begin">
                <w:ffData>
                  <w:name w:val="Check1"/>
                  <w:enabled/>
                  <w:calcOnExit w:val="0"/>
                  <w:checkBox>
                    <w:sizeAuto/>
                    <w:default w:val="0"/>
                  </w:checkBox>
                </w:ffData>
              </w:fldChar>
            </w:r>
            <w:r>
              <w:rPr>
                <w:rFonts w:ascii="Arial" w:hAnsi="Arial"/>
                <w:b/>
                <w:bCs/>
              </w:rPr>
              <w:instrText xml:space="preserve"> FORMCHECKBOX </w:instrText>
            </w:r>
            <w:r w:rsidR="009E52E6">
              <w:rPr>
                <w:rFonts w:ascii="Arial" w:hAnsi="Arial"/>
                <w:b/>
                <w:bCs/>
              </w:rPr>
            </w:r>
            <w:r w:rsidR="009E52E6">
              <w:rPr>
                <w:rFonts w:ascii="Arial" w:hAnsi="Arial"/>
                <w:b/>
                <w:bCs/>
              </w:rPr>
              <w:fldChar w:fldCharType="separate"/>
            </w:r>
            <w:r>
              <w:rPr>
                <w:rFonts w:ascii="Arial" w:hAnsi="Arial"/>
                <w:b/>
                <w:bCs/>
              </w:rPr>
              <w:fldChar w:fldCharType="end"/>
            </w:r>
            <w:r>
              <w:rPr>
                <w:rFonts w:ascii="Arial" w:hAnsi="Arial"/>
                <w:b/>
                <w:bCs/>
              </w:rPr>
              <w:tab/>
              <w:t xml:space="preserve">No </w:t>
            </w:r>
            <w:r>
              <w:rPr>
                <w:rFonts w:ascii="Arial" w:hAnsi="Arial"/>
                <w:b/>
                <w:bCs/>
              </w:rPr>
              <w:fldChar w:fldCharType="begin">
                <w:ffData>
                  <w:name w:val="Check2"/>
                  <w:enabled/>
                  <w:calcOnExit w:val="0"/>
                  <w:checkBox>
                    <w:sizeAuto/>
                    <w:default w:val="0"/>
                  </w:checkBox>
                </w:ffData>
              </w:fldChar>
            </w:r>
            <w:r>
              <w:rPr>
                <w:rFonts w:ascii="Arial" w:hAnsi="Arial"/>
                <w:b/>
                <w:bCs/>
              </w:rPr>
              <w:instrText xml:space="preserve"> FORMCHECKBOX </w:instrText>
            </w:r>
            <w:r w:rsidR="009E52E6">
              <w:rPr>
                <w:rFonts w:ascii="Arial" w:hAnsi="Arial"/>
                <w:b/>
                <w:bCs/>
              </w:rPr>
            </w:r>
            <w:r w:rsidR="009E52E6">
              <w:rPr>
                <w:rFonts w:ascii="Arial" w:hAnsi="Arial"/>
                <w:b/>
                <w:bCs/>
              </w:rPr>
              <w:fldChar w:fldCharType="separate"/>
            </w:r>
            <w:r>
              <w:rPr>
                <w:rFonts w:ascii="Arial" w:hAnsi="Arial"/>
                <w:b/>
                <w:bCs/>
              </w:rPr>
              <w:fldChar w:fldCharType="end"/>
            </w:r>
            <w:r>
              <w:rPr>
                <w:rFonts w:ascii="Arial" w:hAnsi="Arial"/>
                <w:b/>
                <w:bCs/>
              </w:rPr>
              <w:t xml:space="preserve">   </w:t>
            </w:r>
          </w:p>
        </w:tc>
      </w:tr>
      <w:tr w:rsidR="003E0A44" w14:paraId="6B527FB9" w14:textId="77777777" w:rsidTr="008B66CF">
        <w:trPr>
          <w:gridAfter w:val="1"/>
          <w:wAfter w:w="103" w:type="dxa"/>
          <w:trHeight w:val="454"/>
        </w:trPr>
        <w:tc>
          <w:tcPr>
            <w:tcW w:w="11057" w:type="dxa"/>
            <w:gridSpan w:val="10"/>
            <w:tcBorders>
              <w:top w:val="single" w:sz="6" w:space="0" w:color="auto"/>
              <w:left w:val="nil"/>
              <w:bottom w:val="single" w:sz="6" w:space="0" w:color="auto"/>
              <w:right w:val="nil"/>
            </w:tcBorders>
          </w:tcPr>
          <w:p w14:paraId="6B527FB8" w14:textId="77777777" w:rsidR="003E0A44" w:rsidRDefault="003E0A44" w:rsidP="00C2256B">
            <w:pPr>
              <w:ind w:left="-90"/>
              <w:rPr>
                <w:rFonts w:ascii="Arial" w:hAnsi="Arial"/>
                <w:sz w:val="22"/>
              </w:rPr>
            </w:pPr>
            <w:r>
              <w:rPr>
                <w:rFonts w:ascii="Arial Black" w:hAnsi="Arial Black"/>
                <w:bCs/>
                <w:sz w:val="32"/>
              </w:rPr>
              <w:t>Present/most recent employment</w:t>
            </w:r>
          </w:p>
        </w:tc>
      </w:tr>
      <w:tr w:rsidR="003E0A44" w14:paraId="6B527FBC" w14:textId="77777777" w:rsidTr="008B66CF">
        <w:trPr>
          <w:gridAfter w:val="1"/>
          <w:wAfter w:w="103" w:type="dxa"/>
          <w:trHeight w:val="679"/>
        </w:trPr>
        <w:tc>
          <w:tcPr>
            <w:tcW w:w="11057" w:type="dxa"/>
            <w:gridSpan w:val="10"/>
            <w:tcBorders>
              <w:top w:val="single" w:sz="6" w:space="0" w:color="auto"/>
              <w:left w:val="single" w:sz="6" w:space="0" w:color="auto"/>
              <w:bottom w:val="nil"/>
              <w:right w:val="single" w:sz="6" w:space="0" w:color="auto"/>
            </w:tcBorders>
          </w:tcPr>
          <w:p w14:paraId="6B527FBA" w14:textId="77777777" w:rsidR="003E0A44" w:rsidRPr="001B57BD" w:rsidRDefault="003E0A44">
            <w:pPr>
              <w:rPr>
                <w:rFonts w:ascii="Arial" w:hAnsi="Arial"/>
                <w:b/>
                <w:bCs/>
                <w:sz w:val="4"/>
                <w:szCs w:val="4"/>
              </w:rPr>
            </w:pPr>
          </w:p>
          <w:p w14:paraId="6B527FBB" w14:textId="77777777" w:rsidR="003E0A44" w:rsidRDefault="003E0A44">
            <w:pPr>
              <w:rPr>
                <w:rFonts w:ascii="Arial" w:hAnsi="Arial"/>
              </w:rPr>
            </w:pPr>
            <w:r>
              <w:rPr>
                <w:rFonts w:ascii="Arial" w:hAnsi="Arial"/>
                <w:b/>
                <w:bCs/>
              </w:rPr>
              <w:t>Name and address of employer:</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E0A44" w14:paraId="6B527FBE" w14:textId="77777777" w:rsidTr="008B66CF">
        <w:trPr>
          <w:gridAfter w:val="1"/>
          <w:wAfter w:w="103" w:type="dxa"/>
          <w:trHeight w:val="454"/>
        </w:trPr>
        <w:tc>
          <w:tcPr>
            <w:tcW w:w="11057" w:type="dxa"/>
            <w:gridSpan w:val="10"/>
            <w:tcBorders>
              <w:top w:val="nil"/>
              <w:left w:val="single" w:sz="6" w:space="0" w:color="auto"/>
              <w:bottom w:val="nil"/>
              <w:right w:val="single" w:sz="6" w:space="0" w:color="auto"/>
            </w:tcBorders>
          </w:tcPr>
          <w:p w14:paraId="6B527FBD" w14:textId="77777777" w:rsidR="003E0A44" w:rsidRDefault="003E0A44">
            <w:pPr>
              <w:rPr>
                <w:rFonts w:ascii="Arial" w:hAnsi="Arial"/>
              </w:rPr>
            </w:pPr>
          </w:p>
        </w:tc>
      </w:tr>
      <w:tr w:rsidR="003E0A44" w14:paraId="6B527FC1" w14:textId="77777777" w:rsidTr="008B66CF">
        <w:trPr>
          <w:gridAfter w:val="1"/>
          <w:wAfter w:w="103" w:type="dxa"/>
          <w:trHeight w:val="454"/>
        </w:trPr>
        <w:tc>
          <w:tcPr>
            <w:tcW w:w="5580" w:type="dxa"/>
            <w:gridSpan w:val="6"/>
            <w:tcBorders>
              <w:top w:val="nil"/>
              <w:left w:val="single" w:sz="6" w:space="0" w:color="auto"/>
              <w:bottom w:val="nil"/>
              <w:right w:val="nil"/>
            </w:tcBorders>
            <w:vAlign w:val="center"/>
          </w:tcPr>
          <w:p w14:paraId="6B527FBF" w14:textId="77777777" w:rsidR="003E0A44" w:rsidRDefault="003E0A44">
            <w:pPr>
              <w:rPr>
                <w:rFonts w:ascii="Arial" w:hAnsi="Arial"/>
              </w:rPr>
            </w:pPr>
            <w:r>
              <w:rPr>
                <w:rFonts w:ascii="Arial" w:hAnsi="Arial"/>
                <w:b/>
                <w:bCs/>
              </w:rPr>
              <w:t>Job/title: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77" w:type="dxa"/>
            <w:gridSpan w:val="4"/>
            <w:tcBorders>
              <w:top w:val="nil"/>
              <w:left w:val="nil"/>
              <w:bottom w:val="nil"/>
              <w:right w:val="single" w:sz="6" w:space="0" w:color="auto"/>
            </w:tcBorders>
            <w:vAlign w:val="center"/>
          </w:tcPr>
          <w:p w14:paraId="6B527FC0" w14:textId="77777777" w:rsidR="003E0A44" w:rsidRDefault="003E0A44">
            <w:pPr>
              <w:rPr>
                <w:rFonts w:ascii="Arial" w:hAnsi="Arial"/>
              </w:rPr>
            </w:pPr>
            <w:r>
              <w:rPr>
                <w:rFonts w:ascii="Arial" w:hAnsi="Arial"/>
                <w:b/>
                <w:bCs/>
              </w:rPr>
              <w:t>Grade:</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E0A44" w14:paraId="6B527FC4" w14:textId="77777777" w:rsidTr="008B66CF">
        <w:trPr>
          <w:gridAfter w:val="1"/>
          <w:wAfter w:w="103" w:type="dxa"/>
          <w:trHeight w:val="454"/>
        </w:trPr>
        <w:tc>
          <w:tcPr>
            <w:tcW w:w="5580" w:type="dxa"/>
            <w:gridSpan w:val="6"/>
            <w:tcBorders>
              <w:top w:val="nil"/>
              <w:left w:val="single" w:sz="6" w:space="0" w:color="auto"/>
              <w:bottom w:val="nil"/>
              <w:right w:val="nil"/>
            </w:tcBorders>
            <w:vAlign w:val="center"/>
          </w:tcPr>
          <w:p w14:paraId="6B527FC2" w14:textId="77777777" w:rsidR="003E0A44" w:rsidRDefault="003E0A44">
            <w:pPr>
              <w:rPr>
                <w:rFonts w:ascii="Arial" w:hAnsi="Arial"/>
              </w:rPr>
            </w:pPr>
            <w:r>
              <w:rPr>
                <w:rFonts w:ascii="Arial" w:hAnsi="Arial"/>
                <w:b/>
                <w:bCs/>
              </w:rPr>
              <w:t>Date from/to:</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77" w:type="dxa"/>
            <w:gridSpan w:val="4"/>
            <w:tcBorders>
              <w:top w:val="nil"/>
              <w:left w:val="nil"/>
              <w:bottom w:val="nil"/>
              <w:right w:val="single" w:sz="6" w:space="0" w:color="auto"/>
            </w:tcBorders>
            <w:vAlign w:val="center"/>
          </w:tcPr>
          <w:p w14:paraId="6B527FC3" w14:textId="77777777" w:rsidR="003E0A44" w:rsidRDefault="003E0A44">
            <w:pPr>
              <w:rPr>
                <w:rFonts w:ascii="Arial" w:hAnsi="Arial"/>
              </w:rPr>
            </w:pPr>
            <w:r>
              <w:rPr>
                <w:rFonts w:ascii="Arial" w:hAnsi="Arial"/>
                <w:b/>
                <w:bCs/>
              </w:rPr>
              <w:t>Salary/Other benefits:</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E0A44" w14:paraId="6B527FC7" w14:textId="77777777" w:rsidTr="008B66CF">
        <w:trPr>
          <w:gridAfter w:val="1"/>
          <w:wAfter w:w="103" w:type="dxa"/>
          <w:trHeight w:val="1319"/>
        </w:trPr>
        <w:tc>
          <w:tcPr>
            <w:tcW w:w="11057" w:type="dxa"/>
            <w:gridSpan w:val="10"/>
            <w:tcBorders>
              <w:top w:val="nil"/>
              <w:left w:val="single" w:sz="6" w:space="0" w:color="auto"/>
              <w:bottom w:val="nil"/>
              <w:right w:val="single" w:sz="6" w:space="0" w:color="auto"/>
            </w:tcBorders>
          </w:tcPr>
          <w:p w14:paraId="6B527FC5" w14:textId="77777777" w:rsidR="003E0A44" w:rsidRPr="001B57BD" w:rsidRDefault="003E0A44">
            <w:pPr>
              <w:rPr>
                <w:rFonts w:ascii="Arial" w:hAnsi="Arial"/>
                <w:b/>
                <w:bCs/>
                <w:sz w:val="4"/>
                <w:szCs w:val="4"/>
              </w:rPr>
            </w:pPr>
          </w:p>
          <w:p w14:paraId="6B527FC6" w14:textId="77777777" w:rsidR="003E0A44" w:rsidRDefault="003E0A44">
            <w:pPr>
              <w:rPr>
                <w:rFonts w:ascii="Arial" w:hAnsi="Arial"/>
              </w:rPr>
            </w:pPr>
            <w:r>
              <w:rPr>
                <w:rFonts w:ascii="Arial" w:hAnsi="Arial"/>
                <w:b/>
                <w:bCs/>
              </w:rPr>
              <w:t>Major duties/responsibilities:</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E0A44" w14:paraId="6B527FCA" w14:textId="77777777" w:rsidTr="008B66CF">
        <w:trPr>
          <w:gridAfter w:val="1"/>
          <w:wAfter w:w="103" w:type="dxa"/>
          <w:trHeight w:val="873"/>
        </w:trPr>
        <w:tc>
          <w:tcPr>
            <w:tcW w:w="11057" w:type="dxa"/>
            <w:gridSpan w:val="10"/>
            <w:tcBorders>
              <w:top w:val="nil"/>
              <w:left w:val="single" w:sz="6" w:space="0" w:color="auto"/>
              <w:bottom w:val="nil"/>
              <w:right w:val="single" w:sz="6" w:space="0" w:color="auto"/>
            </w:tcBorders>
          </w:tcPr>
          <w:p w14:paraId="6B527FC8" w14:textId="77777777" w:rsidR="003E0A44" w:rsidRPr="001B57BD" w:rsidRDefault="003E0A44">
            <w:pPr>
              <w:rPr>
                <w:rFonts w:ascii="Arial" w:hAnsi="Arial"/>
                <w:b/>
                <w:bCs/>
                <w:sz w:val="4"/>
                <w:szCs w:val="4"/>
              </w:rPr>
            </w:pPr>
          </w:p>
          <w:p w14:paraId="6B527FC9" w14:textId="77777777" w:rsidR="003E0A44" w:rsidRDefault="003E0A44">
            <w:pPr>
              <w:rPr>
                <w:rFonts w:ascii="Arial" w:hAnsi="Arial"/>
              </w:rPr>
            </w:pPr>
            <w:r>
              <w:rPr>
                <w:rFonts w:ascii="Arial" w:hAnsi="Arial"/>
                <w:b/>
                <w:bCs/>
              </w:rPr>
              <w:t>Reason for seeking new position/leaving:</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E0A44" w14:paraId="6B527FCC" w14:textId="77777777" w:rsidTr="008B66CF">
        <w:trPr>
          <w:gridAfter w:val="1"/>
          <w:wAfter w:w="103" w:type="dxa"/>
          <w:trHeight w:val="454"/>
        </w:trPr>
        <w:tc>
          <w:tcPr>
            <w:tcW w:w="11057" w:type="dxa"/>
            <w:gridSpan w:val="10"/>
            <w:tcBorders>
              <w:top w:val="nil"/>
              <w:left w:val="single" w:sz="6" w:space="0" w:color="auto"/>
              <w:bottom w:val="nil"/>
              <w:right w:val="single" w:sz="6" w:space="0" w:color="auto"/>
            </w:tcBorders>
            <w:vAlign w:val="center"/>
          </w:tcPr>
          <w:p w14:paraId="6B527FCB" w14:textId="77777777" w:rsidR="003E0A44" w:rsidRDefault="003E0A44">
            <w:pPr>
              <w:rPr>
                <w:rFonts w:ascii="Arial" w:hAnsi="Arial"/>
              </w:rPr>
            </w:pPr>
            <w:r>
              <w:rPr>
                <w:rFonts w:ascii="Arial" w:hAnsi="Arial"/>
                <w:b/>
                <w:bCs/>
              </w:rPr>
              <w:t>Period of notice/date available to start</w:t>
            </w:r>
            <w:r>
              <w:rPr>
                <w:rFonts w:ascii="Arial" w:hAnsi="Arial"/>
              </w:rPr>
              <w:t xml:space="preserve">: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E0A44" w14:paraId="6B527FCE" w14:textId="77777777" w:rsidTr="008B66CF">
        <w:trPr>
          <w:gridAfter w:val="1"/>
          <w:wAfter w:w="103" w:type="dxa"/>
          <w:trHeight w:val="454"/>
        </w:trPr>
        <w:tc>
          <w:tcPr>
            <w:tcW w:w="11057" w:type="dxa"/>
            <w:gridSpan w:val="10"/>
            <w:tcBorders>
              <w:top w:val="nil"/>
              <w:left w:val="single" w:sz="6" w:space="0" w:color="auto"/>
              <w:bottom w:val="single" w:sz="4" w:space="0" w:color="auto"/>
              <w:right w:val="single" w:sz="6" w:space="0" w:color="auto"/>
            </w:tcBorders>
            <w:vAlign w:val="center"/>
          </w:tcPr>
          <w:p w14:paraId="6B527FCD" w14:textId="77777777" w:rsidR="003E0A44" w:rsidRDefault="003E0A44">
            <w:pPr>
              <w:rPr>
                <w:rFonts w:ascii="Arial" w:hAnsi="Arial"/>
                <w:b/>
                <w:bCs/>
              </w:rPr>
            </w:pPr>
            <w:r>
              <w:rPr>
                <w:rFonts w:ascii="Arial" w:hAnsi="Arial"/>
                <w:b/>
                <w:bCs/>
              </w:rPr>
              <w:t xml:space="preserve">Local Government Start Date (if known):  </w:t>
            </w: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76866" w14:paraId="6B527FD1" w14:textId="77777777" w:rsidTr="008B6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60" w:type="dxa"/>
            <w:gridSpan w:val="11"/>
            <w:tcBorders>
              <w:top w:val="nil"/>
              <w:left w:val="nil"/>
              <w:bottom w:val="nil"/>
              <w:right w:val="nil"/>
            </w:tcBorders>
          </w:tcPr>
          <w:p w14:paraId="6B527FD0" w14:textId="77777777" w:rsidR="00476866" w:rsidRDefault="00476866" w:rsidP="00C2256B">
            <w:pPr>
              <w:ind w:left="-90"/>
              <w:rPr>
                <w:rFonts w:ascii="Arial Black" w:hAnsi="Arial Black"/>
                <w:bCs/>
                <w:sz w:val="32"/>
              </w:rPr>
            </w:pPr>
            <w:r>
              <w:rPr>
                <w:rFonts w:ascii="Arial Black" w:hAnsi="Arial Black"/>
                <w:bCs/>
                <w:sz w:val="32"/>
              </w:rPr>
              <w:lastRenderedPageBreak/>
              <w:t>Employment history</w:t>
            </w:r>
            <w:r w:rsidR="00781E3F">
              <w:rPr>
                <w:rFonts w:ascii="Arial Black" w:hAnsi="Arial Black"/>
                <w:bCs/>
                <w:sz w:val="32"/>
              </w:rPr>
              <w:t xml:space="preserve"> </w:t>
            </w:r>
            <w:r>
              <w:rPr>
                <w:rFonts w:ascii="Arial" w:hAnsi="Arial"/>
                <w:b/>
                <w:bCs/>
              </w:rPr>
              <w:t>previous posts (please start with most recent)</w:t>
            </w:r>
          </w:p>
        </w:tc>
      </w:tr>
      <w:tr w:rsidR="00476866" w14:paraId="6B527FD7" w14:textId="77777777" w:rsidTr="008B66CF">
        <w:tc>
          <w:tcPr>
            <w:tcW w:w="2167" w:type="dxa"/>
            <w:tcBorders>
              <w:top w:val="single" w:sz="6" w:space="0" w:color="auto"/>
              <w:left w:val="single" w:sz="6" w:space="0" w:color="auto"/>
              <w:bottom w:val="single" w:sz="6" w:space="0" w:color="auto"/>
              <w:right w:val="single" w:sz="6" w:space="0" w:color="auto"/>
            </w:tcBorders>
          </w:tcPr>
          <w:p w14:paraId="6B527FD2" w14:textId="77777777" w:rsidR="00476866" w:rsidRDefault="00476866">
            <w:pPr>
              <w:jc w:val="center"/>
              <w:rPr>
                <w:rFonts w:ascii="Arial" w:hAnsi="Arial"/>
                <w:b/>
                <w:bCs/>
              </w:rPr>
            </w:pPr>
            <w:r>
              <w:rPr>
                <w:rFonts w:ascii="Arial" w:hAnsi="Arial"/>
                <w:b/>
                <w:bCs/>
              </w:rPr>
              <w:t>Name and address of employer:</w:t>
            </w:r>
          </w:p>
        </w:tc>
        <w:tc>
          <w:tcPr>
            <w:tcW w:w="2275" w:type="dxa"/>
            <w:gridSpan w:val="3"/>
            <w:tcBorders>
              <w:top w:val="single" w:sz="6" w:space="0" w:color="auto"/>
              <w:left w:val="single" w:sz="6" w:space="0" w:color="auto"/>
              <w:bottom w:val="single" w:sz="6" w:space="0" w:color="auto"/>
              <w:right w:val="single" w:sz="6" w:space="0" w:color="auto"/>
            </w:tcBorders>
          </w:tcPr>
          <w:p w14:paraId="6B527FD3" w14:textId="77777777" w:rsidR="00476866" w:rsidRDefault="00476866">
            <w:pPr>
              <w:jc w:val="center"/>
              <w:rPr>
                <w:rFonts w:ascii="Arial" w:hAnsi="Arial"/>
                <w:b/>
                <w:bCs/>
              </w:rPr>
            </w:pPr>
            <w:r>
              <w:rPr>
                <w:rFonts w:ascii="Arial" w:hAnsi="Arial"/>
                <w:b/>
                <w:bCs/>
              </w:rPr>
              <w:t>Job/title:</w:t>
            </w:r>
          </w:p>
        </w:tc>
        <w:tc>
          <w:tcPr>
            <w:tcW w:w="2275" w:type="dxa"/>
            <w:gridSpan w:val="4"/>
            <w:tcBorders>
              <w:top w:val="single" w:sz="6" w:space="0" w:color="auto"/>
              <w:left w:val="single" w:sz="6" w:space="0" w:color="auto"/>
              <w:bottom w:val="single" w:sz="6" w:space="0" w:color="auto"/>
              <w:right w:val="single" w:sz="6" w:space="0" w:color="auto"/>
            </w:tcBorders>
          </w:tcPr>
          <w:p w14:paraId="6B527FD4" w14:textId="77777777" w:rsidR="00476866" w:rsidRDefault="00476866">
            <w:pPr>
              <w:jc w:val="center"/>
              <w:rPr>
                <w:rFonts w:ascii="Arial" w:hAnsi="Arial"/>
                <w:b/>
                <w:bCs/>
              </w:rPr>
            </w:pPr>
            <w:r>
              <w:rPr>
                <w:rFonts w:ascii="Arial" w:hAnsi="Arial"/>
                <w:b/>
                <w:bCs/>
              </w:rPr>
              <w:t>Dates (month/year)</w:t>
            </w:r>
          </w:p>
        </w:tc>
        <w:tc>
          <w:tcPr>
            <w:tcW w:w="2275" w:type="dxa"/>
            <w:tcBorders>
              <w:top w:val="single" w:sz="6" w:space="0" w:color="auto"/>
              <w:left w:val="single" w:sz="6" w:space="0" w:color="auto"/>
              <w:bottom w:val="single" w:sz="6" w:space="0" w:color="auto"/>
              <w:right w:val="single" w:sz="6" w:space="0" w:color="auto"/>
            </w:tcBorders>
          </w:tcPr>
          <w:p w14:paraId="6B527FD5" w14:textId="77777777" w:rsidR="00476866" w:rsidRDefault="00476866">
            <w:pPr>
              <w:jc w:val="center"/>
              <w:rPr>
                <w:rFonts w:ascii="Arial" w:hAnsi="Arial"/>
                <w:b/>
                <w:bCs/>
              </w:rPr>
            </w:pPr>
            <w:r>
              <w:rPr>
                <w:rFonts w:ascii="Arial" w:hAnsi="Arial"/>
                <w:b/>
                <w:bCs/>
              </w:rPr>
              <w:t>Final Salary:</w:t>
            </w:r>
          </w:p>
        </w:tc>
        <w:tc>
          <w:tcPr>
            <w:tcW w:w="2168" w:type="dxa"/>
            <w:gridSpan w:val="2"/>
            <w:tcBorders>
              <w:top w:val="single" w:sz="6" w:space="0" w:color="auto"/>
              <w:left w:val="single" w:sz="6" w:space="0" w:color="auto"/>
              <w:bottom w:val="single" w:sz="6" w:space="0" w:color="auto"/>
              <w:right w:val="single" w:sz="6" w:space="0" w:color="auto"/>
            </w:tcBorders>
          </w:tcPr>
          <w:p w14:paraId="6B527FD6" w14:textId="77777777" w:rsidR="00476866" w:rsidRDefault="00476866">
            <w:pPr>
              <w:jc w:val="center"/>
              <w:rPr>
                <w:rFonts w:ascii="Arial" w:hAnsi="Arial"/>
                <w:b/>
                <w:bCs/>
              </w:rPr>
            </w:pPr>
            <w:r>
              <w:rPr>
                <w:rFonts w:ascii="Arial" w:hAnsi="Arial"/>
                <w:b/>
                <w:bCs/>
              </w:rPr>
              <w:t>Reason for leaving:</w:t>
            </w:r>
          </w:p>
        </w:tc>
      </w:tr>
      <w:tr w:rsidR="00476866" w14:paraId="6B527FDD"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D8"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D9"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DA" w14:textId="77777777" w:rsidR="00476866" w:rsidRDefault="00476866">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DB"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7FDC"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7FE3"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DE"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DF"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E0" w14:textId="77777777" w:rsidR="00476866" w:rsidRDefault="00476866">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E1"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7FE2"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7FE9"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E4"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E5"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E6" w14:textId="77777777" w:rsidR="00476866" w:rsidRDefault="00476866">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E7"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7FE8"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7FEF"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EA"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EB"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EC" w14:textId="77777777" w:rsidR="00476866" w:rsidRDefault="00476866">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ED"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7FEE"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7FF5"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F0"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F1"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F2" w14:textId="77777777" w:rsidR="00476866" w:rsidRDefault="00476866">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F3"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7FF4"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F60797" w14:paraId="6B527FFB"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F6"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F7"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F8" w14:textId="77777777" w:rsidR="00F60797" w:rsidRDefault="00F60797" w:rsidP="00252F5C">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F9"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7FFA"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F60797" w14:paraId="6B528001"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7FFC"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7FFD"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7FFE" w14:textId="77777777" w:rsidR="00F60797" w:rsidRDefault="00F60797" w:rsidP="00252F5C">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7FFF"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8000" w14:textId="77777777" w:rsidR="00F60797" w:rsidRDefault="00F60797" w:rsidP="00252F5C">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76866" w14:paraId="6B528007" w14:textId="77777777" w:rsidTr="008B66CF">
        <w:trPr>
          <w:trHeight w:val="737"/>
        </w:trPr>
        <w:tc>
          <w:tcPr>
            <w:tcW w:w="2167" w:type="dxa"/>
            <w:tcBorders>
              <w:top w:val="single" w:sz="6" w:space="0" w:color="auto"/>
              <w:left w:val="single" w:sz="6" w:space="0" w:color="auto"/>
              <w:bottom w:val="single" w:sz="6" w:space="0" w:color="auto"/>
              <w:right w:val="single" w:sz="6" w:space="0" w:color="auto"/>
            </w:tcBorders>
          </w:tcPr>
          <w:p w14:paraId="6B528002"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3"/>
            <w:tcBorders>
              <w:top w:val="single" w:sz="6" w:space="0" w:color="auto"/>
              <w:left w:val="single" w:sz="6" w:space="0" w:color="auto"/>
              <w:bottom w:val="single" w:sz="6" w:space="0" w:color="auto"/>
              <w:right w:val="single" w:sz="6" w:space="0" w:color="auto"/>
            </w:tcBorders>
          </w:tcPr>
          <w:p w14:paraId="6B528003"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275" w:type="dxa"/>
            <w:gridSpan w:val="4"/>
            <w:tcBorders>
              <w:top w:val="single" w:sz="6" w:space="0" w:color="auto"/>
              <w:left w:val="single" w:sz="6" w:space="0" w:color="auto"/>
              <w:bottom w:val="single" w:sz="6" w:space="0" w:color="auto"/>
              <w:right w:val="single" w:sz="6" w:space="0" w:color="auto"/>
            </w:tcBorders>
          </w:tcPr>
          <w:p w14:paraId="6B528004" w14:textId="77777777" w:rsidR="00476866" w:rsidRDefault="00476866">
            <w:pPr>
              <w:rPr>
                <w:rFonts w:ascii="Arial" w:hAnsi="Arial"/>
              </w:rPr>
            </w:pP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r>
              <w:rPr>
                <w:rFonts w:ascii="Arial" w:hAnsi="Arial"/>
              </w:rPr>
              <w:t xml:space="preserve"> to </w:t>
            </w:r>
            <w:r>
              <w:rPr>
                <w:rFonts w:ascii="Arial" w:hAnsi="Arial"/>
              </w:rPr>
              <w:fldChar w:fldCharType="begin">
                <w:ffData>
                  <w:name w:val=""/>
                  <w:enabled/>
                  <w:calcOnExit w:val="0"/>
                  <w:textInput>
                    <w:default w:val="mm"/>
                    <w:maxLength w:val="2"/>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mm</w:t>
            </w:r>
            <w:r>
              <w:rPr>
                <w:rFonts w:ascii="Arial" w:hAnsi="Arial"/>
              </w:rPr>
              <w:fldChar w:fldCharType="end"/>
            </w:r>
            <w:r>
              <w:rPr>
                <w:rFonts w:ascii="Arial" w:hAnsi="Arial"/>
              </w:rPr>
              <w:t>/</w:t>
            </w:r>
            <w:r>
              <w:rPr>
                <w:rFonts w:ascii="Arial" w:hAnsi="Arial"/>
              </w:rPr>
              <w:fldChar w:fldCharType="begin">
                <w:ffData>
                  <w:name w:val=""/>
                  <w:enabled/>
                  <w:calcOnExit w:val="0"/>
                  <w:textInput>
                    <w:default w:val="yyyy"/>
                    <w:maxLength w:val="4"/>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yyyy</w:t>
            </w:r>
            <w:r>
              <w:rPr>
                <w:rFonts w:ascii="Arial" w:hAnsi="Arial"/>
              </w:rPr>
              <w:fldChar w:fldCharType="end"/>
            </w:r>
          </w:p>
        </w:tc>
        <w:tc>
          <w:tcPr>
            <w:tcW w:w="2275" w:type="dxa"/>
            <w:tcBorders>
              <w:top w:val="single" w:sz="6" w:space="0" w:color="auto"/>
              <w:left w:val="single" w:sz="6" w:space="0" w:color="auto"/>
              <w:bottom w:val="single" w:sz="6" w:space="0" w:color="auto"/>
              <w:right w:val="single" w:sz="6" w:space="0" w:color="auto"/>
            </w:tcBorders>
          </w:tcPr>
          <w:p w14:paraId="6B528005"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c>
          <w:tcPr>
            <w:tcW w:w="2168" w:type="dxa"/>
            <w:gridSpan w:val="2"/>
            <w:tcBorders>
              <w:top w:val="single" w:sz="6" w:space="0" w:color="auto"/>
              <w:left w:val="single" w:sz="6" w:space="0" w:color="auto"/>
              <w:bottom w:val="single" w:sz="6" w:space="0" w:color="auto"/>
              <w:right w:val="single" w:sz="6" w:space="0" w:color="auto"/>
            </w:tcBorders>
          </w:tcPr>
          <w:p w14:paraId="6B528006" w14:textId="77777777" w:rsidR="00476866" w:rsidRDefault="00476866">
            <w:pPr>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bl>
    <w:p w14:paraId="6B528008" w14:textId="77777777" w:rsidR="00476866" w:rsidRDefault="0047686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60"/>
      </w:tblGrid>
      <w:tr w:rsidR="00476866" w14:paraId="6B52800A" w14:textId="77777777" w:rsidTr="00A55797">
        <w:tc>
          <w:tcPr>
            <w:tcW w:w="11160" w:type="dxa"/>
            <w:tcBorders>
              <w:top w:val="single" w:sz="6" w:space="0" w:color="auto"/>
              <w:left w:val="single" w:sz="6" w:space="0" w:color="auto"/>
              <w:bottom w:val="single" w:sz="6" w:space="0" w:color="auto"/>
              <w:right w:val="single" w:sz="6" w:space="0" w:color="auto"/>
            </w:tcBorders>
          </w:tcPr>
          <w:p w14:paraId="6B528009" w14:textId="77777777" w:rsidR="00476866" w:rsidRDefault="00476866">
            <w:pPr>
              <w:rPr>
                <w:rFonts w:ascii="Arial" w:hAnsi="Arial"/>
                <w:b/>
                <w:bCs/>
              </w:rPr>
            </w:pPr>
            <w:r>
              <w:rPr>
                <w:rFonts w:ascii="Arial" w:hAnsi="Arial"/>
                <w:b/>
                <w:bCs/>
              </w:rPr>
              <w:t>Please give details and an explanation of any gaps in your employment history:</w:t>
            </w:r>
          </w:p>
        </w:tc>
      </w:tr>
      <w:bookmarkStart w:id="3" w:name="Text7"/>
      <w:tr w:rsidR="00476866" w14:paraId="6B52800C" w14:textId="77777777" w:rsidTr="00A55797">
        <w:trPr>
          <w:trHeight w:val="2091"/>
        </w:trPr>
        <w:tc>
          <w:tcPr>
            <w:tcW w:w="11160" w:type="dxa"/>
            <w:tcBorders>
              <w:top w:val="single" w:sz="6" w:space="0" w:color="auto"/>
              <w:left w:val="single" w:sz="6" w:space="0" w:color="auto"/>
              <w:bottom w:val="single" w:sz="6" w:space="0" w:color="auto"/>
              <w:right w:val="single" w:sz="6" w:space="0" w:color="auto"/>
            </w:tcBorders>
          </w:tcPr>
          <w:p w14:paraId="6B52800B" w14:textId="77777777" w:rsidR="00476866" w:rsidRDefault="00476866">
            <w:pPr>
              <w:rPr>
                <w:rFonts w:ascii="Arial" w:hAnsi="Arial"/>
                <w:sz w:val="22"/>
              </w:rPr>
            </w:pPr>
            <w:r>
              <w:rPr>
                <w:rFonts w:ascii="Arial" w:hAnsi="Arial"/>
                <w:sz w:val="22"/>
              </w:rPr>
              <w:fldChar w:fldCharType="begin">
                <w:ffData>
                  <w:name w:val="Text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sidR="00C95F3F">
              <w:rPr>
                <w:rFonts w:ascii="Arial" w:hAnsi="Arial"/>
                <w:noProof/>
                <w:sz w:val="22"/>
              </w:rPr>
              <w:t> </w:t>
            </w:r>
            <w:r w:rsidR="00C95F3F">
              <w:rPr>
                <w:rFonts w:ascii="Arial" w:hAnsi="Arial"/>
                <w:noProof/>
                <w:sz w:val="22"/>
              </w:rPr>
              <w:t> </w:t>
            </w:r>
            <w:r w:rsidR="00C95F3F">
              <w:rPr>
                <w:rFonts w:ascii="Arial" w:hAnsi="Arial"/>
                <w:noProof/>
                <w:sz w:val="22"/>
              </w:rPr>
              <w:t> </w:t>
            </w:r>
            <w:r w:rsidR="00C95F3F">
              <w:rPr>
                <w:rFonts w:ascii="Arial" w:hAnsi="Arial"/>
                <w:noProof/>
                <w:sz w:val="22"/>
              </w:rPr>
              <w:t> </w:t>
            </w:r>
            <w:r w:rsidR="00C95F3F">
              <w:rPr>
                <w:rFonts w:ascii="Arial" w:hAnsi="Arial"/>
                <w:noProof/>
                <w:sz w:val="22"/>
              </w:rPr>
              <w:t> </w:t>
            </w:r>
            <w:r>
              <w:rPr>
                <w:rFonts w:ascii="Arial" w:hAnsi="Arial"/>
                <w:sz w:val="22"/>
              </w:rPr>
              <w:fldChar w:fldCharType="end"/>
            </w:r>
            <w:bookmarkEnd w:id="3"/>
          </w:p>
        </w:tc>
      </w:tr>
      <w:tr w:rsidR="00476866" w14:paraId="6B52800E" w14:textId="77777777" w:rsidTr="00A55797">
        <w:tc>
          <w:tcPr>
            <w:tcW w:w="11160" w:type="dxa"/>
            <w:tcBorders>
              <w:top w:val="single" w:sz="6" w:space="0" w:color="auto"/>
              <w:left w:val="nil"/>
              <w:bottom w:val="nil"/>
              <w:right w:val="nil"/>
            </w:tcBorders>
          </w:tcPr>
          <w:p w14:paraId="6B52800D" w14:textId="77777777" w:rsidR="00476866" w:rsidRDefault="00476866" w:rsidP="00C2256B">
            <w:pPr>
              <w:ind w:left="-90"/>
              <w:rPr>
                <w:rFonts w:ascii="Arial" w:hAnsi="Arial"/>
                <w:b/>
                <w:bCs/>
              </w:rPr>
            </w:pPr>
            <w:r>
              <w:rPr>
                <w:rFonts w:ascii="Arial" w:hAnsi="Arial"/>
                <w:b/>
                <w:bCs/>
              </w:rPr>
              <w:t>(N.B. We retain the right to seek references from all previous employers)</w:t>
            </w:r>
          </w:p>
        </w:tc>
      </w:tr>
    </w:tbl>
    <w:p w14:paraId="6B52800F" w14:textId="77777777" w:rsidR="00476866" w:rsidRDefault="00476866" w:rsidP="00C2256B">
      <w:pPr>
        <w:ind w:left="-90"/>
      </w:pPr>
    </w:p>
    <w:tbl>
      <w:tblPr>
        <w:tblW w:w="0" w:type="auto"/>
        <w:tblInd w:w="108" w:type="dxa"/>
        <w:tblLayout w:type="fixed"/>
        <w:tblLook w:val="0000" w:firstRow="0" w:lastRow="0" w:firstColumn="0" w:lastColumn="0" w:noHBand="0" w:noVBand="0"/>
      </w:tblPr>
      <w:tblGrid>
        <w:gridCol w:w="3684"/>
        <w:gridCol w:w="3792"/>
        <w:gridCol w:w="3684"/>
      </w:tblGrid>
      <w:tr w:rsidR="00476866" w14:paraId="6B528011" w14:textId="77777777" w:rsidTr="00A55797">
        <w:tc>
          <w:tcPr>
            <w:tcW w:w="11160" w:type="dxa"/>
            <w:gridSpan w:val="3"/>
            <w:tcBorders>
              <w:top w:val="nil"/>
              <w:left w:val="nil"/>
              <w:bottom w:val="nil"/>
              <w:right w:val="nil"/>
            </w:tcBorders>
          </w:tcPr>
          <w:p w14:paraId="6B528010" w14:textId="77777777" w:rsidR="00476866" w:rsidRDefault="00476866" w:rsidP="00C2256B">
            <w:pPr>
              <w:ind w:left="-90"/>
              <w:rPr>
                <w:rFonts w:ascii="Arial Black" w:hAnsi="Arial Black"/>
                <w:bCs/>
                <w:sz w:val="32"/>
              </w:rPr>
            </w:pPr>
            <w:r>
              <w:rPr>
                <w:rFonts w:ascii="Arial Black" w:hAnsi="Arial Black"/>
                <w:bCs/>
                <w:sz w:val="32"/>
              </w:rPr>
              <w:t>Professional membership</w:t>
            </w:r>
          </w:p>
        </w:tc>
      </w:tr>
      <w:tr w:rsidR="00476866" w14:paraId="6B528015"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84" w:type="dxa"/>
            <w:tcBorders>
              <w:top w:val="single" w:sz="6" w:space="0" w:color="auto"/>
              <w:left w:val="single" w:sz="6" w:space="0" w:color="auto"/>
              <w:bottom w:val="single" w:sz="6" w:space="0" w:color="auto"/>
              <w:right w:val="single" w:sz="6" w:space="0" w:color="auto"/>
            </w:tcBorders>
          </w:tcPr>
          <w:p w14:paraId="6B528012" w14:textId="77777777" w:rsidR="00476866" w:rsidRDefault="00476866">
            <w:pPr>
              <w:rPr>
                <w:rFonts w:ascii="Arial" w:hAnsi="Arial"/>
              </w:rPr>
            </w:pPr>
            <w:r>
              <w:rPr>
                <w:rFonts w:ascii="Arial" w:hAnsi="Arial"/>
              </w:rPr>
              <w:t>Name of professional body:</w:t>
            </w:r>
          </w:p>
        </w:tc>
        <w:tc>
          <w:tcPr>
            <w:tcW w:w="3792" w:type="dxa"/>
            <w:tcBorders>
              <w:top w:val="single" w:sz="6" w:space="0" w:color="auto"/>
              <w:left w:val="single" w:sz="6" w:space="0" w:color="auto"/>
              <w:bottom w:val="single" w:sz="6" w:space="0" w:color="auto"/>
              <w:right w:val="single" w:sz="6" w:space="0" w:color="auto"/>
            </w:tcBorders>
          </w:tcPr>
          <w:p w14:paraId="6B528013" w14:textId="77777777" w:rsidR="00476866" w:rsidRDefault="00476866">
            <w:pPr>
              <w:rPr>
                <w:rFonts w:ascii="Arial" w:hAnsi="Arial"/>
              </w:rPr>
            </w:pPr>
            <w:r>
              <w:rPr>
                <w:rFonts w:ascii="Arial" w:hAnsi="Arial"/>
              </w:rPr>
              <w:t>Grade of membership and whether by examination:</w:t>
            </w:r>
          </w:p>
        </w:tc>
        <w:tc>
          <w:tcPr>
            <w:tcW w:w="3684" w:type="dxa"/>
            <w:tcBorders>
              <w:top w:val="single" w:sz="6" w:space="0" w:color="auto"/>
              <w:left w:val="single" w:sz="6" w:space="0" w:color="auto"/>
              <w:bottom w:val="single" w:sz="6" w:space="0" w:color="auto"/>
              <w:right w:val="single" w:sz="6" w:space="0" w:color="auto"/>
            </w:tcBorders>
          </w:tcPr>
          <w:p w14:paraId="6B528014" w14:textId="77777777" w:rsidR="00476866" w:rsidRDefault="00476866">
            <w:pPr>
              <w:rPr>
                <w:rFonts w:ascii="Arial" w:hAnsi="Arial"/>
              </w:rPr>
            </w:pPr>
            <w:r>
              <w:rPr>
                <w:rFonts w:ascii="Arial" w:hAnsi="Arial"/>
              </w:rPr>
              <w:t>Date:</w:t>
            </w:r>
          </w:p>
        </w:tc>
      </w:tr>
      <w:tr w:rsidR="00476866" w14:paraId="6B528019"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80"/>
        </w:trPr>
        <w:tc>
          <w:tcPr>
            <w:tcW w:w="3684" w:type="dxa"/>
            <w:tcBorders>
              <w:top w:val="single" w:sz="6" w:space="0" w:color="auto"/>
              <w:left w:val="single" w:sz="6" w:space="0" w:color="auto"/>
              <w:bottom w:val="single" w:sz="6" w:space="0" w:color="auto"/>
              <w:right w:val="single" w:sz="6" w:space="0" w:color="auto"/>
            </w:tcBorders>
          </w:tcPr>
          <w:p w14:paraId="6B528016"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3792" w:type="dxa"/>
            <w:tcBorders>
              <w:top w:val="single" w:sz="6" w:space="0" w:color="auto"/>
              <w:left w:val="single" w:sz="6" w:space="0" w:color="auto"/>
              <w:bottom w:val="single" w:sz="6" w:space="0" w:color="auto"/>
              <w:right w:val="single" w:sz="6" w:space="0" w:color="auto"/>
            </w:tcBorders>
          </w:tcPr>
          <w:p w14:paraId="6B528017"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3684" w:type="dxa"/>
            <w:tcBorders>
              <w:top w:val="single" w:sz="6" w:space="0" w:color="auto"/>
              <w:left w:val="single" w:sz="6" w:space="0" w:color="auto"/>
              <w:bottom w:val="single" w:sz="6" w:space="0" w:color="auto"/>
              <w:right w:val="single" w:sz="6" w:space="0" w:color="auto"/>
            </w:tcBorders>
          </w:tcPr>
          <w:p w14:paraId="6B528018"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1D"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80"/>
        </w:trPr>
        <w:tc>
          <w:tcPr>
            <w:tcW w:w="3684" w:type="dxa"/>
            <w:tcBorders>
              <w:top w:val="single" w:sz="6" w:space="0" w:color="auto"/>
              <w:left w:val="single" w:sz="6" w:space="0" w:color="auto"/>
              <w:bottom w:val="single" w:sz="6" w:space="0" w:color="auto"/>
              <w:right w:val="single" w:sz="6" w:space="0" w:color="auto"/>
            </w:tcBorders>
          </w:tcPr>
          <w:p w14:paraId="6B52801A"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3792" w:type="dxa"/>
            <w:tcBorders>
              <w:top w:val="single" w:sz="6" w:space="0" w:color="auto"/>
              <w:left w:val="single" w:sz="6" w:space="0" w:color="auto"/>
              <w:bottom w:val="single" w:sz="6" w:space="0" w:color="auto"/>
              <w:right w:val="single" w:sz="6" w:space="0" w:color="auto"/>
            </w:tcBorders>
          </w:tcPr>
          <w:p w14:paraId="6B52801B"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3684" w:type="dxa"/>
            <w:tcBorders>
              <w:top w:val="single" w:sz="6" w:space="0" w:color="auto"/>
              <w:left w:val="single" w:sz="6" w:space="0" w:color="auto"/>
              <w:bottom w:val="single" w:sz="6" w:space="0" w:color="auto"/>
              <w:right w:val="single" w:sz="6" w:space="0" w:color="auto"/>
            </w:tcBorders>
          </w:tcPr>
          <w:p w14:paraId="6B52801C"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21"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80"/>
        </w:trPr>
        <w:tc>
          <w:tcPr>
            <w:tcW w:w="3684" w:type="dxa"/>
            <w:tcBorders>
              <w:top w:val="single" w:sz="6" w:space="0" w:color="auto"/>
              <w:left w:val="single" w:sz="6" w:space="0" w:color="auto"/>
              <w:bottom w:val="single" w:sz="6" w:space="0" w:color="auto"/>
              <w:right w:val="single" w:sz="6" w:space="0" w:color="auto"/>
            </w:tcBorders>
          </w:tcPr>
          <w:p w14:paraId="6B52801E"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3792" w:type="dxa"/>
            <w:tcBorders>
              <w:top w:val="single" w:sz="6" w:space="0" w:color="auto"/>
              <w:left w:val="single" w:sz="6" w:space="0" w:color="auto"/>
              <w:bottom w:val="single" w:sz="6" w:space="0" w:color="auto"/>
              <w:right w:val="single" w:sz="6" w:space="0" w:color="auto"/>
            </w:tcBorders>
          </w:tcPr>
          <w:p w14:paraId="6B52801F"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3684" w:type="dxa"/>
            <w:tcBorders>
              <w:top w:val="single" w:sz="6" w:space="0" w:color="auto"/>
              <w:left w:val="single" w:sz="6" w:space="0" w:color="auto"/>
              <w:bottom w:val="single" w:sz="6" w:space="0" w:color="auto"/>
              <w:right w:val="single" w:sz="6" w:space="0" w:color="auto"/>
            </w:tcBorders>
          </w:tcPr>
          <w:p w14:paraId="6B528020"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bl>
    <w:p w14:paraId="6B528022" w14:textId="77777777" w:rsidR="00F60797" w:rsidRDefault="00F60797"/>
    <w:p w14:paraId="6B528023" w14:textId="77777777" w:rsidR="00476866" w:rsidRDefault="00F60797">
      <w:r>
        <w:br w:type="page"/>
      </w:r>
    </w:p>
    <w:p w14:paraId="6B528024" w14:textId="77777777" w:rsidR="00476866" w:rsidRDefault="00476866"/>
    <w:tbl>
      <w:tblPr>
        <w:tblW w:w="0" w:type="auto"/>
        <w:tblInd w:w="108" w:type="dxa"/>
        <w:tblLayout w:type="fixed"/>
        <w:tblLook w:val="0000" w:firstRow="0" w:lastRow="0" w:firstColumn="0" w:lastColumn="0" w:noHBand="0" w:noVBand="0"/>
      </w:tblPr>
      <w:tblGrid>
        <w:gridCol w:w="2977"/>
        <w:gridCol w:w="2693"/>
        <w:gridCol w:w="2127"/>
        <w:gridCol w:w="1275"/>
        <w:gridCol w:w="2088"/>
      </w:tblGrid>
      <w:tr w:rsidR="00476866" w14:paraId="6B528026" w14:textId="77777777" w:rsidTr="00A55797">
        <w:tc>
          <w:tcPr>
            <w:tcW w:w="11160" w:type="dxa"/>
            <w:gridSpan w:val="5"/>
            <w:tcBorders>
              <w:top w:val="nil"/>
              <w:left w:val="nil"/>
              <w:bottom w:val="nil"/>
              <w:right w:val="nil"/>
            </w:tcBorders>
          </w:tcPr>
          <w:p w14:paraId="6B528025" w14:textId="77777777" w:rsidR="00476866" w:rsidRPr="00F60797" w:rsidRDefault="00BC7A3E" w:rsidP="00C2256B">
            <w:pPr>
              <w:ind w:left="-90"/>
              <w:rPr>
                <w:rFonts w:ascii="Arial" w:hAnsi="Arial" w:cs="Arial"/>
                <w:bCs/>
                <w:szCs w:val="24"/>
              </w:rPr>
            </w:pPr>
            <w:r>
              <w:rPr>
                <w:rFonts w:ascii="Arial Black" w:hAnsi="Arial Black"/>
                <w:bCs/>
                <w:sz w:val="32"/>
              </w:rPr>
              <w:t>Education and training</w:t>
            </w:r>
            <w:r w:rsidR="00F60797">
              <w:rPr>
                <w:rFonts w:ascii="Arial Black" w:hAnsi="Arial Black"/>
                <w:bCs/>
                <w:sz w:val="32"/>
              </w:rPr>
              <w:t xml:space="preserve"> </w:t>
            </w:r>
            <w:r w:rsidR="00F60797">
              <w:rPr>
                <w:rFonts w:ascii="Arial" w:hAnsi="Arial" w:cs="Arial"/>
                <w:bCs/>
                <w:szCs w:val="24"/>
              </w:rPr>
              <w:t>(Proof of qualifications will be required at interview)</w:t>
            </w:r>
          </w:p>
        </w:tc>
      </w:tr>
      <w:tr w:rsidR="00476866" w14:paraId="6B52802D"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7" w:type="dxa"/>
            <w:tcBorders>
              <w:top w:val="single" w:sz="6" w:space="0" w:color="auto"/>
              <w:left w:val="single" w:sz="6" w:space="0" w:color="auto"/>
              <w:bottom w:val="single" w:sz="6" w:space="0" w:color="auto"/>
              <w:right w:val="single" w:sz="6" w:space="0" w:color="auto"/>
            </w:tcBorders>
          </w:tcPr>
          <w:p w14:paraId="6B528027" w14:textId="77777777" w:rsidR="00476866" w:rsidRDefault="00476866">
            <w:pPr>
              <w:rPr>
                <w:rFonts w:ascii="Arial" w:hAnsi="Arial"/>
                <w:b/>
                <w:bCs/>
              </w:rPr>
            </w:pPr>
            <w:r>
              <w:rPr>
                <w:rFonts w:ascii="Arial" w:hAnsi="Arial"/>
                <w:b/>
                <w:bCs/>
              </w:rPr>
              <w:t>Name and address of institution:</w:t>
            </w:r>
          </w:p>
        </w:tc>
        <w:tc>
          <w:tcPr>
            <w:tcW w:w="2693" w:type="dxa"/>
            <w:tcBorders>
              <w:top w:val="single" w:sz="6" w:space="0" w:color="auto"/>
              <w:left w:val="single" w:sz="6" w:space="0" w:color="auto"/>
              <w:bottom w:val="single" w:sz="6" w:space="0" w:color="auto"/>
              <w:right w:val="single" w:sz="6" w:space="0" w:color="auto"/>
            </w:tcBorders>
          </w:tcPr>
          <w:p w14:paraId="6B528028" w14:textId="77777777" w:rsidR="00476866" w:rsidRDefault="00476866">
            <w:pPr>
              <w:rPr>
                <w:rFonts w:ascii="Arial" w:hAnsi="Arial"/>
                <w:b/>
                <w:bCs/>
              </w:rPr>
            </w:pPr>
            <w:r>
              <w:rPr>
                <w:rFonts w:ascii="Arial" w:hAnsi="Arial"/>
                <w:b/>
                <w:bCs/>
              </w:rPr>
              <w:t>Courses taken/subjects:</w:t>
            </w:r>
          </w:p>
        </w:tc>
        <w:tc>
          <w:tcPr>
            <w:tcW w:w="2127" w:type="dxa"/>
            <w:tcBorders>
              <w:top w:val="single" w:sz="6" w:space="0" w:color="auto"/>
              <w:left w:val="single" w:sz="6" w:space="0" w:color="auto"/>
              <w:bottom w:val="single" w:sz="6" w:space="0" w:color="auto"/>
              <w:right w:val="single" w:sz="6" w:space="0" w:color="auto"/>
            </w:tcBorders>
          </w:tcPr>
          <w:p w14:paraId="6B528029" w14:textId="77777777" w:rsidR="00476866" w:rsidRDefault="00476866">
            <w:pPr>
              <w:rPr>
                <w:rFonts w:ascii="Arial" w:hAnsi="Arial"/>
                <w:b/>
                <w:bCs/>
              </w:rPr>
            </w:pPr>
            <w:r>
              <w:rPr>
                <w:rFonts w:ascii="Arial" w:hAnsi="Arial"/>
                <w:b/>
                <w:bCs/>
              </w:rPr>
              <w:t>Dates (from - to):</w:t>
            </w:r>
          </w:p>
        </w:tc>
        <w:tc>
          <w:tcPr>
            <w:tcW w:w="1275" w:type="dxa"/>
            <w:tcBorders>
              <w:top w:val="single" w:sz="6" w:space="0" w:color="auto"/>
              <w:left w:val="single" w:sz="6" w:space="0" w:color="auto"/>
              <w:bottom w:val="single" w:sz="6" w:space="0" w:color="auto"/>
              <w:right w:val="single" w:sz="6" w:space="0" w:color="auto"/>
            </w:tcBorders>
          </w:tcPr>
          <w:p w14:paraId="6B52802A" w14:textId="77777777" w:rsidR="00476866" w:rsidRDefault="00476866">
            <w:pPr>
              <w:rPr>
                <w:rFonts w:ascii="Arial" w:hAnsi="Arial"/>
                <w:b/>
                <w:bCs/>
              </w:rPr>
            </w:pPr>
            <w:r>
              <w:rPr>
                <w:rFonts w:ascii="Arial" w:hAnsi="Arial"/>
                <w:b/>
                <w:bCs/>
              </w:rPr>
              <w:t>Full/part-time:</w:t>
            </w:r>
          </w:p>
        </w:tc>
        <w:tc>
          <w:tcPr>
            <w:tcW w:w="2088" w:type="dxa"/>
            <w:tcBorders>
              <w:top w:val="single" w:sz="6" w:space="0" w:color="auto"/>
              <w:left w:val="single" w:sz="6" w:space="0" w:color="auto"/>
              <w:bottom w:val="single" w:sz="6" w:space="0" w:color="auto"/>
              <w:right w:val="single" w:sz="6" w:space="0" w:color="auto"/>
            </w:tcBorders>
          </w:tcPr>
          <w:p w14:paraId="6B52802B" w14:textId="77777777" w:rsidR="00242F68" w:rsidRDefault="00476866">
            <w:pPr>
              <w:rPr>
                <w:rFonts w:ascii="Arial" w:hAnsi="Arial"/>
                <w:b/>
                <w:bCs/>
              </w:rPr>
            </w:pPr>
            <w:r>
              <w:rPr>
                <w:rFonts w:ascii="Arial" w:hAnsi="Arial"/>
                <w:b/>
                <w:bCs/>
              </w:rPr>
              <w:t>Qualifications</w:t>
            </w:r>
          </w:p>
          <w:p w14:paraId="6B52802C" w14:textId="77777777" w:rsidR="00476866" w:rsidRDefault="00476866">
            <w:pPr>
              <w:rPr>
                <w:rFonts w:ascii="Arial" w:hAnsi="Arial"/>
                <w:b/>
                <w:bCs/>
              </w:rPr>
            </w:pPr>
            <w:r>
              <w:rPr>
                <w:rFonts w:ascii="Arial" w:hAnsi="Arial"/>
                <w:b/>
                <w:bCs/>
              </w:rPr>
              <w:t>/grade:</w:t>
            </w:r>
          </w:p>
        </w:tc>
      </w:tr>
      <w:tr w:rsidR="00476866" w14:paraId="6B528033"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7"/>
        </w:trPr>
        <w:tc>
          <w:tcPr>
            <w:tcW w:w="2977" w:type="dxa"/>
            <w:tcBorders>
              <w:top w:val="single" w:sz="6" w:space="0" w:color="auto"/>
              <w:left w:val="single" w:sz="6" w:space="0" w:color="auto"/>
              <w:bottom w:val="single" w:sz="6" w:space="0" w:color="auto"/>
              <w:right w:val="single" w:sz="6" w:space="0" w:color="auto"/>
            </w:tcBorders>
          </w:tcPr>
          <w:p w14:paraId="6B52802E" w14:textId="77777777" w:rsidR="00476866" w:rsidRPr="00886F6E" w:rsidRDefault="00886F6E">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693" w:type="dxa"/>
            <w:tcBorders>
              <w:top w:val="single" w:sz="6" w:space="0" w:color="auto"/>
              <w:left w:val="single" w:sz="6" w:space="0" w:color="auto"/>
              <w:bottom w:val="single" w:sz="6" w:space="0" w:color="auto"/>
              <w:right w:val="single" w:sz="6" w:space="0" w:color="auto"/>
            </w:tcBorders>
          </w:tcPr>
          <w:p w14:paraId="6B52802F"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127" w:type="dxa"/>
            <w:tcBorders>
              <w:top w:val="single" w:sz="6" w:space="0" w:color="auto"/>
              <w:left w:val="single" w:sz="6" w:space="0" w:color="auto"/>
              <w:bottom w:val="single" w:sz="6" w:space="0" w:color="auto"/>
              <w:right w:val="single" w:sz="6" w:space="0" w:color="auto"/>
            </w:tcBorders>
          </w:tcPr>
          <w:p w14:paraId="6B528030" w14:textId="77777777" w:rsidR="00476866" w:rsidRPr="00886F6E" w:rsidRDefault="00476866" w:rsidP="00F60797">
            <w:pPr>
              <w:rPr>
                <w:rFonts w:ascii="Arial" w:hAnsi="Arial"/>
                <w:szCs w:val="24"/>
              </w:rPr>
            </w:pP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r w:rsidRPr="00886F6E">
              <w:rPr>
                <w:rFonts w:ascii="Arial" w:hAnsi="Arial"/>
                <w:szCs w:val="24"/>
              </w:rPr>
              <w:t xml:space="preserve"> to </w:t>
            </w: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p>
        </w:tc>
        <w:tc>
          <w:tcPr>
            <w:tcW w:w="1275" w:type="dxa"/>
            <w:tcBorders>
              <w:top w:val="single" w:sz="6" w:space="0" w:color="auto"/>
              <w:left w:val="single" w:sz="6" w:space="0" w:color="auto"/>
              <w:bottom w:val="single" w:sz="6" w:space="0" w:color="auto"/>
              <w:right w:val="single" w:sz="6" w:space="0" w:color="auto"/>
            </w:tcBorders>
          </w:tcPr>
          <w:p w14:paraId="6B528031"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088" w:type="dxa"/>
            <w:tcBorders>
              <w:top w:val="single" w:sz="6" w:space="0" w:color="auto"/>
              <w:left w:val="single" w:sz="6" w:space="0" w:color="auto"/>
              <w:bottom w:val="single" w:sz="6" w:space="0" w:color="auto"/>
              <w:right w:val="single" w:sz="6" w:space="0" w:color="auto"/>
            </w:tcBorders>
          </w:tcPr>
          <w:p w14:paraId="6B528032"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39"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7"/>
        </w:trPr>
        <w:tc>
          <w:tcPr>
            <w:tcW w:w="2977" w:type="dxa"/>
            <w:tcBorders>
              <w:top w:val="single" w:sz="6" w:space="0" w:color="auto"/>
              <w:left w:val="single" w:sz="6" w:space="0" w:color="auto"/>
              <w:bottom w:val="single" w:sz="6" w:space="0" w:color="auto"/>
              <w:right w:val="single" w:sz="6" w:space="0" w:color="auto"/>
            </w:tcBorders>
          </w:tcPr>
          <w:p w14:paraId="6B528034"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693" w:type="dxa"/>
            <w:tcBorders>
              <w:top w:val="single" w:sz="6" w:space="0" w:color="auto"/>
              <w:left w:val="single" w:sz="6" w:space="0" w:color="auto"/>
              <w:bottom w:val="single" w:sz="6" w:space="0" w:color="auto"/>
              <w:right w:val="single" w:sz="6" w:space="0" w:color="auto"/>
            </w:tcBorders>
          </w:tcPr>
          <w:p w14:paraId="6B528035"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127" w:type="dxa"/>
            <w:tcBorders>
              <w:top w:val="single" w:sz="6" w:space="0" w:color="auto"/>
              <w:left w:val="single" w:sz="6" w:space="0" w:color="auto"/>
              <w:bottom w:val="single" w:sz="6" w:space="0" w:color="auto"/>
              <w:right w:val="single" w:sz="6" w:space="0" w:color="auto"/>
            </w:tcBorders>
          </w:tcPr>
          <w:p w14:paraId="6B528036" w14:textId="77777777" w:rsidR="00476866" w:rsidRPr="00886F6E" w:rsidRDefault="00476866" w:rsidP="00F60797">
            <w:pPr>
              <w:rPr>
                <w:rFonts w:ascii="Arial" w:hAnsi="Arial"/>
                <w:szCs w:val="24"/>
              </w:rPr>
            </w:pP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r w:rsidRPr="00886F6E">
              <w:rPr>
                <w:rFonts w:ascii="Arial" w:hAnsi="Arial"/>
                <w:szCs w:val="24"/>
              </w:rPr>
              <w:t xml:space="preserve"> to </w:t>
            </w: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p>
        </w:tc>
        <w:tc>
          <w:tcPr>
            <w:tcW w:w="1275" w:type="dxa"/>
            <w:tcBorders>
              <w:top w:val="single" w:sz="6" w:space="0" w:color="auto"/>
              <w:left w:val="single" w:sz="6" w:space="0" w:color="auto"/>
              <w:bottom w:val="single" w:sz="6" w:space="0" w:color="auto"/>
              <w:right w:val="single" w:sz="6" w:space="0" w:color="auto"/>
            </w:tcBorders>
          </w:tcPr>
          <w:p w14:paraId="6B528037"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088" w:type="dxa"/>
            <w:tcBorders>
              <w:top w:val="single" w:sz="6" w:space="0" w:color="auto"/>
              <w:left w:val="single" w:sz="6" w:space="0" w:color="auto"/>
              <w:bottom w:val="single" w:sz="6" w:space="0" w:color="auto"/>
              <w:right w:val="single" w:sz="6" w:space="0" w:color="auto"/>
            </w:tcBorders>
          </w:tcPr>
          <w:p w14:paraId="6B528038"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3F"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7"/>
        </w:trPr>
        <w:tc>
          <w:tcPr>
            <w:tcW w:w="2977" w:type="dxa"/>
            <w:tcBorders>
              <w:top w:val="single" w:sz="6" w:space="0" w:color="auto"/>
              <w:left w:val="single" w:sz="6" w:space="0" w:color="auto"/>
              <w:bottom w:val="single" w:sz="6" w:space="0" w:color="auto"/>
              <w:right w:val="single" w:sz="6" w:space="0" w:color="auto"/>
            </w:tcBorders>
          </w:tcPr>
          <w:p w14:paraId="6B52803A"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693" w:type="dxa"/>
            <w:tcBorders>
              <w:top w:val="single" w:sz="6" w:space="0" w:color="auto"/>
              <w:left w:val="single" w:sz="6" w:space="0" w:color="auto"/>
              <w:bottom w:val="single" w:sz="6" w:space="0" w:color="auto"/>
              <w:right w:val="single" w:sz="6" w:space="0" w:color="auto"/>
            </w:tcBorders>
          </w:tcPr>
          <w:p w14:paraId="6B52803B"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127" w:type="dxa"/>
            <w:tcBorders>
              <w:top w:val="single" w:sz="6" w:space="0" w:color="auto"/>
              <w:left w:val="single" w:sz="6" w:space="0" w:color="auto"/>
              <w:bottom w:val="single" w:sz="6" w:space="0" w:color="auto"/>
              <w:right w:val="single" w:sz="6" w:space="0" w:color="auto"/>
            </w:tcBorders>
          </w:tcPr>
          <w:p w14:paraId="6B52803C" w14:textId="77777777" w:rsidR="00476866" w:rsidRPr="00886F6E" w:rsidRDefault="00476866" w:rsidP="00F60797">
            <w:pPr>
              <w:rPr>
                <w:rFonts w:ascii="Arial" w:hAnsi="Arial"/>
                <w:szCs w:val="24"/>
              </w:rPr>
            </w:pP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r w:rsidRPr="00886F6E">
              <w:rPr>
                <w:rFonts w:ascii="Arial" w:hAnsi="Arial"/>
                <w:szCs w:val="24"/>
              </w:rPr>
              <w:t xml:space="preserve"> to </w:t>
            </w: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p>
        </w:tc>
        <w:tc>
          <w:tcPr>
            <w:tcW w:w="1275" w:type="dxa"/>
            <w:tcBorders>
              <w:top w:val="single" w:sz="6" w:space="0" w:color="auto"/>
              <w:left w:val="single" w:sz="6" w:space="0" w:color="auto"/>
              <w:bottom w:val="single" w:sz="6" w:space="0" w:color="auto"/>
              <w:right w:val="single" w:sz="6" w:space="0" w:color="auto"/>
            </w:tcBorders>
          </w:tcPr>
          <w:p w14:paraId="6B52803D"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088" w:type="dxa"/>
            <w:tcBorders>
              <w:top w:val="single" w:sz="6" w:space="0" w:color="auto"/>
              <w:left w:val="single" w:sz="6" w:space="0" w:color="auto"/>
              <w:bottom w:val="single" w:sz="6" w:space="0" w:color="auto"/>
              <w:right w:val="single" w:sz="6" w:space="0" w:color="auto"/>
            </w:tcBorders>
          </w:tcPr>
          <w:p w14:paraId="6B52803E"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45"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7"/>
        </w:trPr>
        <w:tc>
          <w:tcPr>
            <w:tcW w:w="2977" w:type="dxa"/>
            <w:tcBorders>
              <w:top w:val="single" w:sz="6" w:space="0" w:color="auto"/>
              <w:left w:val="single" w:sz="6" w:space="0" w:color="auto"/>
              <w:bottom w:val="single" w:sz="6" w:space="0" w:color="auto"/>
              <w:right w:val="single" w:sz="6" w:space="0" w:color="auto"/>
            </w:tcBorders>
          </w:tcPr>
          <w:p w14:paraId="6B528040"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693" w:type="dxa"/>
            <w:tcBorders>
              <w:top w:val="single" w:sz="6" w:space="0" w:color="auto"/>
              <w:left w:val="single" w:sz="6" w:space="0" w:color="auto"/>
              <w:bottom w:val="single" w:sz="6" w:space="0" w:color="auto"/>
              <w:right w:val="single" w:sz="6" w:space="0" w:color="auto"/>
            </w:tcBorders>
          </w:tcPr>
          <w:p w14:paraId="6B528041"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127" w:type="dxa"/>
            <w:tcBorders>
              <w:top w:val="single" w:sz="6" w:space="0" w:color="auto"/>
              <w:left w:val="single" w:sz="6" w:space="0" w:color="auto"/>
              <w:bottom w:val="single" w:sz="6" w:space="0" w:color="auto"/>
              <w:right w:val="single" w:sz="6" w:space="0" w:color="auto"/>
            </w:tcBorders>
          </w:tcPr>
          <w:p w14:paraId="6B528042" w14:textId="77777777" w:rsidR="00476866" w:rsidRPr="00886F6E" w:rsidRDefault="00476866" w:rsidP="00F60797">
            <w:pPr>
              <w:rPr>
                <w:rFonts w:ascii="Arial" w:hAnsi="Arial"/>
                <w:szCs w:val="24"/>
              </w:rPr>
            </w:pP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r w:rsidRPr="00886F6E">
              <w:rPr>
                <w:rFonts w:ascii="Arial" w:hAnsi="Arial"/>
                <w:szCs w:val="24"/>
              </w:rPr>
              <w:t xml:space="preserve"> to </w:t>
            </w: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p>
        </w:tc>
        <w:tc>
          <w:tcPr>
            <w:tcW w:w="1275" w:type="dxa"/>
            <w:tcBorders>
              <w:top w:val="single" w:sz="6" w:space="0" w:color="auto"/>
              <w:left w:val="single" w:sz="6" w:space="0" w:color="auto"/>
              <w:bottom w:val="single" w:sz="6" w:space="0" w:color="auto"/>
              <w:right w:val="single" w:sz="6" w:space="0" w:color="auto"/>
            </w:tcBorders>
          </w:tcPr>
          <w:p w14:paraId="6B528043"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088" w:type="dxa"/>
            <w:tcBorders>
              <w:top w:val="single" w:sz="6" w:space="0" w:color="auto"/>
              <w:left w:val="single" w:sz="6" w:space="0" w:color="auto"/>
              <w:bottom w:val="single" w:sz="6" w:space="0" w:color="auto"/>
              <w:right w:val="single" w:sz="6" w:space="0" w:color="auto"/>
            </w:tcBorders>
          </w:tcPr>
          <w:p w14:paraId="6B528044"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4B"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7"/>
        </w:trPr>
        <w:tc>
          <w:tcPr>
            <w:tcW w:w="2977" w:type="dxa"/>
            <w:tcBorders>
              <w:top w:val="single" w:sz="6" w:space="0" w:color="auto"/>
              <w:left w:val="single" w:sz="6" w:space="0" w:color="auto"/>
              <w:bottom w:val="single" w:sz="6" w:space="0" w:color="auto"/>
              <w:right w:val="single" w:sz="6" w:space="0" w:color="auto"/>
            </w:tcBorders>
          </w:tcPr>
          <w:p w14:paraId="6B528046"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693" w:type="dxa"/>
            <w:tcBorders>
              <w:top w:val="single" w:sz="6" w:space="0" w:color="auto"/>
              <w:left w:val="single" w:sz="6" w:space="0" w:color="auto"/>
              <w:bottom w:val="single" w:sz="6" w:space="0" w:color="auto"/>
              <w:right w:val="single" w:sz="6" w:space="0" w:color="auto"/>
            </w:tcBorders>
          </w:tcPr>
          <w:p w14:paraId="6B528047"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127" w:type="dxa"/>
            <w:tcBorders>
              <w:top w:val="single" w:sz="6" w:space="0" w:color="auto"/>
              <w:left w:val="single" w:sz="6" w:space="0" w:color="auto"/>
              <w:bottom w:val="single" w:sz="6" w:space="0" w:color="auto"/>
              <w:right w:val="single" w:sz="6" w:space="0" w:color="auto"/>
            </w:tcBorders>
          </w:tcPr>
          <w:p w14:paraId="6B528048" w14:textId="77777777" w:rsidR="00476866" w:rsidRPr="00886F6E" w:rsidRDefault="00476866" w:rsidP="00F60797">
            <w:pPr>
              <w:rPr>
                <w:rFonts w:ascii="Arial" w:hAnsi="Arial"/>
                <w:szCs w:val="24"/>
              </w:rPr>
            </w:pP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r w:rsidRPr="00886F6E">
              <w:rPr>
                <w:rFonts w:ascii="Arial" w:hAnsi="Arial"/>
                <w:szCs w:val="24"/>
              </w:rPr>
              <w:t xml:space="preserve"> to </w:t>
            </w: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p>
        </w:tc>
        <w:tc>
          <w:tcPr>
            <w:tcW w:w="1275" w:type="dxa"/>
            <w:tcBorders>
              <w:top w:val="single" w:sz="6" w:space="0" w:color="auto"/>
              <w:left w:val="single" w:sz="6" w:space="0" w:color="auto"/>
              <w:bottom w:val="single" w:sz="6" w:space="0" w:color="auto"/>
              <w:right w:val="single" w:sz="6" w:space="0" w:color="auto"/>
            </w:tcBorders>
          </w:tcPr>
          <w:p w14:paraId="6B528049"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088" w:type="dxa"/>
            <w:tcBorders>
              <w:top w:val="single" w:sz="6" w:space="0" w:color="auto"/>
              <w:left w:val="single" w:sz="6" w:space="0" w:color="auto"/>
              <w:bottom w:val="single" w:sz="6" w:space="0" w:color="auto"/>
              <w:right w:val="single" w:sz="6" w:space="0" w:color="auto"/>
            </w:tcBorders>
          </w:tcPr>
          <w:p w14:paraId="6B52804A"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r w:rsidR="00476866" w14:paraId="6B528051" w14:textId="77777777" w:rsidTr="00A557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07"/>
        </w:trPr>
        <w:tc>
          <w:tcPr>
            <w:tcW w:w="2977" w:type="dxa"/>
            <w:tcBorders>
              <w:top w:val="single" w:sz="6" w:space="0" w:color="auto"/>
              <w:left w:val="single" w:sz="6" w:space="0" w:color="auto"/>
              <w:bottom w:val="single" w:sz="6" w:space="0" w:color="auto"/>
              <w:right w:val="single" w:sz="6" w:space="0" w:color="auto"/>
            </w:tcBorders>
          </w:tcPr>
          <w:p w14:paraId="6B52804C"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693" w:type="dxa"/>
            <w:tcBorders>
              <w:top w:val="single" w:sz="6" w:space="0" w:color="auto"/>
              <w:left w:val="single" w:sz="6" w:space="0" w:color="auto"/>
              <w:bottom w:val="single" w:sz="6" w:space="0" w:color="auto"/>
              <w:right w:val="single" w:sz="6" w:space="0" w:color="auto"/>
            </w:tcBorders>
          </w:tcPr>
          <w:p w14:paraId="6B52804D"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127" w:type="dxa"/>
            <w:tcBorders>
              <w:top w:val="single" w:sz="6" w:space="0" w:color="auto"/>
              <w:left w:val="single" w:sz="6" w:space="0" w:color="auto"/>
              <w:bottom w:val="single" w:sz="6" w:space="0" w:color="auto"/>
              <w:right w:val="single" w:sz="6" w:space="0" w:color="auto"/>
            </w:tcBorders>
          </w:tcPr>
          <w:p w14:paraId="6B52804E" w14:textId="77777777" w:rsidR="00476866" w:rsidRPr="00886F6E" w:rsidRDefault="00476866" w:rsidP="00F60797">
            <w:pPr>
              <w:rPr>
                <w:rFonts w:ascii="Arial" w:hAnsi="Arial"/>
                <w:szCs w:val="24"/>
              </w:rPr>
            </w:pP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r w:rsidRPr="00886F6E">
              <w:rPr>
                <w:rFonts w:ascii="Arial" w:hAnsi="Arial"/>
                <w:szCs w:val="24"/>
              </w:rPr>
              <w:t xml:space="preserve"> to </w:t>
            </w:r>
            <w:r w:rsidRPr="00886F6E">
              <w:rPr>
                <w:rFonts w:ascii="Arial" w:hAnsi="Arial"/>
                <w:szCs w:val="24"/>
              </w:rPr>
              <w:fldChar w:fldCharType="begin">
                <w:ffData>
                  <w:name w:val=""/>
                  <w:enabled/>
                  <w:calcOnExit w:val="0"/>
                  <w:textInput>
                    <w:default w:val="mm"/>
                    <w:maxLength w:val="2"/>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mm</w:t>
            </w:r>
            <w:r w:rsidRPr="00886F6E">
              <w:rPr>
                <w:rFonts w:ascii="Arial" w:hAnsi="Arial"/>
                <w:szCs w:val="24"/>
              </w:rPr>
              <w:fldChar w:fldCharType="end"/>
            </w:r>
            <w:r w:rsidRPr="00886F6E">
              <w:rPr>
                <w:rFonts w:ascii="Arial" w:hAnsi="Arial"/>
                <w:szCs w:val="24"/>
              </w:rPr>
              <w:t>/</w:t>
            </w:r>
            <w:r w:rsidRPr="00886F6E">
              <w:rPr>
                <w:rFonts w:ascii="Arial" w:hAnsi="Arial"/>
                <w:szCs w:val="24"/>
              </w:rPr>
              <w:fldChar w:fldCharType="begin">
                <w:ffData>
                  <w:name w:val=""/>
                  <w:enabled/>
                  <w:calcOnExit w:val="0"/>
                  <w:textInput>
                    <w:default w:val="yyyy"/>
                    <w:maxLength w:val="4"/>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yyyy</w:t>
            </w:r>
            <w:r w:rsidRPr="00886F6E">
              <w:rPr>
                <w:rFonts w:ascii="Arial" w:hAnsi="Arial"/>
                <w:szCs w:val="24"/>
              </w:rPr>
              <w:fldChar w:fldCharType="end"/>
            </w:r>
          </w:p>
        </w:tc>
        <w:tc>
          <w:tcPr>
            <w:tcW w:w="1275" w:type="dxa"/>
            <w:tcBorders>
              <w:top w:val="single" w:sz="6" w:space="0" w:color="auto"/>
              <w:left w:val="single" w:sz="6" w:space="0" w:color="auto"/>
              <w:bottom w:val="single" w:sz="6" w:space="0" w:color="auto"/>
              <w:right w:val="single" w:sz="6" w:space="0" w:color="auto"/>
            </w:tcBorders>
          </w:tcPr>
          <w:p w14:paraId="6B52804F"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c>
          <w:tcPr>
            <w:tcW w:w="2088" w:type="dxa"/>
            <w:tcBorders>
              <w:top w:val="single" w:sz="6" w:space="0" w:color="auto"/>
              <w:left w:val="single" w:sz="6" w:space="0" w:color="auto"/>
              <w:bottom w:val="single" w:sz="6" w:space="0" w:color="auto"/>
              <w:right w:val="single" w:sz="6" w:space="0" w:color="auto"/>
            </w:tcBorders>
          </w:tcPr>
          <w:p w14:paraId="6B528050" w14:textId="77777777" w:rsidR="00476866" w:rsidRPr="00886F6E" w:rsidRDefault="00476866">
            <w:pPr>
              <w:rPr>
                <w:rFonts w:ascii="Arial" w:hAnsi="Arial"/>
                <w:szCs w:val="24"/>
              </w:rPr>
            </w:pPr>
            <w:r w:rsidRPr="00886F6E">
              <w:rPr>
                <w:rFonts w:ascii="Arial" w:hAnsi="Arial"/>
                <w:szCs w:val="24"/>
              </w:rPr>
              <w:fldChar w:fldCharType="begin">
                <w:ffData>
                  <w:name w:val="Text7"/>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p>
        </w:tc>
      </w:tr>
    </w:tbl>
    <w:p w14:paraId="6B528052" w14:textId="77777777" w:rsidR="00476866" w:rsidRDefault="0047686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0"/>
        <w:gridCol w:w="900"/>
        <w:gridCol w:w="4577"/>
      </w:tblGrid>
      <w:tr w:rsidR="00476866" w14:paraId="6B528054" w14:textId="77777777" w:rsidTr="006D6527">
        <w:tc>
          <w:tcPr>
            <w:tcW w:w="11057" w:type="dxa"/>
            <w:gridSpan w:val="3"/>
            <w:tcBorders>
              <w:top w:val="nil"/>
              <w:left w:val="nil"/>
              <w:bottom w:val="nil"/>
              <w:right w:val="nil"/>
            </w:tcBorders>
          </w:tcPr>
          <w:p w14:paraId="6B528053" w14:textId="77777777" w:rsidR="00476866" w:rsidRDefault="00476866" w:rsidP="00C2256B">
            <w:pPr>
              <w:ind w:left="-90" w:right="-90"/>
              <w:jc w:val="both"/>
              <w:rPr>
                <w:rFonts w:ascii="Arial Black" w:hAnsi="Arial Black"/>
                <w:bCs/>
                <w:sz w:val="32"/>
              </w:rPr>
            </w:pPr>
            <w:r>
              <w:rPr>
                <w:rFonts w:ascii="Arial Black" w:hAnsi="Arial Black"/>
                <w:bCs/>
                <w:sz w:val="32"/>
              </w:rPr>
              <w:t>Relevant experience</w:t>
            </w:r>
          </w:p>
        </w:tc>
      </w:tr>
      <w:tr w:rsidR="00476866" w14:paraId="6B528056" w14:textId="77777777" w:rsidTr="006D6527">
        <w:tc>
          <w:tcPr>
            <w:tcW w:w="11057" w:type="dxa"/>
            <w:gridSpan w:val="3"/>
            <w:tcBorders>
              <w:top w:val="nil"/>
              <w:left w:val="nil"/>
              <w:bottom w:val="single" w:sz="6" w:space="0" w:color="auto"/>
              <w:right w:val="nil"/>
            </w:tcBorders>
          </w:tcPr>
          <w:p w14:paraId="6B528055" w14:textId="77777777" w:rsidR="00476866" w:rsidRDefault="00F60797" w:rsidP="00C2256B">
            <w:pPr>
              <w:ind w:left="-90" w:right="-90"/>
              <w:jc w:val="both"/>
              <w:rPr>
                <w:rFonts w:ascii="Arial" w:hAnsi="Arial"/>
              </w:rPr>
            </w:pPr>
            <w:r>
              <w:rPr>
                <w:rFonts w:ascii="Arial" w:hAnsi="Arial"/>
              </w:rPr>
              <w:t xml:space="preserve">In support of your application please </w:t>
            </w:r>
            <w:r w:rsidR="00476866">
              <w:rPr>
                <w:rFonts w:ascii="Arial" w:hAnsi="Arial"/>
              </w:rPr>
              <w:t xml:space="preserve">use this section to explain how your skills, experience and knowledge would make you a suitable candidate for the post. This could include voluntary work, leisure interests and other activities which you consider to be relevant to the position. </w:t>
            </w:r>
            <w:r>
              <w:rPr>
                <w:rFonts w:ascii="Arial" w:hAnsi="Arial"/>
                <w:b/>
                <w:bCs/>
              </w:rPr>
              <w:t xml:space="preserve">Please demonstrate clearly how you meet the requirements in the </w:t>
            </w:r>
            <w:r w:rsidR="00476866">
              <w:rPr>
                <w:rFonts w:ascii="Arial" w:hAnsi="Arial"/>
                <w:b/>
                <w:bCs/>
              </w:rPr>
              <w:t>job description/person specification.</w:t>
            </w:r>
          </w:p>
        </w:tc>
      </w:tr>
      <w:bookmarkStart w:id="4" w:name="Text8"/>
      <w:tr w:rsidR="00476866" w14:paraId="6B528059" w14:textId="77777777" w:rsidTr="006D6527">
        <w:trPr>
          <w:trHeight w:val="6663"/>
        </w:trPr>
        <w:tc>
          <w:tcPr>
            <w:tcW w:w="11057" w:type="dxa"/>
            <w:gridSpan w:val="3"/>
            <w:tcBorders>
              <w:top w:val="single" w:sz="6" w:space="0" w:color="auto"/>
              <w:left w:val="single" w:sz="6" w:space="0" w:color="auto"/>
              <w:bottom w:val="single" w:sz="6" w:space="0" w:color="auto"/>
              <w:right w:val="single" w:sz="6" w:space="0" w:color="auto"/>
            </w:tcBorders>
          </w:tcPr>
          <w:p w14:paraId="6B528057" w14:textId="77777777" w:rsidR="00476866" w:rsidRPr="00886F6E" w:rsidRDefault="00476866">
            <w:pPr>
              <w:rPr>
                <w:rFonts w:ascii="Arial" w:hAnsi="Arial"/>
                <w:szCs w:val="24"/>
              </w:rPr>
            </w:pPr>
            <w:r w:rsidRPr="00886F6E">
              <w:rPr>
                <w:rFonts w:ascii="Arial" w:hAnsi="Arial"/>
                <w:szCs w:val="24"/>
              </w:rPr>
              <w:fldChar w:fldCharType="begin">
                <w:ffData>
                  <w:name w:val="Text8"/>
                  <w:enabled/>
                  <w:calcOnExit w:val="0"/>
                  <w:textInput/>
                </w:ffData>
              </w:fldChar>
            </w:r>
            <w:r w:rsidRPr="00886F6E">
              <w:rPr>
                <w:rFonts w:ascii="Arial" w:hAnsi="Arial"/>
                <w:szCs w:val="24"/>
              </w:rPr>
              <w:instrText xml:space="preserve"> FORMTEXT </w:instrText>
            </w:r>
            <w:r w:rsidRPr="00886F6E">
              <w:rPr>
                <w:rFonts w:ascii="Arial" w:hAnsi="Arial"/>
                <w:szCs w:val="24"/>
              </w:rPr>
            </w:r>
            <w:r w:rsidRPr="00886F6E">
              <w:rPr>
                <w:rFonts w:ascii="Arial" w:hAnsi="Arial"/>
                <w:szCs w:val="24"/>
              </w:rPr>
              <w:fldChar w:fldCharType="separate"/>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00C95F3F">
              <w:rPr>
                <w:rFonts w:ascii="Arial" w:hAnsi="Arial"/>
                <w:noProof/>
                <w:szCs w:val="24"/>
              </w:rPr>
              <w:t> </w:t>
            </w:r>
            <w:r w:rsidRPr="00886F6E">
              <w:rPr>
                <w:rFonts w:ascii="Arial" w:hAnsi="Arial"/>
                <w:szCs w:val="24"/>
              </w:rPr>
              <w:fldChar w:fldCharType="end"/>
            </w:r>
            <w:bookmarkEnd w:id="4"/>
          </w:p>
          <w:p w14:paraId="6B528058" w14:textId="77777777" w:rsidR="00476866" w:rsidRDefault="00476866" w:rsidP="00871E20">
            <w:pPr>
              <w:rPr>
                <w:rFonts w:ascii="Arial" w:hAnsi="Arial"/>
                <w:sz w:val="22"/>
              </w:rPr>
            </w:pPr>
          </w:p>
        </w:tc>
      </w:tr>
      <w:tr w:rsidR="001B57BD" w14:paraId="6B52805C"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single" w:sz="6" w:space="0" w:color="auto"/>
            </w:tcBorders>
          </w:tcPr>
          <w:p w14:paraId="6B52805A" w14:textId="77777777" w:rsidR="001B57BD" w:rsidRDefault="001B57BD">
            <w:pPr>
              <w:rPr>
                <w:rFonts w:ascii="Arial Black" w:hAnsi="Arial Black"/>
                <w:bCs/>
                <w:sz w:val="10"/>
                <w:szCs w:val="10"/>
              </w:rPr>
            </w:pPr>
          </w:p>
          <w:p w14:paraId="6B52805B" w14:textId="77777777" w:rsidR="001B57BD" w:rsidRDefault="001B57BD">
            <w:pPr>
              <w:rPr>
                <w:rFonts w:ascii="Arial Black" w:hAnsi="Arial Black"/>
                <w:bCs/>
                <w:sz w:val="10"/>
                <w:szCs w:val="10"/>
              </w:rPr>
            </w:pPr>
          </w:p>
        </w:tc>
      </w:tr>
      <w:tr w:rsidR="001B57BD" w14:paraId="6B52805F"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Pr>
          <w:p w14:paraId="6B52805D" w14:textId="77777777" w:rsidR="001B57BD" w:rsidRDefault="001B57BD">
            <w:pPr>
              <w:rPr>
                <w:rFonts w:ascii="Arial Black" w:hAnsi="Arial Black"/>
                <w:bCs/>
                <w:sz w:val="10"/>
                <w:szCs w:val="10"/>
              </w:rPr>
            </w:pPr>
          </w:p>
          <w:p w14:paraId="6B52805E" w14:textId="77777777" w:rsidR="00E21147" w:rsidRPr="00E21147" w:rsidRDefault="00E21147">
            <w:pPr>
              <w:rPr>
                <w:rFonts w:ascii="Arial Black" w:hAnsi="Arial Black"/>
                <w:bCs/>
                <w:sz w:val="28"/>
                <w:szCs w:val="28"/>
              </w:rPr>
            </w:pPr>
          </w:p>
        </w:tc>
      </w:tr>
      <w:tr w:rsidR="00476866" w14:paraId="6B528061"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bottom w:val="single" w:sz="6" w:space="0" w:color="auto"/>
            </w:tcBorders>
          </w:tcPr>
          <w:p w14:paraId="6B528060" w14:textId="77777777" w:rsidR="00476866" w:rsidRDefault="00476866" w:rsidP="00C2256B">
            <w:pPr>
              <w:ind w:left="-90"/>
              <w:rPr>
                <w:rFonts w:ascii="Arial Black" w:hAnsi="Arial Black"/>
                <w:bCs/>
                <w:sz w:val="32"/>
              </w:rPr>
            </w:pPr>
            <w:r>
              <w:rPr>
                <w:rFonts w:ascii="Arial Black" w:hAnsi="Arial Black"/>
                <w:bCs/>
                <w:sz w:val="32"/>
              </w:rPr>
              <w:lastRenderedPageBreak/>
              <w:t>Additional information</w:t>
            </w:r>
          </w:p>
        </w:tc>
      </w:tr>
      <w:tr w:rsidR="00476866" w14:paraId="6B528063" w14:textId="77777777" w:rsidTr="006D6527">
        <w:trPr>
          <w:trHeight w:val="454"/>
        </w:trPr>
        <w:tc>
          <w:tcPr>
            <w:tcW w:w="11057" w:type="dxa"/>
            <w:gridSpan w:val="3"/>
            <w:tcBorders>
              <w:top w:val="single" w:sz="6" w:space="0" w:color="auto"/>
              <w:left w:val="single" w:sz="6" w:space="0" w:color="auto"/>
              <w:bottom w:val="nil"/>
              <w:right w:val="single" w:sz="6" w:space="0" w:color="auto"/>
            </w:tcBorders>
          </w:tcPr>
          <w:p w14:paraId="6B528062" w14:textId="77777777" w:rsidR="00476866" w:rsidRDefault="00476866">
            <w:pPr>
              <w:rPr>
                <w:rFonts w:ascii="Arial" w:hAnsi="Arial"/>
              </w:rPr>
            </w:pPr>
            <w:r>
              <w:rPr>
                <w:rFonts w:ascii="Arial" w:hAnsi="Arial"/>
                <w:b/>
                <w:bCs/>
              </w:rPr>
              <w:t>Dates when you are unavailable for interview (e.g. holidays):</w:t>
            </w:r>
            <w:r>
              <w:rPr>
                <w:rFonts w:ascii="Arial" w:hAnsi="Arial"/>
              </w:rPr>
              <w:t xml:space="preserve"> </w:t>
            </w:r>
            <w:bookmarkStart w:id="5" w:name="Text12"/>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5"/>
          </w:p>
        </w:tc>
      </w:tr>
      <w:tr w:rsidR="00476866" w14:paraId="6B528068" w14:textId="77777777" w:rsidTr="006D6527">
        <w:trPr>
          <w:trHeight w:val="1070"/>
        </w:trPr>
        <w:tc>
          <w:tcPr>
            <w:tcW w:w="6480" w:type="dxa"/>
            <w:gridSpan w:val="2"/>
            <w:tcBorders>
              <w:top w:val="nil"/>
              <w:left w:val="single" w:sz="6" w:space="0" w:color="auto"/>
              <w:bottom w:val="single" w:sz="6" w:space="0" w:color="auto"/>
              <w:right w:val="nil"/>
            </w:tcBorders>
          </w:tcPr>
          <w:p w14:paraId="6B528064" w14:textId="77777777" w:rsidR="00476866" w:rsidRDefault="00476866">
            <w:pPr>
              <w:rPr>
                <w:rFonts w:ascii="Arial" w:hAnsi="Arial"/>
                <w:b/>
                <w:bCs/>
              </w:rPr>
            </w:pPr>
            <w:r>
              <w:rPr>
                <w:rFonts w:ascii="Arial" w:hAnsi="Arial"/>
                <w:b/>
                <w:bCs/>
              </w:rPr>
              <w:t>Do you, your partner or family have any interests (financial, professional or otherwise) that may conflict with your employment?*</w:t>
            </w:r>
          </w:p>
        </w:tc>
        <w:tc>
          <w:tcPr>
            <w:tcW w:w="4577" w:type="dxa"/>
            <w:tcBorders>
              <w:top w:val="nil"/>
              <w:left w:val="nil"/>
              <w:bottom w:val="single" w:sz="6" w:space="0" w:color="auto"/>
              <w:right w:val="single" w:sz="6" w:space="0" w:color="auto"/>
            </w:tcBorders>
          </w:tcPr>
          <w:p w14:paraId="6B528065" w14:textId="77777777" w:rsidR="00476866" w:rsidRDefault="00476866">
            <w:pPr>
              <w:rPr>
                <w:rFonts w:ascii="Arial" w:hAnsi="Arial"/>
                <w:b/>
                <w:bCs/>
              </w:rPr>
            </w:pPr>
          </w:p>
          <w:p w14:paraId="6B528066" w14:textId="77777777" w:rsidR="00476866" w:rsidRDefault="00476866">
            <w:pPr>
              <w:rPr>
                <w:rFonts w:ascii="Arial" w:hAnsi="Arial"/>
                <w:b/>
                <w:bCs/>
              </w:rPr>
            </w:pPr>
            <w:r>
              <w:rPr>
                <w:rFonts w:ascii="Arial" w:hAnsi="Arial"/>
                <w:b/>
                <w:bCs/>
              </w:rPr>
              <w:t xml:space="preserve">Yes </w:t>
            </w:r>
            <w:r>
              <w:rPr>
                <w:rFonts w:ascii="Arial" w:hAnsi="Arial"/>
                <w:b/>
                <w:bCs/>
              </w:rPr>
              <w:fldChar w:fldCharType="begin">
                <w:ffData>
                  <w:name w:val="Check1"/>
                  <w:enabled/>
                  <w:calcOnExit w:val="0"/>
                  <w:checkBox>
                    <w:sizeAuto/>
                    <w:default w:val="0"/>
                  </w:checkBox>
                </w:ffData>
              </w:fldChar>
            </w:r>
            <w:r>
              <w:rPr>
                <w:rFonts w:ascii="Arial" w:hAnsi="Arial"/>
                <w:b/>
                <w:bCs/>
              </w:rPr>
              <w:instrText xml:space="preserve"> FORMCHECKBOX </w:instrText>
            </w:r>
            <w:r w:rsidR="009E52E6">
              <w:rPr>
                <w:rFonts w:ascii="Arial" w:hAnsi="Arial"/>
                <w:b/>
                <w:bCs/>
              </w:rPr>
            </w:r>
            <w:r w:rsidR="009E52E6">
              <w:rPr>
                <w:rFonts w:ascii="Arial" w:hAnsi="Arial"/>
                <w:b/>
                <w:bCs/>
              </w:rPr>
              <w:fldChar w:fldCharType="separate"/>
            </w:r>
            <w:r>
              <w:rPr>
                <w:rFonts w:ascii="Arial" w:hAnsi="Arial"/>
                <w:b/>
                <w:bCs/>
              </w:rPr>
              <w:fldChar w:fldCharType="end"/>
            </w:r>
            <w:r>
              <w:rPr>
                <w:rFonts w:ascii="Arial" w:hAnsi="Arial"/>
                <w:b/>
                <w:bCs/>
              </w:rPr>
              <w:tab/>
              <w:t xml:space="preserve">No </w:t>
            </w:r>
            <w:r>
              <w:rPr>
                <w:rFonts w:ascii="Arial" w:hAnsi="Arial"/>
                <w:b/>
                <w:bCs/>
              </w:rPr>
              <w:fldChar w:fldCharType="begin">
                <w:ffData>
                  <w:name w:val="Check2"/>
                  <w:enabled/>
                  <w:calcOnExit w:val="0"/>
                  <w:checkBox>
                    <w:sizeAuto/>
                    <w:default w:val="0"/>
                  </w:checkBox>
                </w:ffData>
              </w:fldChar>
            </w:r>
            <w:r>
              <w:rPr>
                <w:rFonts w:ascii="Arial" w:hAnsi="Arial"/>
                <w:b/>
                <w:bCs/>
              </w:rPr>
              <w:instrText xml:space="preserve"> FORMCHECKBOX </w:instrText>
            </w:r>
            <w:r w:rsidR="009E52E6">
              <w:rPr>
                <w:rFonts w:ascii="Arial" w:hAnsi="Arial"/>
                <w:b/>
                <w:bCs/>
              </w:rPr>
            </w:r>
            <w:r w:rsidR="009E52E6">
              <w:rPr>
                <w:rFonts w:ascii="Arial" w:hAnsi="Arial"/>
                <w:b/>
                <w:bCs/>
              </w:rPr>
              <w:fldChar w:fldCharType="separate"/>
            </w:r>
            <w:r>
              <w:rPr>
                <w:rFonts w:ascii="Arial" w:hAnsi="Arial"/>
                <w:b/>
                <w:bCs/>
              </w:rPr>
              <w:fldChar w:fldCharType="end"/>
            </w:r>
            <w:r>
              <w:rPr>
                <w:rFonts w:ascii="Arial" w:hAnsi="Arial"/>
                <w:b/>
                <w:bCs/>
              </w:rPr>
              <w:t xml:space="preserve">   </w:t>
            </w:r>
          </w:p>
          <w:p w14:paraId="6B528067" w14:textId="77777777" w:rsidR="00476866" w:rsidRDefault="00476866">
            <w:pPr>
              <w:rPr>
                <w:rFonts w:ascii="Arial" w:hAnsi="Arial"/>
                <w:b/>
                <w:bCs/>
              </w:rPr>
            </w:pPr>
            <w:r>
              <w:rPr>
                <w:rFonts w:ascii="Arial" w:hAnsi="Arial"/>
                <w:b/>
                <w:bCs/>
              </w:rPr>
              <w:t xml:space="preserve">(If yes, please give details) </w:t>
            </w:r>
            <w:bookmarkStart w:id="6" w:name="Text9"/>
            <w:r>
              <w:rPr>
                <w:rFonts w:ascii="Arial" w:hAnsi="Arial"/>
                <w:b/>
                <w:bCs/>
              </w:rPr>
              <w:fldChar w:fldCharType="begin">
                <w:ffData>
                  <w:name w:val="Text9"/>
                  <w:enabled/>
                  <w:calcOnExit w:val="0"/>
                  <w:textInput/>
                </w:ffData>
              </w:fldChar>
            </w:r>
            <w:r>
              <w:rPr>
                <w:rFonts w:ascii="Arial" w:hAnsi="Arial"/>
                <w:b/>
                <w:bCs/>
              </w:rPr>
              <w:instrText xml:space="preserve"> FORMTEXT </w:instrText>
            </w:r>
            <w:r>
              <w:rPr>
                <w:rFonts w:ascii="Arial" w:hAnsi="Arial"/>
                <w:b/>
                <w:bCs/>
              </w:rPr>
            </w:r>
            <w:r>
              <w:rPr>
                <w:rFonts w:ascii="Arial" w:hAnsi="Arial"/>
                <w:b/>
                <w:bCs/>
              </w:rPr>
              <w:fldChar w:fldCharType="separate"/>
            </w:r>
            <w:r w:rsidR="00C95F3F">
              <w:rPr>
                <w:rFonts w:ascii="Arial" w:hAnsi="Arial"/>
                <w:b/>
                <w:bCs/>
                <w:noProof/>
              </w:rPr>
              <w:t> </w:t>
            </w:r>
            <w:r w:rsidR="00C95F3F">
              <w:rPr>
                <w:rFonts w:ascii="Arial" w:hAnsi="Arial"/>
                <w:b/>
                <w:bCs/>
                <w:noProof/>
              </w:rPr>
              <w:t> </w:t>
            </w:r>
            <w:r w:rsidR="00C95F3F">
              <w:rPr>
                <w:rFonts w:ascii="Arial" w:hAnsi="Arial"/>
                <w:b/>
                <w:bCs/>
                <w:noProof/>
              </w:rPr>
              <w:t> </w:t>
            </w:r>
            <w:r w:rsidR="00C95F3F">
              <w:rPr>
                <w:rFonts w:ascii="Arial" w:hAnsi="Arial"/>
                <w:b/>
                <w:bCs/>
                <w:noProof/>
              </w:rPr>
              <w:t> </w:t>
            </w:r>
            <w:r w:rsidR="00C95F3F">
              <w:rPr>
                <w:rFonts w:ascii="Arial" w:hAnsi="Arial"/>
                <w:b/>
                <w:bCs/>
                <w:noProof/>
              </w:rPr>
              <w:t> </w:t>
            </w:r>
            <w:r>
              <w:rPr>
                <w:rFonts w:ascii="Arial" w:hAnsi="Arial"/>
                <w:b/>
                <w:bCs/>
              </w:rPr>
              <w:fldChar w:fldCharType="end"/>
            </w:r>
            <w:bookmarkEnd w:id="6"/>
          </w:p>
        </w:tc>
      </w:tr>
      <w:tr w:rsidR="00476866" w14:paraId="6B52806B"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single" w:sz="6" w:space="0" w:color="auto"/>
              <w:bottom w:val="single" w:sz="6" w:space="0" w:color="auto"/>
            </w:tcBorders>
          </w:tcPr>
          <w:p w14:paraId="6B528069" w14:textId="77777777" w:rsidR="00E21147" w:rsidRPr="00E21147" w:rsidRDefault="00E21147">
            <w:pPr>
              <w:rPr>
                <w:rFonts w:ascii="Arial Black" w:hAnsi="Arial Black"/>
                <w:bCs/>
                <w:sz w:val="16"/>
                <w:szCs w:val="16"/>
              </w:rPr>
            </w:pPr>
          </w:p>
          <w:p w14:paraId="6B52806A" w14:textId="77777777" w:rsidR="00476866" w:rsidRDefault="00476866" w:rsidP="00C2256B">
            <w:pPr>
              <w:ind w:left="-90"/>
              <w:rPr>
                <w:rFonts w:ascii="Arial Black" w:hAnsi="Arial Black"/>
                <w:bCs/>
                <w:sz w:val="32"/>
              </w:rPr>
            </w:pPr>
            <w:r>
              <w:rPr>
                <w:rFonts w:ascii="Arial Black" w:hAnsi="Arial Black"/>
                <w:bCs/>
                <w:sz w:val="32"/>
              </w:rPr>
              <w:t>References</w:t>
            </w:r>
          </w:p>
        </w:tc>
      </w:tr>
      <w:tr w:rsidR="00476866" w14:paraId="6B528073"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single" w:sz="6" w:space="0" w:color="auto"/>
              <w:left w:val="single" w:sz="6" w:space="0" w:color="auto"/>
              <w:bottom w:val="nil"/>
              <w:right w:val="single" w:sz="6" w:space="0" w:color="auto"/>
            </w:tcBorders>
          </w:tcPr>
          <w:p w14:paraId="6B52806C" w14:textId="77777777" w:rsidR="0046726C" w:rsidRDefault="0046726C" w:rsidP="0046726C">
            <w:pPr>
              <w:jc w:val="both"/>
              <w:rPr>
                <w:rFonts w:ascii="Arial" w:hAnsi="Arial"/>
              </w:rPr>
            </w:pPr>
            <w:r>
              <w:rPr>
                <w:rFonts w:ascii="Arial" w:hAnsi="Arial"/>
              </w:rPr>
              <w:t xml:space="preserve">Please give details of two named referees covering the last 5 years of your employment history, one of which must be your current or most recent employer for which you worked with children. These should not include a relative and personal referees must be able to comment on your skills and abilities in relation to the post. </w:t>
            </w:r>
          </w:p>
          <w:p w14:paraId="6B52806D" w14:textId="77777777" w:rsidR="0046726C" w:rsidRPr="00C42B84" w:rsidRDefault="0046726C" w:rsidP="0046726C">
            <w:pPr>
              <w:jc w:val="both"/>
              <w:rPr>
                <w:rFonts w:ascii="Arial" w:hAnsi="Arial"/>
                <w:sz w:val="10"/>
                <w:szCs w:val="10"/>
              </w:rPr>
            </w:pPr>
          </w:p>
          <w:p w14:paraId="6B52806E" w14:textId="77777777" w:rsidR="0046726C" w:rsidRDefault="0046726C" w:rsidP="0046726C">
            <w:pPr>
              <w:jc w:val="both"/>
              <w:rPr>
                <w:rFonts w:ascii="Arial" w:hAnsi="Arial"/>
              </w:rPr>
            </w:pPr>
            <w:r>
              <w:rPr>
                <w:rFonts w:ascii="Arial" w:hAnsi="Arial"/>
              </w:rPr>
              <w:t>Additional references may also be sought from previous employers, particularly for posts working with children or vulnerable people.</w:t>
            </w:r>
          </w:p>
          <w:p w14:paraId="6B52806F" w14:textId="77777777" w:rsidR="0046726C" w:rsidRPr="00C42B84" w:rsidRDefault="0046726C" w:rsidP="0046726C">
            <w:pPr>
              <w:jc w:val="both"/>
              <w:rPr>
                <w:rFonts w:ascii="Arial" w:hAnsi="Arial"/>
                <w:sz w:val="10"/>
                <w:szCs w:val="10"/>
              </w:rPr>
            </w:pPr>
          </w:p>
          <w:p w14:paraId="6B528070" w14:textId="77777777" w:rsidR="0046726C" w:rsidRDefault="0046726C" w:rsidP="0046726C">
            <w:pPr>
              <w:jc w:val="both"/>
              <w:rPr>
                <w:rFonts w:ascii="Arial" w:hAnsi="Arial"/>
              </w:rPr>
            </w:pPr>
            <w:r>
              <w:rPr>
                <w:rFonts w:ascii="Arial" w:hAnsi="Arial"/>
              </w:rPr>
              <w:t xml:space="preserve">References for shortlisted candidates will be taken up before interview.  If you do not wish your referees to be approached at this stage you should request this in writing </w:t>
            </w:r>
            <w:r w:rsidR="00A55797">
              <w:rPr>
                <w:rFonts w:ascii="Arial" w:hAnsi="Arial"/>
              </w:rPr>
              <w:t>stating the</w:t>
            </w:r>
            <w:r>
              <w:rPr>
                <w:rFonts w:ascii="Arial" w:hAnsi="Arial"/>
              </w:rPr>
              <w:t xml:space="preserve"> reasons, the shortlisting panel will consider your request.  In all cases, references will be taken up before a job offer is confirmed.</w:t>
            </w:r>
          </w:p>
          <w:p w14:paraId="6B528071" w14:textId="77777777" w:rsidR="0046726C" w:rsidRPr="00C42B84" w:rsidRDefault="0046726C" w:rsidP="0046726C">
            <w:pPr>
              <w:jc w:val="both"/>
              <w:rPr>
                <w:rFonts w:ascii="Arial" w:hAnsi="Arial"/>
                <w:sz w:val="10"/>
                <w:szCs w:val="10"/>
              </w:rPr>
            </w:pPr>
          </w:p>
          <w:p w14:paraId="6B528072" w14:textId="77777777" w:rsidR="00476866" w:rsidRPr="0046726C" w:rsidRDefault="0046726C" w:rsidP="0046726C">
            <w:pPr>
              <w:jc w:val="both"/>
              <w:rPr>
                <w:rFonts w:ascii="Arial" w:hAnsi="Arial"/>
              </w:rPr>
            </w:pPr>
            <w:r>
              <w:rPr>
                <w:rFonts w:ascii="Arial" w:hAnsi="Arial"/>
              </w:rPr>
              <w:t>Please ensure you ask permission from your proposed referees prior to naming them.</w:t>
            </w:r>
          </w:p>
        </w:tc>
      </w:tr>
      <w:tr w:rsidR="00476866" w14:paraId="6B528075"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nil"/>
              <w:left w:val="single" w:sz="6" w:space="0" w:color="auto"/>
              <w:bottom w:val="nil"/>
              <w:right w:val="single" w:sz="6" w:space="0" w:color="auto"/>
            </w:tcBorders>
          </w:tcPr>
          <w:p w14:paraId="6B528074" w14:textId="77777777" w:rsidR="00476866" w:rsidRDefault="00476866">
            <w:pPr>
              <w:rPr>
                <w:rFonts w:ascii="Arial" w:hAnsi="Arial"/>
                <w:sz w:val="16"/>
              </w:rPr>
            </w:pPr>
          </w:p>
        </w:tc>
      </w:tr>
      <w:tr w:rsidR="00476866" w14:paraId="6B528078" w14:textId="77777777" w:rsidTr="006D6527">
        <w:trPr>
          <w:trHeight w:val="454"/>
        </w:trPr>
        <w:tc>
          <w:tcPr>
            <w:tcW w:w="5580" w:type="dxa"/>
            <w:tcBorders>
              <w:top w:val="nil"/>
              <w:left w:val="single" w:sz="6" w:space="0" w:color="auto"/>
              <w:bottom w:val="nil"/>
              <w:right w:val="nil"/>
            </w:tcBorders>
          </w:tcPr>
          <w:p w14:paraId="6B528076" w14:textId="77777777" w:rsidR="00476866" w:rsidRDefault="00476866">
            <w:pPr>
              <w:rPr>
                <w:rFonts w:ascii="Arial" w:hAnsi="Arial"/>
                <w:b/>
                <w:bCs/>
              </w:rPr>
            </w:pPr>
            <w:r>
              <w:rPr>
                <w:rFonts w:ascii="Arial" w:hAnsi="Arial"/>
                <w:b/>
                <w:bCs/>
              </w:rPr>
              <w:t xml:space="preserve">(i) Current/most recent employer </w:t>
            </w:r>
          </w:p>
        </w:tc>
        <w:tc>
          <w:tcPr>
            <w:tcW w:w="5477" w:type="dxa"/>
            <w:gridSpan w:val="2"/>
            <w:tcBorders>
              <w:top w:val="nil"/>
              <w:left w:val="nil"/>
              <w:bottom w:val="nil"/>
              <w:right w:val="single" w:sz="6" w:space="0" w:color="auto"/>
            </w:tcBorders>
          </w:tcPr>
          <w:p w14:paraId="6B528077" w14:textId="77777777" w:rsidR="00476866" w:rsidRDefault="00476866" w:rsidP="00E21147">
            <w:pPr>
              <w:tabs>
                <w:tab w:val="left" w:pos="342"/>
              </w:tabs>
              <w:rPr>
                <w:rFonts w:ascii="Arial" w:hAnsi="Arial"/>
                <w:b/>
                <w:bCs/>
              </w:rPr>
            </w:pPr>
            <w:r>
              <w:rPr>
                <w:rFonts w:ascii="Arial" w:hAnsi="Arial"/>
                <w:b/>
                <w:bCs/>
              </w:rPr>
              <w:t>(ii)</w:t>
            </w:r>
            <w:r w:rsidR="001B57BD">
              <w:rPr>
                <w:rFonts w:ascii="Arial" w:hAnsi="Arial"/>
                <w:b/>
                <w:bCs/>
              </w:rPr>
              <w:tab/>
            </w:r>
            <w:r>
              <w:rPr>
                <w:rFonts w:ascii="Arial" w:hAnsi="Arial"/>
                <w:b/>
                <w:bCs/>
              </w:rPr>
              <w:t>Other</w:t>
            </w:r>
            <w:r w:rsidR="001B57BD">
              <w:rPr>
                <w:rFonts w:ascii="Arial" w:hAnsi="Arial"/>
                <w:b/>
                <w:bCs/>
              </w:rPr>
              <w:t xml:space="preserve"> employer or alternat</w:t>
            </w:r>
            <w:r w:rsidR="00E21147">
              <w:rPr>
                <w:rFonts w:ascii="Arial" w:hAnsi="Arial"/>
                <w:b/>
                <w:bCs/>
              </w:rPr>
              <w:t xml:space="preserve">ive referee where </w:t>
            </w:r>
            <w:r w:rsidR="001B57BD">
              <w:rPr>
                <w:rFonts w:ascii="Arial" w:hAnsi="Arial"/>
                <w:b/>
                <w:bCs/>
              </w:rPr>
              <w:t>not available</w:t>
            </w:r>
          </w:p>
        </w:tc>
      </w:tr>
      <w:tr w:rsidR="00476866" w14:paraId="6B52807B" w14:textId="77777777" w:rsidTr="006D6527">
        <w:trPr>
          <w:trHeight w:val="454"/>
        </w:trPr>
        <w:tc>
          <w:tcPr>
            <w:tcW w:w="5580" w:type="dxa"/>
            <w:tcBorders>
              <w:top w:val="nil"/>
              <w:left w:val="single" w:sz="6" w:space="0" w:color="auto"/>
              <w:bottom w:val="nil"/>
              <w:right w:val="nil"/>
            </w:tcBorders>
          </w:tcPr>
          <w:p w14:paraId="6B528079" w14:textId="77777777" w:rsidR="00476866" w:rsidRDefault="00476866">
            <w:pPr>
              <w:rPr>
                <w:rFonts w:ascii="Arial" w:hAnsi="Arial"/>
              </w:rPr>
            </w:pPr>
            <w:r>
              <w:rPr>
                <w:rFonts w:ascii="Arial" w:hAnsi="Arial"/>
                <w:b/>
                <w:bCs/>
              </w:rPr>
              <w:t>Name:</w:t>
            </w:r>
            <w:r>
              <w:rPr>
                <w:rFonts w:ascii="Arial" w:hAnsi="Arial"/>
              </w:rPr>
              <w:t xml:space="preserve"> </w:t>
            </w:r>
            <w:bookmarkStart w:id="7" w:name="Text15"/>
            <w:r>
              <w:rPr>
                <w:rFonts w:ascii="Arial" w:hAnsi="Arial"/>
              </w:rP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7"/>
          </w:p>
        </w:tc>
        <w:tc>
          <w:tcPr>
            <w:tcW w:w="5477" w:type="dxa"/>
            <w:gridSpan w:val="2"/>
            <w:tcBorders>
              <w:top w:val="nil"/>
              <w:left w:val="nil"/>
              <w:bottom w:val="nil"/>
              <w:right w:val="single" w:sz="6" w:space="0" w:color="auto"/>
            </w:tcBorders>
          </w:tcPr>
          <w:p w14:paraId="6B52807A" w14:textId="77777777" w:rsidR="00476866" w:rsidRDefault="00476866">
            <w:pPr>
              <w:rPr>
                <w:rFonts w:ascii="Arial" w:hAnsi="Arial"/>
              </w:rPr>
            </w:pPr>
            <w:r>
              <w:rPr>
                <w:rFonts w:ascii="Arial" w:hAnsi="Arial"/>
                <w:b/>
                <w:bCs/>
              </w:rPr>
              <w:t>Name:</w:t>
            </w:r>
            <w:r>
              <w:rPr>
                <w:rFonts w:ascii="Arial" w:hAnsi="Arial"/>
              </w:rPr>
              <w:t xml:space="preserve">  </w:t>
            </w: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807E" w14:textId="77777777" w:rsidTr="006D6527">
        <w:trPr>
          <w:trHeight w:val="972"/>
        </w:trPr>
        <w:tc>
          <w:tcPr>
            <w:tcW w:w="5580" w:type="dxa"/>
            <w:tcBorders>
              <w:top w:val="nil"/>
              <w:left w:val="single" w:sz="6" w:space="0" w:color="auto"/>
              <w:bottom w:val="nil"/>
              <w:right w:val="nil"/>
            </w:tcBorders>
          </w:tcPr>
          <w:p w14:paraId="6B52807C" w14:textId="77777777" w:rsidR="00476866" w:rsidRDefault="00476866">
            <w:pPr>
              <w:rPr>
                <w:rFonts w:ascii="Arial" w:hAnsi="Arial"/>
              </w:rPr>
            </w:pPr>
            <w:r>
              <w:rPr>
                <w:rFonts w:ascii="Arial" w:hAnsi="Arial"/>
                <w:b/>
                <w:bCs/>
              </w:rPr>
              <w:t>Address:</w:t>
            </w:r>
            <w:r>
              <w:rPr>
                <w:rFonts w:ascii="Arial" w:hAnsi="Arial"/>
              </w:rPr>
              <w:t xml:space="preserve"> </w:t>
            </w:r>
            <w:bookmarkStart w:id="8" w:name="Text16"/>
            <w:r>
              <w:rPr>
                <w:rFonts w:ascii="Arial" w:hAnsi="Arial"/>
              </w:rPr>
              <w:fldChar w:fldCharType="begin">
                <w:ffData>
                  <w:name w:val="Text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8"/>
          </w:p>
        </w:tc>
        <w:tc>
          <w:tcPr>
            <w:tcW w:w="5477" w:type="dxa"/>
            <w:gridSpan w:val="2"/>
            <w:tcBorders>
              <w:top w:val="nil"/>
              <w:left w:val="nil"/>
              <w:bottom w:val="nil"/>
              <w:right w:val="single" w:sz="6" w:space="0" w:color="auto"/>
            </w:tcBorders>
          </w:tcPr>
          <w:p w14:paraId="6B52807D" w14:textId="77777777" w:rsidR="00476866" w:rsidRDefault="00476866">
            <w:pPr>
              <w:rPr>
                <w:rFonts w:ascii="Arial" w:hAnsi="Arial"/>
              </w:rPr>
            </w:pPr>
            <w:r>
              <w:rPr>
                <w:rFonts w:ascii="Arial" w:hAnsi="Arial"/>
                <w:b/>
                <w:bCs/>
              </w:rPr>
              <w:t>Address:</w:t>
            </w:r>
            <w:r>
              <w:rPr>
                <w:rFonts w:ascii="Arial" w:hAnsi="Arial"/>
              </w:rPr>
              <w:t xml:space="preserve">  </w:t>
            </w: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8081" w14:textId="77777777" w:rsidTr="006D6527">
        <w:trPr>
          <w:trHeight w:val="454"/>
        </w:trPr>
        <w:tc>
          <w:tcPr>
            <w:tcW w:w="5580" w:type="dxa"/>
            <w:tcBorders>
              <w:top w:val="nil"/>
              <w:left w:val="single" w:sz="6" w:space="0" w:color="auto"/>
              <w:bottom w:val="nil"/>
              <w:right w:val="nil"/>
            </w:tcBorders>
          </w:tcPr>
          <w:p w14:paraId="6B52807F" w14:textId="77777777" w:rsidR="00476866" w:rsidRDefault="00476866">
            <w:pPr>
              <w:rPr>
                <w:rFonts w:ascii="Arial" w:hAnsi="Arial"/>
              </w:rPr>
            </w:pPr>
            <w:r>
              <w:rPr>
                <w:rFonts w:ascii="Arial" w:hAnsi="Arial"/>
                <w:b/>
                <w:bCs/>
              </w:rPr>
              <w:t>Tel. no:</w:t>
            </w:r>
            <w:r>
              <w:rPr>
                <w:rFonts w:ascii="Arial" w:hAnsi="Arial"/>
              </w:rPr>
              <w:t xml:space="preserve"> </w:t>
            </w:r>
            <w:bookmarkStart w:id="9" w:name="Text17"/>
            <w:r>
              <w:rPr>
                <w:rFonts w:ascii="Arial" w:hAnsi="Arial"/>
              </w:rP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9"/>
          </w:p>
        </w:tc>
        <w:tc>
          <w:tcPr>
            <w:tcW w:w="5477" w:type="dxa"/>
            <w:gridSpan w:val="2"/>
            <w:tcBorders>
              <w:top w:val="nil"/>
              <w:left w:val="nil"/>
              <w:bottom w:val="nil"/>
              <w:right w:val="single" w:sz="6" w:space="0" w:color="auto"/>
            </w:tcBorders>
          </w:tcPr>
          <w:p w14:paraId="6B528080" w14:textId="77777777" w:rsidR="00476866" w:rsidRDefault="00476866">
            <w:pPr>
              <w:rPr>
                <w:rFonts w:ascii="Arial" w:hAnsi="Arial"/>
              </w:rPr>
            </w:pPr>
            <w:r>
              <w:rPr>
                <w:rFonts w:ascii="Arial" w:hAnsi="Arial"/>
                <w:b/>
                <w:bCs/>
              </w:rPr>
              <w:t>Tel. no:</w:t>
            </w:r>
            <w:r>
              <w:rPr>
                <w:rFonts w:ascii="Arial" w:hAnsi="Arial"/>
              </w:rPr>
              <w:t xml:space="preserve">  </w:t>
            </w: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1B57BD" w14:paraId="6B528084" w14:textId="77777777" w:rsidTr="006D6527">
        <w:trPr>
          <w:trHeight w:val="454"/>
        </w:trPr>
        <w:tc>
          <w:tcPr>
            <w:tcW w:w="5580" w:type="dxa"/>
            <w:tcBorders>
              <w:top w:val="nil"/>
              <w:left w:val="single" w:sz="6" w:space="0" w:color="auto"/>
              <w:bottom w:val="nil"/>
              <w:right w:val="nil"/>
            </w:tcBorders>
          </w:tcPr>
          <w:p w14:paraId="6B528082" w14:textId="77777777" w:rsidR="001B57BD" w:rsidRDefault="001B57BD">
            <w:pPr>
              <w:rPr>
                <w:rFonts w:ascii="Arial" w:hAnsi="Arial"/>
                <w:b/>
                <w:bCs/>
              </w:rPr>
            </w:pPr>
            <w:r>
              <w:rPr>
                <w:rFonts w:ascii="Arial" w:hAnsi="Arial"/>
                <w:b/>
                <w:bCs/>
              </w:rPr>
              <w:t>Work email address:</w:t>
            </w:r>
            <w:r>
              <w:rPr>
                <w:rFonts w:ascii="Arial" w:hAnsi="Arial"/>
              </w:rPr>
              <w:t xml:space="preserve"> </w:t>
            </w:r>
            <w:r>
              <w:rPr>
                <w:rFonts w:ascii="Arial" w:hAnsi="Arial"/>
              </w:rP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77" w:type="dxa"/>
            <w:gridSpan w:val="2"/>
            <w:tcBorders>
              <w:top w:val="nil"/>
              <w:left w:val="nil"/>
              <w:bottom w:val="nil"/>
              <w:right w:val="single" w:sz="6" w:space="0" w:color="auto"/>
            </w:tcBorders>
          </w:tcPr>
          <w:p w14:paraId="6B528083" w14:textId="77777777" w:rsidR="001B57BD" w:rsidRDefault="00E21147">
            <w:pPr>
              <w:rPr>
                <w:rFonts w:ascii="Arial" w:hAnsi="Arial"/>
                <w:b/>
                <w:bCs/>
              </w:rPr>
            </w:pPr>
            <w:r>
              <w:rPr>
                <w:rFonts w:ascii="Arial" w:hAnsi="Arial"/>
                <w:b/>
                <w:bCs/>
              </w:rPr>
              <w:t>Work email address:</w:t>
            </w:r>
            <w:r>
              <w:rPr>
                <w:rFonts w:ascii="Arial" w:hAnsi="Arial"/>
              </w:rPr>
              <w:t xml:space="preserve"> </w:t>
            </w:r>
            <w:r>
              <w:rPr>
                <w:rFonts w:ascii="Arial" w:hAnsi="Arial"/>
              </w:rP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76866" w14:paraId="6B528087" w14:textId="77777777" w:rsidTr="006D6527">
        <w:trPr>
          <w:trHeight w:val="454"/>
        </w:trPr>
        <w:tc>
          <w:tcPr>
            <w:tcW w:w="5580" w:type="dxa"/>
            <w:tcBorders>
              <w:top w:val="nil"/>
              <w:left w:val="single" w:sz="6" w:space="0" w:color="auto"/>
              <w:bottom w:val="nil"/>
              <w:right w:val="nil"/>
            </w:tcBorders>
          </w:tcPr>
          <w:p w14:paraId="6B528085" w14:textId="77777777" w:rsidR="00476866" w:rsidRDefault="00476866">
            <w:pPr>
              <w:rPr>
                <w:rFonts w:ascii="Arial" w:hAnsi="Arial"/>
              </w:rPr>
            </w:pPr>
            <w:r>
              <w:rPr>
                <w:rFonts w:ascii="Arial" w:hAnsi="Arial"/>
                <w:b/>
                <w:bCs/>
              </w:rPr>
              <w:t>Relationship:</w:t>
            </w:r>
            <w:r>
              <w:rPr>
                <w:rFonts w:ascii="Arial" w:hAnsi="Arial"/>
              </w:rPr>
              <w:t xml:space="preserve"> </w:t>
            </w:r>
            <w:bookmarkStart w:id="10" w:name="Text18"/>
            <w:r>
              <w:rPr>
                <w:rFonts w:ascii="Arial" w:hAnsi="Arial"/>
              </w:rPr>
              <w:fldChar w:fldCharType="begin">
                <w:ffData>
                  <w:name w:val="Text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10"/>
          </w:p>
        </w:tc>
        <w:tc>
          <w:tcPr>
            <w:tcW w:w="5477" w:type="dxa"/>
            <w:gridSpan w:val="2"/>
            <w:tcBorders>
              <w:top w:val="nil"/>
              <w:left w:val="nil"/>
              <w:bottom w:val="nil"/>
              <w:right w:val="single" w:sz="6" w:space="0" w:color="auto"/>
            </w:tcBorders>
          </w:tcPr>
          <w:p w14:paraId="6B528086" w14:textId="77777777" w:rsidR="00476866" w:rsidRDefault="00476866">
            <w:pPr>
              <w:rPr>
                <w:rFonts w:ascii="Arial" w:hAnsi="Arial"/>
              </w:rPr>
            </w:pPr>
            <w:r>
              <w:rPr>
                <w:rFonts w:ascii="Arial" w:hAnsi="Arial"/>
                <w:b/>
                <w:bCs/>
              </w:rPr>
              <w:t>Relationship:</w:t>
            </w:r>
            <w:r>
              <w:rPr>
                <w:rFonts w:ascii="Arial" w:hAnsi="Arial"/>
              </w:rPr>
              <w:t xml:space="preserve">  </w:t>
            </w: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808A" w14:textId="77777777" w:rsidTr="006D6527">
        <w:trPr>
          <w:trHeight w:val="454"/>
        </w:trPr>
        <w:tc>
          <w:tcPr>
            <w:tcW w:w="5580" w:type="dxa"/>
            <w:tcBorders>
              <w:top w:val="nil"/>
              <w:left w:val="single" w:sz="6" w:space="0" w:color="auto"/>
              <w:bottom w:val="single" w:sz="6" w:space="0" w:color="auto"/>
              <w:right w:val="nil"/>
            </w:tcBorders>
          </w:tcPr>
          <w:p w14:paraId="6B528088" w14:textId="77777777" w:rsidR="00476866" w:rsidRDefault="00476866">
            <w:pPr>
              <w:rPr>
                <w:rFonts w:ascii="Arial" w:hAnsi="Arial"/>
              </w:rPr>
            </w:pPr>
            <w:r>
              <w:rPr>
                <w:rFonts w:ascii="Arial" w:hAnsi="Arial"/>
                <w:b/>
                <w:bCs/>
              </w:rPr>
              <w:t>How long have they known you?</w:t>
            </w:r>
            <w:r>
              <w:rPr>
                <w:rFonts w:ascii="Arial" w:hAnsi="Arial"/>
              </w:rPr>
              <w:t xml:space="preserve"> </w:t>
            </w:r>
            <w:bookmarkStart w:id="11" w:name="Text19"/>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bookmarkEnd w:id="11"/>
          </w:p>
        </w:tc>
        <w:tc>
          <w:tcPr>
            <w:tcW w:w="5477" w:type="dxa"/>
            <w:gridSpan w:val="2"/>
            <w:tcBorders>
              <w:top w:val="nil"/>
              <w:left w:val="nil"/>
              <w:bottom w:val="single" w:sz="6" w:space="0" w:color="auto"/>
              <w:right w:val="single" w:sz="6" w:space="0" w:color="auto"/>
            </w:tcBorders>
          </w:tcPr>
          <w:p w14:paraId="6B528089" w14:textId="77777777" w:rsidR="00476866" w:rsidRDefault="00476866">
            <w:pPr>
              <w:rPr>
                <w:rFonts w:ascii="Arial" w:hAnsi="Arial"/>
              </w:rPr>
            </w:pPr>
            <w:r>
              <w:rPr>
                <w:rFonts w:ascii="Arial" w:hAnsi="Arial"/>
                <w:b/>
                <w:bCs/>
              </w:rPr>
              <w:t>How long have they known you?</w:t>
            </w:r>
            <w:r>
              <w:rPr>
                <w:rFonts w:ascii="Arial" w:hAnsi="Arial"/>
              </w:rPr>
              <w:t xml:space="preserve">  </w:t>
            </w:r>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sidR="00C95F3F">
              <w:rPr>
                <w:rFonts w:ascii="Arial" w:hAnsi="Arial"/>
                <w:noProof/>
              </w:rPr>
              <w:t> </w:t>
            </w:r>
            <w:r>
              <w:rPr>
                <w:rFonts w:ascii="Arial" w:hAnsi="Arial"/>
              </w:rPr>
              <w:fldChar w:fldCharType="end"/>
            </w:r>
          </w:p>
        </w:tc>
      </w:tr>
      <w:tr w:rsidR="00476866" w14:paraId="6B52808C" w14:textId="77777777" w:rsidTr="006D6527">
        <w:trPr>
          <w:trHeight w:val="227"/>
        </w:trPr>
        <w:tc>
          <w:tcPr>
            <w:tcW w:w="11057" w:type="dxa"/>
            <w:gridSpan w:val="3"/>
            <w:tcBorders>
              <w:top w:val="single" w:sz="6" w:space="0" w:color="auto"/>
              <w:left w:val="nil"/>
              <w:bottom w:val="nil"/>
              <w:right w:val="nil"/>
            </w:tcBorders>
          </w:tcPr>
          <w:p w14:paraId="6B52808B" w14:textId="77777777" w:rsidR="00476866" w:rsidRDefault="00476866">
            <w:pPr>
              <w:rPr>
                <w:rFonts w:ascii="Arial" w:hAnsi="Arial"/>
                <w:sz w:val="18"/>
              </w:rPr>
            </w:pPr>
          </w:p>
        </w:tc>
      </w:tr>
      <w:tr w:rsidR="00476866" w14:paraId="6B52808E" w14:textId="77777777" w:rsidTr="006D6527">
        <w:tc>
          <w:tcPr>
            <w:tcW w:w="11057" w:type="dxa"/>
            <w:gridSpan w:val="3"/>
            <w:tcBorders>
              <w:top w:val="nil"/>
              <w:left w:val="nil"/>
              <w:bottom w:val="single" w:sz="6" w:space="0" w:color="auto"/>
              <w:right w:val="nil"/>
            </w:tcBorders>
          </w:tcPr>
          <w:p w14:paraId="6B52808D" w14:textId="77777777" w:rsidR="00476866" w:rsidRDefault="00F8420A" w:rsidP="00C2256B">
            <w:pPr>
              <w:ind w:left="-90"/>
              <w:rPr>
                <w:rFonts w:ascii="Arial Black" w:hAnsi="Arial Black"/>
                <w:bCs/>
                <w:sz w:val="32"/>
              </w:rPr>
            </w:pPr>
            <w:r>
              <w:rPr>
                <w:rFonts w:ascii="Arial Black" w:hAnsi="Arial Black"/>
                <w:bCs/>
                <w:sz w:val="32"/>
              </w:rPr>
              <w:t>Equality</w:t>
            </w:r>
            <w:r w:rsidR="00476866">
              <w:rPr>
                <w:rFonts w:ascii="Arial Black" w:hAnsi="Arial Black"/>
                <w:bCs/>
                <w:sz w:val="32"/>
              </w:rPr>
              <w:t xml:space="preserve"> Act </w:t>
            </w:r>
            <w:r w:rsidR="00E21147">
              <w:rPr>
                <w:rFonts w:ascii="Arial Black" w:hAnsi="Arial Black"/>
                <w:bCs/>
                <w:sz w:val="32"/>
              </w:rPr>
              <w:t>20</w:t>
            </w:r>
            <w:r>
              <w:rPr>
                <w:rFonts w:ascii="Arial Black" w:hAnsi="Arial Black"/>
                <w:bCs/>
                <w:sz w:val="32"/>
              </w:rPr>
              <w:t>10</w:t>
            </w:r>
          </w:p>
        </w:tc>
      </w:tr>
      <w:tr w:rsidR="00476866" w14:paraId="6B528090"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single" w:sz="6" w:space="0" w:color="auto"/>
              <w:left w:val="single" w:sz="6" w:space="0" w:color="auto"/>
              <w:bottom w:val="nil"/>
              <w:right w:val="single" w:sz="6" w:space="0" w:color="auto"/>
            </w:tcBorders>
          </w:tcPr>
          <w:p w14:paraId="6B52808F" w14:textId="77777777" w:rsidR="00476866" w:rsidRDefault="00820BC9" w:rsidP="00C2256B">
            <w:pPr>
              <w:jc w:val="both"/>
              <w:rPr>
                <w:rFonts w:ascii="Arial" w:hAnsi="Arial"/>
              </w:rPr>
            </w:pPr>
            <w:r>
              <w:rPr>
                <w:rFonts w:ascii="Arial" w:hAnsi="Arial"/>
              </w:rPr>
              <w:t xml:space="preserve">The School </w:t>
            </w:r>
            <w:r w:rsidR="00476866">
              <w:rPr>
                <w:rFonts w:ascii="Arial" w:hAnsi="Arial"/>
              </w:rPr>
              <w:t xml:space="preserve">welcomes all legislation designed to protect the rights of people. The </w:t>
            </w:r>
            <w:r w:rsidR="00F8420A">
              <w:rPr>
                <w:rFonts w:ascii="Arial" w:hAnsi="Arial"/>
              </w:rPr>
              <w:t>Equality</w:t>
            </w:r>
            <w:r w:rsidR="00476866">
              <w:rPr>
                <w:rFonts w:ascii="Arial" w:hAnsi="Arial"/>
              </w:rPr>
              <w:t xml:space="preserve"> Act defines a person as having a disability if he or she </w:t>
            </w:r>
            <w:r w:rsidR="00F8420A">
              <w:rPr>
                <w:rFonts w:ascii="Arial" w:hAnsi="Arial"/>
              </w:rPr>
              <w:t xml:space="preserve">has a </w:t>
            </w:r>
            <w:r w:rsidR="00F8420A" w:rsidRPr="00F8420A">
              <w:rPr>
                <w:rFonts w:ascii="Arial" w:hAnsi="Arial" w:cs="Arial"/>
                <w:color w:val="000000"/>
                <w:szCs w:val="24"/>
                <w:lang w:val="en"/>
              </w:rPr>
              <w:t>‘physical or mental impairment that has a substantial (that is, more than minor or trivial) and long-term adverse effect on the ability to carry out normal day-to-day activities’</w:t>
            </w:r>
            <w:r w:rsidR="00F8420A">
              <w:rPr>
                <w:rFonts w:ascii="Arial" w:hAnsi="Arial" w:cs="Arial"/>
              </w:rPr>
              <w:t>.</w:t>
            </w:r>
          </w:p>
        </w:tc>
      </w:tr>
      <w:tr w:rsidR="00476866" w14:paraId="6B528092"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nil"/>
              <w:left w:val="single" w:sz="6" w:space="0" w:color="auto"/>
              <w:bottom w:val="nil"/>
              <w:right w:val="single" w:sz="6" w:space="0" w:color="auto"/>
            </w:tcBorders>
          </w:tcPr>
          <w:p w14:paraId="6B528091" w14:textId="77777777" w:rsidR="00476866" w:rsidRDefault="00476866">
            <w:pPr>
              <w:rPr>
                <w:rFonts w:ascii="Arial" w:hAnsi="Arial"/>
                <w:sz w:val="16"/>
              </w:rPr>
            </w:pPr>
          </w:p>
        </w:tc>
      </w:tr>
      <w:tr w:rsidR="00476866" w14:paraId="6B528095"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0" w:type="dxa"/>
            <w:gridSpan w:val="2"/>
            <w:tcBorders>
              <w:top w:val="nil"/>
              <w:left w:val="single" w:sz="6" w:space="0" w:color="auto"/>
              <w:bottom w:val="nil"/>
              <w:right w:val="nil"/>
            </w:tcBorders>
          </w:tcPr>
          <w:p w14:paraId="6B528093" w14:textId="77777777" w:rsidR="00476866" w:rsidRDefault="00476866">
            <w:pPr>
              <w:rPr>
                <w:rFonts w:ascii="Arial" w:hAnsi="Arial"/>
                <w:b/>
                <w:bCs/>
              </w:rPr>
            </w:pPr>
            <w:r>
              <w:rPr>
                <w:rFonts w:ascii="Arial" w:hAnsi="Arial"/>
                <w:b/>
                <w:bCs/>
              </w:rPr>
              <w:t>Do you have a disability?</w:t>
            </w:r>
          </w:p>
        </w:tc>
        <w:tc>
          <w:tcPr>
            <w:tcW w:w="4577" w:type="dxa"/>
            <w:tcBorders>
              <w:top w:val="nil"/>
              <w:left w:val="nil"/>
              <w:bottom w:val="nil"/>
              <w:right w:val="single" w:sz="6" w:space="0" w:color="auto"/>
            </w:tcBorders>
          </w:tcPr>
          <w:p w14:paraId="6B528094" w14:textId="77777777" w:rsidR="00476866" w:rsidRDefault="00476866">
            <w:pPr>
              <w:rPr>
                <w:rFonts w:ascii="Arial" w:hAnsi="Arial"/>
                <w:b/>
                <w:bCs/>
              </w:rPr>
            </w:pPr>
            <w:r>
              <w:rPr>
                <w:rFonts w:ascii="Arial" w:hAnsi="Arial"/>
                <w:b/>
                <w:bCs/>
              </w:rPr>
              <w:t xml:space="preserve">Yes </w:t>
            </w:r>
            <w:r>
              <w:rPr>
                <w:rFonts w:ascii="Arial" w:hAnsi="Arial"/>
                <w:b/>
                <w:bCs/>
              </w:rPr>
              <w:fldChar w:fldCharType="begin">
                <w:ffData>
                  <w:name w:val="Check1"/>
                  <w:enabled/>
                  <w:calcOnExit w:val="0"/>
                  <w:checkBox>
                    <w:sizeAuto/>
                    <w:default w:val="0"/>
                  </w:checkBox>
                </w:ffData>
              </w:fldChar>
            </w:r>
            <w:r>
              <w:rPr>
                <w:rFonts w:ascii="Arial" w:hAnsi="Arial"/>
                <w:b/>
                <w:bCs/>
              </w:rPr>
              <w:instrText xml:space="preserve"> FORMCHECKBOX </w:instrText>
            </w:r>
            <w:r w:rsidR="009E52E6">
              <w:rPr>
                <w:rFonts w:ascii="Arial" w:hAnsi="Arial"/>
                <w:b/>
                <w:bCs/>
              </w:rPr>
            </w:r>
            <w:r w:rsidR="009E52E6">
              <w:rPr>
                <w:rFonts w:ascii="Arial" w:hAnsi="Arial"/>
                <w:b/>
                <w:bCs/>
              </w:rPr>
              <w:fldChar w:fldCharType="separate"/>
            </w:r>
            <w:r>
              <w:rPr>
                <w:rFonts w:ascii="Arial" w:hAnsi="Arial"/>
                <w:b/>
                <w:bCs/>
              </w:rPr>
              <w:fldChar w:fldCharType="end"/>
            </w:r>
            <w:r>
              <w:rPr>
                <w:rFonts w:ascii="Arial" w:hAnsi="Arial"/>
                <w:b/>
                <w:bCs/>
              </w:rPr>
              <w:tab/>
              <w:t xml:space="preserve">No </w:t>
            </w:r>
            <w:r>
              <w:rPr>
                <w:rFonts w:ascii="Arial" w:hAnsi="Arial"/>
                <w:b/>
                <w:bCs/>
              </w:rPr>
              <w:fldChar w:fldCharType="begin">
                <w:ffData>
                  <w:name w:val="Check2"/>
                  <w:enabled/>
                  <w:calcOnExit w:val="0"/>
                  <w:checkBox>
                    <w:sizeAuto/>
                    <w:default w:val="0"/>
                  </w:checkBox>
                </w:ffData>
              </w:fldChar>
            </w:r>
            <w:r>
              <w:rPr>
                <w:rFonts w:ascii="Arial" w:hAnsi="Arial"/>
                <w:b/>
                <w:bCs/>
              </w:rPr>
              <w:instrText xml:space="preserve"> FORMCHECKBOX </w:instrText>
            </w:r>
            <w:r w:rsidR="009E52E6">
              <w:rPr>
                <w:rFonts w:ascii="Arial" w:hAnsi="Arial"/>
                <w:b/>
                <w:bCs/>
              </w:rPr>
            </w:r>
            <w:r w:rsidR="009E52E6">
              <w:rPr>
                <w:rFonts w:ascii="Arial" w:hAnsi="Arial"/>
                <w:b/>
                <w:bCs/>
              </w:rPr>
              <w:fldChar w:fldCharType="separate"/>
            </w:r>
            <w:r>
              <w:rPr>
                <w:rFonts w:ascii="Arial" w:hAnsi="Arial"/>
                <w:b/>
                <w:bCs/>
              </w:rPr>
              <w:fldChar w:fldCharType="end"/>
            </w:r>
            <w:r>
              <w:rPr>
                <w:rFonts w:ascii="Arial" w:hAnsi="Arial"/>
                <w:b/>
                <w:bCs/>
              </w:rPr>
              <w:t xml:space="preserve">   </w:t>
            </w:r>
          </w:p>
        </w:tc>
      </w:tr>
      <w:tr w:rsidR="00476866" w14:paraId="6B528098"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6480" w:type="dxa"/>
            <w:gridSpan w:val="2"/>
            <w:tcBorders>
              <w:top w:val="nil"/>
              <w:left w:val="single" w:sz="6" w:space="0" w:color="auto"/>
              <w:right w:val="nil"/>
            </w:tcBorders>
          </w:tcPr>
          <w:p w14:paraId="6B528096" w14:textId="77777777" w:rsidR="00476866" w:rsidRDefault="00476866">
            <w:pPr>
              <w:rPr>
                <w:rFonts w:ascii="Arial" w:hAnsi="Arial"/>
                <w:sz w:val="12"/>
              </w:rPr>
            </w:pPr>
          </w:p>
        </w:tc>
        <w:tc>
          <w:tcPr>
            <w:tcW w:w="4577" w:type="dxa"/>
            <w:tcBorders>
              <w:top w:val="nil"/>
              <w:left w:val="nil"/>
              <w:right w:val="single" w:sz="6" w:space="0" w:color="auto"/>
            </w:tcBorders>
          </w:tcPr>
          <w:p w14:paraId="6B528097" w14:textId="77777777" w:rsidR="00476866" w:rsidRDefault="00476866">
            <w:pPr>
              <w:rPr>
                <w:rFonts w:ascii="Arial" w:hAnsi="Arial"/>
                <w:sz w:val="22"/>
              </w:rPr>
            </w:pPr>
          </w:p>
        </w:tc>
      </w:tr>
      <w:tr w:rsidR="00476866" w14:paraId="6B52809A" w14:textId="77777777" w:rsidTr="006D65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3"/>
            <w:tcBorders>
              <w:top w:val="nil"/>
              <w:left w:val="single" w:sz="6" w:space="0" w:color="auto"/>
              <w:bottom w:val="single" w:sz="6" w:space="0" w:color="auto"/>
              <w:right w:val="single" w:sz="6" w:space="0" w:color="auto"/>
            </w:tcBorders>
          </w:tcPr>
          <w:p w14:paraId="6B528099" w14:textId="77777777" w:rsidR="00476866" w:rsidRDefault="00476866" w:rsidP="00C2256B">
            <w:pPr>
              <w:jc w:val="both"/>
              <w:rPr>
                <w:rFonts w:ascii="Arial" w:hAnsi="Arial"/>
              </w:rPr>
            </w:pPr>
            <w:r>
              <w:rPr>
                <w:rFonts w:ascii="Arial" w:hAnsi="Arial"/>
              </w:rPr>
              <w:t xml:space="preserve">Wherever possible and reasonable we will make amendments and offer alternatives to help a person with a disability through the application and selection process.  If you require assistance at any stage of the </w:t>
            </w:r>
            <w:proofErr w:type="gramStart"/>
            <w:r>
              <w:rPr>
                <w:rFonts w:ascii="Arial" w:hAnsi="Arial"/>
              </w:rPr>
              <w:t>process</w:t>
            </w:r>
            <w:proofErr w:type="gramEnd"/>
            <w:r>
              <w:rPr>
                <w:rFonts w:ascii="Arial" w:hAnsi="Arial"/>
              </w:rPr>
              <w:t xml:space="preserve"> please contact the </w:t>
            </w:r>
            <w:r w:rsidR="00E21147">
              <w:rPr>
                <w:rFonts w:ascii="Arial" w:hAnsi="Arial"/>
              </w:rPr>
              <w:t>School</w:t>
            </w:r>
            <w:r w:rsidR="0046726C">
              <w:rPr>
                <w:rFonts w:ascii="Arial" w:hAnsi="Arial"/>
              </w:rPr>
              <w:t>.</w:t>
            </w:r>
          </w:p>
        </w:tc>
      </w:tr>
    </w:tbl>
    <w:p w14:paraId="6B52809B" w14:textId="77777777" w:rsidR="00FA1401" w:rsidRPr="00FA1401" w:rsidRDefault="00FA1401">
      <w:pPr>
        <w:rPr>
          <w:sz w:val="10"/>
          <w:szCs w:val="10"/>
        </w:rPr>
      </w:pPr>
    </w:p>
    <w:p w14:paraId="6B52809C" w14:textId="77777777" w:rsidR="008A32EF" w:rsidRDefault="008A32EF">
      <w:r>
        <w:br w:type="page"/>
      </w:r>
    </w:p>
    <w:tbl>
      <w:tblPr>
        <w:tblW w:w="0" w:type="auto"/>
        <w:tblInd w:w="250" w:type="dxa"/>
        <w:tblLayout w:type="fixed"/>
        <w:tblLook w:val="0000" w:firstRow="0" w:lastRow="0" w:firstColumn="0" w:lastColumn="0" w:noHBand="0" w:noVBand="0"/>
      </w:tblPr>
      <w:tblGrid>
        <w:gridCol w:w="5438"/>
        <w:gridCol w:w="5477"/>
      </w:tblGrid>
      <w:tr w:rsidR="00476866" w14:paraId="6B52809E" w14:textId="77777777" w:rsidTr="006D6527">
        <w:tc>
          <w:tcPr>
            <w:tcW w:w="10915" w:type="dxa"/>
            <w:gridSpan w:val="2"/>
            <w:tcBorders>
              <w:top w:val="single" w:sz="4" w:space="0" w:color="auto"/>
              <w:left w:val="single" w:sz="6" w:space="0" w:color="auto"/>
              <w:bottom w:val="nil"/>
              <w:right w:val="single" w:sz="6" w:space="0" w:color="auto"/>
            </w:tcBorders>
          </w:tcPr>
          <w:p w14:paraId="6B52809D" w14:textId="77777777" w:rsidR="00476866" w:rsidRDefault="00476866">
            <w:pPr>
              <w:rPr>
                <w:rFonts w:ascii="Arial" w:hAnsi="Arial"/>
                <w:b/>
                <w:sz w:val="28"/>
              </w:rPr>
            </w:pPr>
            <w:r>
              <w:rPr>
                <w:rFonts w:ascii="Arial" w:hAnsi="Arial"/>
                <w:b/>
                <w:sz w:val="28"/>
              </w:rPr>
              <w:lastRenderedPageBreak/>
              <w:t>Declaration by Applicant</w:t>
            </w:r>
          </w:p>
        </w:tc>
      </w:tr>
      <w:tr w:rsidR="00476866" w14:paraId="6B5280B1" w14:textId="77777777" w:rsidTr="006D6527">
        <w:tc>
          <w:tcPr>
            <w:tcW w:w="10915" w:type="dxa"/>
            <w:gridSpan w:val="2"/>
            <w:tcBorders>
              <w:top w:val="nil"/>
              <w:left w:val="single" w:sz="6" w:space="0" w:color="auto"/>
              <w:bottom w:val="nil"/>
              <w:right w:val="single" w:sz="6" w:space="0" w:color="auto"/>
            </w:tcBorders>
          </w:tcPr>
          <w:p w14:paraId="6B52809F" w14:textId="77777777" w:rsidR="00E21147" w:rsidRDefault="00E21147">
            <w:pPr>
              <w:rPr>
                <w:rFonts w:ascii="Arial" w:hAnsi="Arial"/>
                <w:sz w:val="22"/>
              </w:rPr>
            </w:pPr>
          </w:p>
          <w:p w14:paraId="263B155B" w14:textId="77777777" w:rsidR="00784D53" w:rsidRDefault="0088156B" w:rsidP="00F02F22">
            <w:pPr>
              <w:jc w:val="both"/>
              <w:rPr>
                <w:rFonts w:ascii="Arial" w:hAnsi="Arial"/>
                <w:szCs w:val="24"/>
              </w:rPr>
            </w:pPr>
            <w:r w:rsidRPr="00C42B84">
              <w:rPr>
                <w:rFonts w:ascii="Arial" w:hAnsi="Arial"/>
                <w:szCs w:val="24"/>
              </w:rPr>
              <w:t xml:space="preserve">I confirm to the best of my knowledge and belief that the information given on this form is correct. I understand that any offer of </w:t>
            </w:r>
            <w:r w:rsidRPr="00F97D72">
              <w:rPr>
                <w:rFonts w:ascii="Arial" w:hAnsi="Arial"/>
                <w:color w:val="000000"/>
                <w:szCs w:val="24"/>
              </w:rPr>
              <w:t>work</w:t>
            </w:r>
            <w:r w:rsidRPr="00C42B84">
              <w:rPr>
                <w:rFonts w:ascii="Arial" w:hAnsi="Arial"/>
                <w:szCs w:val="24"/>
              </w:rPr>
              <w:t xml:space="preserve"> will be subject to</w:t>
            </w:r>
            <w:r>
              <w:rPr>
                <w:rFonts w:ascii="Arial" w:hAnsi="Arial"/>
                <w:szCs w:val="24"/>
              </w:rPr>
              <w:t xml:space="preserve"> </w:t>
            </w:r>
            <w:r w:rsidR="00C36CBE">
              <w:rPr>
                <w:rFonts w:ascii="Arial" w:hAnsi="Arial"/>
                <w:szCs w:val="24"/>
              </w:rPr>
              <w:t xml:space="preserve">the pre-employment checks set out in Part 3 of </w:t>
            </w:r>
            <w:r w:rsidR="00C36CBE" w:rsidRPr="002855D8">
              <w:rPr>
                <w:rFonts w:ascii="Arial" w:hAnsi="Arial"/>
                <w:i/>
                <w:szCs w:val="24"/>
              </w:rPr>
              <w:t>Keeping Children Safe in Education</w:t>
            </w:r>
            <w:r w:rsidR="00C36CBE">
              <w:rPr>
                <w:rFonts w:ascii="Arial" w:hAnsi="Arial"/>
                <w:szCs w:val="24"/>
              </w:rPr>
              <w:t>, including a medical assessment, two</w:t>
            </w:r>
            <w:r w:rsidR="00C36CBE" w:rsidRPr="00C42B84">
              <w:rPr>
                <w:rFonts w:ascii="Arial" w:hAnsi="Arial"/>
                <w:szCs w:val="24"/>
              </w:rPr>
              <w:t xml:space="preserve"> satisfactory references, </w:t>
            </w:r>
            <w:r w:rsidR="00C36CBE">
              <w:rPr>
                <w:rFonts w:ascii="Arial" w:hAnsi="Arial"/>
                <w:szCs w:val="24"/>
              </w:rPr>
              <w:t xml:space="preserve">the right to work in the UK check </w:t>
            </w:r>
            <w:r w:rsidR="00C36CBE" w:rsidRPr="00C42B84">
              <w:rPr>
                <w:rFonts w:ascii="Arial" w:hAnsi="Arial"/>
                <w:szCs w:val="24"/>
              </w:rPr>
              <w:t xml:space="preserve">and </w:t>
            </w:r>
            <w:r w:rsidR="00C36CBE">
              <w:rPr>
                <w:rFonts w:ascii="Arial" w:hAnsi="Arial"/>
                <w:szCs w:val="24"/>
              </w:rPr>
              <w:t xml:space="preserve">satisfactory Disclosure and Barring Service checks </w:t>
            </w:r>
            <w:r w:rsidR="00C36CBE" w:rsidRPr="006032A4">
              <w:rPr>
                <w:rFonts w:ascii="Arial" w:hAnsi="Arial"/>
                <w:szCs w:val="24"/>
              </w:rPr>
              <w:t>(an enhanced DBS Disclosure check</w:t>
            </w:r>
            <w:r w:rsidR="00C36CBE">
              <w:rPr>
                <w:rFonts w:ascii="Arial" w:hAnsi="Arial"/>
                <w:szCs w:val="24"/>
              </w:rPr>
              <w:t xml:space="preserve"> and </w:t>
            </w:r>
            <w:r w:rsidR="00C36CBE" w:rsidRPr="006032A4">
              <w:rPr>
                <w:rFonts w:ascii="Arial" w:hAnsi="Arial"/>
                <w:szCs w:val="24"/>
              </w:rPr>
              <w:t>DBS Barred List check</w:t>
            </w:r>
            <w:r w:rsidR="00C36CBE">
              <w:rPr>
                <w:rFonts w:ascii="Arial" w:hAnsi="Arial"/>
                <w:szCs w:val="24"/>
              </w:rPr>
              <w:t xml:space="preserve"> (or DBS Status Check, where relevant)</w:t>
            </w:r>
            <w:r w:rsidR="00C36CBE" w:rsidRPr="006032A4">
              <w:rPr>
                <w:rFonts w:ascii="Arial" w:hAnsi="Arial"/>
                <w:szCs w:val="24"/>
              </w:rPr>
              <w:t>)</w:t>
            </w:r>
            <w:r w:rsidR="00C36CBE">
              <w:rPr>
                <w:rFonts w:ascii="Arial" w:hAnsi="Arial"/>
                <w:szCs w:val="24"/>
              </w:rPr>
              <w:t>.</w:t>
            </w:r>
            <w:r w:rsidRPr="006032A4">
              <w:rPr>
                <w:rFonts w:ascii="Arial" w:hAnsi="Arial"/>
                <w:szCs w:val="24"/>
              </w:rPr>
              <w:t xml:space="preserve">  </w:t>
            </w:r>
          </w:p>
          <w:p w14:paraId="2AA01157" w14:textId="77777777" w:rsidR="00784D53" w:rsidRDefault="00784D53" w:rsidP="00F02F22">
            <w:pPr>
              <w:jc w:val="both"/>
              <w:rPr>
                <w:rFonts w:ascii="Arial" w:hAnsi="Arial"/>
                <w:szCs w:val="24"/>
              </w:rPr>
            </w:pPr>
          </w:p>
          <w:p w14:paraId="4127887B" w14:textId="77777777" w:rsidR="00784D53" w:rsidRPr="00E0368E" w:rsidRDefault="00784D53" w:rsidP="00784D53">
            <w:pPr>
              <w:jc w:val="both"/>
              <w:rPr>
                <w:rFonts w:ascii="Arial" w:hAnsi="Arial" w:cs="Arial"/>
              </w:rPr>
            </w:pPr>
            <w:bookmarkStart w:id="12" w:name="_Hlk530989364"/>
            <w:r w:rsidRPr="00E0368E">
              <w:rPr>
                <w:rFonts w:ascii="Arial" w:hAnsi="Arial" w:cs="Arial"/>
              </w:rPr>
              <w:t>The processing of criminal records information is lawful as it is ‘necessary for compliance with a legal obligation’ to which the school is subject (GDPR Article 6 (1)(c)). The specific condition in Schedule 1 of the Data Protection Act 2018 for the processing of this data is that it is ‘necessary for the purposes of performing or exercising obligations or rights of the controller or the data subject under employment law’ (Data Protection Act 2018, Clause 10 (4) and (5) and Schedule 1, Part 1, paragraph 1 (1)(a)).</w:t>
            </w:r>
          </w:p>
          <w:bookmarkEnd w:id="12"/>
          <w:p w14:paraId="55D40097" w14:textId="77777777" w:rsidR="00784D53" w:rsidRDefault="00784D53" w:rsidP="00F02F22">
            <w:pPr>
              <w:jc w:val="both"/>
              <w:rPr>
                <w:rFonts w:ascii="Arial" w:hAnsi="Arial"/>
                <w:szCs w:val="24"/>
              </w:rPr>
            </w:pPr>
          </w:p>
          <w:p w14:paraId="6B5280A0" w14:textId="59C5F9D1" w:rsidR="00F02F22" w:rsidRPr="006032A4" w:rsidRDefault="00F02F22" w:rsidP="00F02F22">
            <w:pPr>
              <w:jc w:val="both"/>
              <w:rPr>
                <w:rFonts w:ascii="Arial" w:hAnsi="Arial"/>
                <w:szCs w:val="24"/>
              </w:rPr>
            </w:pPr>
            <w:r w:rsidRPr="006032A4">
              <w:rPr>
                <w:rFonts w:ascii="Arial" w:hAnsi="Arial"/>
                <w:szCs w:val="24"/>
              </w:rPr>
              <w:t xml:space="preserve">Any misleading statement or deliberate omission may disqualify my application and </w:t>
            </w:r>
            <w:r>
              <w:rPr>
                <w:rFonts w:ascii="Arial" w:hAnsi="Arial"/>
                <w:szCs w:val="24"/>
              </w:rPr>
              <w:t xml:space="preserve">where I am a current employee of the school may </w:t>
            </w:r>
            <w:r w:rsidRPr="001A69C6">
              <w:rPr>
                <w:rFonts w:ascii="Arial" w:hAnsi="Arial"/>
                <w:szCs w:val="24"/>
              </w:rPr>
              <w:t>lead to dismissal.</w:t>
            </w:r>
          </w:p>
          <w:p w14:paraId="6B5280A1" w14:textId="77777777" w:rsidR="0088156B" w:rsidRPr="006032A4" w:rsidRDefault="0088156B" w:rsidP="0088156B">
            <w:pPr>
              <w:jc w:val="both"/>
              <w:rPr>
                <w:rFonts w:ascii="Arial" w:hAnsi="Arial"/>
                <w:szCs w:val="24"/>
              </w:rPr>
            </w:pPr>
          </w:p>
          <w:p w14:paraId="6B5280A2" w14:textId="77777777" w:rsidR="0088156B" w:rsidRDefault="0088156B" w:rsidP="0088156B">
            <w:pPr>
              <w:jc w:val="both"/>
              <w:rPr>
                <w:rFonts w:ascii="Arial" w:hAnsi="Arial"/>
                <w:szCs w:val="24"/>
              </w:rPr>
            </w:pPr>
            <w:r w:rsidRPr="006032A4">
              <w:rPr>
                <w:rFonts w:ascii="Arial" w:hAnsi="Arial"/>
                <w:szCs w:val="24"/>
              </w:rPr>
              <w:t xml:space="preserve">I consent to the necessary enquiries and checks being undertaken by the School/Council in order to confirm that the information included in this application form is correct, to verify the authenticity of my qualifications and to ascertain whether I have any relevant criminal record which may make me unsuitable for the post applied for, </w:t>
            </w:r>
            <w:r w:rsidRPr="001A69C6">
              <w:rPr>
                <w:rFonts w:ascii="Arial" w:hAnsi="Arial"/>
                <w:szCs w:val="24"/>
              </w:rPr>
              <w:t>including the on-line ‘Status Check’ using the DBS’s Update Service and an External Validati</w:t>
            </w:r>
            <w:r w:rsidRPr="006032A4">
              <w:rPr>
                <w:rFonts w:ascii="Arial" w:hAnsi="Arial"/>
                <w:szCs w:val="24"/>
              </w:rPr>
              <w:t>on Service check of my identity if I am unable to produce the ID required under Route One of the DBS’s ID checking guidelines.</w:t>
            </w:r>
          </w:p>
          <w:p w14:paraId="6B5280A3" w14:textId="77777777" w:rsidR="0088156B" w:rsidRDefault="0088156B" w:rsidP="0088156B">
            <w:pPr>
              <w:jc w:val="both"/>
              <w:rPr>
                <w:rFonts w:ascii="Arial" w:hAnsi="Arial"/>
                <w:szCs w:val="24"/>
              </w:rPr>
            </w:pPr>
          </w:p>
          <w:p w14:paraId="6B5280A4" w14:textId="77777777" w:rsidR="0088156B" w:rsidRDefault="0088156B" w:rsidP="0088156B">
            <w:pPr>
              <w:jc w:val="both"/>
              <w:rPr>
                <w:rFonts w:ascii="Arial" w:hAnsi="Arial"/>
                <w:iCs/>
                <w:szCs w:val="24"/>
              </w:rPr>
            </w:pPr>
            <w:r>
              <w:rPr>
                <w:rFonts w:ascii="Arial" w:hAnsi="Arial"/>
                <w:iCs/>
                <w:szCs w:val="24"/>
              </w:rPr>
              <w:t>I will provide proof of identification to fulfil the requirements of the Disclosure and Barring Service (DBS) Disclosure check.</w:t>
            </w:r>
          </w:p>
          <w:p w14:paraId="6B5280A5" w14:textId="77777777" w:rsidR="0088156B" w:rsidRPr="006032A4" w:rsidRDefault="0088156B" w:rsidP="0088156B">
            <w:pPr>
              <w:jc w:val="both"/>
              <w:rPr>
                <w:rFonts w:ascii="Arial" w:hAnsi="Arial"/>
                <w:szCs w:val="24"/>
              </w:rPr>
            </w:pPr>
          </w:p>
          <w:p w14:paraId="6B5280A6" w14:textId="77777777" w:rsidR="0088156B" w:rsidRPr="006032A4" w:rsidRDefault="0088156B" w:rsidP="0088156B">
            <w:pPr>
              <w:jc w:val="both"/>
              <w:rPr>
                <w:rFonts w:ascii="Arial" w:hAnsi="Arial"/>
                <w:szCs w:val="24"/>
              </w:rPr>
            </w:pPr>
            <w:r w:rsidRPr="006032A4">
              <w:rPr>
                <w:rFonts w:ascii="Arial" w:hAnsi="Arial"/>
                <w:szCs w:val="24"/>
              </w:rPr>
              <w:t>I confirm I will complete a pre-employment medical assessment accurately and fully.</w:t>
            </w:r>
          </w:p>
          <w:p w14:paraId="6B5280A7" w14:textId="77777777" w:rsidR="0088156B" w:rsidRPr="006032A4" w:rsidRDefault="0088156B" w:rsidP="0088156B">
            <w:pPr>
              <w:jc w:val="both"/>
              <w:rPr>
                <w:rFonts w:ascii="Arial" w:hAnsi="Arial"/>
                <w:szCs w:val="24"/>
              </w:rPr>
            </w:pPr>
          </w:p>
          <w:p w14:paraId="6B5280A8" w14:textId="77777777" w:rsidR="00DB4641" w:rsidRPr="006032A4" w:rsidRDefault="00DB4641" w:rsidP="00DB4641">
            <w:pPr>
              <w:jc w:val="both"/>
              <w:rPr>
                <w:rFonts w:ascii="Arial" w:hAnsi="Arial"/>
                <w:szCs w:val="24"/>
              </w:rPr>
            </w:pPr>
            <w:r w:rsidRPr="006032A4">
              <w:rPr>
                <w:rFonts w:ascii="Arial" w:hAnsi="Arial"/>
                <w:szCs w:val="24"/>
              </w:rPr>
              <w:t xml:space="preserve">I understand that if I am successful in my application, any information contained in this form together with any obtained in relation to it, will be retained by the School/Council during the course of my </w:t>
            </w:r>
            <w:r>
              <w:rPr>
                <w:rFonts w:ascii="Arial" w:hAnsi="Arial"/>
                <w:szCs w:val="24"/>
              </w:rPr>
              <w:t xml:space="preserve">employment or engagement </w:t>
            </w:r>
            <w:r w:rsidRPr="006032A4">
              <w:rPr>
                <w:rFonts w:ascii="Arial" w:hAnsi="Arial"/>
                <w:szCs w:val="24"/>
              </w:rPr>
              <w:t xml:space="preserve">and for a reasonable time after </w:t>
            </w:r>
            <w:r w:rsidRPr="006032A4">
              <w:rPr>
                <w:rFonts w:ascii="Arial" w:hAnsi="Arial"/>
                <w:color w:val="000000"/>
                <w:szCs w:val="24"/>
              </w:rPr>
              <w:t>th</w:t>
            </w:r>
            <w:r>
              <w:rPr>
                <w:rFonts w:ascii="Arial" w:hAnsi="Arial"/>
                <w:color w:val="000000"/>
                <w:szCs w:val="24"/>
              </w:rPr>
              <w:t xml:space="preserve">e employment or engagement </w:t>
            </w:r>
            <w:r w:rsidRPr="006032A4">
              <w:rPr>
                <w:rFonts w:ascii="Arial" w:hAnsi="Arial"/>
                <w:szCs w:val="24"/>
              </w:rPr>
              <w:t>ends.</w:t>
            </w:r>
          </w:p>
          <w:p w14:paraId="6B5280A9" w14:textId="77777777" w:rsidR="0088156B" w:rsidRPr="006032A4" w:rsidRDefault="0088156B" w:rsidP="0088156B">
            <w:pPr>
              <w:jc w:val="both"/>
              <w:rPr>
                <w:rFonts w:ascii="Arial" w:hAnsi="Arial"/>
                <w:szCs w:val="24"/>
              </w:rPr>
            </w:pPr>
          </w:p>
          <w:p w14:paraId="6B5280AA" w14:textId="77777777" w:rsidR="00472DAE" w:rsidRPr="00546150" w:rsidRDefault="0088156B" w:rsidP="00472DAE">
            <w:pPr>
              <w:jc w:val="both"/>
              <w:rPr>
                <w:rFonts w:ascii="Arial" w:hAnsi="Arial"/>
                <w:i/>
                <w:color w:val="000000"/>
                <w:szCs w:val="24"/>
              </w:rPr>
            </w:pPr>
            <w:r w:rsidRPr="006032A4">
              <w:rPr>
                <w:rFonts w:ascii="Arial" w:hAnsi="Arial"/>
                <w:szCs w:val="24"/>
              </w:rPr>
              <w:t xml:space="preserve">I acknowledge that </w:t>
            </w:r>
            <w:r w:rsidRPr="006032A4">
              <w:rPr>
                <w:rFonts w:ascii="Arial" w:hAnsi="Arial"/>
                <w:color w:val="000000"/>
                <w:szCs w:val="24"/>
              </w:rPr>
              <w:t>all paid positions which involve working regularly within</w:t>
            </w:r>
            <w:r w:rsidRPr="00F97D72">
              <w:rPr>
                <w:rFonts w:ascii="Arial" w:hAnsi="Arial"/>
                <w:color w:val="000000"/>
                <w:szCs w:val="24"/>
              </w:rPr>
              <w:t xml:space="preserve"> Schools are</w:t>
            </w:r>
            <w:r>
              <w:rPr>
                <w:rFonts w:ascii="Arial" w:hAnsi="Arial"/>
                <w:szCs w:val="24"/>
              </w:rPr>
              <w:t xml:space="preserve"> exempt from the Rehabilitation of Offenders Act 1974 and I am required to disclose details of any </w:t>
            </w:r>
            <w:r w:rsidRPr="00FF1A18">
              <w:rPr>
                <w:rFonts w:ascii="Arial" w:hAnsi="Arial"/>
                <w:szCs w:val="24"/>
              </w:rPr>
              <w:t>‘unspent’</w:t>
            </w:r>
            <w:r>
              <w:rPr>
                <w:rFonts w:ascii="Arial" w:hAnsi="Arial"/>
                <w:szCs w:val="24"/>
              </w:rPr>
              <w:t xml:space="preserve"> criminal convictions, cautions and bind-overs.</w:t>
            </w:r>
            <w:r w:rsidR="00472DAE" w:rsidRPr="007906F0">
              <w:rPr>
                <w:rFonts w:ascii="Arial" w:hAnsi="Arial"/>
                <w:i/>
                <w:szCs w:val="24"/>
              </w:rPr>
              <w:t xml:space="preserve"> </w:t>
            </w:r>
            <w:r w:rsidR="00472DAE">
              <w:rPr>
                <w:rFonts w:ascii="Arial" w:hAnsi="Arial"/>
                <w:i/>
                <w:szCs w:val="24"/>
              </w:rPr>
              <w:t xml:space="preserve">Note: </w:t>
            </w:r>
            <w:r w:rsidR="009441FA">
              <w:rPr>
                <w:rFonts w:ascii="Arial" w:hAnsi="Arial"/>
                <w:i/>
                <w:szCs w:val="24"/>
              </w:rPr>
              <w:t xml:space="preserve">relevant workers </w:t>
            </w:r>
            <w:r w:rsidR="00472DAE" w:rsidRPr="00546150">
              <w:rPr>
                <w:rFonts w:ascii="Arial" w:hAnsi="Arial" w:cs="Arial"/>
                <w:i/>
                <w:color w:val="000000"/>
              </w:rPr>
              <w:t>should answer the questions relating to Childcare Disqualification on the Self-Disclosure Form.</w:t>
            </w:r>
            <w:r w:rsidR="00472DAE">
              <w:rPr>
                <w:rFonts w:ascii="Arial" w:hAnsi="Arial" w:cs="Arial"/>
                <w:i/>
                <w:color w:val="000000"/>
              </w:rPr>
              <w:t xml:space="preserve"> </w:t>
            </w:r>
            <w:r w:rsidR="009441FA">
              <w:rPr>
                <w:rFonts w:ascii="Arial" w:hAnsi="Arial" w:cs="Arial"/>
                <w:i/>
                <w:color w:val="000000"/>
              </w:rPr>
              <w:t>If you are unsure whether this applies to you, please contact the school.</w:t>
            </w:r>
          </w:p>
          <w:p w14:paraId="6B5280AB" w14:textId="77777777" w:rsidR="0088156B" w:rsidRDefault="0088156B" w:rsidP="0088156B">
            <w:pPr>
              <w:jc w:val="both"/>
              <w:rPr>
                <w:rFonts w:ascii="Arial" w:hAnsi="Arial"/>
                <w:szCs w:val="24"/>
              </w:rPr>
            </w:pPr>
          </w:p>
          <w:p w14:paraId="6B5280AC" w14:textId="77777777" w:rsidR="0088156B" w:rsidRPr="00C42B84" w:rsidRDefault="0088156B" w:rsidP="0088156B">
            <w:pPr>
              <w:jc w:val="both"/>
              <w:rPr>
                <w:rFonts w:ascii="Arial" w:hAnsi="Arial"/>
                <w:szCs w:val="24"/>
              </w:rPr>
            </w:pPr>
            <w:r w:rsidRPr="00C42B84">
              <w:rPr>
                <w:rFonts w:ascii="Arial" w:hAnsi="Arial"/>
                <w:szCs w:val="24"/>
              </w:rPr>
              <w:t>I declare that I am not disqualified from working with children and</w:t>
            </w:r>
            <w:r>
              <w:rPr>
                <w:rFonts w:ascii="Arial" w:hAnsi="Arial"/>
                <w:szCs w:val="24"/>
              </w:rPr>
              <w:t>/or</w:t>
            </w:r>
            <w:r w:rsidRPr="00C42B84">
              <w:rPr>
                <w:rFonts w:ascii="Arial" w:hAnsi="Arial"/>
                <w:szCs w:val="24"/>
              </w:rPr>
              <w:t xml:space="preserve"> vulnerable adults </w:t>
            </w:r>
            <w:r w:rsidRPr="00C42B84">
              <w:rPr>
                <w:rFonts w:ascii="Arial" w:hAnsi="Arial"/>
                <w:i/>
                <w:iCs/>
                <w:szCs w:val="24"/>
              </w:rPr>
              <w:t>(pursuant to the Protection of Children Act 1999, the Criminal Justice and Court Services Act 2000</w:t>
            </w:r>
            <w:r>
              <w:rPr>
                <w:rFonts w:ascii="Arial" w:hAnsi="Arial"/>
                <w:i/>
                <w:iCs/>
                <w:szCs w:val="24"/>
              </w:rPr>
              <w:t>,</w:t>
            </w:r>
            <w:r w:rsidRPr="00C42B84">
              <w:rPr>
                <w:rFonts w:ascii="Arial" w:hAnsi="Arial"/>
                <w:i/>
                <w:iCs/>
                <w:szCs w:val="24"/>
              </w:rPr>
              <w:t xml:space="preserve"> the Care Standards Act 2000</w:t>
            </w:r>
            <w:r w:rsidR="00472DAE">
              <w:rPr>
                <w:rFonts w:ascii="Arial" w:hAnsi="Arial"/>
                <w:i/>
                <w:iCs/>
                <w:szCs w:val="24"/>
              </w:rPr>
              <w:t>,</w:t>
            </w:r>
            <w:r>
              <w:rPr>
                <w:rFonts w:ascii="Arial" w:hAnsi="Arial"/>
                <w:i/>
                <w:iCs/>
                <w:szCs w:val="24"/>
              </w:rPr>
              <w:t xml:space="preserve"> the Safeguarding and Vulnerable Groups Act 2006</w:t>
            </w:r>
            <w:r w:rsidR="00472DAE">
              <w:rPr>
                <w:rFonts w:ascii="Arial" w:hAnsi="Arial"/>
                <w:i/>
                <w:iCs/>
                <w:szCs w:val="24"/>
              </w:rPr>
              <w:t xml:space="preserve"> the Safeguarding and Vulnerable Groups Act 2006 </w:t>
            </w:r>
            <w:r w:rsidR="00472DAE" w:rsidRPr="00500238">
              <w:rPr>
                <w:rFonts w:ascii="Arial" w:hAnsi="Arial"/>
                <w:i/>
                <w:iCs/>
                <w:szCs w:val="24"/>
              </w:rPr>
              <w:t>and</w:t>
            </w:r>
            <w:r w:rsidR="00472DAE">
              <w:rPr>
                <w:rFonts w:ascii="Arial" w:hAnsi="Arial"/>
                <w:i/>
                <w:iCs/>
                <w:szCs w:val="24"/>
              </w:rPr>
              <w:t xml:space="preserve"> the Childcare Act 2006)</w:t>
            </w:r>
            <w:r w:rsidR="00472DAE" w:rsidRPr="00C42B84">
              <w:rPr>
                <w:rFonts w:ascii="Arial" w:hAnsi="Arial"/>
                <w:i/>
                <w:iCs/>
                <w:szCs w:val="24"/>
              </w:rPr>
              <w:t>.</w:t>
            </w:r>
          </w:p>
          <w:p w14:paraId="6B5280AD" w14:textId="77777777" w:rsidR="0088156B" w:rsidRPr="00C42B84" w:rsidRDefault="0088156B" w:rsidP="0088156B">
            <w:pPr>
              <w:rPr>
                <w:rFonts w:ascii="Arial" w:hAnsi="Arial" w:cs="Arial"/>
                <w:b/>
                <w:bCs/>
                <w:szCs w:val="24"/>
              </w:rPr>
            </w:pPr>
          </w:p>
          <w:p w14:paraId="6B5280AE" w14:textId="77777777" w:rsidR="0088156B" w:rsidRPr="00C42B84" w:rsidRDefault="0088156B" w:rsidP="0088156B">
            <w:pPr>
              <w:jc w:val="both"/>
              <w:rPr>
                <w:rFonts w:ascii="Arial" w:hAnsi="Arial" w:cs="Arial"/>
                <w:szCs w:val="24"/>
              </w:rPr>
            </w:pPr>
            <w:r w:rsidRPr="00C42B84">
              <w:rPr>
                <w:rFonts w:ascii="Arial" w:hAnsi="Arial" w:cs="Arial"/>
                <w:b/>
                <w:bCs/>
                <w:szCs w:val="24"/>
              </w:rPr>
              <w:t xml:space="preserve">All applicants, please sign </w:t>
            </w:r>
            <w:r w:rsidRPr="00C42B84">
              <w:rPr>
                <w:rFonts w:ascii="Arial" w:hAnsi="Arial" w:cs="Arial"/>
                <w:szCs w:val="24"/>
              </w:rPr>
              <w:t>(please note that if you are completing this application electronically, you will be asked to sign the form if you are invited to interview).</w:t>
            </w:r>
          </w:p>
          <w:p w14:paraId="6B5280AF" w14:textId="77777777" w:rsidR="00E21147" w:rsidRDefault="00E21147">
            <w:pPr>
              <w:rPr>
                <w:rFonts w:ascii="Arial" w:hAnsi="Arial" w:cs="Arial"/>
                <w:b/>
                <w:bCs/>
                <w:sz w:val="20"/>
              </w:rPr>
            </w:pPr>
          </w:p>
          <w:p w14:paraId="6B5280B0" w14:textId="77777777" w:rsidR="00E21147" w:rsidRDefault="00E21147">
            <w:pPr>
              <w:rPr>
                <w:rFonts w:ascii="Arial" w:hAnsi="Arial" w:cs="Arial"/>
                <w:b/>
                <w:bCs/>
                <w:sz w:val="20"/>
              </w:rPr>
            </w:pPr>
          </w:p>
        </w:tc>
      </w:tr>
      <w:tr w:rsidR="00476866" w14:paraId="6B5280B5" w14:textId="77777777" w:rsidTr="006D652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38" w:type="dxa"/>
            <w:tcBorders>
              <w:top w:val="nil"/>
              <w:left w:val="single" w:sz="6" w:space="0" w:color="auto"/>
              <w:bottom w:val="single" w:sz="6" w:space="0" w:color="auto"/>
              <w:right w:val="nil"/>
            </w:tcBorders>
          </w:tcPr>
          <w:p w14:paraId="6B5280B2" w14:textId="77777777" w:rsidR="00476866" w:rsidRDefault="00476866">
            <w:pPr>
              <w:rPr>
                <w:rFonts w:ascii="Arial" w:hAnsi="Arial"/>
                <w:b/>
                <w:bCs/>
              </w:rPr>
            </w:pPr>
            <w:r>
              <w:rPr>
                <w:rFonts w:ascii="Arial" w:hAnsi="Arial"/>
                <w:b/>
                <w:bCs/>
              </w:rPr>
              <w:t>Signature:</w:t>
            </w:r>
          </w:p>
        </w:tc>
        <w:tc>
          <w:tcPr>
            <w:tcW w:w="5477" w:type="dxa"/>
            <w:tcBorders>
              <w:top w:val="nil"/>
              <w:left w:val="nil"/>
              <w:bottom w:val="single" w:sz="6" w:space="0" w:color="auto"/>
              <w:right w:val="single" w:sz="6" w:space="0" w:color="auto"/>
            </w:tcBorders>
          </w:tcPr>
          <w:p w14:paraId="6B5280B3" w14:textId="77777777" w:rsidR="00476866" w:rsidRDefault="00476866">
            <w:pPr>
              <w:rPr>
                <w:rFonts w:ascii="Arial" w:hAnsi="Arial"/>
                <w:b/>
                <w:bCs/>
              </w:rPr>
            </w:pPr>
            <w:r>
              <w:rPr>
                <w:rFonts w:ascii="Arial" w:hAnsi="Arial"/>
                <w:b/>
                <w:bCs/>
              </w:rPr>
              <w:t>Date:</w:t>
            </w:r>
          </w:p>
          <w:p w14:paraId="6B5280B4" w14:textId="77777777" w:rsidR="00E21147" w:rsidRDefault="00E21147">
            <w:pPr>
              <w:rPr>
                <w:rFonts w:ascii="Arial" w:hAnsi="Arial"/>
                <w:b/>
                <w:bCs/>
              </w:rPr>
            </w:pPr>
          </w:p>
        </w:tc>
      </w:tr>
    </w:tbl>
    <w:p w14:paraId="6B5280B6" w14:textId="77777777" w:rsidR="002D2526" w:rsidRDefault="002D2526"/>
    <w:p w14:paraId="6B5280B7" w14:textId="77777777" w:rsidR="002D2526" w:rsidRDefault="002D2526" w:rsidP="002D2526">
      <w:pPr>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0"/>
      </w:tblGrid>
      <w:tr w:rsidR="002D2526" w:rsidRPr="00522CEA" w14:paraId="6B5280B9" w14:textId="77777777" w:rsidTr="006D6527">
        <w:tc>
          <w:tcPr>
            <w:tcW w:w="10915" w:type="dxa"/>
          </w:tcPr>
          <w:p w14:paraId="6B5280B8" w14:textId="77777777" w:rsidR="002D2526" w:rsidRPr="00522CEA" w:rsidRDefault="002D2526" w:rsidP="00522CEA">
            <w:pPr>
              <w:jc w:val="center"/>
              <w:rPr>
                <w:rFonts w:ascii="Arial" w:hAnsi="Arial" w:cs="Arial"/>
                <w:b/>
              </w:rPr>
            </w:pPr>
            <w:r w:rsidRPr="00522CEA">
              <w:rPr>
                <w:rFonts w:ascii="Arial" w:hAnsi="Arial" w:cs="Arial"/>
                <w:b/>
              </w:rPr>
              <w:t>Please return your application form to the contact / address indicated in the advertisement / application pack by the closing date stated.</w:t>
            </w:r>
          </w:p>
        </w:tc>
      </w:tr>
    </w:tbl>
    <w:p w14:paraId="6B5280BA" w14:textId="77777777" w:rsidR="00476866" w:rsidRDefault="00476866">
      <w:r>
        <w:br w:type="page"/>
      </w:r>
    </w:p>
    <w:tbl>
      <w:tblPr>
        <w:tblW w:w="0" w:type="auto"/>
        <w:tblInd w:w="108" w:type="dxa"/>
        <w:tblLayout w:type="fixed"/>
        <w:tblLook w:val="0000" w:firstRow="0" w:lastRow="0" w:firstColumn="0" w:lastColumn="0" w:noHBand="0" w:noVBand="0"/>
      </w:tblPr>
      <w:tblGrid>
        <w:gridCol w:w="3870"/>
        <w:gridCol w:w="7045"/>
      </w:tblGrid>
      <w:tr w:rsidR="00104B91" w14:paraId="6B5280BC" w14:textId="77777777" w:rsidTr="006D6527">
        <w:tc>
          <w:tcPr>
            <w:tcW w:w="10915" w:type="dxa"/>
            <w:gridSpan w:val="2"/>
            <w:tcBorders>
              <w:top w:val="nil"/>
              <w:left w:val="nil"/>
              <w:bottom w:val="nil"/>
              <w:right w:val="nil"/>
            </w:tcBorders>
          </w:tcPr>
          <w:p w14:paraId="6B5280BB" w14:textId="77777777" w:rsidR="00104B91" w:rsidRDefault="00104B91">
            <w:pPr>
              <w:rPr>
                <w:rFonts w:ascii="Arial" w:hAnsi="Arial"/>
                <w:sz w:val="22"/>
              </w:rPr>
            </w:pPr>
            <w:r>
              <w:rPr>
                <w:rFonts w:ascii="Arial Black" w:hAnsi="Arial Black"/>
                <w:sz w:val="40"/>
              </w:rPr>
              <w:lastRenderedPageBreak/>
              <w:t>Monitoring for equal opportunities</w:t>
            </w:r>
          </w:p>
        </w:tc>
      </w:tr>
      <w:tr w:rsidR="00104B91" w14:paraId="6B5280C4" w14:textId="77777777" w:rsidTr="006D6527">
        <w:trPr>
          <w:trHeight w:val="925"/>
        </w:trPr>
        <w:tc>
          <w:tcPr>
            <w:tcW w:w="10915" w:type="dxa"/>
            <w:gridSpan w:val="2"/>
            <w:tcBorders>
              <w:top w:val="nil"/>
              <w:left w:val="nil"/>
              <w:bottom w:val="nil"/>
              <w:right w:val="nil"/>
            </w:tcBorders>
          </w:tcPr>
          <w:p w14:paraId="6B5280BD" w14:textId="77777777" w:rsidR="00104B91" w:rsidRDefault="00104B91" w:rsidP="00C2256B">
            <w:pPr>
              <w:jc w:val="both"/>
              <w:rPr>
                <w:rFonts w:ascii="Arial" w:hAnsi="Arial"/>
                <w:sz w:val="22"/>
              </w:rPr>
            </w:pPr>
            <w:r>
              <w:rPr>
                <w:rFonts w:ascii="Arial" w:hAnsi="Arial"/>
                <w:sz w:val="22"/>
              </w:rPr>
              <w:t>To help us make sure we are recruiting fairly we would be grateful if you would share the following personal information with us.</w:t>
            </w:r>
          </w:p>
          <w:p w14:paraId="6B5280BE" w14:textId="77777777" w:rsidR="00104B91" w:rsidRDefault="00104B91" w:rsidP="00C2256B">
            <w:pPr>
              <w:jc w:val="both"/>
              <w:rPr>
                <w:rFonts w:ascii="Arial" w:hAnsi="Arial"/>
                <w:sz w:val="22"/>
              </w:rPr>
            </w:pPr>
          </w:p>
          <w:p w14:paraId="6B5280BF" w14:textId="77777777" w:rsidR="00104B91" w:rsidRDefault="00820BC9" w:rsidP="00C2256B">
            <w:pPr>
              <w:jc w:val="both"/>
              <w:rPr>
                <w:rFonts w:ascii="Arial" w:hAnsi="Arial"/>
                <w:sz w:val="22"/>
              </w:rPr>
            </w:pPr>
            <w:r>
              <w:rPr>
                <w:rFonts w:ascii="Arial" w:hAnsi="Arial"/>
                <w:sz w:val="22"/>
              </w:rPr>
              <w:t xml:space="preserve">The School </w:t>
            </w:r>
            <w:r w:rsidR="00104B91">
              <w:rPr>
                <w:rFonts w:ascii="Arial" w:hAnsi="Arial"/>
                <w:sz w:val="22"/>
              </w:rPr>
              <w:t>is committed to being an employer of choice by a wide and diverse range of people.  We are working to eliminate discrimination, promote equality and to recruit and retain a suitably skilled workforce.</w:t>
            </w:r>
          </w:p>
          <w:p w14:paraId="6B5280C0" w14:textId="77777777" w:rsidR="00104B91" w:rsidRDefault="00104B91" w:rsidP="00C2256B">
            <w:pPr>
              <w:jc w:val="both"/>
              <w:rPr>
                <w:rFonts w:ascii="Arial" w:hAnsi="Arial"/>
                <w:sz w:val="22"/>
              </w:rPr>
            </w:pPr>
          </w:p>
          <w:p w14:paraId="6B5280C1" w14:textId="77777777" w:rsidR="00104B91" w:rsidRDefault="00104B91" w:rsidP="00C2256B">
            <w:pPr>
              <w:jc w:val="both"/>
              <w:rPr>
                <w:rFonts w:ascii="Arial" w:hAnsi="Arial"/>
                <w:sz w:val="22"/>
              </w:rPr>
            </w:pPr>
            <w:r>
              <w:rPr>
                <w:rFonts w:ascii="Arial" w:hAnsi="Arial"/>
                <w:sz w:val="22"/>
              </w:rPr>
              <w:t>In order to realise this commitment we must have accurate information about the people who apply for jobs.  The information we collect will be kept confidential and will only be used to review our employment practices.</w:t>
            </w:r>
          </w:p>
          <w:p w14:paraId="6B5280C2" w14:textId="77777777" w:rsidR="00104B91" w:rsidRDefault="00104B91">
            <w:pPr>
              <w:rPr>
                <w:rFonts w:ascii="Arial" w:hAnsi="Arial"/>
                <w:sz w:val="22"/>
              </w:rPr>
            </w:pPr>
          </w:p>
          <w:p w14:paraId="6B5280C3" w14:textId="77777777" w:rsidR="00104B91" w:rsidRDefault="00252F5C">
            <w:pPr>
              <w:rPr>
                <w:rFonts w:ascii="Arial" w:hAnsi="Arial"/>
                <w:sz w:val="22"/>
              </w:rPr>
            </w:pPr>
            <w:r>
              <w:rPr>
                <w:rFonts w:ascii="Arial" w:hAnsi="Arial"/>
                <w:sz w:val="22"/>
              </w:rPr>
              <w:t>Thank you for your cooperation.</w:t>
            </w:r>
          </w:p>
        </w:tc>
      </w:tr>
      <w:tr w:rsidR="00252F5C" w14:paraId="6B5280C7" w14:textId="77777777" w:rsidTr="006D6527">
        <w:tc>
          <w:tcPr>
            <w:tcW w:w="10915" w:type="dxa"/>
            <w:gridSpan w:val="2"/>
            <w:tcBorders>
              <w:top w:val="nil"/>
              <w:left w:val="nil"/>
              <w:bottom w:val="nil"/>
              <w:right w:val="nil"/>
            </w:tcBorders>
          </w:tcPr>
          <w:p w14:paraId="6B5280C5" w14:textId="77777777" w:rsidR="00252F5C" w:rsidRDefault="00252F5C" w:rsidP="00252F5C">
            <w:pPr>
              <w:rPr>
                <w:rFonts w:ascii="Arial" w:hAnsi="Arial"/>
                <w:sz w:val="22"/>
              </w:rPr>
            </w:pPr>
            <w:r>
              <w:rPr>
                <w:rFonts w:ascii="Arial" w:hAnsi="Arial"/>
                <w:b/>
                <w:bCs/>
              </w:rPr>
              <w:t>Job title and reference number (as advertised)</w:t>
            </w:r>
            <w:r w:rsidR="008B68A2">
              <w:rPr>
                <w:rFonts w:ascii="Arial" w:hAnsi="Arial"/>
                <w:b/>
                <w:bCs/>
              </w:rPr>
              <w:t xml:space="preserve"> </w:t>
            </w:r>
            <w:bookmarkStart w:id="13" w:name="Text22"/>
            <w:r>
              <w:rPr>
                <w:rFonts w:ascii="Arial" w:hAnsi="Arial"/>
                <w:sz w:val="22"/>
              </w:rPr>
              <w:fldChar w:fldCharType="begin">
                <w:ffData>
                  <w:name w:val="Text2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bookmarkEnd w:id="13"/>
          <w:p w14:paraId="6B5280C6" w14:textId="77777777" w:rsidR="00252F5C" w:rsidRDefault="00252F5C" w:rsidP="00252F5C">
            <w:pPr>
              <w:rPr>
                <w:rFonts w:ascii="Arial" w:hAnsi="Arial"/>
                <w:sz w:val="22"/>
              </w:rPr>
            </w:pPr>
          </w:p>
        </w:tc>
      </w:tr>
      <w:tr w:rsidR="008B68A2" w14:paraId="6B5280CA" w14:textId="77777777" w:rsidTr="006D6527">
        <w:tc>
          <w:tcPr>
            <w:tcW w:w="3870" w:type="dxa"/>
            <w:tcBorders>
              <w:top w:val="nil"/>
              <w:left w:val="nil"/>
              <w:bottom w:val="nil"/>
              <w:right w:val="nil"/>
            </w:tcBorders>
          </w:tcPr>
          <w:p w14:paraId="6B5280C8" w14:textId="77777777" w:rsidR="008B68A2" w:rsidRDefault="008B68A2" w:rsidP="00252F5C">
            <w:pPr>
              <w:rPr>
                <w:rFonts w:ascii="Arial" w:hAnsi="Arial"/>
                <w:sz w:val="22"/>
              </w:rPr>
            </w:pPr>
            <w:r>
              <w:rPr>
                <w:rFonts w:ascii="Arial" w:hAnsi="Arial"/>
                <w:b/>
                <w:bCs/>
              </w:rPr>
              <w:t>Female/Male</w:t>
            </w:r>
            <w:r>
              <w:rPr>
                <w:rFonts w:ascii="Arial" w:hAnsi="Arial"/>
                <w:sz w:val="22"/>
              </w:rPr>
              <w:t xml:space="preserve">  </w:t>
            </w:r>
            <w:r>
              <w:rPr>
                <w:rFonts w:ascii="Arial" w:hAnsi="Arial"/>
                <w:sz w:val="22"/>
              </w:rPr>
              <w:fldChar w:fldCharType="begin">
                <w:ffData>
                  <w:name w:val="Text2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7045" w:type="dxa"/>
            <w:tcBorders>
              <w:top w:val="nil"/>
              <w:left w:val="nil"/>
              <w:bottom w:val="nil"/>
              <w:right w:val="nil"/>
            </w:tcBorders>
          </w:tcPr>
          <w:p w14:paraId="6B5280C9" w14:textId="77777777" w:rsidR="008B68A2" w:rsidRDefault="008B68A2" w:rsidP="00252F5C">
            <w:pPr>
              <w:rPr>
                <w:rFonts w:ascii="Arial" w:hAnsi="Arial"/>
                <w:sz w:val="22"/>
              </w:rPr>
            </w:pPr>
            <w:r>
              <w:rPr>
                <w:rFonts w:ascii="Arial" w:hAnsi="Arial"/>
                <w:b/>
                <w:bCs/>
              </w:rPr>
              <w:t>Date of birth</w:t>
            </w:r>
            <w:r>
              <w:rPr>
                <w:rFonts w:ascii="Arial" w:hAnsi="Arial"/>
                <w:sz w:val="22"/>
              </w:rPr>
              <w:t xml:space="preserve">  </w:t>
            </w:r>
            <w:r>
              <w:rPr>
                <w:rFonts w:ascii="Arial" w:hAnsi="Arial"/>
                <w:sz w:val="22"/>
              </w:rPr>
              <w:fldChar w:fldCharType="begin">
                <w:ffData>
                  <w:name w:val=""/>
                  <w:enabled/>
                  <w:calcOnExit w:val="0"/>
                  <w:textInput>
                    <w:default w:val="dd"/>
                    <w:maxLength w:val="2"/>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dd</w:t>
            </w:r>
            <w:r>
              <w:rPr>
                <w:rFonts w:ascii="Arial" w:hAnsi="Arial"/>
                <w:sz w:val="22"/>
              </w:rPr>
              <w:fldChar w:fldCharType="end"/>
            </w:r>
            <w:r>
              <w:rPr>
                <w:rFonts w:ascii="Arial" w:hAnsi="Arial"/>
                <w:sz w:val="22"/>
              </w:rPr>
              <w:t>/</w:t>
            </w:r>
            <w:r>
              <w:rPr>
                <w:rFonts w:ascii="Arial" w:hAnsi="Arial"/>
                <w:sz w:val="22"/>
              </w:rPr>
              <w:fldChar w:fldCharType="begin">
                <w:ffData>
                  <w:name w:val=""/>
                  <w:enabled/>
                  <w:calcOnExit w:val="0"/>
                  <w:textInput>
                    <w:default w:val="mm"/>
                    <w:maxLength w:val="2"/>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mm</w:t>
            </w:r>
            <w:r>
              <w:rPr>
                <w:rFonts w:ascii="Arial" w:hAnsi="Arial"/>
                <w:sz w:val="22"/>
              </w:rPr>
              <w:fldChar w:fldCharType="end"/>
            </w:r>
            <w:r>
              <w:rPr>
                <w:rFonts w:ascii="Arial" w:hAnsi="Arial"/>
                <w:sz w:val="22"/>
              </w:rPr>
              <w:t>/</w:t>
            </w:r>
            <w:r>
              <w:rPr>
                <w:rFonts w:ascii="Arial" w:hAnsi="Arial"/>
                <w:sz w:val="22"/>
              </w:rPr>
              <w:fldChar w:fldCharType="begin">
                <w:ffData>
                  <w:name w:val=""/>
                  <w:enabled/>
                  <w:calcOnExit w:val="0"/>
                  <w:textInput>
                    <w:default w:val="yyyy"/>
                    <w:maxLength w:val="4"/>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yyyy</w:t>
            </w:r>
            <w:r>
              <w:rPr>
                <w:rFonts w:ascii="Arial" w:hAnsi="Arial"/>
                <w:sz w:val="22"/>
              </w:rPr>
              <w:fldChar w:fldCharType="end"/>
            </w:r>
          </w:p>
        </w:tc>
      </w:tr>
    </w:tbl>
    <w:p w14:paraId="6B5280CB" w14:textId="77777777" w:rsidR="00476866" w:rsidRDefault="00476866"/>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0"/>
        <w:gridCol w:w="2340"/>
        <w:gridCol w:w="2520"/>
        <w:gridCol w:w="1897"/>
        <w:gridCol w:w="2268"/>
      </w:tblGrid>
      <w:tr w:rsidR="00476866" w14:paraId="6B5280CE" w14:textId="77777777" w:rsidTr="006D6527">
        <w:tc>
          <w:tcPr>
            <w:tcW w:w="10915" w:type="dxa"/>
            <w:gridSpan w:val="5"/>
            <w:tcBorders>
              <w:top w:val="single" w:sz="6" w:space="0" w:color="auto"/>
              <w:left w:val="single" w:sz="6" w:space="0" w:color="auto"/>
              <w:bottom w:val="nil"/>
              <w:right w:val="single" w:sz="6" w:space="0" w:color="auto"/>
            </w:tcBorders>
          </w:tcPr>
          <w:p w14:paraId="6B5280CC" w14:textId="77777777" w:rsidR="00476866" w:rsidRDefault="00476866">
            <w:pPr>
              <w:rPr>
                <w:rFonts w:ascii="Arial Black" w:hAnsi="Arial Black"/>
                <w:bCs/>
                <w:sz w:val="28"/>
              </w:rPr>
            </w:pPr>
            <w:r>
              <w:rPr>
                <w:rFonts w:ascii="Arial Black" w:hAnsi="Arial Black"/>
                <w:bCs/>
                <w:sz w:val="28"/>
              </w:rPr>
              <w:t>Ethnic origin</w:t>
            </w:r>
          </w:p>
          <w:p w14:paraId="6B5280CD" w14:textId="77777777" w:rsidR="00476866" w:rsidRDefault="00476866">
            <w:pPr>
              <w:rPr>
                <w:rFonts w:ascii="Arial" w:hAnsi="Arial"/>
                <w:sz w:val="22"/>
              </w:rPr>
            </w:pPr>
          </w:p>
        </w:tc>
      </w:tr>
      <w:tr w:rsidR="00476866" w14:paraId="6B5280D2" w14:textId="77777777" w:rsidTr="006D6527">
        <w:tc>
          <w:tcPr>
            <w:tcW w:w="10915" w:type="dxa"/>
            <w:gridSpan w:val="5"/>
            <w:tcBorders>
              <w:top w:val="nil"/>
              <w:left w:val="single" w:sz="6" w:space="0" w:color="auto"/>
              <w:bottom w:val="nil"/>
              <w:right w:val="single" w:sz="6" w:space="0" w:color="auto"/>
            </w:tcBorders>
          </w:tcPr>
          <w:p w14:paraId="6B5280CF" w14:textId="77777777" w:rsidR="00476866" w:rsidRDefault="00476866">
            <w:pPr>
              <w:rPr>
                <w:rFonts w:ascii="Arial" w:hAnsi="Arial"/>
                <w:b/>
                <w:bCs/>
              </w:rPr>
            </w:pPr>
            <w:r>
              <w:rPr>
                <w:rFonts w:ascii="Arial" w:hAnsi="Arial"/>
                <w:b/>
                <w:bCs/>
              </w:rPr>
              <w:t>I would describe my ethnic origin as:</w:t>
            </w:r>
          </w:p>
          <w:p w14:paraId="6B5280D0" w14:textId="77777777" w:rsidR="00476866" w:rsidRDefault="00476866">
            <w:pPr>
              <w:rPr>
                <w:rFonts w:ascii="Arial" w:hAnsi="Arial"/>
                <w:b/>
                <w:bCs/>
              </w:rPr>
            </w:pPr>
            <w:r>
              <w:rPr>
                <w:rFonts w:ascii="Arial" w:hAnsi="Arial"/>
                <w:b/>
                <w:bCs/>
              </w:rPr>
              <w:t>(please tick one box only, see notes overleaf)</w:t>
            </w:r>
          </w:p>
          <w:p w14:paraId="6B5280D1" w14:textId="77777777" w:rsidR="00476866" w:rsidRDefault="00476866">
            <w:pPr>
              <w:rPr>
                <w:rFonts w:ascii="Arial" w:hAnsi="Arial"/>
                <w:sz w:val="22"/>
              </w:rPr>
            </w:pPr>
          </w:p>
        </w:tc>
      </w:tr>
      <w:tr w:rsidR="00A24D7A" w14:paraId="6B5280DA" w14:textId="77777777" w:rsidTr="006D6527">
        <w:trPr>
          <w:trHeight w:val="851"/>
        </w:trPr>
        <w:tc>
          <w:tcPr>
            <w:tcW w:w="1890" w:type="dxa"/>
            <w:tcBorders>
              <w:top w:val="nil"/>
              <w:left w:val="single" w:sz="6" w:space="0" w:color="auto"/>
              <w:bottom w:val="nil"/>
              <w:right w:val="nil"/>
            </w:tcBorders>
          </w:tcPr>
          <w:p w14:paraId="6B5280D3" w14:textId="77777777" w:rsidR="00A24D7A" w:rsidRDefault="00A24D7A" w:rsidP="00A24D7A">
            <w:pPr>
              <w:rPr>
                <w:rFonts w:ascii="Arial" w:hAnsi="Arial"/>
              </w:rPr>
            </w:pPr>
            <w:r>
              <w:rPr>
                <w:rFonts w:ascii="Arial" w:hAnsi="Arial"/>
              </w:rPr>
              <w:t>White</w:t>
            </w:r>
          </w:p>
        </w:tc>
        <w:tc>
          <w:tcPr>
            <w:tcW w:w="2340" w:type="dxa"/>
            <w:tcBorders>
              <w:top w:val="nil"/>
              <w:left w:val="nil"/>
              <w:bottom w:val="nil"/>
              <w:right w:val="nil"/>
            </w:tcBorders>
          </w:tcPr>
          <w:p w14:paraId="6B5280D4" w14:textId="77777777" w:rsidR="00A24D7A" w:rsidRDefault="00A24D7A" w:rsidP="00A24D7A">
            <w:pPr>
              <w:jc w:val="right"/>
              <w:rPr>
                <w:rFonts w:ascii="Arial" w:hAnsi="Arial"/>
              </w:rPr>
            </w:pPr>
            <w:r>
              <w:rPr>
                <w:rFonts w:ascii="Arial" w:hAnsi="Arial"/>
              </w:rPr>
              <w:t xml:space="preserve">English / Welsh / Scottish / Northern Irish British </w:t>
            </w:r>
            <w:bookmarkStart w:id="14" w:name="Check3"/>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bookmarkEnd w:id="14"/>
          </w:p>
        </w:tc>
        <w:tc>
          <w:tcPr>
            <w:tcW w:w="2520" w:type="dxa"/>
            <w:tcBorders>
              <w:top w:val="nil"/>
              <w:left w:val="nil"/>
              <w:bottom w:val="nil"/>
              <w:right w:val="nil"/>
            </w:tcBorders>
          </w:tcPr>
          <w:p w14:paraId="6B5280D5" w14:textId="77777777" w:rsidR="00A24D7A" w:rsidRDefault="00A24D7A" w:rsidP="00A24D7A">
            <w:pPr>
              <w:jc w:val="right"/>
              <w:rPr>
                <w:rFonts w:ascii="Arial" w:hAnsi="Arial"/>
              </w:rPr>
            </w:pPr>
            <w:r>
              <w:rPr>
                <w:rFonts w:ascii="Arial" w:hAnsi="Arial"/>
              </w:rPr>
              <w:t xml:space="preserve">Irish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tc>
        <w:tc>
          <w:tcPr>
            <w:tcW w:w="1897" w:type="dxa"/>
            <w:tcBorders>
              <w:top w:val="nil"/>
              <w:left w:val="nil"/>
              <w:bottom w:val="nil"/>
              <w:right w:val="nil"/>
            </w:tcBorders>
          </w:tcPr>
          <w:p w14:paraId="6B5280D6" w14:textId="77777777" w:rsidR="00A24D7A" w:rsidRDefault="00A24D7A" w:rsidP="00A24D7A">
            <w:pPr>
              <w:jc w:val="right"/>
              <w:rPr>
                <w:rFonts w:ascii="Arial" w:hAnsi="Arial"/>
              </w:rPr>
            </w:pPr>
            <w:r>
              <w:rPr>
                <w:rFonts w:ascii="Arial" w:hAnsi="Arial"/>
              </w:rPr>
              <w:t xml:space="preserve">Gypsy or Irish Traveller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tc>
        <w:tc>
          <w:tcPr>
            <w:tcW w:w="2268" w:type="dxa"/>
            <w:tcBorders>
              <w:top w:val="nil"/>
              <w:left w:val="nil"/>
              <w:bottom w:val="nil"/>
              <w:right w:val="single" w:sz="6" w:space="0" w:color="auto"/>
            </w:tcBorders>
          </w:tcPr>
          <w:p w14:paraId="6B5280D7" w14:textId="77777777" w:rsidR="00A24D7A" w:rsidRDefault="00833B2A" w:rsidP="00A24D7A">
            <w:pPr>
              <w:jc w:val="right"/>
              <w:rPr>
                <w:rFonts w:ascii="Arial" w:hAnsi="Arial"/>
              </w:rPr>
            </w:pPr>
            <w:r>
              <w:rPr>
                <w:rFonts w:ascii="Arial" w:hAnsi="Arial"/>
              </w:rPr>
              <w:t>Any o</w:t>
            </w:r>
            <w:r w:rsidR="00A24D7A">
              <w:rPr>
                <w:rFonts w:ascii="Arial" w:hAnsi="Arial"/>
              </w:rPr>
              <w:t>ther White</w:t>
            </w:r>
            <w:r>
              <w:rPr>
                <w:rFonts w:ascii="Arial" w:hAnsi="Arial"/>
              </w:rPr>
              <w:t xml:space="preserve"> background</w:t>
            </w:r>
            <w:r w:rsidR="00A24D7A">
              <w:rPr>
                <w:rFonts w:ascii="Arial" w:hAnsi="Arial"/>
              </w:rPr>
              <w:t xml:space="preserve"> </w:t>
            </w:r>
            <w:r w:rsidR="00A24D7A">
              <w:rPr>
                <w:rFonts w:ascii="Arial" w:hAnsi="Arial"/>
              </w:rPr>
              <w:fldChar w:fldCharType="begin">
                <w:ffData>
                  <w:name w:val="Check3"/>
                  <w:enabled/>
                  <w:calcOnExit w:val="0"/>
                  <w:checkBox>
                    <w:sizeAuto/>
                    <w:default w:val="0"/>
                  </w:checkBox>
                </w:ffData>
              </w:fldChar>
            </w:r>
            <w:r w:rsidR="00A24D7A">
              <w:rPr>
                <w:rFonts w:ascii="Arial" w:hAnsi="Arial"/>
              </w:rPr>
              <w:instrText xml:space="preserve"> FORMCHECKBOX </w:instrText>
            </w:r>
            <w:r w:rsidR="009E52E6">
              <w:rPr>
                <w:rFonts w:ascii="Arial" w:hAnsi="Arial"/>
              </w:rPr>
            </w:r>
            <w:r w:rsidR="009E52E6">
              <w:rPr>
                <w:rFonts w:ascii="Arial" w:hAnsi="Arial"/>
              </w:rPr>
              <w:fldChar w:fldCharType="separate"/>
            </w:r>
            <w:r w:rsidR="00A24D7A">
              <w:rPr>
                <w:rFonts w:ascii="Arial" w:hAnsi="Arial"/>
              </w:rPr>
              <w:fldChar w:fldCharType="end"/>
            </w:r>
          </w:p>
          <w:p w14:paraId="6B5280D8" w14:textId="77777777" w:rsidR="00833B2A" w:rsidRDefault="00833B2A" w:rsidP="00A24D7A">
            <w:pPr>
              <w:jc w:val="right"/>
              <w:rPr>
                <w:rFonts w:ascii="Arial" w:hAnsi="Arial"/>
              </w:rPr>
            </w:pPr>
            <w:r>
              <w:rPr>
                <w:rFonts w:ascii="Arial" w:hAnsi="Arial"/>
              </w:rPr>
              <w:t>Please specify</w:t>
            </w:r>
          </w:p>
          <w:p w14:paraId="6B5280D9" w14:textId="77777777" w:rsidR="00833B2A" w:rsidRDefault="00833B2A" w:rsidP="00A24D7A">
            <w:pPr>
              <w:jc w:val="right"/>
              <w:rPr>
                <w:rFonts w:ascii="Arial" w:hAnsi="Arial"/>
              </w:rPr>
            </w:pPr>
            <w:r>
              <w:rPr>
                <w:rFonts w:ascii="Arial" w:hAnsi="Arial"/>
              </w:rPr>
              <w:t>______________</w:t>
            </w:r>
          </w:p>
        </w:tc>
      </w:tr>
      <w:tr w:rsidR="00A24D7A" w14:paraId="6B5280E1" w14:textId="77777777" w:rsidTr="006D6527">
        <w:trPr>
          <w:trHeight w:val="851"/>
        </w:trPr>
        <w:tc>
          <w:tcPr>
            <w:tcW w:w="1890" w:type="dxa"/>
            <w:tcBorders>
              <w:top w:val="nil"/>
              <w:left w:val="single" w:sz="6" w:space="0" w:color="auto"/>
              <w:bottom w:val="nil"/>
              <w:right w:val="nil"/>
            </w:tcBorders>
          </w:tcPr>
          <w:p w14:paraId="6B5280DB" w14:textId="77777777" w:rsidR="00A24D7A" w:rsidRDefault="00A24D7A" w:rsidP="00A24D7A">
            <w:pPr>
              <w:rPr>
                <w:rFonts w:ascii="Arial" w:hAnsi="Arial"/>
              </w:rPr>
            </w:pPr>
            <w:r>
              <w:rPr>
                <w:rFonts w:ascii="Arial" w:hAnsi="Arial"/>
              </w:rPr>
              <w:t>Mixed</w:t>
            </w:r>
            <w:r w:rsidR="00833B2A">
              <w:rPr>
                <w:rFonts w:ascii="Arial" w:hAnsi="Arial"/>
              </w:rPr>
              <w:t xml:space="preserve"> / multiple ethnic groups</w:t>
            </w:r>
          </w:p>
        </w:tc>
        <w:tc>
          <w:tcPr>
            <w:tcW w:w="2340" w:type="dxa"/>
            <w:tcBorders>
              <w:top w:val="nil"/>
              <w:left w:val="nil"/>
              <w:bottom w:val="nil"/>
              <w:right w:val="nil"/>
            </w:tcBorders>
          </w:tcPr>
          <w:p w14:paraId="6B5280DC" w14:textId="77777777" w:rsidR="00A24D7A" w:rsidRDefault="00A24D7A" w:rsidP="00A24D7A">
            <w:pPr>
              <w:jc w:val="right"/>
              <w:rPr>
                <w:rFonts w:ascii="Arial" w:hAnsi="Arial"/>
              </w:rPr>
            </w:pPr>
            <w:r>
              <w:rPr>
                <w:rFonts w:ascii="Arial" w:hAnsi="Arial"/>
              </w:rPr>
              <w:t xml:space="preserve">White &amp; Black </w:t>
            </w:r>
            <w:smartTag w:uri="urn:schemas-microsoft-com:office:smarttags" w:element="place">
              <w:r>
                <w:rPr>
                  <w:rFonts w:ascii="Arial" w:hAnsi="Arial"/>
                </w:rPr>
                <w:t>Caribbean</w:t>
              </w:r>
            </w:smartTag>
            <w:r>
              <w:rPr>
                <w:rFonts w:ascii="Arial" w:hAnsi="Arial"/>
              </w:rPr>
              <w:t xml:space="preserve">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tc>
        <w:tc>
          <w:tcPr>
            <w:tcW w:w="2520" w:type="dxa"/>
            <w:tcBorders>
              <w:top w:val="nil"/>
              <w:left w:val="nil"/>
              <w:bottom w:val="nil"/>
              <w:right w:val="nil"/>
            </w:tcBorders>
          </w:tcPr>
          <w:p w14:paraId="6B5280DD" w14:textId="77777777" w:rsidR="00A24D7A" w:rsidRDefault="00A24D7A" w:rsidP="00A24D7A">
            <w:pPr>
              <w:jc w:val="right"/>
              <w:rPr>
                <w:rFonts w:ascii="Arial" w:hAnsi="Arial"/>
              </w:rPr>
            </w:pPr>
            <w:r>
              <w:rPr>
                <w:rFonts w:ascii="Arial" w:hAnsi="Arial"/>
              </w:rPr>
              <w:t xml:space="preserve">White &amp; Black African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tc>
        <w:tc>
          <w:tcPr>
            <w:tcW w:w="1897" w:type="dxa"/>
            <w:tcBorders>
              <w:top w:val="nil"/>
              <w:left w:val="nil"/>
              <w:bottom w:val="nil"/>
              <w:right w:val="nil"/>
            </w:tcBorders>
          </w:tcPr>
          <w:p w14:paraId="6B5280DE" w14:textId="77777777" w:rsidR="00A24D7A" w:rsidRDefault="00A24D7A" w:rsidP="00A24D7A">
            <w:pPr>
              <w:jc w:val="right"/>
              <w:rPr>
                <w:rFonts w:ascii="Arial" w:hAnsi="Arial"/>
              </w:rPr>
            </w:pPr>
            <w:r>
              <w:rPr>
                <w:rFonts w:ascii="Arial" w:hAnsi="Arial"/>
              </w:rPr>
              <w:t xml:space="preserve">White and Asian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tc>
        <w:tc>
          <w:tcPr>
            <w:tcW w:w="2268" w:type="dxa"/>
            <w:tcBorders>
              <w:top w:val="nil"/>
              <w:left w:val="nil"/>
              <w:bottom w:val="nil"/>
              <w:right w:val="single" w:sz="6" w:space="0" w:color="auto"/>
            </w:tcBorders>
          </w:tcPr>
          <w:p w14:paraId="6B5280DF" w14:textId="77777777" w:rsidR="00A24D7A" w:rsidRDefault="00833B2A" w:rsidP="00A24D7A">
            <w:pPr>
              <w:jc w:val="right"/>
              <w:rPr>
                <w:rFonts w:ascii="Arial" w:hAnsi="Arial"/>
              </w:rPr>
            </w:pPr>
            <w:r>
              <w:rPr>
                <w:rFonts w:ascii="Arial" w:hAnsi="Arial"/>
              </w:rPr>
              <w:t>Any o</w:t>
            </w:r>
            <w:r w:rsidR="00A24D7A">
              <w:rPr>
                <w:rFonts w:ascii="Arial" w:hAnsi="Arial"/>
              </w:rPr>
              <w:t xml:space="preserve">ther </w:t>
            </w:r>
            <w:r>
              <w:rPr>
                <w:rFonts w:ascii="Arial" w:hAnsi="Arial"/>
              </w:rPr>
              <w:t>M</w:t>
            </w:r>
            <w:r w:rsidR="00A24D7A">
              <w:rPr>
                <w:rFonts w:ascii="Arial" w:hAnsi="Arial"/>
              </w:rPr>
              <w:t>ixed</w:t>
            </w:r>
            <w:r>
              <w:rPr>
                <w:rFonts w:ascii="Arial" w:hAnsi="Arial"/>
              </w:rPr>
              <w:t xml:space="preserve"> background</w:t>
            </w:r>
            <w:r w:rsidR="00A24D7A">
              <w:rPr>
                <w:rFonts w:ascii="Arial" w:hAnsi="Arial"/>
              </w:rPr>
              <w:t xml:space="preserve"> </w:t>
            </w:r>
            <w:r w:rsidR="00A24D7A">
              <w:rPr>
                <w:rFonts w:ascii="Arial" w:hAnsi="Arial"/>
              </w:rPr>
              <w:fldChar w:fldCharType="begin">
                <w:ffData>
                  <w:name w:val="Check3"/>
                  <w:enabled/>
                  <w:calcOnExit w:val="0"/>
                  <w:checkBox>
                    <w:sizeAuto/>
                    <w:default w:val="0"/>
                  </w:checkBox>
                </w:ffData>
              </w:fldChar>
            </w:r>
            <w:r w:rsidR="00A24D7A">
              <w:rPr>
                <w:rFonts w:ascii="Arial" w:hAnsi="Arial"/>
              </w:rPr>
              <w:instrText xml:space="preserve"> FORMCHECKBOX </w:instrText>
            </w:r>
            <w:r w:rsidR="009E52E6">
              <w:rPr>
                <w:rFonts w:ascii="Arial" w:hAnsi="Arial"/>
              </w:rPr>
            </w:r>
            <w:r w:rsidR="009E52E6">
              <w:rPr>
                <w:rFonts w:ascii="Arial" w:hAnsi="Arial"/>
              </w:rPr>
              <w:fldChar w:fldCharType="separate"/>
            </w:r>
            <w:r w:rsidR="00A24D7A">
              <w:rPr>
                <w:rFonts w:ascii="Arial" w:hAnsi="Arial"/>
              </w:rPr>
              <w:fldChar w:fldCharType="end"/>
            </w:r>
          </w:p>
          <w:p w14:paraId="6B5280E0" w14:textId="77777777" w:rsidR="00833B2A" w:rsidRDefault="00833B2A" w:rsidP="00A24D7A">
            <w:pPr>
              <w:jc w:val="right"/>
              <w:rPr>
                <w:rFonts w:ascii="Arial" w:hAnsi="Arial"/>
              </w:rPr>
            </w:pPr>
            <w:r>
              <w:rPr>
                <w:rFonts w:ascii="Arial" w:hAnsi="Arial"/>
              </w:rPr>
              <w:t>Please specify ______________</w:t>
            </w:r>
          </w:p>
        </w:tc>
      </w:tr>
      <w:tr w:rsidR="00A24D7A" w14:paraId="6B5280E8" w14:textId="77777777" w:rsidTr="006D6527">
        <w:trPr>
          <w:trHeight w:val="851"/>
        </w:trPr>
        <w:tc>
          <w:tcPr>
            <w:tcW w:w="1890" w:type="dxa"/>
            <w:tcBorders>
              <w:top w:val="nil"/>
              <w:left w:val="single" w:sz="6" w:space="0" w:color="auto"/>
              <w:bottom w:val="nil"/>
              <w:right w:val="nil"/>
            </w:tcBorders>
          </w:tcPr>
          <w:p w14:paraId="6B5280E2" w14:textId="77777777" w:rsidR="00A24D7A" w:rsidRDefault="00A24D7A" w:rsidP="00A24D7A">
            <w:pPr>
              <w:rPr>
                <w:rFonts w:ascii="Arial" w:hAnsi="Arial"/>
              </w:rPr>
            </w:pPr>
            <w:r>
              <w:rPr>
                <w:rFonts w:ascii="Arial" w:hAnsi="Arial"/>
              </w:rPr>
              <w:t xml:space="preserve">Asian </w:t>
            </w:r>
            <w:r w:rsidR="00833B2A">
              <w:rPr>
                <w:rFonts w:ascii="Arial" w:hAnsi="Arial"/>
              </w:rPr>
              <w:t>/</w:t>
            </w:r>
          </w:p>
          <w:p w14:paraId="6B5280E3" w14:textId="77777777" w:rsidR="00A24D7A" w:rsidRDefault="00A24D7A" w:rsidP="00A24D7A">
            <w:pPr>
              <w:rPr>
                <w:rFonts w:ascii="Arial" w:hAnsi="Arial"/>
              </w:rPr>
            </w:pPr>
            <w:r>
              <w:rPr>
                <w:rFonts w:ascii="Arial" w:hAnsi="Arial"/>
              </w:rPr>
              <w:t>Asian British</w:t>
            </w:r>
          </w:p>
        </w:tc>
        <w:tc>
          <w:tcPr>
            <w:tcW w:w="2340" w:type="dxa"/>
            <w:tcBorders>
              <w:top w:val="nil"/>
              <w:left w:val="nil"/>
              <w:bottom w:val="nil"/>
              <w:right w:val="nil"/>
            </w:tcBorders>
          </w:tcPr>
          <w:p w14:paraId="6B5280E4" w14:textId="77777777" w:rsidR="00A24D7A" w:rsidRDefault="00A24D7A" w:rsidP="00A24D7A">
            <w:pPr>
              <w:jc w:val="right"/>
              <w:rPr>
                <w:rFonts w:ascii="Arial" w:hAnsi="Arial"/>
              </w:rPr>
            </w:pPr>
            <w:r>
              <w:rPr>
                <w:rFonts w:ascii="Arial" w:hAnsi="Arial"/>
              </w:rPr>
              <w:t xml:space="preserve">Indian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tc>
        <w:tc>
          <w:tcPr>
            <w:tcW w:w="2520" w:type="dxa"/>
            <w:tcBorders>
              <w:top w:val="nil"/>
              <w:left w:val="nil"/>
              <w:bottom w:val="nil"/>
              <w:right w:val="nil"/>
            </w:tcBorders>
          </w:tcPr>
          <w:p w14:paraId="6B5280E5" w14:textId="77777777" w:rsidR="00A24D7A" w:rsidRDefault="00A24D7A" w:rsidP="00A24D7A">
            <w:pPr>
              <w:jc w:val="right"/>
              <w:rPr>
                <w:rFonts w:ascii="Arial" w:hAnsi="Arial"/>
              </w:rPr>
            </w:pPr>
            <w:r>
              <w:rPr>
                <w:rFonts w:ascii="Arial" w:hAnsi="Arial"/>
              </w:rPr>
              <w:t xml:space="preserve">Pakistani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tc>
        <w:tc>
          <w:tcPr>
            <w:tcW w:w="1897" w:type="dxa"/>
            <w:tcBorders>
              <w:top w:val="nil"/>
              <w:left w:val="nil"/>
              <w:bottom w:val="nil"/>
              <w:right w:val="nil"/>
            </w:tcBorders>
          </w:tcPr>
          <w:p w14:paraId="6B5280E6" w14:textId="77777777" w:rsidR="00A24D7A" w:rsidRDefault="00A24D7A" w:rsidP="00A24D7A">
            <w:pPr>
              <w:jc w:val="right"/>
              <w:rPr>
                <w:rFonts w:ascii="Arial" w:hAnsi="Arial"/>
              </w:rPr>
            </w:pPr>
            <w:r>
              <w:rPr>
                <w:rFonts w:ascii="Arial" w:hAnsi="Arial"/>
              </w:rPr>
              <w:t xml:space="preserve">Bangladeshi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tc>
        <w:tc>
          <w:tcPr>
            <w:tcW w:w="2268" w:type="dxa"/>
            <w:tcBorders>
              <w:top w:val="nil"/>
              <w:left w:val="nil"/>
              <w:bottom w:val="nil"/>
              <w:right w:val="single" w:sz="6" w:space="0" w:color="auto"/>
            </w:tcBorders>
          </w:tcPr>
          <w:p w14:paraId="6B5280E7" w14:textId="77777777" w:rsidR="00A24D7A" w:rsidRDefault="00A24D7A" w:rsidP="00A24D7A">
            <w:pPr>
              <w:jc w:val="right"/>
              <w:rPr>
                <w:rFonts w:ascii="Arial" w:hAnsi="Arial"/>
              </w:rPr>
            </w:pPr>
            <w:r>
              <w:rPr>
                <w:rFonts w:ascii="Arial" w:hAnsi="Arial"/>
              </w:rPr>
              <w:t xml:space="preserve">Chinese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tc>
      </w:tr>
      <w:tr w:rsidR="00A24D7A" w14:paraId="6B5280EF" w14:textId="77777777" w:rsidTr="006D6527">
        <w:trPr>
          <w:trHeight w:val="851"/>
        </w:trPr>
        <w:tc>
          <w:tcPr>
            <w:tcW w:w="1890" w:type="dxa"/>
            <w:tcBorders>
              <w:top w:val="nil"/>
              <w:left w:val="single" w:sz="6" w:space="0" w:color="auto"/>
              <w:bottom w:val="nil"/>
              <w:right w:val="nil"/>
            </w:tcBorders>
          </w:tcPr>
          <w:p w14:paraId="6B5280E9" w14:textId="77777777" w:rsidR="00A24D7A" w:rsidRDefault="00A24D7A" w:rsidP="00A24D7A">
            <w:pPr>
              <w:rPr>
                <w:rFonts w:ascii="Arial" w:hAnsi="Arial"/>
              </w:rPr>
            </w:pPr>
          </w:p>
        </w:tc>
        <w:tc>
          <w:tcPr>
            <w:tcW w:w="2340" w:type="dxa"/>
            <w:tcBorders>
              <w:top w:val="nil"/>
              <w:left w:val="nil"/>
              <w:bottom w:val="nil"/>
              <w:right w:val="nil"/>
            </w:tcBorders>
          </w:tcPr>
          <w:p w14:paraId="6B5280EA" w14:textId="77777777" w:rsidR="00A24D7A" w:rsidRDefault="00833B2A" w:rsidP="00A24D7A">
            <w:pPr>
              <w:jc w:val="right"/>
              <w:rPr>
                <w:rFonts w:ascii="Arial" w:hAnsi="Arial"/>
              </w:rPr>
            </w:pPr>
            <w:r>
              <w:rPr>
                <w:rFonts w:ascii="Arial" w:hAnsi="Arial"/>
              </w:rPr>
              <w:t>Any o</w:t>
            </w:r>
            <w:r w:rsidR="00A24D7A">
              <w:rPr>
                <w:rFonts w:ascii="Arial" w:hAnsi="Arial"/>
              </w:rPr>
              <w:t>ther Asian</w:t>
            </w:r>
            <w:r>
              <w:rPr>
                <w:rFonts w:ascii="Arial" w:hAnsi="Arial"/>
              </w:rPr>
              <w:t xml:space="preserve"> background</w:t>
            </w:r>
            <w:r w:rsidR="00A24D7A">
              <w:rPr>
                <w:rFonts w:ascii="Arial" w:hAnsi="Arial"/>
              </w:rPr>
              <w:t xml:space="preserve"> </w:t>
            </w:r>
            <w:r w:rsidR="00A24D7A">
              <w:rPr>
                <w:rFonts w:ascii="Arial" w:hAnsi="Arial"/>
              </w:rPr>
              <w:fldChar w:fldCharType="begin">
                <w:ffData>
                  <w:name w:val="Check3"/>
                  <w:enabled/>
                  <w:calcOnExit w:val="0"/>
                  <w:checkBox>
                    <w:sizeAuto/>
                    <w:default w:val="0"/>
                  </w:checkBox>
                </w:ffData>
              </w:fldChar>
            </w:r>
            <w:r w:rsidR="00A24D7A">
              <w:rPr>
                <w:rFonts w:ascii="Arial" w:hAnsi="Arial"/>
              </w:rPr>
              <w:instrText xml:space="preserve"> FORMCHECKBOX </w:instrText>
            </w:r>
            <w:r w:rsidR="009E52E6">
              <w:rPr>
                <w:rFonts w:ascii="Arial" w:hAnsi="Arial"/>
              </w:rPr>
            </w:r>
            <w:r w:rsidR="009E52E6">
              <w:rPr>
                <w:rFonts w:ascii="Arial" w:hAnsi="Arial"/>
              </w:rPr>
              <w:fldChar w:fldCharType="separate"/>
            </w:r>
            <w:r w:rsidR="00A24D7A">
              <w:rPr>
                <w:rFonts w:ascii="Arial" w:hAnsi="Arial"/>
              </w:rPr>
              <w:fldChar w:fldCharType="end"/>
            </w:r>
          </w:p>
        </w:tc>
        <w:tc>
          <w:tcPr>
            <w:tcW w:w="2520" w:type="dxa"/>
            <w:tcBorders>
              <w:top w:val="nil"/>
              <w:left w:val="nil"/>
              <w:bottom w:val="nil"/>
              <w:right w:val="nil"/>
            </w:tcBorders>
          </w:tcPr>
          <w:p w14:paraId="6B5280EB" w14:textId="77777777" w:rsidR="00A24D7A" w:rsidRDefault="00833B2A" w:rsidP="00A24D7A">
            <w:pPr>
              <w:jc w:val="right"/>
              <w:rPr>
                <w:rFonts w:ascii="Arial" w:hAnsi="Arial"/>
              </w:rPr>
            </w:pPr>
            <w:r>
              <w:rPr>
                <w:rFonts w:ascii="Arial" w:hAnsi="Arial"/>
              </w:rPr>
              <w:t>Please specify</w:t>
            </w:r>
          </w:p>
          <w:p w14:paraId="6B5280EC" w14:textId="77777777" w:rsidR="00833B2A" w:rsidRDefault="00833B2A" w:rsidP="00A24D7A">
            <w:pPr>
              <w:jc w:val="right"/>
              <w:rPr>
                <w:rFonts w:ascii="Arial" w:hAnsi="Arial"/>
              </w:rPr>
            </w:pPr>
            <w:r>
              <w:rPr>
                <w:rFonts w:ascii="Arial" w:hAnsi="Arial"/>
              </w:rPr>
              <w:t>________________</w:t>
            </w:r>
          </w:p>
        </w:tc>
        <w:tc>
          <w:tcPr>
            <w:tcW w:w="1897" w:type="dxa"/>
            <w:tcBorders>
              <w:top w:val="nil"/>
              <w:left w:val="nil"/>
              <w:bottom w:val="nil"/>
              <w:right w:val="nil"/>
            </w:tcBorders>
          </w:tcPr>
          <w:p w14:paraId="6B5280ED" w14:textId="77777777" w:rsidR="00A24D7A" w:rsidRDefault="00A24D7A" w:rsidP="00A24D7A">
            <w:pPr>
              <w:jc w:val="right"/>
              <w:rPr>
                <w:rFonts w:ascii="Arial" w:hAnsi="Arial"/>
              </w:rPr>
            </w:pPr>
          </w:p>
        </w:tc>
        <w:tc>
          <w:tcPr>
            <w:tcW w:w="2268" w:type="dxa"/>
            <w:tcBorders>
              <w:top w:val="nil"/>
              <w:left w:val="nil"/>
              <w:bottom w:val="nil"/>
              <w:right w:val="single" w:sz="6" w:space="0" w:color="auto"/>
            </w:tcBorders>
          </w:tcPr>
          <w:p w14:paraId="6B5280EE" w14:textId="77777777" w:rsidR="00A24D7A" w:rsidRDefault="00A24D7A" w:rsidP="00A24D7A">
            <w:pPr>
              <w:jc w:val="right"/>
              <w:rPr>
                <w:rFonts w:ascii="Arial" w:hAnsi="Arial"/>
              </w:rPr>
            </w:pPr>
          </w:p>
        </w:tc>
      </w:tr>
      <w:tr w:rsidR="00A24D7A" w14:paraId="6B5280F9" w14:textId="77777777" w:rsidTr="006D6527">
        <w:trPr>
          <w:trHeight w:val="851"/>
        </w:trPr>
        <w:tc>
          <w:tcPr>
            <w:tcW w:w="1890" w:type="dxa"/>
            <w:tcBorders>
              <w:top w:val="nil"/>
              <w:left w:val="single" w:sz="6" w:space="0" w:color="auto"/>
              <w:bottom w:val="nil"/>
              <w:right w:val="nil"/>
            </w:tcBorders>
          </w:tcPr>
          <w:p w14:paraId="6B5280F0" w14:textId="77777777" w:rsidR="00A24D7A" w:rsidRDefault="00A24D7A" w:rsidP="00A24D7A">
            <w:pPr>
              <w:rPr>
                <w:rFonts w:ascii="Arial" w:hAnsi="Arial"/>
              </w:rPr>
            </w:pPr>
            <w:r>
              <w:rPr>
                <w:rFonts w:ascii="Arial" w:hAnsi="Arial"/>
              </w:rPr>
              <w:t xml:space="preserve">Black </w:t>
            </w:r>
            <w:r w:rsidR="00833B2A">
              <w:rPr>
                <w:rFonts w:ascii="Arial" w:hAnsi="Arial"/>
              </w:rPr>
              <w:t>/ African / Caribbean /</w:t>
            </w:r>
          </w:p>
          <w:p w14:paraId="6B5280F1" w14:textId="77777777" w:rsidR="00A24D7A" w:rsidRDefault="00A24D7A" w:rsidP="00A24D7A">
            <w:pPr>
              <w:rPr>
                <w:rFonts w:ascii="Arial" w:hAnsi="Arial"/>
              </w:rPr>
            </w:pPr>
            <w:r>
              <w:rPr>
                <w:rFonts w:ascii="Arial" w:hAnsi="Arial"/>
              </w:rPr>
              <w:t>Black British</w:t>
            </w:r>
          </w:p>
        </w:tc>
        <w:tc>
          <w:tcPr>
            <w:tcW w:w="2340" w:type="dxa"/>
            <w:tcBorders>
              <w:top w:val="nil"/>
              <w:left w:val="nil"/>
              <w:bottom w:val="nil"/>
              <w:right w:val="nil"/>
            </w:tcBorders>
          </w:tcPr>
          <w:p w14:paraId="6B5280F2" w14:textId="77777777" w:rsidR="00B357E1" w:rsidRDefault="00B357E1" w:rsidP="00B357E1">
            <w:pPr>
              <w:jc w:val="right"/>
              <w:rPr>
                <w:rFonts w:ascii="Arial" w:hAnsi="Arial"/>
              </w:rPr>
            </w:pPr>
            <w:r>
              <w:rPr>
                <w:rFonts w:ascii="Arial" w:hAnsi="Arial"/>
              </w:rPr>
              <w:t xml:space="preserve">African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p w14:paraId="6B5280F3" w14:textId="77777777" w:rsidR="00A24D7A" w:rsidRDefault="00A24D7A" w:rsidP="00A24D7A">
            <w:pPr>
              <w:jc w:val="right"/>
              <w:rPr>
                <w:rFonts w:ascii="Arial" w:hAnsi="Arial"/>
              </w:rPr>
            </w:pPr>
          </w:p>
        </w:tc>
        <w:tc>
          <w:tcPr>
            <w:tcW w:w="2520" w:type="dxa"/>
            <w:tcBorders>
              <w:top w:val="nil"/>
              <w:left w:val="nil"/>
              <w:bottom w:val="nil"/>
              <w:right w:val="nil"/>
            </w:tcBorders>
          </w:tcPr>
          <w:p w14:paraId="6B5280F4" w14:textId="77777777" w:rsidR="00B357E1" w:rsidRDefault="00B357E1" w:rsidP="00A24D7A">
            <w:pPr>
              <w:jc w:val="right"/>
              <w:rPr>
                <w:rFonts w:ascii="Arial" w:hAnsi="Arial"/>
              </w:rPr>
            </w:pPr>
            <w:smartTag w:uri="urn:schemas-microsoft-com:office:smarttags" w:element="place">
              <w:r>
                <w:rPr>
                  <w:rFonts w:ascii="Arial" w:hAnsi="Arial"/>
                </w:rPr>
                <w:t>Caribbean</w:t>
              </w:r>
            </w:smartTag>
            <w:r>
              <w:rPr>
                <w:rFonts w:ascii="Arial" w:hAnsi="Arial"/>
              </w:rPr>
              <w:t xml:space="preserve">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tc>
        <w:tc>
          <w:tcPr>
            <w:tcW w:w="1897" w:type="dxa"/>
            <w:tcBorders>
              <w:top w:val="nil"/>
              <w:left w:val="nil"/>
              <w:bottom w:val="nil"/>
              <w:right w:val="nil"/>
            </w:tcBorders>
          </w:tcPr>
          <w:p w14:paraId="6B5280F5" w14:textId="77777777" w:rsidR="00A24D7A" w:rsidRDefault="00A24D7A" w:rsidP="00A24D7A">
            <w:pPr>
              <w:jc w:val="right"/>
              <w:rPr>
                <w:rFonts w:ascii="Arial" w:hAnsi="Arial"/>
              </w:rPr>
            </w:pPr>
            <w:r>
              <w:rPr>
                <w:rFonts w:ascii="Arial" w:hAnsi="Arial"/>
              </w:rPr>
              <w:t xml:space="preserve">Other Black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tc>
        <w:tc>
          <w:tcPr>
            <w:tcW w:w="2268" w:type="dxa"/>
            <w:tcBorders>
              <w:top w:val="nil"/>
              <w:left w:val="nil"/>
              <w:bottom w:val="nil"/>
              <w:right w:val="single" w:sz="6" w:space="0" w:color="auto"/>
            </w:tcBorders>
          </w:tcPr>
          <w:p w14:paraId="6B5280F6" w14:textId="77777777" w:rsidR="00A24D7A" w:rsidRPr="00833B2A" w:rsidRDefault="00833B2A" w:rsidP="00A24D7A">
            <w:pPr>
              <w:jc w:val="right"/>
              <w:rPr>
                <w:rFonts w:ascii="Arial" w:hAnsi="Arial"/>
                <w:sz w:val="22"/>
                <w:szCs w:val="22"/>
              </w:rPr>
            </w:pPr>
            <w:r w:rsidRPr="00833B2A">
              <w:rPr>
                <w:rFonts w:ascii="Arial" w:hAnsi="Arial"/>
                <w:sz w:val="22"/>
                <w:szCs w:val="22"/>
              </w:rPr>
              <w:t xml:space="preserve">Any other Black/African/ </w:t>
            </w:r>
            <w:smartTag w:uri="urn:schemas-microsoft-com:office:smarttags" w:element="place">
              <w:r w:rsidRPr="00833B2A">
                <w:rPr>
                  <w:rFonts w:ascii="Arial" w:hAnsi="Arial"/>
                  <w:sz w:val="22"/>
                  <w:szCs w:val="22"/>
                </w:rPr>
                <w:t>Caribbean</w:t>
              </w:r>
            </w:smartTag>
            <w:r w:rsidRPr="00833B2A">
              <w:rPr>
                <w:rFonts w:ascii="Arial" w:hAnsi="Arial"/>
                <w:sz w:val="22"/>
                <w:szCs w:val="22"/>
              </w:rPr>
              <w:t xml:space="preserve"> background</w:t>
            </w:r>
          </w:p>
          <w:p w14:paraId="6B5280F7" w14:textId="77777777" w:rsidR="00833B2A" w:rsidRPr="00833B2A" w:rsidRDefault="00833B2A" w:rsidP="00A24D7A">
            <w:pPr>
              <w:jc w:val="right"/>
              <w:rPr>
                <w:rFonts w:ascii="Arial" w:hAnsi="Arial"/>
                <w:sz w:val="22"/>
                <w:szCs w:val="22"/>
              </w:rPr>
            </w:pPr>
            <w:r w:rsidRPr="00833B2A">
              <w:rPr>
                <w:rFonts w:ascii="Arial" w:hAnsi="Arial"/>
                <w:sz w:val="22"/>
                <w:szCs w:val="22"/>
              </w:rPr>
              <w:t>Please specify</w:t>
            </w:r>
          </w:p>
          <w:p w14:paraId="6B5280F8" w14:textId="77777777" w:rsidR="00833B2A" w:rsidRDefault="00833B2A" w:rsidP="00A24D7A">
            <w:pPr>
              <w:jc w:val="right"/>
              <w:rPr>
                <w:rFonts w:ascii="Arial" w:hAnsi="Arial"/>
              </w:rPr>
            </w:pPr>
            <w:r w:rsidRPr="00833B2A">
              <w:rPr>
                <w:rFonts w:ascii="Arial" w:hAnsi="Arial"/>
                <w:sz w:val="22"/>
                <w:szCs w:val="22"/>
              </w:rPr>
              <w:t>_____________</w:t>
            </w:r>
          </w:p>
        </w:tc>
      </w:tr>
      <w:tr w:rsidR="00A24D7A" w14:paraId="6B528101" w14:textId="77777777" w:rsidTr="006D6527">
        <w:trPr>
          <w:trHeight w:val="851"/>
        </w:trPr>
        <w:tc>
          <w:tcPr>
            <w:tcW w:w="1890" w:type="dxa"/>
            <w:tcBorders>
              <w:top w:val="nil"/>
              <w:left w:val="single" w:sz="6" w:space="0" w:color="auto"/>
              <w:bottom w:val="nil"/>
              <w:right w:val="nil"/>
            </w:tcBorders>
          </w:tcPr>
          <w:p w14:paraId="6B5280FA" w14:textId="77777777" w:rsidR="00A24D7A" w:rsidRDefault="00A24D7A" w:rsidP="00A24D7A">
            <w:pPr>
              <w:rPr>
                <w:rFonts w:ascii="Arial" w:hAnsi="Arial"/>
              </w:rPr>
            </w:pPr>
            <w:r>
              <w:rPr>
                <w:rFonts w:ascii="Arial" w:hAnsi="Arial"/>
              </w:rPr>
              <w:t>Other</w:t>
            </w:r>
          </w:p>
          <w:p w14:paraId="6B5280FB" w14:textId="77777777" w:rsidR="00A24D7A" w:rsidRDefault="00A24D7A" w:rsidP="00A24D7A">
            <w:pPr>
              <w:rPr>
                <w:rFonts w:ascii="Arial" w:hAnsi="Arial"/>
              </w:rPr>
            </w:pPr>
            <w:r>
              <w:rPr>
                <w:rFonts w:ascii="Arial" w:hAnsi="Arial"/>
              </w:rPr>
              <w:t>ethnic group</w:t>
            </w:r>
          </w:p>
        </w:tc>
        <w:tc>
          <w:tcPr>
            <w:tcW w:w="2340" w:type="dxa"/>
            <w:tcBorders>
              <w:top w:val="nil"/>
              <w:left w:val="nil"/>
              <w:bottom w:val="nil"/>
              <w:right w:val="nil"/>
            </w:tcBorders>
          </w:tcPr>
          <w:p w14:paraId="6B5280FC" w14:textId="77777777" w:rsidR="00A24D7A" w:rsidRDefault="00A24D7A" w:rsidP="00A24D7A">
            <w:pPr>
              <w:jc w:val="right"/>
              <w:rPr>
                <w:rFonts w:ascii="Arial" w:hAnsi="Arial"/>
              </w:rPr>
            </w:pPr>
            <w:r>
              <w:rPr>
                <w:rFonts w:ascii="Arial" w:hAnsi="Arial"/>
              </w:rPr>
              <w:t xml:space="preserve">Arab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tc>
        <w:tc>
          <w:tcPr>
            <w:tcW w:w="2520" w:type="dxa"/>
            <w:tcBorders>
              <w:top w:val="nil"/>
              <w:left w:val="nil"/>
              <w:bottom w:val="nil"/>
              <w:right w:val="nil"/>
            </w:tcBorders>
          </w:tcPr>
          <w:p w14:paraId="6B5280FD" w14:textId="77777777" w:rsidR="00A24D7A" w:rsidRDefault="00833B2A" w:rsidP="00A24D7A">
            <w:pPr>
              <w:jc w:val="right"/>
              <w:rPr>
                <w:rFonts w:ascii="Arial" w:hAnsi="Arial"/>
              </w:rPr>
            </w:pPr>
            <w:r>
              <w:rPr>
                <w:rFonts w:ascii="Arial" w:hAnsi="Arial"/>
              </w:rPr>
              <w:t>Any o</w:t>
            </w:r>
            <w:r w:rsidR="00A24D7A">
              <w:rPr>
                <w:rFonts w:ascii="Arial" w:hAnsi="Arial"/>
              </w:rPr>
              <w:t xml:space="preserve">ther ethnic group </w:t>
            </w:r>
            <w:r w:rsidR="00A24D7A">
              <w:rPr>
                <w:rFonts w:ascii="Arial" w:hAnsi="Arial"/>
              </w:rPr>
              <w:fldChar w:fldCharType="begin">
                <w:ffData>
                  <w:name w:val="Check3"/>
                  <w:enabled/>
                  <w:calcOnExit w:val="0"/>
                  <w:checkBox>
                    <w:sizeAuto/>
                    <w:default w:val="0"/>
                  </w:checkBox>
                </w:ffData>
              </w:fldChar>
            </w:r>
            <w:r w:rsidR="00A24D7A">
              <w:rPr>
                <w:rFonts w:ascii="Arial" w:hAnsi="Arial"/>
              </w:rPr>
              <w:instrText xml:space="preserve"> FORMCHECKBOX </w:instrText>
            </w:r>
            <w:r w:rsidR="009E52E6">
              <w:rPr>
                <w:rFonts w:ascii="Arial" w:hAnsi="Arial"/>
              </w:rPr>
            </w:r>
            <w:r w:rsidR="009E52E6">
              <w:rPr>
                <w:rFonts w:ascii="Arial" w:hAnsi="Arial"/>
              </w:rPr>
              <w:fldChar w:fldCharType="separate"/>
            </w:r>
            <w:r w:rsidR="00A24D7A">
              <w:rPr>
                <w:rFonts w:ascii="Arial" w:hAnsi="Arial"/>
              </w:rPr>
              <w:fldChar w:fldCharType="end"/>
            </w:r>
          </w:p>
        </w:tc>
        <w:tc>
          <w:tcPr>
            <w:tcW w:w="1897" w:type="dxa"/>
            <w:tcBorders>
              <w:top w:val="nil"/>
              <w:left w:val="nil"/>
              <w:bottom w:val="nil"/>
              <w:right w:val="nil"/>
            </w:tcBorders>
          </w:tcPr>
          <w:p w14:paraId="6B5280FE" w14:textId="77777777" w:rsidR="00A24D7A" w:rsidRDefault="00833B2A" w:rsidP="00A24D7A">
            <w:pPr>
              <w:jc w:val="right"/>
              <w:rPr>
                <w:rFonts w:ascii="Arial" w:hAnsi="Arial"/>
              </w:rPr>
            </w:pPr>
            <w:r>
              <w:rPr>
                <w:rFonts w:ascii="Arial" w:hAnsi="Arial"/>
              </w:rPr>
              <w:t>Please specify</w:t>
            </w:r>
          </w:p>
          <w:p w14:paraId="6B5280FF" w14:textId="77777777" w:rsidR="00833B2A" w:rsidRDefault="00833B2A" w:rsidP="00A24D7A">
            <w:pPr>
              <w:jc w:val="right"/>
              <w:rPr>
                <w:rFonts w:ascii="Arial" w:hAnsi="Arial"/>
              </w:rPr>
            </w:pPr>
            <w:r>
              <w:rPr>
                <w:rFonts w:ascii="Arial" w:hAnsi="Arial"/>
              </w:rPr>
              <w:t>____________</w:t>
            </w:r>
          </w:p>
        </w:tc>
        <w:tc>
          <w:tcPr>
            <w:tcW w:w="2268" w:type="dxa"/>
            <w:tcBorders>
              <w:top w:val="nil"/>
              <w:left w:val="nil"/>
              <w:bottom w:val="nil"/>
              <w:right w:val="single" w:sz="6" w:space="0" w:color="auto"/>
            </w:tcBorders>
          </w:tcPr>
          <w:p w14:paraId="6B528100" w14:textId="77777777" w:rsidR="00A24D7A" w:rsidRDefault="00833B2A" w:rsidP="00A24D7A">
            <w:pPr>
              <w:jc w:val="right"/>
              <w:rPr>
                <w:rFonts w:ascii="Arial" w:hAnsi="Arial"/>
              </w:rPr>
            </w:pPr>
            <w:r>
              <w:rPr>
                <w:rFonts w:ascii="Arial" w:hAnsi="Arial"/>
              </w:rPr>
              <w:t xml:space="preserve">Prefer not to say </w:t>
            </w: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p>
        </w:tc>
      </w:tr>
      <w:tr w:rsidR="00476866" w14:paraId="6B528103" w14:textId="77777777" w:rsidTr="006D6527">
        <w:tblPrEx>
          <w:tblBorders>
            <w:top w:val="none" w:sz="0" w:space="0" w:color="auto"/>
            <w:left w:val="none" w:sz="0" w:space="0" w:color="auto"/>
            <w:bottom w:val="none" w:sz="0" w:space="0" w:color="auto"/>
            <w:right w:val="none" w:sz="0" w:space="0" w:color="auto"/>
          </w:tblBorders>
        </w:tblPrEx>
        <w:tc>
          <w:tcPr>
            <w:tcW w:w="10915" w:type="dxa"/>
            <w:gridSpan w:val="5"/>
            <w:tcBorders>
              <w:top w:val="nil"/>
              <w:left w:val="single" w:sz="6" w:space="0" w:color="auto"/>
              <w:bottom w:val="nil"/>
              <w:right w:val="single" w:sz="6" w:space="0" w:color="auto"/>
            </w:tcBorders>
          </w:tcPr>
          <w:p w14:paraId="6B528102" w14:textId="77777777" w:rsidR="00476866" w:rsidRDefault="00476866">
            <w:pPr>
              <w:rPr>
                <w:rFonts w:ascii="Arial" w:hAnsi="Arial"/>
              </w:rPr>
            </w:pPr>
            <w:r>
              <w:rPr>
                <w:rFonts w:ascii="Arial" w:hAnsi="Arial"/>
                <w:b/>
              </w:rPr>
              <w:t>Do you consider yourself to have a disability?</w:t>
            </w:r>
            <w:r>
              <w:rPr>
                <w:rFonts w:ascii="Arial" w:hAnsi="Arial"/>
              </w:rPr>
              <w:t xml:space="preserve"> (please see note overleaf)</w:t>
            </w:r>
          </w:p>
        </w:tc>
      </w:tr>
      <w:tr w:rsidR="00476866" w14:paraId="6B528108" w14:textId="77777777" w:rsidTr="006D6527">
        <w:tblPrEx>
          <w:tblBorders>
            <w:top w:val="none" w:sz="0" w:space="0" w:color="auto"/>
            <w:left w:val="none" w:sz="0" w:space="0" w:color="auto"/>
            <w:bottom w:val="none" w:sz="0" w:space="0" w:color="auto"/>
            <w:right w:val="none" w:sz="0" w:space="0" w:color="auto"/>
          </w:tblBorders>
        </w:tblPrEx>
        <w:trPr>
          <w:trHeight w:val="300"/>
        </w:trPr>
        <w:tc>
          <w:tcPr>
            <w:tcW w:w="10915" w:type="dxa"/>
            <w:gridSpan w:val="5"/>
            <w:tcBorders>
              <w:top w:val="nil"/>
              <w:left w:val="single" w:sz="6" w:space="0" w:color="auto"/>
              <w:bottom w:val="nil"/>
              <w:right w:val="single" w:sz="6" w:space="0" w:color="auto"/>
            </w:tcBorders>
          </w:tcPr>
          <w:p w14:paraId="6B528104" w14:textId="77777777" w:rsidR="00A24D7A" w:rsidRDefault="00A24D7A" w:rsidP="00A24D7A">
            <w:pPr>
              <w:rPr>
                <w:rFonts w:ascii="Arial" w:hAnsi="Arial"/>
              </w:rPr>
            </w:pPr>
            <w:r>
              <w:rPr>
                <w:rFonts w:ascii="Arial" w:hAnsi="Arial"/>
              </w:rPr>
              <w:t xml:space="preserve">Yes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r>
              <w:rPr>
                <w:rFonts w:ascii="Arial" w:hAnsi="Arial"/>
              </w:rPr>
              <w:tab/>
              <w:t xml:space="preserve">No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r>
              <w:rPr>
                <w:rFonts w:ascii="Arial" w:hAnsi="Arial"/>
              </w:rPr>
              <w:t xml:space="preserve">            Prefer Not to Say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r>
              <w:rPr>
                <w:rFonts w:ascii="Arial" w:hAnsi="Arial"/>
              </w:rPr>
              <w:t xml:space="preserve">    </w:t>
            </w:r>
          </w:p>
          <w:p w14:paraId="6B528105" w14:textId="77777777" w:rsidR="00A24D7A" w:rsidRDefault="00A24D7A" w:rsidP="00A24D7A">
            <w:pPr>
              <w:rPr>
                <w:rFonts w:ascii="Arial" w:hAnsi="Arial"/>
              </w:rPr>
            </w:pPr>
          </w:p>
          <w:p w14:paraId="6B528106" w14:textId="77777777" w:rsidR="00A24D7A" w:rsidRDefault="00A24D7A" w:rsidP="00A24D7A">
            <w:pPr>
              <w:rPr>
                <w:rFonts w:ascii="Arial" w:hAnsi="Arial"/>
              </w:rPr>
            </w:pPr>
            <w:r>
              <w:rPr>
                <w:rFonts w:ascii="Arial" w:hAnsi="Arial"/>
              </w:rPr>
              <w:t>If you are a disabled person, what is the nature of your disability?</w:t>
            </w:r>
          </w:p>
          <w:p w14:paraId="6B528107" w14:textId="77777777" w:rsidR="00476866" w:rsidRDefault="00A24D7A">
            <w:pPr>
              <w:rPr>
                <w:rFonts w:ascii="Arial" w:hAnsi="Arial"/>
              </w:rPr>
            </w:pPr>
            <w:r>
              <w:rPr>
                <w:rFonts w:ascii="Arial" w:hAnsi="Arial"/>
              </w:rPr>
              <w:t xml:space="preserve">Physical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r>
              <w:rPr>
                <w:rFonts w:ascii="Arial" w:hAnsi="Arial"/>
              </w:rPr>
              <w:tab/>
              <w:t xml:space="preserve">Mental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r>
              <w:rPr>
                <w:rFonts w:ascii="Arial" w:hAnsi="Arial"/>
              </w:rPr>
              <w:t xml:space="preserve">   Learning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r>
              <w:rPr>
                <w:rFonts w:ascii="Arial" w:hAnsi="Arial"/>
              </w:rPr>
              <w:t xml:space="preserve">   Sensory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r>
              <w:rPr>
                <w:rFonts w:ascii="Arial" w:hAnsi="Arial"/>
              </w:rPr>
              <w:t xml:space="preserve">   Prefer Not to Say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r>
              <w:rPr>
                <w:rFonts w:ascii="Arial" w:hAnsi="Arial"/>
              </w:rPr>
              <w:t xml:space="preserve">    </w:t>
            </w:r>
          </w:p>
        </w:tc>
      </w:tr>
      <w:tr w:rsidR="00476866" w14:paraId="6B52810A" w14:textId="77777777" w:rsidTr="006D6527">
        <w:tblPrEx>
          <w:tblBorders>
            <w:top w:val="none" w:sz="0" w:space="0" w:color="auto"/>
            <w:left w:val="none" w:sz="0" w:space="0" w:color="auto"/>
            <w:bottom w:val="none" w:sz="0" w:space="0" w:color="auto"/>
            <w:right w:val="none" w:sz="0" w:space="0" w:color="auto"/>
          </w:tblBorders>
        </w:tblPrEx>
        <w:tc>
          <w:tcPr>
            <w:tcW w:w="10915" w:type="dxa"/>
            <w:gridSpan w:val="5"/>
            <w:tcBorders>
              <w:top w:val="nil"/>
              <w:left w:val="single" w:sz="6" w:space="0" w:color="auto"/>
              <w:bottom w:val="nil"/>
              <w:right w:val="single" w:sz="6" w:space="0" w:color="auto"/>
            </w:tcBorders>
          </w:tcPr>
          <w:p w14:paraId="6B528109" w14:textId="77777777" w:rsidR="00476866" w:rsidRDefault="00476866">
            <w:pPr>
              <w:rPr>
                <w:rFonts w:ascii="Arial" w:hAnsi="Arial"/>
                <w:b/>
              </w:rPr>
            </w:pPr>
            <w:r>
              <w:rPr>
                <w:rFonts w:ascii="Arial" w:hAnsi="Arial"/>
                <w:b/>
              </w:rPr>
              <w:t xml:space="preserve">Are you already employed by </w:t>
            </w:r>
            <w:r w:rsidR="00820BC9">
              <w:rPr>
                <w:rFonts w:ascii="Arial" w:hAnsi="Arial"/>
                <w:b/>
              </w:rPr>
              <w:t xml:space="preserve">the School </w:t>
            </w:r>
            <w:r>
              <w:rPr>
                <w:rFonts w:ascii="Arial" w:hAnsi="Arial"/>
                <w:b/>
              </w:rPr>
              <w:t>and applying for a change of job?</w:t>
            </w:r>
          </w:p>
        </w:tc>
      </w:tr>
      <w:tr w:rsidR="00476866" w14:paraId="6B52810C" w14:textId="77777777" w:rsidTr="006D6527">
        <w:tblPrEx>
          <w:tblBorders>
            <w:top w:val="none" w:sz="0" w:space="0" w:color="auto"/>
            <w:left w:val="none" w:sz="0" w:space="0" w:color="auto"/>
            <w:bottom w:val="none" w:sz="0" w:space="0" w:color="auto"/>
            <w:right w:val="none" w:sz="0" w:space="0" w:color="auto"/>
          </w:tblBorders>
        </w:tblPrEx>
        <w:tc>
          <w:tcPr>
            <w:tcW w:w="10915" w:type="dxa"/>
            <w:gridSpan w:val="5"/>
            <w:tcBorders>
              <w:top w:val="nil"/>
              <w:left w:val="single" w:sz="6" w:space="0" w:color="auto"/>
              <w:bottom w:val="single" w:sz="6" w:space="0" w:color="auto"/>
              <w:right w:val="single" w:sz="6" w:space="0" w:color="auto"/>
            </w:tcBorders>
          </w:tcPr>
          <w:p w14:paraId="6B52810B" w14:textId="77777777" w:rsidR="00476866" w:rsidRDefault="00476866">
            <w:pPr>
              <w:rPr>
                <w:rFonts w:ascii="Arial" w:hAnsi="Arial"/>
              </w:rPr>
            </w:pPr>
            <w:r>
              <w:rPr>
                <w:rFonts w:ascii="Arial" w:hAnsi="Arial"/>
              </w:rPr>
              <w:t xml:space="preserve">Yes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r>
              <w:rPr>
                <w:rFonts w:ascii="Arial" w:hAnsi="Arial"/>
              </w:rPr>
              <w:tab/>
              <w:t xml:space="preserve">No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9E52E6">
              <w:rPr>
                <w:rFonts w:ascii="Arial" w:hAnsi="Arial"/>
              </w:rPr>
            </w:r>
            <w:r w:rsidR="009E52E6">
              <w:rPr>
                <w:rFonts w:ascii="Arial" w:hAnsi="Arial"/>
              </w:rPr>
              <w:fldChar w:fldCharType="separate"/>
            </w:r>
            <w:r>
              <w:rPr>
                <w:rFonts w:ascii="Arial" w:hAnsi="Arial"/>
              </w:rPr>
              <w:fldChar w:fldCharType="end"/>
            </w:r>
            <w:r>
              <w:rPr>
                <w:rFonts w:ascii="Arial" w:hAnsi="Arial"/>
              </w:rPr>
              <w:t xml:space="preserve">   </w:t>
            </w:r>
          </w:p>
        </w:tc>
      </w:tr>
      <w:tr w:rsidR="00476866" w14:paraId="6B528111" w14:textId="77777777" w:rsidTr="006D6527">
        <w:tblPrEx>
          <w:tblBorders>
            <w:top w:val="none" w:sz="0" w:space="0" w:color="auto"/>
            <w:left w:val="none" w:sz="0" w:space="0" w:color="auto"/>
            <w:bottom w:val="none" w:sz="0" w:space="0" w:color="auto"/>
            <w:right w:val="none" w:sz="0" w:space="0" w:color="auto"/>
          </w:tblBorders>
        </w:tblPrEx>
        <w:tc>
          <w:tcPr>
            <w:tcW w:w="10915" w:type="dxa"/>
            <w:gridSpan w:val="5"/>
            <w:tcBorders>
              <w:top w:val="nil"/>
              <w:left w:val="nil"/>
              <w:bottom w:val="nil"/>
              <w:right w:val="nil"/>
            </w:tcBorders>
          </w:tcPr>
          <w:p w14:paraId="6B52810D" w14:textId="77777777" w:rsidR="00476866" w:rsidRDefault="00476866">
            <w:pPr>
              <w:rPr>
                <w:rFonts w:ascii="Arial Black" w:hAnsi="Arial Black"/>
                <w:b/>
                <w:sz w:val="44"/>
              </w:rPr>
            </w:pPr>
          </w:p>
          <w:p w14:paraId="6B52810E" w14:textId="77777777" w:rsidR="006D6527" w:rsidRDefault="006D6527">
            <w:pPr>
              <w:rPr>
                <w:rFonts w:ascii="Arial Black" w:hAnsi="Arial Black"/>
                <w:b/>
                <w:sz w:val="44"/>
              </w:rPr>
            </w:pPr>
          </w:p>
          <w:p w14:paraId="6B52810F" w14:textId="77777777" w:rsidR="006D6527" w:rsidRDefault="006D6527">
            <w:pPr>
              <w:rPr>
                <w:rFonts w:ascii="Arial Black" w:hAnsi="Arial Black"/>
                <w:b/>
                <w:sz w:val="44"/>
              </w:rPr>
            </w:pPr>
          </w:p>
          <w:p w14:paraId="6B528110" w14:textId="77777777" w:rsidR="00476866" w:rsidRDefault="00476866">
            <w:pPr>
              <w:rPr>
                <w:rFonts w:ascii="Arial Black" w:hAnsi="Arial Black"/>
                <w:b/>
                <w:sz w:val="44"/>
              </w:rPr>
            </w:pPr>
            <w:r>
              <w:rPr>
                <w:rFonts w:ascii="Arial Black" w:hAnsi="Arial Black"/>
                <w:b/>
                <w:sz w:val="44"/>
              </w:rPr>
              <w:lastRenderedPageBreak/>
              <w:t>Notes of guidance</w:t>
            </w:r>
          </w:p>
        </w:tc>
      </w:tr>
    </w:tbl>
    <w:p w14:paraId="6B528112" w14:textId="77777777" w:rsidR="00476866" w:rsidRDefault="00476866"/>
    <w:tbl>
      <w:tblPr>
        <w:tblW w:w="0" w:type="auto"/>
        <w:tblInd w:w="108" w:type="dxa"/>
        <w:tblLayout w:type="fixed"/>
        <w:tblLook w:val="0000" w:firstRow="0" w:lastRow="0" w:firstColumn="0" w:lastColumn="0" w:noHBand="0" w:noVBand="0"/>
      </w:tblPr>
      <w:tblGrid>
        <w:gridCol w:w="5103"/>
        <w:gridCol w:w="567"/>
        <w:gridCol w:w="5245"/>
      </w:tblGrid>
      <w:tr w:rsidR="00476866" w14:paraId="6B52813C" w14:textId="77777777" w:rsidTr="006D6527">
        <w:tc>
          <w:tcPr>
            <w:tcW w:w="5103" w:type="dxa"/>
            <w:tcBorders>
              <w:top w:val="nil"/>
              <w:left w:val="nil"/>
              <w:bottom w:val="nil"/>
              <w:right w:val="nil"/>
            </w:tcBorders>
          </w:tcPr>
          <w:p w14:paraId="6B528113" w14:textId="77777777" w:rsidR="00476866" w:rsidRDefault="00476866" w:rsidP="00A24D7A">
            <w:pPr>
              <w:rPr>
                <w:rFonts w:ascii="Arial Black" w:hAnsi="Arial Black"/>
                <w:bCs/>
                <w:sz w:val="28"/>
              </w:rPr>
            </w:pPr>
            <w:r>
              <w:rPr>
                <w:rFonts w:ascii="Arial Black" w:hAnsi="Arial Black"/>
                <w:bCs/>
                <w:sz w:val="28"/>
              </w:rPr>
              <w:t>Ethnic origin</w:t>
            </w:r>
          </w:p>
          <w:p w14:paraId="6B528114" w14:textId="77777777" w:rsidR="00476866" w:rsidRDefault="00476866" w:rsidP="00A24D7A">
            <w:pPr>
              <w:rPr>
                <w:rFonts w:ascii="Arial" w:hAnsi="Arial"/>
              </w:rPr>
            </w:pPr>
            <w:r>
              <w:rPr>
                <w:rFonts w:ascii="Arial" w:hAnsi="Arial"/>
              </w:rPr>
              <w:t>The form lists a number of ethnic groups. You should put a tick against the one you feel you belong to. If the group you belong to is not listed, tick ‘other’ and provide details in the space provided.</w:t>
            </w:r>
          </w:p>
          <w:p w14:paraId="6B528115" w14:textId="77777777" w:rsidR="00476866" w:rsidRDefault="00476866" w:rsidP="00A24D7A">
            <w:pPr>
              <w:rPr>
                <w:rFonts w:ascii="Arial" w:hAnsi="Arial"/>
              </w:rPr>
            </w:pPr>
          </w:p>
          <w:p w14:paraId="6B528116" w14:textId="77777777" w:rsidR="00871E20" w:rsidRPr="00871E20" w:rsidRDefault="00871E20" w:rsidP="00A24D7A">
            <w:pPr>
              <w:rPr>
                <w:rFonts w:ascii="Arial Black" w:hAnsi="Arial Black" w:cs="Arial"/>
                <w:sz w:val="28"/>
                <w:szCs w:val="28"/>
              </w:rPr>
            </w:pPr>
            <w:r w:rsidRPr="00871E20">
              <w:rPr>
                <w:rFonts w:ascii="Arial Black" w:hAnsi="Arial Black" w:cs="Arial"/>
                <w:sz w:val="28"/>
                <w:szCs w:val="28"/>
              </w:rPr>
              <w:t>Disability</w:t>
            </w:r>
          </w:p>
          <w:p w14:paraId="6B528117" w14:textId="77777777" w:rsidR="00A24D7A" w:rsidRDefault="00A24D7A" w:rsidP="00A24D7A">
            <w:pPr>
              <w:rPr>
                <w:rFonts w:ascii="Arial" w:hAnsi="Arial" w:cs="Arial"/>
                <w:b/>
              </w:rPr>
            </w:pPr>
          </w:p>
          <w:p w14:paraId="6B528118" w14:textId="77777777" w:rsidR="00871E20" w:rsidRPr="00871E20" w:rsidRDefault="00871E20" w:rsidP="00A24D7A">
            <w:pPr>
              <w:rPr>
                <w:rFonts w:ascii="Arial" w:hAnsi="Arial" w:cs="Arial"/>
              </w:rPr>
            </w:pPr>
            <w:r w:rsidRPr="00871E20">
              <w:rPr>
                <w:rFonts w:ascii="Arial" w:hAnsi="Arial" w:cs="Arial"/>
                <w:b/>
              </w:rPr>
              <w:t>Defining a disabled person:</w:t>
            </w:r>
            <w:r w:rsidRPr="00871E20">
              <w:rPr>
                <w:rFonts w:ascii="Arial" w:hAnsi="Arial" w:cs="Arial"/>
              </w:rPr>
              <w:t xml:space="preserve">  A person has a disability if he or she has a physical or mental impairment, which has a substantial and long-term adverse effect on his or her ability to carry out normal day-to-day activities.  People who have had a disability within this definition are protected from discrimination even if they have since recovered. </w:t>
            </w:r>
          </w:p>
          <w:p w14:paraId="6B528119" w14:textId="77777777" w:rsidR="00871E20" w:rsidRPr="00871E20" w:rsidRDefault="00871E20" w:rsidP="00A24D7A">
            <w:pPr>
              <w:rPr>
                <w:rFonts w:ascii="Arial" w:hAnsi="Arial" w:cs="Arial"/>
              </w:rPr>
            </w:pPr>
          </w:p>
          <w:p w14:paraId="6B52811A" w14:textId="77777777" w:rsidR="00871E20" w:rsidRPr="00871E20" w:rsidRDefault="00871E20" w:rsidP="00A24D7A">
            <w:pPr>
              <w:pStyle w:val="Heading3"/>
              <w:rPr>
                <w:rFonts w:cs="Arial"/>
                <w:b w:val="0"/>
                <w:sz w:val="24"/>
              </w:rPr>
            </w:pPr>
            <w:r w:rsidRPr="00871E20">
              <w:rPr>
                <w:rFonts w:cs="Arial"/>
                <w:sz w:val="24"/>
              </w:rPr>
              <w:t xml:space="preserve">Impairment: </w:t>
            </w:r>
            <w:r w:rsidRPr="00871E20">
              <w:rPr>
                <w:rFonts w:cs="Arial"/>
                <w:b w:val="0"/>
                <w:sz w:val="24"/>
              </w:rPr>
              <w:t xml:space="preserve">this includes physical, mental impairments and sensory impairments, such as those affecting sight or hearing. </w:t>
            </w:r>
          </w:p>
          <w:p w14:paraId="6B52811B" w14:textId="77777777" w:rsidR="00871E20" w:rsidRPr="00871E20" w:rsidRDefault="00871E20" w:rsidP="00A24D7A">
            <w:pPr>
              <w:rPr>
                <w:rFonts w:ascii="Arial" w:hAnsi="Arial" w:cs="Arial"/>
              </w:rPr>
            </w:pPr>
          </w:p>
          <w:p w14:paraId="6B52811C" w14:textId="77777777" w:rsidR="00871E20" w:rsidRPr="00871E20" w:rsidRDefault="00871E20" w:rsidP="00A24D7A">
            <w:pPr>
              <w:rPr>
                <w:rFonts w:ascii="Arial" w:hAnsi="Arial" w:cs="Arial"/>
              </w:rPr>
            </w:pPr>
            <w:r w:rsidRPr="00871E20">
              <w:rPr>
                <w:rFonts w:ascii="Arial" w:hAnsi="Arial" w:cs="Arial"/>
              </w:rPr>
              <w:t xml:space="preserve">The term ‘mental impairment’ is intended to cover a wide range of impairments relating to mental functioning, including what are often known as learning disabilities. </w:t>
            </w:r>
          </w:p>
          <w:p w14:paraId="6B52811D" w14:textId="77777777" w:rsidR="00871E20" w:rsidRPr="00871E20" w:rsidRDefault="00871E20" w:rsidP="00A24D7A">
            <w:pPr>
              <w:rPr>
                <w:rFonts w:ascii="Arial" w:hAnsi="Arial" w:cs="Arial"/>
              </w:rPr>
            </w:pPr>
          </w:p>
          <w:p w14:paraId="6B52811E" w14:textId="77777777" w:rsidR="00871E20" w:rsidRPr="00871E20" w:rsidRDefault="00871E20" w:rsidP="00A24D7A">
            <w:pPr>
              <w:rPr>
                <w:rFonts w:ascii="Arial" w:hAnsi="Arial" w:cs="Arial"/>
              </w:rPr>
            </w:pPr>
            <w:r w:rsidRPr="00871E20">
              <w:rPr>
                <w:rFonts w:ascii="Arial" w:hAnsi="Arial" w:cs="Arial"/>
                <w:b/>
              </w:rPr>
              <w:t>Substantial adverse effect:</w:t>
            </w:r>
            <w:r w:rsidRPr="00871E20">
              <w:rPr>
                <w:rFonts w:ascii="Arial" w:hAnsi="Arial" w:cs="Arial"/>
              </w:rPr>
              <w:t xml:space="preserve"> is something which is more than a minor or trivial effect. The requirement that an effect must be substantial reflects the general understanding of disability as a limitation going beyond the normal differences in ability which might exist among people. </w:t>
            </w:r>
          </w:p>
          <w:p w14:paraId="6B52811F" w14:textId="77777777" w:rsidR="00871E20" w:rsidRPr="00871E20" w:rsidRDefault="00871E20" w:rsidP="00A24D7A">
            <w:pPr>
              <w:rPr>
                <w:rFonts w:ascii="Arial" w:hAnsi="Arial" w:cs="Arial"/>
              </w:rPr>
            </w:pPr>
          </w:p>
          <w:p w14:paraId="6B528120" w14:textId="77777777" w:rsidR="00871E20" w:rsidRPr="00871E20" w:rsidRDefault="00871E20" w:rsidP="00A24D7A">
            <w:pPr>
              <w:rPr>
                <w:rFonts w:ascii="Arial" w:hAnsi="Arial" w:cs="Arial"/>
              </w:rPr>
            </w:pPr>
            <w:r w:rsidRPr="00871E20">
              <w:rPr>
                <w:rFonts w:ascii="Arial" w:hAnsi="Arial" w:cs="Arial"/>
                <w:b/>
              </w:rPr>
              <w:t>Long-term effect of an impairment</w:t>
            </w:r>
            <w:r w:rsidRPr="00871E20">
              <w:rPr>
                <w:rFonts w:ascii="Arial" w:hAnsi="Arial" w:cs="Arial"/>
              </w:rPr>
              <w:t xml:space="preserve"> is one: </w:t>
            </w:r>
          </w:p>
          <w:p w14:paraId="6B528121" w14:textId="77777777" w:rsidR="00871E20" w:rsidRPr="00871E20" w:rsidRDefault="00871E20" w:rsidP="00A24D7A">
            <w:pPr>
              <w:numPr>
                <w:ilvl w:val="0"/>
                <w:numId w:val="8"/>
              </w:numPr>
              <w:ind w:left="1077" w:hanging="357"/>
              <w:rPr>
                <w:rFonts w:ascii="Arial" w:hAnsi="Arial" w:cs="Arial"/>
              </w:rPr>
            </w:pPr>
            <w:r w:rsidRPr="00871E20">
              <w:rPr>
                <w:rFonts w:ascii="Arial" w:hAnsi="Arial" w:cs="Arial"/>
              </w:rPr>
              <w:t xml:space="preserve">which has lasted at least 12 months, or </w:t>
            </w:r>
          </w:p>
          <w:p w14:paraId="6B528122" w14:textId="77777777" w:rsidR="00871E20" w:rsidRPr="00871E20" w:rsidRDefault="00871E20" w:rsidP="00A24D7A">
            <w:pPr>
              <w:numPr>
                <w:ilvl w:val="0"/>
                <w:numId w:val="9"/>
              </w:numPr>
              <w:ind w:left="1077" w:hanging="357"/>
              <w:rPr>
                <w:rFonts w:ascii="Arial" w:hAnsi="Arial" w:cs="Arial"/>
              </w:rPr>
            </w:pPr>
            <w:r w:rsidRPr="00871E20">
              <w:rPr>
                <w:rFonts w:ascii="Arial" w:hAnsi="Arial" w:cs="Arial"/>
              </w:rPr>
              <w:t xml:space="preserve">where the total period for which it lasts is likely to be at least 12 months, or </w:t>
            </w:r>
          </w:p>
          <w:p w14:paraId="6B528123"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which is likely to last for the rest of the life of the person affected. </w:t>
            </w:r>
          </w:p>
          <w:p w14:paraId="6B528124" w14:textId="77777777" w:rsidR="00476866" w:rsidRDefault="00476866">
            <w:pPr>
              <w:rPr>
                <w:rFonts w:ascii="Arial" w:hAnsi="Arial"/>
                <w:sz w:val="22"/>
              </w:rPr>
            </w:pPr>
          </w:p>
          <w:p w14:paraId="6B528125" w14:textId="77777777" w:rsidR="00476866" w:rsidRDefault="00476866">
            <w:pPr>
              <w:tabs>
                <w:tab w:val="left" w:pos="720"/>
              </w:tabs>
              <w:rPr>
                <w:rFonts w:ascii="Arial" w:hAnsi="Arial"/>
                <w:sz w:val="22"/>
              </w:rPr>
            </w:pPr>
          </w:p>
        </w:tc>
        <w:tc>
          <w:tcPr>
            <w:tcW w:w="567" w:type="dxa"/>
            <w:tcBorders>
              <w:top w:val="nil"/>
              <w:left w:val="nil"/>
              <w:bottom w:val="nil"/>
              <w:right w:val="nil"/>
            </w:tcBorders>
          </w:tcPr>
          <w:p w14:paraId="6B528126" w14:textId="77777777" w:rsidR="00476866" w:rsidRDefault="00476866">
            <w:pPr>
              <w:rPr>
                <w:rFonts w:ascii="Arial" w:hAnsi="Arial"/>
                <w:sz w:val="22"/>
              </w:rPr>
            </w:pPr>
          </w:p>
        </w:tc>
        <w:tc>
          <w:tcPr>
            <w:tcW w:w="5245" w:type="dxa"/>
            <w:tcBorders>
              <w:top w:val="nil"/>
              <w:left w:val="nil"/>
              <w:bottom w:val="nil"/>
              <w:right w:val="nil"/>
            </w:tcBorders>
          </w:tcPr>
          <w:p w14:paraId="6B528127" w14:textId="77777777" w:rsidR="00871E20" w:rsidRPr="00871E20" w:rsidRDefault="00871E20" w:rsidP="00871E20">
            <w:pPr>
              <w:pStyle w:val="Heading3"/>
              <w:rPr>
                <w:rFonts w:cs="Arial"/>
                <w:b w:val="0"/>
                <w:sz w:val="24"/>
              </w:rPr>
            </w:pPr>
            <w:r w:rsidRPr="00871E20">
              <w:rPr>
                <w:rFonts w:cs="Arial"/>
                <w:sz w:val="24"/>
              </w:rPr>
              <w:t xml:space="preserve">Normal day-to-day activities: </w:t>
            </w:r>
            <w:r w:rsidRPr="00871E20">
              <w:rPr>
                <w:rFonts w:cs="Arial"/>
                <w:b w:val="0"/>
                <w:sz w:val="24"/>
              </w:rPr>
              <w:t xml:space="preserve">are those activities which are carried out by most people on a fairly regular and frequent basis. The term is not intended to include activities which are normal only for a particular person or group of people, such as playing a musical instrument, or a sport, to a professional standard or performing a skilled or specialised task at work. </w:t>
            </w:r>
          </w:p>
          <w:p w14:paraId="6B528128" w14:textId="77777777" w:rsidR="00871E20" w:rsidRPr="00871E20" w:rsidRDefault="00871E20" w:rsidP="00871E20">
            <w:pPr>
              <w:pStyle w:val="Heading3"/>
              <w:rPr>
                <w:rFonts w:cs="Arial"/>
                <w:b w:val="0"/>
                <w:sz w:val="24"/>
              </w:rPr>
            </w:pPr>
          </w:p>
          <w:p w14:paraId="6B528129" w14:textId="77777777" w:rsidR="00871E20" w:rsidRPr="00871E20" w:rsidRDefault="00871E20" w:rsidP="00871E20">
            <w:pPr>
              <w:pStyle w:val="Heading3"/>
              <w:rPr>
                <w:rFonts w:cs="Arial"/>
                <w:b w:val="0"/>
                <w:sz w:val="24"/>
              </w:rPr>
            </w:pPr>
            <w:r>
              <w:rPr>
                <w:rFonts w:cs="Arial"/>
                <w:b w:val="0"/>
                <w:sz w:val="24"/>
              </w:rPr>
              <w:t>The test of whether an i</w:t>
            </w:r>
            <w:r w:rsidRPr="00871E20">
              <w:rPr>
                <w:rFonts w:cs="Arial"/>
                <w:b w:val="0"/>
                <w:sz w:val="24"/>
              </w:rPr>
              <w:t xml:space="preserve">mpairment affects normal day-to-day activities is whether it affects one of the broad categories listed:  </w:t>
            </w:r>
          </w:p>
          <w:p w14:paraId="6B52812A"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mobility </w:t>
            </w:r>
          </w:p>
          <w:p w14:paraId="6B52812B"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manual dexterity </w:t>
            </w:r>
          </w:p>
          <w:p w14:paraId="6B52812C"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physical co-ordination </w:t>
            </w:r>
          </w:p>
          <w:p w14:paraId="6B52812D"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continence </w:t>
            </w:r>
          </w:p>
          <w:p w14:paraId="6B52812E"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ability to lift, carry or otherwise move everyday objects </w:t>
            </w:r>
          </w:p>
          <w:p w14:paraId="6B52812F"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speech, hearing or eyesight (excluding people who wear spectacles) </w:t>
            </w:r>
          </w:p>
          <w:p w14:paraId="6B528130"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memory or ability to concentrate, learn or understand, or </w:t>
            </w:r>
          </w:p>
          <w:p w14:paraId="6B528131" w14:textId="77777777" w:rsidR="00871E20" w:rsidRPr="00871E20" w:rsidRDefault="00871E20" w:rsidP="00A24D7A">
            <w:pPr>
              <w:numPr>
                <w:ilvl w:val="0"/>
                <w:numId w:val="10"/>
              </w:numPr>
              <w:ind w:left="1077" w:hanging="357"/>
              <w:rPr>
                <w:rFonts w:ascii="Arial" w:hAnsi="Arial" w:cs="Arial"/>
              </w:rPr>
            </w:pPr>
            <w:r w:rsidRPr="00871E20">
              <w:rPr>
                <w:rFonts w:ascii="Arial" w:hAnsi="Arial" w:cs="Arial"/>
              </w:rPr>
              <w:t xml:space="preserve">perception of the risk of physical danger. </w:t>
            </w:r>
          </w:p>
          <w:p w14:paraId="6B528132" w14:textId="77777777" w:rsidR="00871E20" w:rsidRPr="00871E20" w:rsidRDefault="00871E20" w:rsidP="00871E20">
            <w:pPr>
              <w:spacing w:before="60" w:after="60"/>
              <w:rPr>
                <w:rFonts w:ascii="Arial" w:hAnsi="Arial" w:cs="Arial"/>
              </w:rPr>
            </w:pPr>
          </w:p>
          <w:p w14:paraId="6B528133" w14:textId="77777777" w:rsidR="00871E20" w:rsidRPr="00871E20" w:rsidRDefault="00871E20" w:rsidP="00871E20">
            <w:pPr>
              <w:pStyle w:val="Heading3"/>
              <w:rPr>
                <w:rFonts w:cs="Arial"/>
                <w:b w:val="0"/>
                <w:sz w:val="24"/>
              </w:rPr>
            </w:pPr>
            <w:r w:rsidRPr="00871E20">
              <w:rPr>
                <w:rFonts w:cs="Arial"/>
                <w:sz w:val="24"/>
              </w:rPr>
              <w:t xml:space="preserve">Severe disfigurement: </w:t>
            </w:r>
            <w:r w:rsidRPr="00871E20">
              <w:rPr>
                <w:rFonts w:cs="Arial"/>
                <w:b w:val="0"/>
                <w:sz w:val="24"/>
              </w:rPr>
              <w:t xml:space="preserve">is included, without any need to demonstrate that the impairment has a substantial adverse effect on their ability to carry out normal day-to-day activities. </w:t>
            </w:r>
          </w:p>
          <w:p w14:paraId="6B528134" w14:textId="77777777" w:rsidR="00871E20" w:rsidRPr="00871E20" w:rsidRDefault="00871E20" w:rsidP="00871E20">
            <w:pPr>
              <w:spacing w:before="60" w:after="60"/>
              <w:rPr>
                <w:rFonts w:ascii="Arial" w:hAnsi="Arial" w:cs="Arial"/>
              </w:rPr>
            </w:pPr>
          </w:p>
          <w:p w14:paraId="6B528135" w14:textId="77777777" w:rsidR="00871E20" w:rsidRPr="00871E20" w:rsidRDefault="00871E20" w:rsidP="00871E20">
            <w:pPr>
              <w:spacing w:before="60" w:after="60"/>
              <w:rPr>
                <w:rFonts w:ascii="Arial" w:hAnsi="Arial" w:cs="Arial"/>
              </w:rPr>
            </w:pPr>
            <w:r w:rsidRPr="001A3F47">
              <w:rPr>
                <w:rFonts w:ascii="Arial" w:hAnsi="Arial" w:cs="Arial"/>
                <w:b/>
              </w:rPr>
              <w:t>Progressive illness:</w:t>
            </w:r>
            <w:r w:rsidRPr="00871E20">
              <w:rPr>
                <w:rFonts w:ascii="Arial" w:hAnsi="Arial" w:cs="Arial"/>
              </w:rPr>
              <w:t xml:space="preserve"> anyone who has HIV infection, cancer or multiple sclerosis is automatically treated as disabled under the Act. </w:t>
            </w:r>
          </w:p>
          <w:p w14:paraId="6B528136" w14:textId="77777777" w:rsidR="00476866" w:rsidRDefault="00476866">
            <w:pPr>
              <w:rPr>
                <w:rFonts w:ascii="Arial" w:hAnsi="Arial"/>
              </w:rPr>
            </w:pPr>
          </w:p>
          <w:p w14:paraId="6B528137" w14:textId="77777777" w:rsidR="00C2256B" w:rsidRDefault="00C2256B">
            <w:pPr>
              <w:rPr>
                <w:rFonts w:ascii="Arial" w:hAnsi="Arial"/>
              </w:rPr>
            </w:pPr>
          </w:p>
          <w:p w14:paraId="6B528138" w14:textId="77777777" w:rsidR="00476866" w:rsidRDefault="00476866">
            <w:pPr>
              <w:rPr>
                <w:rFonts w:ascii="Arial" w:hAnsi="Arial"/>
                <w:sz w:val="22"/>
              </w:rPr>
            </w:pPr>
          </w:p>
          <w:p w14:paraId="6B528139" w14:textId="77777777" w:rsidR="00476866" w:rsidRDefault="00476866">
            <w:pPr>
              <w:rPr>
                <w:rFonts w:ascii="Arial" w:hAnsi="Arial"/>
              </w:rPr>
            </w:pPr>
            <w:r>
              <w:rPr>
                <w:rFonts w:ascii="Arial" w:hAnsi="Arial"/>
                <w:b/>
              </w:rPr>
              <w:t>We welcome applications from disabled people who are currently under-represented in our work force.</w:t>
            </w:r>
          </w:p>
          <w:p w14:paraId="6B52813A" w14:textId="77777777" w:rsidR="00476866" w:rsidRDefault="00476866">
            <w:pPr>
              <w:rPr>
                <w:rFonts w:ascii="Arial" w:hAnsi="Arial"/>
                <w:sz w:val="22"/>
              </w:rPr>
            </w:pPr>
          </w:p>
          <w:p w14:paraId="6B52813B" w14:textId="77777777" w:rsidR="00871E20" w:rsidRDefault="00871E20">
            <w:pPr>
              <w:rPr>
                <w:rFonts w:ascii="Arial" w:hAnsi="Arial"/>
                <w:sz w:val="22"/>
              </w:rPr>
            </w:pPr>
          </w:p>
        </w:tc>
      </w:tr>
    </w:tbl>
    <w:p w14:paraId="6B52813D" w14:textId="77777777" w:rsidR="008A32EF" w:rsidRDefault="008A32EF"/>
    <w:p w14:paraId="6B52813E" w14:textId="77777777" w:rsidR="000D7AA2" w:rsidRDefault="008A32EF" w:rsidP="000D7AA2">
      <w:pPr>
        <w:pStyle w:val="BodyText"/>
      </w:pPr>
      <w:r>
        <w:br w:type="page"/>
      </w:r>
    </w:p>
    <w:p w14:paraId="6B52813F" w14:textId="77777777" w:rsidR="00C2256B" w:rsidRDefault="00C2256B" w:rsidP="000D7AA2">
      <w:pPr>
        <w:pStyle w:val="BodyText"/>
      </w:pPr>
    </w:p>
    <w:p w14:paraId="6B528140" w14:textId="77777777" w:rsidR="000D7AA2" w:rsidRDefault="000D7AA2" w:rsidP="000D7AA2">
      <w:pPr>
        <w:pStyle w:val="BodyText"/>
      </w:pPr>
    </w:p>
    <w:p w14:paraId="6B528141" w14:textId="77777777" w:rsidR="000D7AA2" w:rsidRPr="000D7AA2" w:rsidRDefault="000D7AA2" w:rsidP="006D6527">
      <w:pPr>
        <w:pStyle w:val="BodyText"/>
        <w:ind w:left="426" w:right="245"/>
        <w:rPr>
          <w:rFonts w:ascii="Arial" w:hAnsi="Arial" w:cs="Arial"/>
          <w:sz w:val="28"/>
          <w:szCs w:val="28"/>
        </w:rPr>
      </w:pPr>
      <w:r w:rsidRPr="000D7AA2">
        <w:rPr>
          <w:rFonts w:ascii="Arial" w:hAnsi="Arial" w:cs="Arial"/>
          <w:sz w:val="28"/>
          <w:szCs w:val="28"/>
        </w:rPr>
        <w:t>Guidance notes for completing your application form</w:t>
      </w:r>
    </w:p>
    <w:p w14:paraId="6B528142" w14:textId="77777777" w:rsidR="000D7AA2" w:rsidRPr="000D7AA2" w:rsidRDefault="000D7AA2" w:rsidP="006D6527">
      <w:pPr>
        <w:ind w:left="426" w:right="245" w:firstLine="720"/>
        <w:outlineLvl w:val="0"/>
        <w:rPr>
          <w:rFonts w:ascii="Arial" w:hAnsi="Arial" w:cs="Arial"/>
          <w:bCs/>
          <w:sz w:val="22"/>
          <w:szCs w:val="22"/>
        </w:rPr>
      </w:pPr>
    </w:p>
    <w:p w14:paraId="6B528143" w14:textId="77777777" w:rsidR="000D7AA2" w:rsidRPr="000D7AA2" w:rsidRDefault="000D7AA2" w:rsidP="006D6527">
      <w:pPr>
        <w:ind w:left="426" w:right="245"/>
        <w:outlineLvl w:val="0"/>
        <w:rPr>
          <w:rFonts w:ascii="Arial" w:hAnsi="Arial" w:cs="Arial"/>
          <w:bCs/>
        </w:rPr>
      </w:pPr>
    </w:p>
    <w:p w14:paraId="6B528144"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szCs w:val="28"/>
        </w:rPr>
      </w:pPr>
      <w:r w:rsidRPr="000D7AA2">
        <w:rPr>
          <w:rFonts w:ascii="Arial" w:hAnsi="Arial" w:cs="Arial"/>
          <w:snapToGrid w:val="0"/>
          <w:szCs w:val="28"/>
        </w:rPr>
        <w:t xml:space="preserve">The following information is designed to assist you in your application for this job.  </w:t>
      </w:r>
    </w:p>
    <w:p w14:paraId="6B528145"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szCs w:val="28"/>
        </w:rPr>
      </w:pPr>
      <w:r w:rsidRPr="000D7AA2">
        <w:rPr>
          <w:rFonts w:ascii="Arial" w:hAnsi="Arial" w:cs="Arial"/>
          <w:b/>
          <w:snapToGrid w:val="0"/>
          <w:szCs w:val="28"/>
        </w:rPr>
        <w:t xml:space="preserve">Please read carefully. </w:t>
      </w:r>
    </w:p>
    <w:p w14:paraId="6B528146"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rPr>
      </w:pPr>
    </w:p>
    <w:p w14:paraId="6B528147"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szCs w:val="28"/>
        </w:rPr>
      </w:pPr>
      <w:r w:rsidRPr="000D7AA2">
        <w:rPr>
          <w:rFonts w:ascii="Arial" w:hAnsi="Arial" w:cs="Arial"/>
          <w:b/>
          <w:snapToGrid w:val="0"/>
          <w:szCs w:val="28"/>
          <w:u w:val="single"/>
        </w:rPr>
        <w:t>The application form and short listing procedure</w:t>
      </w:r>
    </w:p>
    <w:p w14:paraId="6B528148"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rPr>
      </w:pPr>
    </w:p>
    <w:p w14:paraId="6B528149"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 xml:space="preserve">Applications should be typewritten or completed legibly in black ink to allow for photocopying. </w:t>
      </w:r>
      <w:r w:rsidRPr="000D7AA2">
        <w:rPr>
          <w:rFonts w:ascii="Arial" w:hAnsi="Arial" w:cs="Arial"/>
          <w:b/>
          <w:snapToGrid w:val="0"/>
        </w:rPr>
        <w:t>Please do not send in your C.V.</w:t>
      </w:r>
      <w:r w:rsidRPr="000D7AA2">
        <w:rPr>
          <w:rFonts w:ascii="Arial" w:hAnsi="Arial" w:cs="Arial"/>
          <w:snapToGrid w:val="0"/>
        </w:rPr>
        <w:t xml:space="preserve">  In the interests of fairness, all applications must be made on the </w:t>
      </w:r>
      <w:r w:rsidR="00E8102A">
        <w:rPr>
          <w:rFonts w:ascii="Arial" w:hAnsi="Arial" w:cs="Arial"/>
          <w:snapToGrid w:val="0"/>
        </w:rPr>
        <w:t>C</w:t>
      </w:r>
      <w:r w:rsidRPr="000D7AA2">
        <w:rPr>
          <w:rFonts w:ascii="Arial" w:hAnsi="Arial" w:cs="Arial"/>
          <w:snapToGrid w:val="0"/>
        </w:rPr>
        <w:t>ouncil's official application form.</w:t>
      </w:r>
    </w:p>
    <w:p w14:paraId="6B52814A"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p>
    <w:p w14:paraId="6B52814B"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 xml:space="preserve">We want to try and ensure that everyone applying for a job with us has a fair chance and the application form is the first stage in the recruitment process which may lead to a possible job offer.  It is therefore very important that you complete all sections of the application as clearly and fully as possible.  If you have any difficulty in completing this application form or if there is something on the form that you do not understand please contact the </w:t>
      </w:r>
      <w:r w:rsidR="00E21147">
        <w:rPr>
          <w:rFonts w:ascii="Arial" w:hAnsi="Arial" w:cs="Arial"/>
          <w:snapToGrid w:val="0"/>
        </w:rPr>
        <w:t xml:space="preserve">School </w:t>
      </w:r>
      <w:r w:rsidRPr="000D7AA2">
        <w:rPr>
          <w:rFonts w:ascii="Arial" w:hAnsi="Arial" w:cs="Arial"/>
          <w:snapToGrid w:val="0"/>
        </w:rPr>
        <w:t>who will be happy to help you.  We will also provide the form in alternative formats upon request.</w:t>
      </w:r>
    </w:p>
    <w:p w14:paraId="6B52814C"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p>
    <w:p w14:paraId="6B52814D"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Make sure you return your application form so that we receive it before the closing date and time.  This will be stated on the advertisement.</w:t>
      </w:r>
    </w:p>
    <w:p w14:paraId="6B52814E"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b/>
          <w:snapToGrid w:val="0"/>
          <w:u w:val="single"/>
        </w:rPr>
      </w:pPr>
    </w:p>
    <w:p w14:paraId="6B52814F"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rPr>
      </w:pPr>
      <w:r w:rsidRPr="000D7AA2">
        <w:rPr>
          <w:rFonts w:ascii="Arial" w:hAnsi="Arial" w:cs="Arial"/>
          <w:b/>
          <w:snapToGrid w:val="0"/>
          <w:u w:val="single"/>
        </w:rPr>
        <w:t>Job description and person specification</w:t>
      </w:r>
    </w:p>
    <w:p w14:paraId="6B528150"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Every advertised post has a job description and a person specification.  The job description outlines the main duties of the job.  The person specification sets out the knowledge, skills, qualifications and experience required and provides the criteria against which you will be assessed.</w:t>
      </w:r>
    </w:p>
    <w:p w14:paraId="6B528151"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p>
    <w:p w14:paraId="6B528152"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 xml:space="preserve">We decide who to invite for an interview by comparing what you tell us in your application form with what we have asked for in the person specification.  </w:t>
      </w:r>
      <w:r w:rsidRPr="000D7AA2">
        <w:rPr>
          <w:rFonts w:ascii="Arial" w:hAnsi="Arial" w:cs="Arial"/>
          <w:b/>
          <w:snapToGrid w:val="0"/>
        </w:rPr>
        <w:t>It is therefore vital that you clearly explain how your skills and experience match the requirements outlined in the person specification</w:t>
      </w:r>
      <w:r w:rsidRPr="000D7AA2">
        <w:rPr>
          <w:rFonts w:ascii="Arial" w:hAnsi="Arial" w:cs="Arial"/>
          <w:snapToGrid w:val="0"/>
        </w:rPr>
        <w:t>.</w:t>
      </w:r>
    </w:p>
    <w:p w14:paraId="6B528153"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p>
    <w:p w14:paraId="6B528154"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On the person specification we list the criteria in two ways:</w:t>
      </w:r>
    </w:p>
    <w:p w14:paraId="6B528155"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p>
    <w:p w14:paraId="6B528156"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b/>
          <w:snapToGrid w:val="0"/>
        </w:rPr>
        <w:t>Essential</w:t>
      </w:r>
      <w:r w:rsidRPr="000D7AA2">
        <w:rPr>
          <w:rFonts w:ascii="Arial" w:hAnsi="Arial" w:cs="Arial"/>
          <w:snapToGrid w:val="0"/>
        </w:rPr>
        <w:t xml:space="preserve"> (e.g. the minimum skills, qualifications or experience which you must have in order to do the job) and</w:t>
      </w:r>
    </w:p>
    <w:p w14:paraId="6B528157"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b/>
          <w:snapToGrid w:val="0"/>
        </w:rPr>
        <w:t>Desirable</w:t>
      </w:r>
      <w:r w:rsidRPr="000D7AA2">
        <w:rPr>
          <w:rFonts w:ascii="Arial" w:hAnsi="Arial" w:cs="Arial"/>
          <w:snapToGrid w:val="0"/>
        </w:rPr>
        <w:t xml:space="preserve"> (these are not essential, but are additional to the minimum requirement to do the job).</w:t>
      </w:r>
    </w:p>
    <w:p w14:paraId="6B528158"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p>
    <w:p w14:paraId="6B528159"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jc w:val="both"/>
        <w:rPr>
          <w:rFonts w:ascii="Arial" w:hAnsi="Arial" w:cs="Arial"/>
          <w:snapToGrid w:val="0"/>
        </w:rPr>
      </w:pPr>
      <w:r w:rsidRPr="000D7AA2">
        <w:rPr>
          <w:rFonts w:ascii="Arial" w:hAnsi="Arial" w:cs="Arial"/>
          <w:snapToGrid w:val="0"/>
        </w:rPr>
        <w:t>In the event that all the applicants meet the</w:t>
      </w:r>
      <w:r w:rsidRPr="000D7AA2">
        <w:rPr>
          <w:rFonts w:ascii="Arial" w:hAnsi="Arial" w:cs="Arial"/>
          <w:b/>
          <w:snapToGrid w:val="0"/>
        </w:rPr>
        <w:t xml:space="preserve"> essential </w:t>
      </w:r>
      <w:r w:rsidRPr="000D7AA2">
        <w:rPr>
          <w:rFonts w:ascii="Arial" w:hAnsi="Arial" w:cs="Arial"/>
          <w:snapToGrid w:val="0"/>
        </w:rPr>
        <w:t xml:space="preserve">criteria, the selection panel may use the </w:t>
      </w:r>
      <w:r w:rsidRPr="000D7AA2">
        <w:rPr>
          <w:rFonts w:ascii="Arial" w:hAnsi="Arial" w:cs="Arial"/>
          <w:b/>
          <w:snapToGrid w:val="0"/>
        </w:rPr>
        <w:t>desirable</w:t>
      </w:r>
      <w:r w:rsidRPr="000D7AA2">
        <w:rPr>
          <w:rFonts w:ascii="Arial" w:hAnsi="Arial" w:cs="Arial"/>
          <w:snapToGrid w:val="0"/>
        </w:rPr>
        <w:t xml:space="preserve"> criteria to assess and decide which applicants further meet the additional requirements of the job, and should be invited for an interview (or to the next stage as indicated).</w:t>
      </w:r>
    </w:p>
    <w:p w14:paraId="6B52815A"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snapToGrid w:val="0"/>
        </w:rPr>
      </w:pPr>
    </w:p>
    <w:p w14:paraId="6B52815B" w14:textId="77777777" w:rsidR="000D7AA2" w:rsidRPr="0046726C"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right="245"/>
        <w:rPr>
          <w:rFonts w:ascii="Arial" w:hAnsi="Arial" w:cs="Arial"/>
          <w:b/>
          <w:snapToGrid w:val="0"/>
          <w:szCs w:val="28"/>
          <w:u w:val="single"/>
        </w:rPr>
      </w:pPr>
      <w:r w:rsidRPr="0046726C">
        <w:rPr>
          <w:rFonts w:ascii="Arial" w:hAnsi="Arial" w:cs="Arial"/>
          <w:b/>
          <w:snapToGrid w:val="0"/>
          <w:szCs w:val="28"/>
          <w:u w:val="single"/>
        </w:rPr>
        <w:t>Equality of opportunity for people with disabilities</w:t>
      </w:r>
    </w:p>
    <w:p w14:paraId="6B52815C" w14:textId="77777777" w:rsidR="00104B91" w:rsidRPr="0046726C" w:rsidRDefault="000D7AA2" w:rsidP="006D6527">
      <w:pPr>
        <w:autoSpaceDE w:val="0"/>
        <w:autoSpaceDN w:val="0"/>
        <w:adjustRightInd w:val="0"/>
        <w:ind w:left="426" w:right="245"/>
        <w:jc w:val="both"/>
        <w:rPr>
          <w:rFonts w:ascii="Arial" w:hAnsi="Arial" w:cs="Arial"/>
        </w:rPr>
      </w:pPr>
      <w:r w:rsidRPr="0046726C">
        <w:rPr>
          <w:rFonts w:ascii="Arial" w:hAnsi="Arial" w:cs="Arial"/>
        </w:rPr>
        <w:t>The council is committed to the employment of people from all areas of the community.  We will make any reasonable adjustments for disabled people to enable equal access to the recruitment process and ongoing employment.</w:t>
      </w:r>
    </w:p>
    <w:p w14:paraId="6B52815D" w14:textId="77777777" w:rsidR="000D7AA2" w:rsidRPr="000D7AA2" w:rsidRDefault="0046726C" w:rsidP="00597A99">
      <w:pPr>
        <w:autoSpaceDE w:val="0"/>
        <w:autoSpaceDN w:val="0"/>
        <w:adjustRightInd w:val="0"/>
        <w:rPr>
          <w:rFonts w:ascii="Arial" w:hAnsi="Arial" w:cs="Arial"/>
        </w:rPr>
      </w:pPr>
      <w:r>
        <w:rPr>
          <w:rFonts w:ascii="Arial" w:hAnsi="Arial" w:cs="Arial"/>
        </w:rPr>
        <w:br w:type="page"/>
      </w:r>
    </w:p>
    <w:p w14:paraId="6B52815E" w14:textId="77777777" w:rsidR="000D7AA2" w:rsidRPr="000D7AA2" w:rsidRDefault="000D7AA2" w:rsidP="006D6527">
      <w:pPr>
        <w:autoSpaceDE w:val="0"/>
        <w:autoSpaceDN w:val="0"/>
        <w:adjustRightInd w:val="0"/>
        <w:ind w:left="284" w:right="387"/>
        <w:rPr>
          <w:rFonts w:ascii="Arial" w:hAnsi="Arial" w:cs="Arial"/>
        </w:rPr>
      </w:pPr>
      <w:r w:rsidRPr="000D7AA2">
        <w:rPr>
          <w:rFonts w:ascii="Arial" w:hAnsi="Arial" w:cs="Arial"/>
          <w:b/>
          <w:snapToGrid w:val="0"/>
          <w:u w:val="single"/>
        </w:rPr>
        <w:lastRenderedPageBreak/>
        <w:t>Rehabilitation of Offenders Act</w:t>
      </w:r>
    </w:p>
    <w:p w14:paraId="6B52815F" w14:textId="77777777" w:rsidR="008012BC" w:rsidRPr="006C218E" w:rsidRDefault="008012BC" w:rsidP="006D6527">
      <w:pPr>
        <w:ind w:left="284" w:right="387"/>
        <w:jc w:val="both"/>
        <w:rPr>
          <w:rFonts w:ascii="Arial" w:hAnsi="Arial" w:cs="Arial"/>
        </w:rPr>
      </w:pPr>
      <w:r w:rsidRPr="000D7AA2">
        <w:rPr>
          <w:rFonts w:ascii="Arial" w:hAnsi="Arial" w:cs="Arial"/>
        </w:rPr>
        <w:t xml:space="preserve">Under the Rehabilitation of Offenders Act 1974, an individual who has a conviction for a criminal offence is, after a specified time, allowed to treat the conviction as if it never occurred i.e. spent.  However, under this Act, some occupations and employments are exempt and applicants for these posts are not protected by the Act.  </w:t>
      </w:r>
      <w:r w:rsidRPr="006C218E">
        <w:rPr>
          <w:rFonts w:ascii="Arial" w:hAnsi="Arial" w:cs="Arial"/>
        </w:rPr>
        <w:t>This would include all paid roles within school that will involve working regularly in school when children are on site.  All such positions within Schools will be subject to an enhanced-level Disclosure and Barring Service (DBS) disclosure check and a DBS Barred List check.</w:t>
      </w:r>
      <w:r w:rsidR="00514912">
        <w:rPr>
          <w:rFonts w:ascii="Arial" w:hAnsi="Arial" w:cs="Arial"/>
        </w:rPr>
        <w:t xml:space="preserve">  </w:t>
      </w:r>
      <w:r w:rsidR="00514912" w:rsidRPr="00514912">
        <w:rPr>
          <w:rFonts w:ascii="Arial" w:hAnsi="Arial" w:cs="Arial"/>
        </w:rPr>
        <w:t>Certain spent convictions are filtered (that is, not disclosed).  For further information on filtered convictions, see the GOV.UK website.</w:t>
      </w:r>
      <w:r w:rsidRPr="006C218E">
        <w:rPr>
          <w:rFonts w:ascii="Arial" w:hAnsi="Arial" w:cs="Arial"/>
        </w:rPr>
        <w:t xml:space="preserve"> </w:t>
      </w:r>
    </w:p>
    <w:p w14:paraId="6B528160" w14:textId="77777777" w:rsidR="000D7AA2" w:rsidRPr="006C218E"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p>
    <w:p w14:paraId="6B528161"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b/>
          <w:snapToGrid w:val="0"/>
          <w:u w:val="single"/>
        </w:rPr>
      </w:pPr>
      <w:r w:rsidRPr="006C218E">
        <w:rPr>
          <w:rFonts w:ascii="Arial" w:hAnsi="Arial" w:cs="Arial"/>
          <w:b/>
          <w:snapToGrid w:val="0"/>
          <w:u w:val="single"/>
        </w:rPr>
        <w:t>Completing your application form</w:t>
      </w:r>
    </w:p>
    <w:p w14:paraId="6B528162"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b/>
          <w:snapToGrid w:val="0"/>
          <w:u w:val="single"/>
        </w:rPr>
      </w:pPr>
    </w:p>
    <w:p w14:paraId="6B528163"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u w:val="single"/>
        </w:rPr>
      </w:pPr>
      <w:r w:rsidRPr="000D7AA2">
        <w:rPr>
          <w:rFonts w:ascii="Arial" w:hAnsi="Arial" w:cs="Arial"/>
          <w:b/>
          <w:snapToGrid w:val="0"/>
          <w:u w:val="single"/>
        </w:rPr>
        <w:t>Job title and reference number</w:t>
      </w:r>
    </w:p>
    <w:p w14:paraId="6B528164"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r w:rsidRPr="000D7AA2">
        <w:rPr>
          <w:rFonts w:ascii="Arial" w:hAnsi="Arial" w:cs="Arial"/>
          <w:snapToGrid w:val="0"/>
        </w:rPr>
        <w:t>Please enter these details on the application form so that we can identify which job you are applying for.  The job title and job reference number can be found on the advertisement.</w:t>
      </w:r>
    </w:p>
    <w:p w14:paraId="6B528165"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rPr>
          <w:rFonts w:ascii="Arial" w:hAnsi="Arial" w:cs="Arial"/>
          <w:snapToGrid w:val="0"/>
        </w:rPr>
      </w:pPr>
    </w:p>
    <w:p w14:paraId="6B528166"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rPr>
          <w:rFonts w:ascii="Arial" w:hAnsi="Arial" w:cs="Arial"/>
          <w:snapToGrid w:val="0"/>
          <w:u w:val="single"/>
        </w:rPr>
      </w:pPr>
      <w:r w:rsidRPr="000D7AA2">
        <w:rPr>
          <w:rFonts w:ascii="Arial" w:hAnsi="Arial" w:cs="Arial"/>
          <w:b/>
          <w:snapToGrid w:val="0"/>
          <w:u w:val="single"/>
        </w:rPr>
        <w:t>Employment history</w:t>
      </w:r>
    </w:p>
    <w:p w14:paraId="6B528167"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r w:rsidRPr="000D7AA2">
        <w:rPr>
          <w:rFonts w:ascii="Arial" w:hAnsi="Arial" w:cs="Arial"/>
          <w:snapToGrid w:val="0"/>
        </w:rPr>
        <w:t>All experience is valued and we recognise that many people have worked in a variety of situations even if it has not been full time paid employment.  Please list any work experience you have which you think would help you in the job for which you are applying, including voluntary work, temporary jobs, part-time or vacation work.</w:t>
      </w:r>
    </w:p>
    <w:p w14:paraId="6B528168"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p>
    <w:p w14:paraId="6B528169"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u w:val="single"/>
        </w:rPr>
      </w:pPr>
      <w:r w:rsidRPr="000D7AA2">
        <w:rPr>
          <w:rFonts w:ascii="Arial" w:hAnsi="Arial" w:cs="Arial"/>
          <w:b/>
          <w:snapToGrid w:val="0"/>
          <w:u w:val="single"/>
        </w:rPr>
        <w:t>Education and training</w:t>
      </w:r>
    </w:p>
    <w:p w14:paraId="6B52816A"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r w:rsidRPr="000D7AA2">
        <w:rPr>
          <w:rFonts w:ascii="Arial" w:hAnsi="Arial" w:cs="Arial"/>
          <w:snapToGrid w:val="0"/>
        </w:rPr>
        <w:t>Please use this section to provide details of any qualifications or training that you have completed or are currently undertaking.  Include any special skills training, day release, or evening classes.  You may be asked to provide proof of qualifications and training either at interview, or if you are offered the job.</w:t>
      </w:r>
    </w:p>
    <w:p w14:paraId="6B52816B"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p>
    <w:p w14:paraId="6B52816C"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u w:val="single"/>
        </w:rPr>
      </w:pPr>
      <w:r w:rsidRPr="000D7AA2">
        <w:rPr>
          <w:rFonts w:ascii="Arial" w:hAnsi="Arial" w:cs="Arial"/>
          <w:b/>
          <w:snapToGrid w:val="0"/>
          <w:u w:val="single"/>
        </w:rPr>
        <w:t>Relevant experience</w:t>
      </w:r>
    </w:p>
    <w:p w14:paraId="6B52816D"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r w:rsidRPr="000D7AA2">
        <w:rPr>
          <w:rFonts w:ascii="Arial" w:hAnsi="Arial" w:cs="Arial"/>
          <w:snapToGrid w:val="0"/>
        </w:rPr>
        <w:t>This is where you tell us how you meet the selection criteria for the job. Your application will be assessed against the criteria detailed in the person specification.  Do not repeat your job history, but look at the specific requirements of the job and provide evidence that you have the skills, abilities and experience to meet those requirements.  Give specific examples if possible.  The evidence you provide does not necessarily have be work based - it may be experience you have gained at home raising a family, doing voluntary work or from activities that you do in your spare time.</w:t>
      </w:r>
    </w:p>
    <w:p w14:paraId="6B52816E"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rPr>
          <w:rFonts w:ascii="Arial" w:hAnsi="Arial" w:cs="Arial"/>
          <w:snapToGrid w:val="0"/>
        </w:rPr>
      </w:pPr>
    </w:p>
    <w:p w14:paraId="6B52816F"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rPr>
          <w:rFonts w:ascii="Arial" w:hAnsi="Arial" w:cs="Arial"/>
          <w:snapToGrid w:val="0"/>
          <w:u w:val="single"/>
        </w:rPr>
      </w:pPr>
      <w:r w:rsidRPr="000D7AA2">
        <w:rPr>
          <w:rFonts w:ascii="Arial" w:hAnsi="Arial" w:cs="Arial"/>
          <w:b/>
          <w:snapToGrid w:val="0"/>
          <w:u w:val="single"/>
        </w:rPr>
        <w:t>References</w:t>
      </w:r>
    </w:p>
    <w:p w14:paraId="6B528170" w14:textId="77777777" w:rsidR="00597A99"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r w:rsidRPr="000D7AA2">
        <w:rPr>
          <w:rFonts w:ascii="Arial" w:hAnsi="Arial" w:cs="Arial"/>
          <w:snapToGrid w:val="0"/>
        </w:rPr>
        <w:t xml:space="preserve">References will be required for all jobs within </w:t>
      </w:r>
      <w:r w:rsidR="00104B91">
        <w:rPr>
          <w:rFonts w:ascii="Arial" w:hAnsi="Arial" w:cs="Arial"/>
          <w:snapToGrid w:val="0"/>
        </w:rPr>
        <w:t>Schools</w:t>
      </w:r>
      <w:r w:rsidRPr="000D7AA2">
        <w:rPr>
          <w:rFonts w:ascii="Arial" w:hAnsi="Arial" w:cs="Arial"/>
          <w:snapToGrid w:val="0"/>
        </w:rPr>
        <w:t>.</w:t>
      </w:r>
      <w:r w:rsidR="00597A99">
        <w:rPr>
          <w:rFonts w:ascii="Arial" w:hAnsi="Arial" w:cs="Arial"/>
          <w:snapToGrid w:val="0"/>
        </w:rPr>
        <w:t xml:space="preserve">  One referee must be your </w:t>
      </w:r>
      <w:r w:rsidR="00597A99">
        <w:rPr>
          <w:rFonts w:ascii="Arial" w:hAnsi="Arial"/>
        </w:rPr>
        <w:t>current or most recent employer for which you worked with children.</w:t>
      </w:r>
    </w:p>
    <w:p w14:paraId="6B528171" w14:textId="77777777" w:rsidR="00597A99" w:rsidRDefault="00597A99"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p>
    <w:p w14:paraId="6B528172" w14:textId="77777777" w:rsidR="000D7AA2" w:rsidRPr="006322CC"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b/>
          <w:snapToGrid w:val="0"/>
        </w:rPr>
      </w:pPr>
      <w:r w:rsidRPr="0046726C">
        <w:rPr>
          <w:rFonts w:ascii="Arial" w:hAnsi="Arial" w:cs="Arial"/>
          <w:snapToGrid w:val="0"/>
        </w:rPr>
        <w:t xml:space="preserve">It is council policy to approach current employers, regardless of whether candidates give them as referees. </w:t>
      </w:r>
      <w:r w:rsidR="003F72CC">
        <w:rPr>
          <w:rFonts w:ascii="Arial" w:hAnsi="Arial" w:cs="Arial"/>
          <w:snapToGrid w:val="0"/>
        </w:rPr>
        <w:t>I</w:t>
      </w:r>
      <w:r w:rsidRPr="0046726C">
        <w:rPr>
          <w:rFonts w:ascii="Arial" w:hAnsi="Arial" w:cs="Arial"/>
          <w:snapToGrid w:val="0"/>
        </w:rPr>
        <w:t xml:space="preserve">f you request that a referee is not approached before interview, this will be </w:t>
      </w:r>
      <w:r w:rsidR="0046726C">
        <w:rPr>
          <w:rFonts w:ascii="Arial" w:hAnsi="Arial" w:cs="Arial"/>
          <w:snapToGrid w:val="0"/>
        </w:rPr>
        <w:t>considered</w:t>
      </w:r>
      <w:r w:rsidR="003F72CC">
        <w:rPr>
          <w:rFonts w:ascii="Arial" w:hAnsi="Arial" w:cs="Arial"/>
          <w:snapToGrid w:val="0"/>
        </w:rPr>
        <w:t>.</w:t>
      </w:r>
      <w:r w:rsidR="00104B91" w:rsidRPr="0046726C">
        <w:rPr>
          <w:rFonts w:ascii="Arial" w:hAnsi="Arial" w:cs="Arial"/>
          <w:snapToGrid w:val="0"/>
        </w:rPr>
        <w:t xml:space="preserve"> </w:t>
      </w:r>
    </w:p>
    <w:p w14:paraId="6B528173" w14:textId="77777777" w:rsidR="000D7AA2" w:rsidRPr="006322CC"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p>
    <w:p w14:paraId="6B528174"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r w:rsidRPr="000D7AA2">
        <w:rPr>
          <w:rFonts w:ascii="Arial" w:hAnsi="Arial" w:cs="Arial"/>
          <w:snapToGrid w:val="0"/>
        </w:rPr>
        <w:t>Other references should include previous / most recent employers.  If you have not been employed before, you should give the names of teachers or lecturers who know you sufficiently well to comment on your ability to do the job.  You can also give the names of professional people who know you well, and who are not friends or relatives.  It is helpful if your referees are aware that you have used their name before we contact them.</w:t>
      </w:r>
    </w:p>
    <w:p w14:paraId="6B528175" w14:textId="77777777" w:rsidR="000D7AA2" w:rsidRPr="000D7AA2" w:rsidRDefault="000D7AA2" w:rsidP="006D65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387"/>
        <w:jc w:val="both"/>
        <w:rPr>
          <w:rFonts w:ascii="Arial" w:hAnsi="Arial" w:cs="Arial"/>
          <w:snapToGrid w:val="0"/>
        </w:rPr>
      </w:pPr>
    </w:p>
    <w:p w14:paraId="6B528176" w14:textId="77777777" w:rsidR="008B68A2" w:rsidRDefault="000D7AA2" w:rsidP="006D6527">
      <w:pPr>
        <w:ind w:left="284" w:right="387"/>
        <w:jc w:val="both"/>
        <w:rPr>
          <w:rFonts w:ascii="Arial" w:hAnsi="Arial" w:cs="Arial"/>
          <w:snapToGrid w:val="0"/>
        </w:rPr>
      </w:pPr>
      <w:r w:rsidRPr="000D7AA2">
        <w:rPr>
          <w:rFonts w:ascii="Arial" w:hAnsi="Arial" w:cs="Arial"/>
          <w:snapToGrid w:val="0"/>
        </w:rPr>
        <w:t xml:space="preserve">Finally, </w:t>
      </w:r>
      <w:r w:rsidRPr="000D7AA2">
        <w:rPr>
          <w:rFonts w:ascii="Arial" w:hAnsi="Arial" w:cs="Arial"/>
          <w:b/>
          <w:snapToGrid w:val="0"/>
        </w:rPr>
        <w:t xml:space="preserve">do not forget </w:t>
      </w:r>
      <w:r w:rsidRPr="000D7AA2">
        <w:rPr>
          <w:rFonts w:ascii="Arial" w:hAnsi="Arial" w:cs="Arial"/>
          <w:snapToGrid w:val="0"/>
        </w:rPr>
        <w:t>to sign and date your application form!  If you send your application form to us electronically, you will be asked to sign it if you are invited to interview.</w:t>
      </w:r>
    </w:p>
    <w:p w14:paraId="6B528177" w14:textId="77777777" w:rsidR="00A543D7" w:rsidRDefault="00A543D7" w:rsidP="00597A99">
      <w:pPr>
        <w:jc w:val="both"/>
        <w:rPr>
          <w:rFonts w:ascii="Arial" w:hAnsi="Arial" w:cs="Arial"/>
          <w:snapToGrid w:val="0"/>
        </w:rPr>
      </w:pPr>
    </w:p>
    <w:p w14:paraId="72FCDAA9" w14:textId="45700798" w:rsidR="007A434E" w:rsidRPr="002B58FF" w:rsidRDefault="00A543D7" w:rsidP="000D10FA">
      <w:pPr>
        <w:ind w:left="284" w:right="245"/>
        <w:rPr>
          <w:rFonts w:ascii="Arial" w:hAnsi="Arial" w:cs="Arial"/>
          <w:i/>
        </w:rPr>
      </w:pPr>
      <w:r>
        <w:rPr>
          <w:rFonts w:ascii="Arial" w:hAnsi="Arial" w:cs="Arial"/>
          <w:snapToGrid w:val="0"/>
        </w:rPr>
        <w:br w:type="page"/>
      </w:r>
    </w:p>
    <w:p w14:paraId="1F6FBF51" w14:textId="584E66B8" w:rsidR="005D6848" w:rsidRPr="00136B48" w:rsidRDefault="005D6848" w:rsidP="005D6848">
      <w:pPr>
        <w:pStyle w:val="Title"/>
        <w:ind w:left="284"/>
        <w:jc w:val="left"/>
        <w:rPr>
          <w:rFonts w:ascii="Arial Black" w:hAnsi="Arial Black"/>
          <w:sz w:val="28"/>
          <w:u w:val="none"/>
        </w:rPr>
      </w:pPr>
      <w:bookmarkStart w:id="15" w:name="_GoBack"/>
      <w:bookmarkEnd w:id="15"/>
      <w:r>
        <w:rPr>
          <w:rFonts w:ascii="Arial Black" w:hAnsi="Arial Black"/>
          <w:sz w:val="28"/>
          <w:u w:val="none"/>
        </w:rPr>
        <w:lastRenderedPageBreak/>
        <w:t xml:space="preserve">RIGHT TO WORK IN THE UK </w:t>
      </w:r>
      <w:r w:rsidRPr="00136B48">
        <w:rPr>
          <w:rFonts w:ascii="Arial Black" w:hAnsi="Arial Black"/>
          <w:b w:val="0"/>
          <w:bCs w:val="0"/>
          <w:u w:val="none"/>
        </w:rPr>
        <w:tab/>
      </w:r>
      <w:r w:rsidRPr="00136B48">
        <w:rPr>
          <w:rFonts w:ascii="Arial Black" w:hAnsi="Arial Black"/>
          <w:b w:val="0"/>
          <w:bCs w:val="0"/>
          <w:u w:val="none"/>
        </w:rPr>
        <w:tab/>
      </w:r>
    </w:p>
    <w:p w14:paraId="1D0B3CD4" w14:textId="77777777" w:rsidR="005D6848" w:rsidRDefault="005D6848" w:rsidP="005D6848">
      <w:pPr>
        <w:ind w:left="284"/>
        <w:rPr>
          <w:b/>
          <w:bCs/>
        </w:rPr>
      </w:pPr>
    </w:p>
    <w:p w14:paraId="1C3FD24F" w14:textId="77777777" w:rsidR="00E634E4" w:rsidRPr="00A405F7" w:rsidRDefault="00E634E4" w:rsidP="00E634E4">
      <w:pPr>
        <w:pStyle w:val="Heading1"/>
        <w:ind w:left="284"/>
        <w:rPr>
          <w:sz w:val="24"/>
          <w:szCs w:val="24"/>
          <w:u w:val="single"/>
        </w:rPr>
      </w:pPr>
      <w:r w:rsidRPr="00A405F7">
        <w:rPr>
          <w:sz w:val="24"/>
          <w:szCs w:val="24"/>
          <w:u w:val="single"/>
        </w:rPr>
        <w:t>Preventing Illegal Working</w:t>
      </w:r>
    </w:p>
    <w:p w14:paraId="5773D91E" w14:textId="77777777" w:rsidR="00E634E4" w:rsidRDefault="00E634E4" w:rsidP="00E634E4">
      <w:pPr>
        <w:rPr>
          <w:rFonts w:ascii="Arial" w:hAnsi="Arial" w:cs="Arial"/>
          <w:b/>
          <w:bCs/>
          <w:szCs w:val="24"/>
        </w:rPr>
      </w:pPr>
    </w:p>
    <w:p w14:paraId="125D4B7D" w14:textId="58D12EB1" w:rsidR="00E634E4" w:rsidRDefault="00E634E4" w:rsidP="00E634E4">
      <w:pPr>
        <w:ind w:left="284" w:right="245"/>
        <w:jc w:val="both"/>
        <w:rPr>
          <w:rFonts w:ascii="Arial" w:hAnsi="Arial" w:cs="Arial"/>
          <w:szCs w:val="24"/>
        </w:rPr>
      </w:pPr>
      <w:r w:rsidRPr="00B8382E">
        <w:rPr>
          <w:rFonts w:ascii="Arial" w:hAnsi="Arial" w:cs="Arial"/>
          <w:szCs w:val="24"/>
        </w:rPr>
        <w:t>It is a criminal offence for employers to employ someone whose immigration status prevents them from working in the UK.</w:t>
      </w:r>
    </w:p>
    <w:p w14:paraId="43ED6891" w14:textId="05D153D4" w:rsidR="00A41B90" w:rsidRDefault="00A41B90" w:rsidP="00E634E4">
      <w:pPr>
        <w:ind w:left="284" w:right="245"/>
        <w:jc w:val="both"/>
        <w:rPr>
          <w:rFonts w:ascii="Arial" w:hAnsi="Arial" w:cs="Arial"/>
          <w:szCs w:val="24"/>
        </w:rPr>
      </w:pPr>
    </w:p>
    <w:p w14:paraId="1B17A933" w14:textId="5E713213" w:rsidR="00A41B90" w:rsidRPr="00B8382E" w:rsidRDefault="00A41B90" w:rsidP="00A41B90">
      <w:pPr>
        <w:ind w:left="284" w:right="245"/>
        <w:jc w:val="both"/>
        <w:rPr>
          <w:rFonts w:ascii="Arial" w:hAnsi="Arial" w:cs="Arial"/>
          <w:szCs w:val="24"/>
        </w:rPr>
      </w:pPr>
      <w:r w:rsidRPr="00B8382E">
        <w:rPr>
          <w:rFonts w:ascii="Arial" w:hAnsi="Arial" w:cs="Arial"/>
          <w:szCs w:val="24"/>
          <w:u w:val="single"/>
        </w:rPr>
        <w:t>All</w:t>
      </w:r>
      <w:r w:rsidRPr="00B8382E">
        <w:rPr>
          <w:rFonts w:ascii="Arial" w:hAnsi="Arial" w:cs="Arial"/>
          <w:szCs w:val="24"/>
        </w:rPr>
        <w:t xml:space="preserve"> potential employees will be required to prove their right to work in the UK.</w:t>
      </w:r>
    </w:p>
    <w:p w14:paraId="75C2D2A8" w14:textId="77777777" w:rsidR="00A41B90" w:rsidRPr="00B8382E" w:rsidRDefault="00A41B90" w:rsidP="00A41B90">
      <w:pPr>
        <w:rPr>
          <w:rFonts w:ascii="Arial" w:hAnsi="Arial" w:cs="Arial"/>
          <w:szCs w:val="24"/>
        </w:rPr>
      </w:pPr>
    </w:p>
    <w:p w14:paraId="4578D935" w14:textId="7386D34D" w:rsidR="00B176A8" w:rsidRPr="00B8382E" w:rsidRDefault="00B176A8" w:rsidP="00B176A8">
      <w:pPr>
        <w:ind w:left="284" w:right="245"/>
        <w:jc w:val="both"/>
        <w:rPr>
          <w:rFonts w:ascii="Arial" w:hAnsi="Arial" w:cs="Arial"/>
          <w:b/>
          <w:bCs/>
        </w:rPr>
      </w:pPr>
      <w:r w:rsidRPr="00B8382E">
        <w:rPr>
          <w:rFonts w:ascii="Arial" w:hAnsi="Arial" w:cs="Arial"/>
          <w:b/>
          <w:bCs/>
        </w:rPr>
        <w:t xml:space="preserve">Online </w:t>
      </w:r>
      <w:r w:rsidR="00F24F7D">
        <w:rPr>
          <w:rFonts w:ascii="Arial" w:hAnsi="Arial" w:cs="Arial"/>
          <w:b/>
          <w:bCs/>
        </w:rPr>
        <w:t>r</w:t>
      </w:r>
      <w:r w:rsidRPr="00B8382E">
        <w:rPr>
          <w:rFonts w:ascii="Arial" w:hAnsi="Arial" w:cs="Arial"/>
          <w:b/>
          <w:bCs/>
        </w:rPr>
        <w:t xml:space="preserve">ight to </w:t>
      </w:r>
      <w:r w:rsidR="00F24F7D">
        <w:rPr>
          <w:rFonts w:ascii="Arial" w:hAnsi="Arial" w:cs="Arial"/>
          <w:b/>
          <w:bCs/>
        </w:rPr>
        <w:t>w</w:t>
      </w:r>
      <w:r w:rsidRPr="00B8382E">
        <w:rPr>
          <w:rFonts w:ascii="Arial" w:hAnsi="Arial" w:cs="Arial"/>
          <w:b/>
          <w:bCs/>
        </w:rPr>
        <w:t xml:space="preserve">ork </w:t>
      </w:r>
      <w:r w:rsidR="00F24F7D">
        <w:rPr>
          <w:rFonts w:ascii="Arial" w:hAnsi="Arial" w:cs="Arial"/>
          <w:b/>
          <w:bCs/>
        </w:rPr>
        <w:t>c</w:t>
      </w:r>
      <w:r w:rsidRPr="00B8382E">
        <w:rPr>
          <w:rFonts w:ascii="Arial" w:hAnsi="Arial" w:cs="Arial"/>
          <w:b/>
          <w:bCs/>
        </w:rPr>
        <w:t>heck</w:t>
      </w:r>
    </w:p>
    <w:p w14:paraId="483197B3" w14:textId="77777777" w:rsidR="00B176A8" w:rsidRPr="00B8382E" w:rsidRDefault="00B176A8" w:rsidP="00B176A8">
      <w:pPr>
        <w:ind w:left="284" w:right="245"/>
        <w:jc w:val="both"/>
        <w:rPr>
          <w:rFonts w:ascii="Arial" w:hAnsi="Arial" w:cs="Arial"/>
        </w:rPr>
      </w:pPr>
    </w:p>
    <w:p w14:paraId="43197D4C" w14:textId="58AA2A40" w:rsidR="00F24F7D" w:rsidRPr="006B55E3" w:rsidRDefault="00F24F7D" w:rsidP="00B176A8">
      <w:pPr>
        <w:pStyle w:val="Default"/>
        <w:ind w:left="284"/>
      </w:pPr>
      <w:r w:rsidRPr="006B55E3">
        <w:t xml:space="preserve">The Home Office </w:t>
      </w:r>
      <w:hyperlink r:id="rId12" w:history="1">
        <w:r w:rsidR="009C7B9A" w:rsidRPr="009A1ADB">
          <w:rPr>
            <w:rStyle w:val="Hyperlink"/>
            <w:color w:val="4C2C92"/>
            <w:bdr w:val="none" w:sz="0" w:space="0" w:color="auto" w:frame="1"/>
          </w:rPr>
          <w:t>employers’ online service</w:t>
        </w:r>
      </w:hyperlink>
      <w:r w:rsidRPr="006B55E3">
        <w:t xml:space="preserve"> on GOV.UK enables employers to check whether a person has a right to work and, if so, the nature of any restrictions on that person’s right to do so.</w:t>
      </w:r>
    </w:p>
    <w:p w14:paraId="51E9DD0F" w14:textId="77777777" w:rsidR="00F24F7D" w:rsidRDefault="00F24F7D" w:rsidP="00B176A8">
      <w:pPr>
        <w:pStyle w:val="Default"/>
        <w:ind w:left="284"/>
      </w:pPr>
    </w:p>
    <w:p w14:paraId="269D055C" w14:textId="77777777" w:rsidR="00B176A8" w:rsidRPr="00E33271" w:rsidRDefault="00B176A8" w:rsidP="00B176A8">
      <w:pPr>
        <w:pStyle w:val="Default"/>
        <w:ind w:left="284"/>
      </w:pPr>
      <w:r w:rsidRPr="00E33271">
        <w:t xml:space="preserve">Currently, the </w:t>
      </w:r>
      <w:hyperlink r:id="rId13" w:history="1">
        <w:r w:rsidRPr="00E33271">
          <w:rPr>
            <w:rStyle w:val="Hyperlink"/>
            <w:color w:val="4C2C92"/>
            <w:bdr w:val="none" w:sz="0" w:space="0" w:color="auto" w:frame="1"/>
          </w:rPr>
          <w:t>online right to work checking service</w:t>
        </w:r>
      </w:hyperlink>
      <w:r w:rsidRPr="00E33271">
        <w:t xml:space="preserve"> supports checks in respect of those who hold: </w:t>
      </w:r>
    </w:p>
    <w:p w14:paraId="70E370F6" w14:textId="58F4D313" w:rsidR="00B176A8" w:rsidRPr="00E33271" w:rsidRDefault="00B176A8" w:rsidP="00B176A8">
      <w:pPr>
        <w:pStyle w:val="Default"/>
        <w:numPr>
          <w:ilvl w:val="1"/>
          <w:numId w:val="14"/>
        </w:numPr>
        <w:tabs>
          <w:tab w:val="clear" w:pos="1440"/>
        </w:tabs>
        <w:ind w:left="709" w:hanging="425"/>
      </w:pPr>
      <w:r w:rsidRPr="00E33271">
        <w:t>a biometric residence permit</w:t>
      </w:r>
      <w:r w:rsidR="00535D8A" w:rsidRPr="00E33271">
        <w:t xml:space="preserve"> or</w:t>
      </w:r>
      <w:r w:rsidRPr="00E33271">
        <w:t xml:space="preserve">; </w:t>
      </w:r>
    </w:p>
    <w:p w14:paraId="7E231970" w14:textId="08AED5C3" w:rsidR="00B176A8" w:rsidRPr="00E33271" w:rsidRDefault="00B176A8" w:rsidP="00B176A8">
      <w:pPr>
        <w:pStyle w:val="Default"/>
        <w:numPr>
          <w:ilvl w:val="1"/>
          <w:numId w:val="14"/>
        </w:numPr>
        <w:tabs>
          <w:tab w:val="clear" w:pos="1440"/>
        </w:tabs>
        <w:ind w:left="709" w:hanging="425"/>
      </w:pPr>
      <w:r w:rsidRPr="00E33271">
        <w:t xml:space="preserve">status issued under the EU Settlement Scheme; or </w:t>
      </w:r>
    </w:p>
    <w:p w14:paraId="2393CFBB" w14:textId="77777777" w:rsidR="00B176A8" w:rsidRPr="00E33271" w:rsidRDefault="00B176A8" w:rsidP="00B176A8">
      <w:pPr>
        <w:pStyle w:val="Default"/>
        <w:numPr>
          <w:ilvl w:val="1"/>
          <w:numId w:val="14"/>
        </w:numPr>
        <w:tabs>
          <w:tab w:val="clear" w:pos="1440"/>
        </w:tabs>
        <w:ind w:left="709" w:hanging="425"/>
      </w:pPr>
      <w:r w:rsidRPr="00E33271">
        <w:t xml:space="preserve">status issued under the points-based immigration system; or </w:t>
      </w:r>
    </w:p>
    <w:p w14:paraId="7894FE17" w14:textId="77777777" w:rsidR="00B176A8" w:rsidRPr="00E33271" w:rsidRDefault="00B176A8" w:rsidP="00B176A8">
      <w:pPr>
        <w:pStyle w:val="Default"/>
        <w:numPr>
          <w:ilvl w:val="1"/>
          <w:numId w:val="14"/>
        </w:numPr>
        <w:tabs>
          <w:tab w:val="clear" w:pos="1440"/>
        </w:tabs>
        <w:ind w:left="709" w:hanging="425"/>
      </w:pPr>
      <w:r w:rsidRPr="00E33271">
        <w:t xml:space="preserve">British National Overseas (BNO) visa; or </w:t>
      </w:r>
    </w:p>
    <w:p w14:paraId="06E4AB4D" w14:textId="40AC23EE" w:rsidR="00B176A8" w:rsidRPr="00E33271" w:rsidRDefault="00B176A8" w:rsidP="00B176A8">
      <w:pPr>
        <w:pStyle w:val="Default"/>
        <w:numPr>
          <w:ilvl w:val="1"/>
          <w:numId w:val="14"/>
        </w:numPr>
        <w:tabs>
          <w:tab w:val="clear" w:pos="1440"/>
        </w:tabs>
        <w:ind w:left="709" w:hanging="425"/>
      </w:pPr>
      <w:r w:rsidRPr="00E33271">
        <w:t>Frontier workers permit</w:t>
      </w:r>
    </w:p>
    <w:p w14:paraId="0D8C4EAA" w14:textId="77777777" w:rsidR="00B176A8" w:rsidRDefault="00B176A8" w:rsidP="00B176A8">
      <w:pPr>
        <w:pStyle w:val="NormalWeb"/>
        <w:shd w:val="clear" w:color="auto" w:fill="FFFFFF"/>
        <w:spacing w:before="0" w:beforeAutospacing="0" w:after="0" w:afterAutospacing="0"/>
        <w:ind w:left="284"/>
        <w:rPr>
          <w:rFonts w:ascii="Arial" w:hAnsi="Arial" w:cs="Arial"/>
          <w:color w:val="0B0C0C"/>
        </w:rPr>
      </w:pPr>
    </w:p>
    <w:p w14:paraId="31E378C0" w14:textId="4BF3D9F0" w:rsidR="00C33BE3" w:rsidRDefault="00645B83" w:rsidP="00C33BE3">
      <w:pPr>
        <w:ind w:left="284" w:right="245"/>
        <w:jc w:val="both"/>
        <w:rPr>
          <w:rFonts w:ascii="Arial" w:hAnsi="Arial" w:cs="Arial"/>
          <w:szCs w:val="24"/>
        </w:rPr>
      </w:pPr>
      <w:r w:rsidRPr="009A1ADB">
        <w:rPr>
          <w:rFonts w:ascii="Arial" w:hAnsi="Arial" w:cs="Arial"/>
          <w:color w:val="0B0C0C"/>
        </w:rPr>
        <w:t xml:space="preserve">If you </w:t>
      </w:r>
      <w:r>
        <w:rPr>
          <w:rFonts w:ascii="Arial" w:hAnsi="Arial" w:cs="Arial"/>
          <w:color w:val="0B0C0C"/>
        </w:rPr>
        <w:t xml:space="preserve">have an immigration status that can be checked online </w:t>
      </w:r>
      <w:r w:rsidR="000C4102">
        <w:rPr>
          <w:rFonts w:ascii="Arial" w:hAnsi="Arial" w:cs="Arial"/>
          <w:color w:val="0B0C0C"/>
        </w:rPr>
        <w:t>you can view your own Home Office right to work record</w:t>
      </w:r>
      <w:r w:rsidR="00CC4A19">
        <w:rPr>
          <w:rFonts w:ascii="Arial" w:hAnsi="Arial" w:cs="Arial"/>
          <w:color w:val="0B0C0C"/>
        </w:rPr>
        <w:t xml:space="preserve">.  </w:t>
      </w:r>
      <w:r w:rsidR="00677495">
        <w:rPr>
          <w:rFonts w:ascii="Arial" w:hAnsi="Arial" w:cs="Arial"/>
          <w:color w:val="0B0C0C"/>
        </w:rPr>
        <w:t>Y</w:t>
      </w:r>
      <w:r w:rsidR="00BA1166">
        <w:rPr>
          <w:rFonts w:ascii="Arial" w:hAnsi="Arial" w:cs="Arial"/>
          <w:color w:val="0B0C0C"/>
        </w:rPr>
        <w:t xml:space="preserve">ou can </w:t>
      </w:r>
      <w:r w:rsidR="00CA5FDB">
        <w:rPr>
          <w:rFonts w:ascii="Arial" w:hAnsi="Arial" w:cs="Arial"/>
          <w:color w:val="0B0C0C"/>
        </w:rPr>
        <w:t xml:space="preserve">then </w:t>
      </w:r>
      <w:r w:rsidR="00677495">
        <w:rPr>
          <w:rFonts w:ascii="Arial" w:hAnsi="Arial" w:cs="Arial"/>
          <w:color w:val="0B0C0C"/>
        </w:rPr>
        <w:t xml:space="preserve">choose to </w:t>
      </w:r>
      <w:r w:rsidR="00BA1166">
        <w:rPr>
          <w:rFonts w:ascii="Arial" w:hAnsi="Arial" w:cs="Arial"/>
          <w:color w:val="0B0C0C"/>
        </w:rPr>
        <w:t>share this information with us by providing us with a share code.</w:t>
      </w:r>
      <w:r w:rsidR="00B176A8" w:rsidRPr="009A1ADB">
        <w:rPr>
          <w:rFonts w:ascii="Arial" w:hAnsi="Arial" w:cs="Arial"/>
          <w:color w:val="0B0C0C"/>
        </w:rPr>
        <w:t xml:space="preserve"> </w:t>
      </w:r>
      <w:r w:rsidR="00F37BE1" w:rsidRPr="009A1ADB">
        <w:rPr>
          <w:rFonts w:ascii="Arial" w:hAnsi="Arial" w:cs="Arial"/>
          <w:color w:val="0B0C0C"/>
        </w:rPr>
        <w:t xml:space="preserve">If you </w:t>
      </w:r>
      <w:r w:rsidR="00F37BE1">
        <w:rPr>
          <w:rFonts w:ascii="Arial" w:hAnsi="Arial" w:cs="Arial"/>
          <w:color w:val="0B0C0C"/>
        </w:rPr>
        <w:t xml:space="preserve">have an immigration status that can be checked online and </w:t>
      </w:r>
      <w:r w:rsidR="000A6302">
        <w:rPr>
          <w:rFonts w:ascii="Arial" w:hAnsi="Arial" w:cs="Arial"/>
          <w:color w:val="0B0C0C"/>
        </w:rPr>
        <w:t>you provide us with a share code</w:t>
      </w:r>
      <w:r w:rsidR="00F37BE1">
        <w:rPr>
          <w:rFonts w:ascii="Arial" w:hAnsi="Arial" w:cs="Arial"/>
          <w:color w:val="0B0C0C"/>
        </w:rPr>
        <w:t xml:space="preserve"> </w:t>
      </w:r>
      <w:r>
        <w:rPr>
          <w:rFonts w:ascii="Arial" w:hAnsi="Arial" w:cs="Arial"/>
          <w:color w:val="0B0C0C"/>
        </w:rPr>
        <w:t>w</w:t>
      </w:r>
      <w:r w:rsidR="00B176A8" w:rsidRPr="009A1ADB">
        <w:rPr>
          <w:rFonts w:ascii="Arial" w:hAnsi="Arial" w:cs="Arial"/>
          <w:color w:val="0B0C0C"/>
        </w:rPr>
        <w:t>e will then use the</w:t>
      </w:r>
      <w:r w:rsidR="009C7B9A">
        <w:rPr>
          <w:rFonts w:ascii="Arial" w:hAnsi="Arial" w:cs="Arial"/>
          <w:color w:val="0B0C0C"/>
        </w:rPr>
        <w:t xml:space="preserve"> employer</w:t>
      </w:r>
      <w:r w:rsidR="00D1517C">
        <w:rPr>
          <w:rFonts w:ascii="Arial" w:hAnsi="Arial" w:cs="Arial"/>
          <w:color w:val="0B0C0C"/>
        </w:rPr>
        <w:t xml:space="preserve"> part of the online checking </w:t>
      </w:r>
      <w:r w:rsidR="00D1517C" w:rsidRPr="00041A98">
        <w:rPr>
          <w:rFonts w:ascii="Arial" w:hAnsi="Arial" w:cs="Arial"/>
          <w:color w:val="0B0C0C"/>
        </w:rPr>
        <w:t>service</w:t>
      </w:r>
      <w:r w:rsidR="009C7B9A" w:rsidRPr="00041A98">
        <w:rPr>
          <w:rFonts w:ascii="Arial" w:hAnsi="Arial" w:cs="Arial"/>
          <w:color w:val="0B0C0C"/>
        </w:rPr>
        <w:t xml:space="preserve"> </w:t>
      </w:r>
      <w:hyperlink w:history="1">
        <w:r w:rsidR="00041A98" w:rsidRPr="00041A98">
          <w:rPr>
            <w:rStyle w:val="Hyperlink"/>
            <w:rFonts w:ascii="Arial" w:hAnsi="Arial" w:cs="Arial"/>
          </w:rPr>
          <w:t>View a job applicant's right to work details - GOV.UK (www.gov.uk)</w:t>
        </w:r>
      </w:hyperlink>
      <w:r w:rsidR="00900675">
        <w:rPr>
          <w:sz w:val="23"/>
          <w:szCs w:val="23"/>
        </w:rPr>
        <w:t xml:space="preserve"> </w:t>
      </w:r>
      <w:r w:rsidR="00B176A8" w:rsidRPr="009A1ADB">
        <w:rPr>
          <w:rFonts w:ascii="Arial" w:hAnsi="Arial" w:cs="Arial"/>
          <w:color w:val="0B0C0C"/>
        </w:rPr>
        <w:t xml:space="preserve">to check your right to work </w:t>
      </w:r>
      <w:r w:rsidR="00FB3039">
        <w:rPr>
          <w:rFonts w:ascii="Arial" w:hAnsi="Arial" w:cs="Arial"/>
          <w:color w:val="0B0C0C"/>
        </w:rPr>
        <w:t xml:space="preserve">in the UK </w:t>
      </w:r>
      <w:r w:rsidR="004F7565">
        <w:rPr>
          <w:rFonts w:ascii="Arial" w:hAnsi="Arial" w:cs="Arial"/>
          <w:color w:val="0B0C0C"/>
        </w:rPr>
        <w:t>(and</w:t>
      </w:r>
      <w:r w:rsidR="00FB3039">
        <w:rPr>
          <w:rFonts w:ascii="Arial" w:hAnsi="Arial" w:cs="Arial"/>
          <w:color w:val="0B0C0C"/>
        </w:rPr>
        <w:t xml:space="preserve"> </w:t>
      </w:r>
      <w:r w:rsidR="001944A4">
        <w:rPr>
          <w:rFonts w:ascii="Arial" w:hAnsi="Arial" w:cs="Arial"/>
          <w:color w:val="0B0C0C"/>
        </w:rPr>
        <w:t xml:space="preserve">to </w:t>
      </w:r>
      <w:r w:rsidR="00FB3039">
        <w:rPr>
          <w:rFonts w:ascii="Arial" w:hAnsi="Arial" w:cs="Arial"/>
          <w:color w:val="0B0C0C"/>
        </w:rPr>
        <w:t xml:space="preserve">do any work or the work in question) </w:t>
      </w:r>
      <w:r w:rsidR="00B176A8" w:rsidRPr="009A1ADB">
        <w:rPr>
          <w:rFonts w:ascii="Arial" w:hAnsi="Arial" w:cs="Arial"/>
          <w:color w:val="0B0C0C"/>
        </w:rPr>
        <w:t>using this share code.</w:t>
      </w:r>
      <w:r w:rsidR="00B176A8">
        <w:rPr>
          <w:rFonts w:ascii="Arial" w:hAnsi="Arial" w:cs="Arial"/>
          <w:color w:val="0B0C0C"/>
        </w:rPr>
        <w:t xml:space="preserve">  </w:t>
      </w:r>
      <w:r w:rsidR="00B176A8" w:rsidRPr="001D4BC0">
        <w:rPr>
          <w:rFonts w:ascii="Arial" w:hAnsi="Arial" w:cs="Arial"/>
          <w:color w:val="0B0C0C"/>
        </w:rPr>
        <w:t xml:space="preserve">We will check that any photograph on the online right to work check is of you </w:t>
      </w:r>
      <w:r w:rsidR="00B176A8">
        <w:rPr>
          <w:rFonts w:ascii="Arial" w:hAnsi="Arial" w:cs="Arial"/>
          <w:color w:val="0B0C0C"/>
        </w:rPr>
        <w:t xml:space="preserve">in your presence </w:t>
      </w:r>
      <w:r w:rsidR="00B176A8" w:rsidRPr="001D4BC0">
        <w:rPr>
          <w:rFonts w:ascii="Arial" w:hAnsi="Arial" w:cs="Arial"/>
          <w:color w:val="0B0C0C"/>
        </w:rPr>
        <w:t>and we will retain a clear copy of the response provided by the online right to work check</w:t>
      </w:r>
      <w:r w:rsidR="003A65DA">
        <w:rPr>
          <w:rFonts w:ascii="Arial" w:hAnsi="Arial" w:cs="Arial"/>
          <w:color w:val="0B0C0C"/>
        </w:rPr>
        <w:t>.  We will carry out the online check</w:t>
      </w:r>
      <w:r w:rsidR="00B176A8" w:rsidRPr="001D4BC0">
        <w:rPr>
          <w:rFonts w:ascii="Arial" w:hAnsi="Arial" w:cs="Arial"/>
          <w:color w:val="0B0C0C"/>
        </w:rPr>
        <w:t xml:space="preserve"> in accordance with government guidance</w:t>
      </w:r>
      <w:r w:rsidR="00C33BE3">
        <w:rPr>
          <w:rFonts w:ascii="Arial" w:hAnsi="Arial" w:cs="Arial"/>
          <w:color w:val="0B0C0C"/>
        </w:rPr>
        <w:t xml:space="preserve"> </w:t>
      </w:r>
      <w:r w:rsidR="00C33BE3">
        <w:rPr>
          <w:rFonts w:ascii="Arial" w:hAnsi="Arial" w:cs="Arial"/>
          <w:szCs w:val="24"/>
        </w:rPr>
        <w:t xml:space="preserve">(i.e. </w:t>
      </w:r>
      <w:r w:rsidR="00C33BE3">
        <w:rPr>
          <w:rFonts w:ascii="Arial" w:hAnsi="Arial" w:cs="Arial"/>
          <w:color w:val="0B0C0C"/>
        </w:rPr>
        <w:t>as set out in the government’s ‘An employer’s guide to carrying out right to work checks’)</w:t>
      </w:r>
      <w:r w:rsidR="00C33BE3" w:rsidRPr="00B8382E">
        <w:rPr>
          <w:rFonts w:ascii="Arial" w:hAnsi="Arial" w:cs="Arial"/>
          <w:szCs w:val="24"/>
        </w:rPr>
        <w:t>.</w:t>
      </w:r>
    </w:p>
    <w:p w14:paraId="0BC87160" w14:textId="23B21797" w:rsidR="0003140A" w:rsidRDefault="0003140A" w:rsidP="00C33BE3">
      <w:pPr>
        <w:ind w:left="284" w:right="245"/>
        <w:jc w:val="both"/>
        <w:rPr>
          <w:rFonts w:ascii="Arial" w:hAnsi="Arial" w:cs="Arial"/>
          <w:szCs w:val="24"/>
        </w:rPr>
      </w:pPr>
    </w:p>
    <w:p w14:paraId="61C2CFB4" w14:textId="073C53D8" w:rsidR="0003140A" w:rsidRPr="00B8382E" w:rsidRDefault="0003140A" w:rsidP="0003140A">
      <w:pPr>
        <w:ind w:left="284" w:right="245"/>
        <w:jc w:val="both"/>
        <w:rPr>
          <w:rFonts w:ascii="Arial" w:hAnsi="Arial" w:cs="Arial"/>
        </w:rPr>
      </w:pPr>
      <w:r w:rsidRPr="00B8382E">
        <w:rPr>
          <w:rFonts w:ascii="Arial" w:hAnsi="Arial" w:cs="Arial"/>
          <w:szCs w:val="24"/>
        </w:rPr>
        <w:t>I</w:t>
      </w:r>
      <w:r w:rsidR="00F91909">
        <w:rPr>
          <w:rFonts w:ascii="Arial" w:hAnsi="Arial" w:cs="Arial"/>
          <w:szCs w:val="24"/>
        </w:rPr>
        <w:t>f you have</w:t>
      </w:r>
      <w:r w:rsidR="0043340A">
        <w:rPr>
          <w:rFonts w:ascii="Arial" w:hAnsi="Arial" w:cs="Arial"/>
          <w:szCs w:val="24"/>
        </w:rPr>
        <w:t xml:space="preserve"> a limit on </w:t>
      </w:r>
      <w:r w:rsidR="00F91909">
        <w:rPr>
          <w:rFonts w:ascii="Arial" w:hAnsi="Arial" w:cs="Arial"/>
          <w:szCs w:val="24"/>
        </w:rPr>
        <w:t>your</w:t>
      </w:r>
      <w:r w:rsidR="0043340A">
        <w:rPr>
          <w:rFonts w:ascii="Arial" w:hAnsi="Arial" w:cs="Arial"/>
          <w:szCs w:val="24"/>
        </w:rPr>
        <w:t xml:space="preserve"> right to stay / work in the UK, we will carry out </w:t>
      </w:r>
      <w:r w:rsidR="00F91909">
        <w:rPr>
          <w:rFonts w:ascii="Arial" w:hAnsi="Arial" w:cs="Arial"/>
          <w:szCs w:val="24"/>
        </w:rPr>
        <w:t xml:space="preserve">a </w:t>
      </w:r>
      <w:r w:rsidR="0043340A">
        <w:rPr>
          <w:rFonts w:ascii="Arial" w:hAnsi="Arial" w:cs="Arial"/>
          <w:szCs w:val="24"/>
        </w:rPr>
        <w:t xml:space="preserve">follow-up </w:t>
      </w:r>
      <w:r w:rsidR="00701842">
        <w:rPr>
          <w:rFonts w:ascii="Arial" w:hAnsi="Arial" w:cs="Arial"/>
          <w:szCs w:val="24"/>
        </w:rPr>
        <w:t xml:space="preserve">check </w:t>
      </w:r>
      <w:r w:rsidR="00F91909">
        <w:rPr>
          <w:rFonts w:ascii="Arial" w:hAnsi="Arial" w:cs="Arial"/>
          <w:szCs w:val="24"/>
        </w:rPr>
        <w:t xml:space="preserve">online </w:t>
      </w:r>
      <w:r w:rsidRPr="00B8382E">
        <w:rPr>
          <w:rFonts w:ascii="Arial" w:hAnsi="Arial" w:cs="Arial"/>
        </w:rPr>
        <w:t xml:space="preserve">when </w:t>
      </w:r>
      <w:r w:rsidR="00F91909">
        <w:rPr>
          <w:rFonts w:ascii="Arial" w:hAnsi="Arial" w:cs="Arial"/>
        </w:rPr>
        <w:t xml:space="preserve">your </w:t>
      </w:r>
      <w:r w:rsidRPr="00B8382E">
        <w:rPr>
          <w:rFonts w:ascii="Arial" w:hAnsi="Arial" w:cs="Arial"/>
        </w:rPr>
        <w:t xml:space="preserve">time-limited </w:t>
      </w:r>
      <w:r w:rsidR="00701842">
        <w:rPr>
          <w:rFonts w:ascii="Arial" w:hAnsi="Arial" w:cs="Arial"/>
        </w:rPr>
        <w:t xml:space="preserve">right </w:t>
      </w:r>
      <w:r w:rsidRPr="00B8382E">
        <w:rPr>
          <w:rFonts w:ascii="Arial" w:hAnsi="Arial" w:cs="Arial"/>
        </w:rPr>
        <w:t xml:space="preserve">to </w:t>
      </w:r>
      <w:r w:rsidR="00701842">
        <w:rPr>
          <w:rFonts w:ascii="Arial" w:hAnsi="Arial" w:cs="Arial"/>
        </w:rPr>
        <w:t xml:space="preserve">stay / work </w:t>
      </w:r>
      <w:r w:rsidRPr="00B8382E">
        <w:rPr>
          <w:rFonts w:ascii="Arial" w:hAnsi="Arial" w:cs="Arial"/>
        </w:rPr>
        <w:t xml:space="preserve">in the UK is due to expire.  </w:t>
      </w:r>
    </w:p>
    <w:p w14:paraId="0F7AEE4A" w14:textId="77777777" w:rsidR="00B176A8" w:rsidRDefault="00B176A8" w:rsidP="00B176A8">
      <w:pPr>
        <w:rPr>
          <w:rFonts w:ascii="Arial" w:hAnsi="Arial" w:cs="Arial"/>
          <w:szCs w:val="24"/>
        </w:rPr>
      </w:pPr>
    </w:p>
    <w:p w14:paraId="5ED04EA1" w14:textId="24C49171" w:rsidR="006B55E3" w:rsidRPr="00B8382E" w:rsidRDefault="006B55E3" w:rsidP="006B55E3">
      <w:pPr>
        <w:pStyle w:val="Default"/>
        <w:ind w:left="284"/>
      </w:pPr>
      <w:r w:rsidRPr="00B8382E">
        <w:t>In circumstances in which an online check is not possible, we will conduct the manual check</w:t>
      </w:r>
      <w:r w:rsidR="00984022">
        <w:t xml:space="preserve"> (see below)</w:t>
      </w:r>
      <w:r w:rsidR="00CC73E6">
        <w:t>.  I</w:t>
      </w:r>
      <w:r w:rsidR="002B02BE">
        <w:t xml:space="preserve">f your </w:t>
      </w:r>
      <w:r w:rsidRPr="00B8382E">
        <w:t xml:space="preserve">right to work in the UK can be checked through the online service </w:t>
      </w:r>
      <w:r w:rsidR="002B02BE">
        <w:t xml:space="preserve">you </w:t>
      </w:r>
      <w:r w:rsidRPr="00B8382E">
        <w:t xml:space="preserve">can choose to establish </w:t>
      </w:r>
      <w:r w:rsidR="002B02BE">
        <w:t>your</w:t>
      </w:r>
      <w:r w:rsidRPr="00B8382E">
        <w:t xml:space="preserve"> right to work in the UK by providing documents for manual checking if </w:t>
      </w:r>
      <w:r w:rsidR="002B02BE">
        <w:t>you</w:t>
      </w:r>
      <w:r w:rsidRPr="00B8382E">
        <w:t xml:space="preserve"> wish</w:t>
      </w:r>
      <w:r w:rsidR="001C3BB6">
        <w:t xml:space="preserve">, </w:t>
      </w:r>
      <w:r w:rsidR="006804C2">
        <w:t xml:space="preserve">unless </w:t>
      </w:r>
      <w:r w:rsidR="00222728">
        <w:t>you</w:t>
      </w:r>
      <w:r w:rsidR="006804C2">
        <w:t>r</w:t>
      </w:r>
      <w:r w:rsidR="00222728">
        <w:t xml:space="preserve"> </w:t>
      </w:r>
      <w:r w:rsidR="006804C2">
        <w:t>right to work can only be evidenced online.</w:t>
      </w:r>
      <w:r w:rsidRPr="00B8382E">
        <w:t xml:space="preserve"> </w:t>
      </w:r>
    </w:p>
    <w:p w14:paraId="78654F5A" w14:textId="77777777" w:rsidR="006B55E3" w:rsidRPr="004E6F49" w:rsidRDefault="006B55E3" w:rsidP="006B55E3">
      <w:pPr>
        <w:pStyle w:val="Default"/>
        <w:ind w:left="284"/>
        <w:rPr>
          <w:highlight w:val="yellow"/>
        </w:rPr>
      </w:pPr>
    </w:p>
    <w:p w14:paraId="56EFB829" w14:textId="13461459" w:rsidR="00B176A8" w:rsidRPr="006953F8" w:rsidRDefault="004D309A" w:rsidP="00E634E4">
      <w:pPr>
        <w:ind w:left="284" w:right="245"/>
        <w:jc w:val="both"/>
        <w:rPr>
          <w:rFonts w:ascii="Arial" w:hAnsi="Arial" w:cs="Arial"/>
          <w:b/>
          <w:bCs/>
          <w:szCs w:val="24"/>
        </w:rPr>
      </w:pPr>
      <w:r w:rsidRPr="006953F8">
        <w:rPr>
          <w:rFonts w:ascii="Arial" w:hAnsi="Arial" w:cs="Arial"/>
          <w:b/>
          <w:bCs/>
          <w:szCs w:val="24"/>
        </w:rPr>
        <w:t xml:space="preserve">Manual document-based right to </w:t>
      </w:r>
      <w:r w:rsidR="0052454A" w:rsidRPr="006953F8">
        <w:rPr>
          <w:rFonts w:ascii="Arial" w:hAnsi="Arial" w:cs="Arial"/>
          <w:b/>
          <w:bCs/>
          <w:szCs w:val="24"/>
        </w:rPr>
        <w:t xml:space="preserve">work </w:t>
      </w:r>
      <w:r w:rsidR="006953F8" w:rsidRPr="006953F8">
        <w:rPr>
          <w:rFonts w:ascii="Arial" w:hAnsi="Arial" w:cs="Arial"/>
          <w:b/>
          <w:bCs/>
          <w:szCs w:val="24"/>
        </w:rPr>
        <w:t>check</w:t>
      </w:r>
    </w:p>
    <w:p w14:paraId="2025A9FE" w14:textId="77777777" w:rsidR="00E634E4" w:rsidRPr="00B8382E" w:rsidRDefault="00E634E4" w:rsidP="00E634E4">
      <w:pPr>
        <w:ind w:left="284" w:right="245"/>
        <w:rPr>
          <w:rFonts w:ascii="Arial" w:hAnsi="Arial" w:cs="Arial"/>
          <w:szCs w:val="24"/>
        </w:rPr>
      </w:pPr>
    </w:p>
    <w:p w14:paraId="315BAE7E" w14:textId="1E712AE4" w:rsidR="00E634E4" w:rsidRPr="00B8382E" w:rsidRDefault="002E1D61" w:rsidP="002E1D61">
      <w:pPr>
        <w:ind w:left="284" w:right="245"/>
        <w:rPr>
          <w:rFonts w:ascii="Arial" w:hAnsi="Arial" w:cs="Arial"/>
          <w:szCs w:val="24"/>
        </w:rPr>
      </w:pPr>
      <w:r>
        <w:rPr>
          <w:rFonts w:ascii="Arial" w:hAnsi="Arial" w:cs="Arial"/>
          <w:szCs w:val="24"/>
        </w:rPr>
        <w:t>I</w:t>
      </w:r>
      <w:r w:rsidRPr="00B8382E">
        <w:rPr>
          <w:rFonts w:ascii="Arial" w:hAnsi="Arial" w:cs="Arial"/>
          <w:szCs w:val="24"/>
        </w:rPr>
        <w:t>f you have an ongoing right to work in the UK</w:t>
      </w:r>
      <w:r>
        <w:rPr>
          <w:rFonts w:ascii="Arial" w:hAnsi="Arial" w:cs="Arial"/>
          <w:szCs w:val="24"/>
        </w:rPr>
        <w:t>, a</w:t>
      </w:r>
      <w:r w:rsidR="00E634E4" w:rsidRPr="00B8382E">
        <w:rPr>
          <w:rFonts w:ascii="Arial" w:hAnsi="Arial" w:cs="Arial"/>
          <w:szCs w:val="24"/>
        </w:rPr>
        <w:t xml:space="preserve">s a potential employee you </w:t>
      </w:r>
      <w:r>
        <w:rPr>
          <w:rFonts w:ascii="Arial" w:hAnsi="Arial" w:cs="Arial"/>
          <w:szCs w:val="24"/>
        </w:rPr>
        <w:t>will be</w:t>
      </w:r>
      <w:r w:rsidR="00E634E4" w:rsidRPr="00B8382E">
        <w:rPr>
          <w:rFonts w:ascii="Arial" w:hAnsi="Arial" w:cs="Arial"/>
          <w:szCs w:val="24"/>
        </w:rPr>
        <w:t xml:space="preserve"> asked to provide</w:t>
      </w:r>
      <w:r>
        <w:rPr>
          <w:rFonts w:ascii="Arial" w:hAnsi="Arial" w:cs="Arial"/>
          <w:szCs w:val="24"/>
        </w:rPr>
        <w:t xml:space="preserve"> </w:t>
      </w:r>
      <w:r w:rsidR="00E634E4" w:rsidRPr="00B8382E">
        <w:rPr>
          <w:rFonts w:ascii="Arial" w:hAnsi="Arial" w:cs="Arial"/>
          <w:szCs w:val="24"/>
        </w:rPr>
        <w:t xml:space="preserve">the </w:t>
      </w:r>
      <w:r w:rsidR="00E634E4" w:rsidRPr="00B8382E">
        <w:rPr>
          <w:rFonts w:ascii="Arial" w:hAnsi="Arial" w:cs="Arial"/>
          <w:b/>
          <w:bCs/>
          <w:szCs w:val="24"/>
        </w:rPr>
        <w:t>original</w:t>
      </w:r>
      <w:r w:rsidR="00E634E4" w:rsidRPr="00B8382E">
        <w:rPr>
          <w:rFonts w:ascii="Arial" w:hAnsi="Arial" w:cs="Arial"/>
          <w:szCs w:val="24"/>
        </w:rPr>
        <w:t xml:space="preserve"> </w:t>
      </w:r>
      <w:r w:rsidR="007C7EFF">
        <w:rPr>
          <w:rFonts w:ascii="Arial" w:hAnsi="Arial" w:cs="Arial"/>
          <w:szCs w:val="24"/>
        </w:rPr>
        <w:t xml:space="preserve">of the relevant </w:t>
      </w:r>
      <w:r w:rsidR="00E634E4" w:rsidRPr="00B8382E">
        <w:rPr>
          <w:rFonts w:ascii="Arial" w:hAnsi="Arial" w:cs="Arial"/>
          <w:szCs w:val="24"/>
        </w:rPr>
        <w:t>document(s) detailed in List A;</w:t>
      </w:r>
      <w:r w:rsidRPr="002E1D61">
        <w:rPr>
          <w:rFonts w:ascii="Arial" w:hAnsi="Arial" w:cs="Arial"/>
          <w:bCs/>
          <w:szCs w:val="24"/>
        </w:rPr>
        <w:t xml:space="preserve"> </w:t>
      </w:r>
      <w:r w:rsidRPr="00B8382E">
        <w:rPr>
          <w:rFonts w:ascii="Arial" w:hAnsi="Arial" w:cs="Arial"/>
          <w:bCs/>
          <w:szCs w:val="24"/>
        </w:rPr>
        <w:t>if your leave to enter or remain in the UK is time-limited</w:t>
      </w:r>
      <w:r>
        <w:rPr>
          <w:rFonts w:ascii="Arial" w:hAnsi="Arial" w:cs="Arial"/>
          <w:bCs/>
          <w:szCs w:val="24"/>
        </w:rPr>
        <w:t xml:space="preserve">, you will be asked to provide </w:t>
      </w:r>
      <w:r w:rsidR="00E634E4" w:rsidRPr="00B8382E">
        <w:rPr>
          <w:rFonts w:ascii="Arial" w:hAnsi="Arial" w:cs="Arial"/>
          <w:bCs/>
          <w:szCs w:val="24"/>
        </w:rPr>
        <w:t>t</w:t>
      </w:r>
      <w:r w:rsidR="00E634E4" w:rsidRPr="00B8382E">
        <w:rPr>
          <w:rFonts w:ascii="Arial" w:hAnsi="Arial" w:cs="Arial"/>
          <w:szCs w:val="24"/>
        </w:rPr>
        <w:t xml:space="preserve">he </w:t>
      </w:r>
      <w:r w:rsidR="00E634E4" w:rsidRPr="00B8382E">
        <w:rPr>
          <w:rFonts w:ascii="Arial" w:hAnsi="Arial" w:cs="Arial"/>
          <w:b/>
          <w:bCs/>
          <w:szCs w:val="24"/>
        </w:rPr>
        <w:t>original</w:t>
      </w:r>
      <w:r w:rsidR="00E634E4" w:rsidRPr="00B8382E">
        <w:rPr>
          <w:rFonts w:ascii="Arial" w:hAnsi="Arial" w:cs="Arial"/>
          <w:szCs w:val="24"/>
        </w:rPr>
        <w:t xml:space="preserve"> </w:t>
      </w:r>
      <w:r w:rsidR="004D04AE">
        <w:rPr>
          <w:rFonts w:ascii="Arial" w:hAnsi="Arial" w:cs="Arial"/>
          <w:szCs w:val="24"/>
        </w:rPr>
        <w:t xml:space="preserve">of the relevant </w:t>
      </w:r>
      <w:r w:rsidR="00E634E4" w:rsidRPr="00B8382E">
        <w:rPr>
          <w:rFonts w:ascii="Arial" w:hAnsi="Arial" w:cs="Arial"/>
          <w:szCs w:val="24"/>
        </w:rPr>
        <w:t>document(s) detailed in List B.</w:t>
      </w:r>
    </w:p>
    <w:p w14:paraId="2541DAD6" w14:textId="77777777" w:rsidR="00E634E4" w:rsidRPr="00B8382E" w:rsidRDefault="00E634E4" w:rsidP="00E634E4">
      <w:pPr>
        <w:ind w:left="284" w:right="245"/>
        <w:rPr>
          <w:rFonts w:ascii="Arial" w:hAnsi="Arial" w:cs="Arial"/>
          <w:szCs w:val="24"/>
        </w:rPr>
      </w:pPr>
    </w:p>
    <w:p w14:paraId="1D8FDEE4" w14:textId="53C7E86E" w:rsidR="00821D51" w:rsidRDefault="00821D51" w:rsidP="00821D51">
      <w:pPr>
        <w:ind w:left="284" w:right="245"/>
        <w:jc w:val="both"/>
        <w:rPr>
          <w:rFonts w:ascii="Arial" w:hAnsi="Arial" w:cs="Arial"/>
          <w:szCs w:val="24"/>
        </w:rPr>
      </w:pPr>
      <w:r>
        <w:rPr>
          <w:rFonts w:ascii="Arial" w:hAnsi="Arial" w:cs="Arial"/>
          <w:color w:val="0B0C0C"/>
        </w:rPr>
        <w:t xml:space="preserve">We will carry out the </w:t>
      </w:r>
      <w:r w:rsidR="00377F42">
        <w:rPr>
          <w:rFonts w:ascii="Arial" w:hAnsi="Arial" w:cs="Arial"/>
          <w:color w:val="0B0C0C"/>
        </w:rPr>
        <w:t xml:space="preserve">manual document-based right to work check </w:t>
      </w:r>
      <w:r w:rsidRPr="001D4BC0">
        <w:rPr>
          <w:rFonts w:ascii="Arial" w:hAnsi="Arial" w:cs="Arial"/>
          <w:color w:val="0B0C0C"/>
        </w:rPr>
        <w:t>in accordance with government guidance</w:t>
      </w:r>
      <w:r>
        <w:rPr>
          <w:rFonts w:ascii="Arial" w:hAnsi="Arial" w:cs="Arial"/>
          <w:color w:val="0B0C0C"/>
        </w:rPr>
        <w:t xml:space="preserve"> </w:t>
      </w:r>
      <w:r>
        <w:rPr>
          <w:rFonts w:ascii="Arial" w:hAnsi="Arial" w:cs="Arial"/>
          <w:szCs w:val="24"/>
        </w:rPr>
        <w:t xml:space="preserve">(i.e. </w:t>
      </w:r>
      <w:r>
        <w:rPr>
          <w:rFonts w:ascii="Arial" w:hAnsi="Arial" w:cs="Arial"/>
          <w:color w:val="0B0C0C"/>
        </w:rPr>
        <w:t>as set out in the government’s ‘An employer’s guide to carrying out right to work checks’)</w:t>
      </w:r>
      <w:r w:rsidRPr="00B8382E">
        <w:rPr>
          <w:rFonts w:ascii="Arial" w:hAnsi="Arial" w:cs="Arial"/>
          <w:szCs w:val="24"/>
        </w:rPr>
        <w:t>.</w:t>
      </w:r>
    </w:p>
    <w:p w14:paraId="372C9688" w14:textId="4497BFB0" w:rsidR="003C344B" w:rsidRDefault="003C344B" w:rsidP="00821D51">
      <w:pPr>
        <w:ind w:left="284" w:right="245"/>
        <w:jc w:val="both"/>
        <w:rPr>
          <w:rFonts w:ascii="Arial" w:hAnsi="Arial" w:cs="Arial"/>
          <w:szCs w:val="24"/>
        </w:rPr>
      </w:pPr>
    </w:p>
    <w:p w14:paraId="0CA1AC71" w14:textId="2EFC0F14" w:rsidR="003C344B" w:rsidRPr="00B8382E" w:rsidRDefault="003C344B" w:rsidP="00821D51">
      <w:pPr>
        <w:ind w:left="284" w:right="245"/>
        <w:jc w:val="both"/>
        <w:rPr>
          <w:rFonts w:ascii="Arial" w:hAnsi="Arial" w:cs="Arial"/>
          <w:szCs w:val="24"/>
        </w:rPr>
      </w:pPr>
      <w:r>
        <w:rPr>
          <w:rFonts w:ascii="Arial" w:hAnsi="Arial" w:cs="Arial"/>
          <w:szCs w:val="24"/>
        </w:rPr>
        <w:t xml:space="preserve">We </w:t>
      </w:r>
      <w:r w:rsidR="002151B6">
        <w:rPr>
          <w:rFonts w:ascii="Arial" w:hAnsi="Arial" w:cs="Arial"/>
          <w:szCs w:val="24"/>
        </w:rPr>
        <w:t>will check the validity of the original document</w:t>
      </w:r>
      <w:r w:rsidR="004D04AE">
        <w:rPr>
          <w:rFonts w:ascii="Arial" w:hAnsi="Arial" w:cs="Arial"/>
          <w:szCs w:val="24"/>
        </w:rPr>
        <w:t>(</w:t>
      </w:r>
      <w:r w:rsidR="002151B6">
        <w:rPr>
          <w:rFonts w:ascii="Arial" w:hAnsi="Arial" w:cs="Arial"/>
          <w:szCs w:val="24"/>
        </w:rPr>
        <w:t>s</w:t>
      </w:r>
      <w:r w:rsidR="004D04AE">
        <w:rPr>
          <w:rFonts w:ascii="Arial" w:hAnsi="Arial" w:cs="Arial"/>
          <w:szCs w:val="24"/>
        </w:rPr>
        <w:t>)</w:t>
      </w:r>
      <w:r w:rsidR="002151B6">
        <w:rPr>
          <w:rFonts w:ascii="Arial" w:hAnsi="Arial" w:cs="Arial"/>
          <w:szCs w:val="24"/>
        </w:rPr>
        <w:t xml:space="preserve"> </w:t>
      </w:r>
      <w:r w:rsidR="003A0F65">
        <w:rPr>
          <w:rFonts w:ascii="Arial" w:hAnsi="Arial" w:cs="Arial"/>
          <w:szCs w:val="24"/>
        </w:rPr>
        <w:t>in your presence, either in person who via a live video link.</w:t>
      </w:r>
      <w:r w:rsidR="008C0700">
        <w:rPr>
          <w:rFonts w:ascii="Arial" w:hAnsi="Arial" w:cs="Arial"/>
          <w:szCs w:val="24"/>
        </w:rPr>
        <w:t xml:space="preserve">  If you will be present via video link you must provide us with the original document</w:t>
      </w:r>
      <w:r w:rsidR="004D04AE">
        <w:rPr>
          <w:rFonts w:ascii="Arial" w:hAnsi="Arial" w:cs="Arial"/>
          <w:szCs w:val="24"/>
        </w:rPr>
        <w:t>(</w:t>
      </w:r>
      <w:r w:rsidR="008C0700">
        <w:rPr>
          <w:rFonts w:ascii="Arial" w:hAnsi="Arial" w:cs="Arial"/>
          <w:szCs w:val="24"/>
        </w:rPr>
        <w:t>s</w:t>
      </w:r>
      <w:r w:rsidR="004D04AE">
        <w:rPr>
          <w:rFonts w:ascii="Arial" w:hAnsi="Arial" w:cs="Arial"/>
          <w:szCs w:val="24"/>
        </w:rPr>
        <w:t>)</w:t>
      </w:r>
      <w:r w:rsidR="008C0700">
        <w:rPr>
          <w:rFonts w:ascii="Arial" w:hAnsi="Arial" w:cs="Arial"/>
          <w:szCs w:val="24"/>
        </w:rPr>
        <w:t xml:space="preserve"> </w:t>
      </w:r>
      <w:r w:rsidR="00731D3B">
        <w:rPr>
          <w:rFonts w:ascii="Arial" w:hAnsi="Arial" w:cs="Arial"/>
          <w:szCs w:val="24"/>
        </w:rPr>
        <w:t>in advance.</w:t>
      </w:r>
    </w:p>
    <w:p w14:paraId="33ABA47B" w14:textId="77777777" w:rsidR="00E33271" w:rsidRDefault="00E33271" w:rsidP="00E33271">
      <w:pPr>
        <w:shd w:val="clear" w:color="auto" w:fill="FFFFFF"/>
        <w:ind w:left="284"/>
        <w:rPr>
          <w:rFonts w:ascii="Arial" w:hAnsi="Arial" w:cs="Arial"/>
          <w:color w:val="0B0C0C"/>
          <w:szCs w:val="24"/>
        </w:rPr>
      </w:pPr>
    </w:p>
    <w:p w14:paraId="27816B62" w14:textId="12A3DEEB" w:rsidR="00E634E4" w:rsidRPr="00B8382E" w:rsidRDefault="00E634E4" w:rsidP="00E33271">
      <w:pPr>
        <w:shd w:val="clear" w:color="auto" w:fill="FFFFFF"/>
        <w:ind w:left="284"/>
        <w:rPr>
          <w:rFonts w:ascii="Arial" w:hAnsi="Arial" w:cs="Arial"/>
          <w:color w:val="0B0C0C"/>
          <w:szCs w:val="24"/>
        </w:rPr>
      </w:pPr>
      <w:r w:rsidRPr="00B8382E">
        <w:rPr>
          <w:rFonts w:ascii="Arial" w:hAnsi="Arial" w:cs="Arial"/>
          <w:color w:val="0B0C0C"/>
          <w:szCs w:val="24"/>
        </w:rPr>
        <w:t>We will check that:</w:t>
      </w:r>
    </w:p>
    <w:p w14:paraId="2B015E07" w14:textId="77777777" w:rsidR="00E634E4" w:rsidRPr="00B8382E" w:rsidRDefault="00E634E4" w:rsidP="00E33271">
      <w:pPr>
        <w:numPr>
          <w:ilvl w:val="0"/>
          <w:numId w:val="16"/>
        </w:numPr>
        <w:shd w:val="clear" w:color="auto" w:fill="FFFFFF"/>
        <w:rPr>
          <w:rFonts w:ascii="Arial" w:hAnsi="Arial" w:cs="Arial"/>
          <w:color w:val="0B0C0C"/>
          <w:szCs w:val="24"/>
        </w:rPr>
      </w:pPr>
      <w:r w:rsidRPr="00B8382E">
        <w:rPr>
          <w:rFonts w:ascii="Arial" w:hAnsi="Arial" w:cs="Arial"/>
          <w:color w:val="0B0C0C"/>
          <w:szCs w:val="24"/>
        </w:rPr>
        <w:lastRenderedPageBreak/>
        <w:t>the documents are genuine, original and unchanged and belong to you</w:t>
      </w:r>
    </w:p>
    <w:p w14:paraId="6E80FAB2" w14:textId="77777777" w:rsidR="00E634E4" w:rsidRPr="00B8382E" w:rsidRDefault="00E634E4" w:rsidP="00E33271">
      <w:pPr>
        <w:numPr>
          <w:ilvl w:val="0"/>
          <w:numId w:val="16"/>
        </w:numPr>
        <w:shd w:val="clear" w:color="auto" w:fill="FFFFFF"/>
        <w:rPr>
          <w:rFonts w:ascii="Arial" w:hAnsi="Arial" w:cs="Arial"/>
          <w:color w:val="0B0C0C"/>
          <w:szCs w:val="24"/>
        </w:rPr>
      </w:pPr>
      <w:r w:rsidRPr="00B8382E">
        <w:rPr>
          <w:rFonts w:ascii="Arial" w:hAnsi="Arial" w:cs="Arial"/>
          <w:color w:val="0B0C0C"/>
          <w:szCs w:val="24"/>
        </w:rPr>
        <w:t>the dates for your right to work in the UK have not expired</w:t>
      </w:r>
    </w:p>
    <w:p w14:paraId="651E7BCB" w14:textId="77777777" w:rsidR="00E634E4" w:rsidRPr="00B8382E" w:rsidRDefault="00E634E4" w:rsidP="00E33271">
      <w:pPr>
        <w:numPr>
          <w:ilvl w:val="0"/>
          <w:numId w:val="16"/>
        </w:numPr>
        <w:shd w:val="clear" w:color="auto" w:fill="FFFFFF"/>
        <w:rPr>
          <w:rFonts w:ascii="Arial" w:hAnsi="Arial" w:cs="Arial"/>
          <w:color w:val="0B0C0C"/>
          <w:szCs w:val="24"/>
        </w:rPr>
      </w:pPr>
      <w:r w:rsidRPr="00B8382E">
        <w:rPr>
          <w:rFonts w:ascii="Arial" w:hAnsi="Arial" w:cs="Arial"/>
          <w:color w:val="0B0C0C"/>
          <w:szCs w:val="24"/>
        </w:rPr>
        <w:t>photos are the same across all documents and look like you</w:t>
      </w:r>
    </w:p>
    <w:p w14:paraId="5D8001C5" w14:textId="77777777" w:rsidR="00E634E4" w:rsidRPr="00B8382E" w:rsidRDefault="00E634E4" w:rsidP="00E33271">
      <w:pPr>
        <w:numPr>
          <w:ilvl w:val="0"/>
          <w:numId w:val="16"/>
        </w:numPr>
        <w:shd w:val="clear" w:color="auto" w:fill="FFFFFF"/>
        <w:rPr>
          <w:rFonts w:ascii="Arial" w:hAnsi="Arial" w:cs="Arial"/>
          <w:color w:val="0B0C0C"/>
          <w:szCs w:val="24"/>
        </w:rPr>
      </w:pPr>
      <w:r w:rsidRPr="00B8382E">
        <w:rPr>
          <w:rFonts w:ascii="Arial" w:hAnsi="Arial" w:cs="Arial"/>
          <w:color w:val="0B0C0C"/>
          <w:szCs w:val="24"/>
        </w:rPr>
        <w:t>dates of birth are the same across all documents</w:t>
      </w:r>
    </w:p>
    <w:p w14:paraId="12D0D968" w14:textId="77777777" w:rsidR="00E634E4" w:rsidRPr="00B8382E" w:rsidRDefault="00E634E4" w:rsidP="00E33271">
      <w:pPr>
        <w:numPr>
          <w:ilvl w:val="0"/>
          <w:numId w:val="16"/>
        </w:numPr>
        <w:shd w:val="clear" w:color="auto" w:fill="FFFFFF"/>
        <w:rPr>
          <w:rFonts w:ascii="Arial" w:hAnsi="Arial" w:cs="Arial"/>
          <w:color w:val="0B0C0C"/>
          <w:szCs w:val="24"/>
        </w:rPr>
      </w:pPr>
      <w:r w:rsidRPr="00B8382E">
        <w:rPr>
          <w:rFonts w:ascii="Arial" w:hAnsi="Arial" w:cs="Arial"/>
          <w:color w:val="0B0C0C"/>
          <w:szCs w:val="24"/>
        </w:rPr>
        <w:t>you have permission to do the type of work you’re offering (including any limit on the number of hours you can work)</w:t>
      </w:r>
    </w:p>
    <w:p w14:paraId="71312167" w14:textId="488A4B65" w:rsidR="00E634E4" w:rsidRPr="00B8382E" w:rsidRDefault="00E634E4" w:rsidP="00E33271">
      <w:pPr>
        <w:numPr>
          <w:ilvl w:val="0"/>
          <w:numId w:val="16"/>
        </w:numPr>
        <w:shd w:val="clear" w:color="auto" w:fill="FFFFFF"/>
        <w:rPr>
          <w:rFonts w:ascii="Arial" w:hAnsi="Arial" w:cs="Arial"/>
          <w:color w:val="0B0C0C"/>
          <w:szCs w:val="24"/>
        </w:rPr>
      </w:pPr>
      <w:r w:rsidRPr="00B8382E">
        <w:rPr>
          <w:rFonts w:ascii="Arial" w:hAnsi="Arial" w:cs="Arial"/>
          <w:color w:val="0B0C0C"/>
          <w:szCs w:val="24"/>
        </w:rPr>
        <w:t xml:space="preserve">if </w:t>
      </w:r>
      <w:r w:rsidR="00C7571D">
        <w:rPr>
          <w:rFonts w:ascii="Arial" w:hAnsi="Arial" w:cs="Arial"/>
          <w:color w:val="0B0C0C"/>
          <w:szCs w:val="24"/>
        </w:rPr>
        <w:t xml:space="preserve">two </w:t>
      </w:r>
      <w:r w:rsidRPr="00B8382E">
        <w:rPr>
          <w:rFonts w:ascii="Arial" w:hAnsi="Arial" w:cs="Arial"/>
          <w:color w:val="0B0C0C"/>
          <w:szCs w:val="24"/>
        </w:rPr>
        <w:t>documents give different names, you have supporting documents showing why they’re different, such as a marriage certificate or divorce decree</w:t>
      </w:r>
    </w:p>
    <w:p w14:paraId="04DB5638" w14:textId="77777777" w:rsidR="00E634E4" w:rsidRPr="00B8382E" w:rsidRDefault="00E634E4" w:rsidP="00E634E4">
      <w:pPr>
        <w:ind w:left="284" w:right="245"/>
        <w:jc w:val="both"/>
        <w:rPr>
          <w:rFonts w:ascii="Arial" w:hAnsi="Arial" w:cs="Arial"/>
          <w:szCs w:val="24"/>
        </w:rPr>
      </w:pPr>
    </w:p>
    <w:p w14:paraId="6D876819" w14:textId="72F55343" w:rsidR="00E634E4" w:rsidRDefault="00E634E4" w:rsidP="00E634E4">
      <w:pPr>
        <w:ind w:left="284" w:right="245"/>
        <w:jc w:val="both"/>
        <w:rPr>
          <w:rFonts w:ascii="Arial" w:hAnsi="Arial" w:cs="Arial"/>
        </w:rPr>
      </w:pPr>
      <w:r w:rsidRPr="00B8382E">
        <w:rPr>
          <w:rFonts w:ascii="Arial" w:hAnsi="Arial" w:cs="Arial"/>
          <w:szCs w:val="24"/>
        </w:rPr>
        <w:t xml:space="preserve">We will then copy </w:t>
      </w:r>
      <w:r w:rsidR="00475C94">
        <w:rPr>
          <w:rFonts w:ascii="Arial" w:hAnsi="Arial" w:cs="Arial"/>
          <w:szCs w:val="24"/>
        </w:rPr>
        <w:t xml:space="preserve">or scan </w:t>
      </w:r>
      <w:r w:rsidRPr="00B8382E">
        <w:rPr>
          <w:rFonts w:ascii="Arial" w:hAnsi="Arial" w:cs="Arial"/>
          <w:szCs w:val="24"/>
        </w:rPr>
        <w:t xml:space="preserve">the relevant documentation and we will retain </w:t>
      </w:r>
      <w:r w:rsidR="00C84DAD">
        <w:rPr>
          <w:rFonts w:ascii="Arial" w:hAnsi="Arial" w:cs="Arial"/>
          <w:szCs w:val="24"/>
        </w:rPr>
        <w:t>these copies</w:t>
      </w:r>
      <w:r w:rsidRPr="00B8382E">
        <w:rPr>
          <w:rFonts w:ascii="Arial" w:hAnsi="Arial" w:cs="Arial"/>
          <w:szCs w:val="24"/>
        </w:rPr>
        <w:t xml:space="preserve"> </w:t>
      </w:r>
      <w:r w:rsidR="00C02E8C">
        <w:rPr>
          <w:rFonts w:ascii="Arial" w:hAnsi="Arial" w:cs="Arial"/>
          <w:szCs w:val="24"/>
        </w:rPr>
        <w:t xml:space="preserve">securely </w:t>
      </w:r>
      <w:r w:rsidR="00E97D95" w:rsidRPr="001D4BC0">
        <w:rPr>
          <w:rFonts w:ascii="Arial" w:hAnsi="Arial" w:cs="Arial"/>
          <w:color w:val="0B0C0C"/>
        </w:rPr>
        <w:t>in accordance with government guidance</w:t>
      </w:r>
      <w:r w:rsidR="00E97D95">
        <w:rPr>
          <w:rFonts w:ascii="Arial" w:hAnsi="Arial" w:cs="Arial"/>
          <w:color w:val="0B0C0C"/>
        </w:rPr>
        <w:t xml:space="preserve"> </w:t>
      </w:r>
      <w:r w:rsidR="00E97D95">
        <w:rPr>
          <w:rFonts w:ascii="Arial" w:hAnsi="Arial" w:cs="Arial"/>
          <w:szCs w:val="24"/>
        </w:rPr>
        <w:t xml:space="preserve">(i.e. </w:t>
      </w:r>
      <w:r w:rsidR="00E97D95">
        <w:rPr>
          <w:rFonts w:ascii="Arial" w:hAnsi="Arial" w:cs="Arial"/>
          <w:color w:val="0B0C0C"/>
        </w:rPr>
        <w:t>as set out in the government’s ‘An employer’s guide to carrying out right to work checks’)</w:t>
      </w:r>
      <w:r w:rsidR="00E97D95" w:rsidRPr="00B8382E">
        <w:rPr>
          <w:rFonts w:ascii="Arial" w:hAnsi="Arial" w:cs="Arial"/>
          <w:szCs w:val="24"/>
        </w:rPr>
        <w:t>.</w:t>
      </w:r>
      <w:r w:rsidRPr="00B8382E">
        <w:rPr>
          <w:rFonts w:ascii="Arial" w:hAnsi="Arial" w:cs="Arial"/>
          <w:szCs w:val="24"/>
        </w:rPr>
        <w:t xml:space="preserve">  </w:t>
      </w:r>
      <w:r w:rsidRPr="00B8382E">
        <w:rPr>
          <w:rFonts w:ascii="Arial" w:hAnsi="Arial" w:cs="Arial"/>
        </w:rPr>
        <w:t xml:space="preserve">As required by the Home Office, a record will be made and retained of the date on which </w:t>
      </w:r>
      <w:r w:rsidR="00AE27E3">
        <w:rPr>
          <w:rFonts w:ascii="Arial" w:hAnsi="Arial" w:cs="Arial"/>
        </w:rPr>
        <w:t>the</w:t>
      </w:r>
      <w:r w:rsidRPr="00B8382E">
        <w:rPr>
          <w:rFonts w:ascii="Arial" w:hAnsi="Arial" w:cs="Arial"/>
          <w:color w:val="000000"/>
          <w:szCs w:val="24"/>
          <w:lang w:val="en"/>
        </w:rPr>
        <w:t xml:space="preserve"> right to work check was conducted.</w:t>
      </w:r>
      <w:r w:rsidRPr="00B8382E">
        <w:rPr>
          <w:rFonts w:ascii="Arial" w:hAnsi="Arial" w:cs="Arial"/>
        </w:rPr>
        <w:t xml:space="preserve"> </w:t>
      </w:r>
    </w:p>
    <w:p w14:paraId="0B24F7EC" w14:textId="2447D86D" w:rsidR="00C5692A" w:rsidRDefault="00C5692A" w:rsidP="00E634E4">
      <w:pPr>
        <w:ind w:left="284" w:right="245"/>
        <w:jc w:val="both"/>
        <w:rPr>
          <w:rFonts w:ascii="Arial" w:hAnsi="Arial" w:cs="Arial"/>
        </w:rPr>
      </w:pPr>
    </w:p>
    <w:p w14:paraId="73469035" w14:textId="00D3C0BC" w:rsidR="00C5692A" w:rsidRPr="00B8382E" w:rsidRDefault="00C5692A" w:rsidP="00E634E4">
      <w:pPr>
        <w:ind w:left="284" w:right="245"/>
        <w:jc w:val="both"/>
        <w:rPr>
          <w:rFonts w:ascii="Arial" w:hAnsi="Arial" w:cs="Arial"/>
        </w:rPr>
      </w:pPr>
      <w:r w:rsidRPr="00B8382E">
        <w:rPr>
          <w:rFonts w:ascii="Arial" w:hAnsi="Arial" w:cs="Arial"/>
          <w:szCs w:val="24"/>
        </w:rPr>
        <w:t xml:space="preserve">In the case of List B documents, </w:t>
      </w:r>
      <w:r w:rsidRPr="00B8382E">
        <w:rPr>
          <w:rFonts w:ascii="Arial" w:hAnsi="Arial" w:cs="Arial"/>
        </w:rPr>
        <w:t xml:space="preserve">repeat checks will be carried out when </w:t>
      </w:r>
      <w:r w:rsidR="00C97CF3">
        <w:rPr>
          <w:rFonts w:ascii="Arial" w:hAnsi="Arial" w:cs="Arial"/>
        </w:rPr>
        <w:t xml:space="preserve">your </w:t>
      </w:r>
      <w:r w:rsidRPr="00B8382E">
        <w:rPr>
          <w:rFonts w:ascii="Arial" w:hAnsi="Arial" w:cs="Arial"/>
        </w:rPr>
        <w:t xml:space="preserve">time-limited leave to </w:t>
      </w:r>
      <w:r w:rsidR="00C97CF3">
        <w:rPr>
          <w:rFonts w:ascii="Arial" w:hAnsi="Arial" w:cs="Arial"/>
        </w:rPr>
        <w:t>stay /</w:t>
      </w:r>
      <w:r w:rsidR="00395C7D">
        <w:rPr>
          <w:rFonts w:ascii="Arial" w:hAnsi="Arial" w:cs="Arial"/>
        </w:rPr>
        <w:t xml:space="preserve"> </w:t>
      </w:r>
      <w:r w:rsidR="00C97CF3">
        <w:rPr>
          <w:rFonts w:ascii="Arial" w:hAnsi="Arial" w:cs="Arial"/>
        </w:rPr>
        <w:t xml:space="preserve">work </w:t>
      </w:r>
      <w:r w:rsidRPr="00B8382E">
        <w:rPr>
          <w:rFonts w:ascii="Arial" w:hAnsi="Arial" w:cs="Arial"/>
        </w:rPr>
        <w:t xml:space="preserve">in the UK is due to expire.  </w:t>
      </w:r>
    </w:p>
    <w:p w14:paraId="7EB18B67" w14:textId="77777777" w:rsidR="00E634E4" w:rsidRPr="00B8382E" w:rsidRDefault="00E634E4" w:rsidP="00E634E4">
      <w:pPr>
        <w:ind w:left="284" w:right="245"/>
        <w:jc w:val="both"/>
        <w:rPr>
          <w:rFonts w:ascii="Arial" w:hAnsi="Arial" w:cs="Arial"/>
        </w:rPr>
      </w:pPr>
    </w:p>
    <w:p w14:paraId="0075D6E9" w14:textId="77777777" w:rsidR="00E634E4" w:rsidRPr="00B8382E" w:rsidRDefault="00E634E4" w:rsidP="00E634E4">
      <w:pPr>
        <w:ind w:left="284" w:right="245"/>
        <w:jc w:val="both"/>
        <w:rPr>
          <w:rFonts w:ascii="Arial" w:hAnsi="Arial" w:cs="Arial"/>
          <w:b/>
          <w:bCs/>
          <w:color w:val="0B0C0C"/>
          <w:szCs w:val="24"/>
        </w:rPr>
      </w:pPr>
      <w:r w:rsidRPr="00B8382E">
        <w:rPr>
          <w:rFonts w:ascii="Arial" w:hAnsi="Arial" w:cs="Arial"/>
          <w:b/>
          <w:bCs/>
          <w:color w:val="0B0C0C"/>
          <w:szCs w:val="24"/>
        </w:rPr>
        <w:t>Right to work checks during the temporary COVID-19 measures</w:t>
      </w:r>
    </w:p>
    <w:p w14:paraId="43C24FD5" w14:textId="77777777" w:rsidR="00E634E4" w:rsidRPr="00B8382E" w:rsidRDefault="00E634E4" w:rsidP="00E634E4">
      <w:pPr>
        <w:ind w:left="284" w:right="245"/>
        <w:jc w:val="both"/>
        <w:rPr>
          <w:rFonts w:ascii="Arial" w:hAnsi="Arial" w:cs="Arial"/>
        </w:rPr>
      </w:pPr>
    </w:p>
    <w:p w14:paraId="107D7826" w14:textId="72A0E79D" w:rsidR="00E634E4" w:rsidRPr="00B8382E" w:rsidRDefault="00E634E4" w:rsidP="00E634E4">
      <w:pPr>
        <w:ind w:left="284" w:right="245"/>
        <w:jc w:val="both"/>
        <w:rPr>
          <w:rFonts w:ascii="Arial" w:hAnsi="Arial" w:cs="Arial"/>
        </w:rPr>
      </w:pPr>
      <w:r w:rsidRPr="00B8382E">
        <w:rPr>
          <w:rFonts w:ascii="Arial" w:hAnsi="Arial" w:cs="Arial"/>
        </w:rPr>
        <w:t>During the coronavirus pandemic</w:t>
      </w:r>
      <w:r w:rsidR="001C783F">
        <w:rPr>
          <w:rFonts w:ascii="Arial" w:hAnsi="Arial" w:cs="Arial"/>
        </w:rPr>
        <w:t xml:space="preserve">, until 31 August 2021, </w:t>
      </w:r>
      <w:r w:rsidRPr="00B8382E">
        <w:rPr>
          <w:rFonts w:ascii="Arial" w:hAnsi="Arial" w:cs="Arial"/>
        </w:rPr>
        <w:t>we will, where necessary, carry out right to work checks in line with government guidance on the alternative method of conducting a right to work check during the period of the pandemic</w:t>
      </w:r>
      <w:r w:rsidR="00565891">
        <w:rPr>
          <w:rFonts w:ascii="Arial" w:hAnsi="Arial" w:cs="Arial"/>
        </w:rPr>
        <w:t xml:space="preserve"> </w:t>
      </w:r>
      <w:r w:rsidR="00565891">
        <w:rPr>
          <w:rFonts w:ascii="Arial" w:hAnsi="Arial" w:cs="Arial"/>
          <w:szCs w:val="24"/>
        </w:rPr>
        <w:t xml:space="preserve">(i.e. </w:t>
      </w:r>
      <w:r w:rsidR="00565891">
        <w:rPr>
          <w:rFonts w:ascii="Arial" w:hAnsi="Arial" w:cs="Arial"/>
          <w:color w:val="0B0C0C"/>
        </w:rPr>
        <w:t>as set out in the government’s ‘An employer’s guide to carrying out right to work checks’)</w:t>
      </w:r>
      <w:r w:rsidRPr="00B8382E">
        <w:rPr>
          <w:rFonts w:ascii="Arial" w:hAnsi="Arial" w:cs="Arial"/>
        </w:rPr>
        <w:t>.</w:t>
      </w:r>
    </w:p>
    <w:p w14:paraId="3876F99C" w14:textId="77777777" w:rsidR="00E634E4" w:rsidRPr="00B8382E" w:rsidRDefault="00E634E4" w:rsidP="00E634E4">
      <w:pPr>
        <w:ind w:left="284" w:right="245"/>
        <w:jc w:val="both"/>
        <w:rPr>
          <w:rFonts w:ascii="Arial" w:hAnsi="Arial" w:cs="Arial"/>
        </w:rPr>
      </w:pPr>
    </w:p>
    <w:p w14:paraId="4752AB2A" w14:textId="77777777" w:rsidR="00E634E4" w:rsidRPr="00B8382E" w:rsidRDefault="00E634E4" w:rsidP="00E634E4">
      <w:pPr>
        <w:ind w:left="284" w:right="245"/>
        <w:jc w:val="both"/>
        <w:rPr>
          <w:rFonts w:ascii="Arial" w:hAnsi="Arial" w:cs="Arial"/>
        </w:rPr>
      </w:pPr>
      <w:r w:rsidRPr="00B8382E">
        <w:rPr>
          <w:rFonts w:ascii="Arial" w:hAnsi="Arial" w:cs="Arial"/>
        </w:rPr>
        <w:t>We will:</w:t>
      </w:r>
    </w:p>
    <w:p w14:paraId="497D4DC3" w14:textId="77777777" w:rsidR="00E634E4" w:rsidRPr="00B8382E" w:rsidRDefault="00E634E4" w:rsidP="00E634E4">
      <w:pPr>
        <w:ind w:left="284" w:right="245"/>
        <w:jc w:val="both"/>
        <w:rPr>
          <w:rFonts w:ascii="Arial" w:hAnsi="Arial" w:cs="Arial"/>
        </w:rPr>
      </w:pPr>
    </w:p>
    <w:p w14:paraId="671D1412" w14:textId="1799FF30" w:rsidR="00E634E4" w:rsidRPr="00B8382E" w:rsidRDefault="001A09FC" w:rsidP="00E634E4">
      <w:pPr>
        <w:numPr>
          <w:ilvl w:val="0"/>
          <w:numId w:val="18"/>
        </w:numPr>
        <w:shd w:val="clear" w:color="auto" w:fill="FFFFFF"/>
        <w:spacing w:after="75"/>
        <w:ind w:left="300" w:hanging="16"/>
        <w:rPr>
          <w:rFonts w:ascii="Arial" w:hAnsi="Arial" w:cs="Arial"/>
          <w:color w:val="0B0C0C"/>
          <w:szCs w:val="24"/>
        </w:rPr>
      </w:pPr>
      <w:r>
        <w:rPr>
          <w:rFonts w:ascii="Arial" w:hAnsi="Arial" w:cs="Arial"/>
          <w:color w:val="0B0C0C"/>
          <w:szCs w:val="24"/>
        </w:rPr>
        <w:t>a</w:t>
      </w:r>
      <w:r w:rsidR="00E634E4" w:rsidRPr="00B8382E">
        <w:rPr>
          <w:rFonts w:ascii="Arial" w:hAnsi="Arial" w:cs="Arial"/>
          <w:color w:val="0B0C0C"/>
          <w:szCs w:val="24"/>
        </w:rPr>
        <w:t xml:space="preserve">sk you to submit a scanned copy or a photo of your original document(s) via email or using a </w:t>
      </w:r>
      <w:r w:rsidR="00E634E4" w:rsidRPr="00B8382E">
        <w:rPr>
          <w:rFonts w:ascii="Arial" w:hAnsi="Arial" w:cs="Arial"/>
          <w:color w:val="0B0C0C"/>
          <w:szCs w:val="24"/>
        </w:rPr>
        <w:tab/>
        <w:t>mobile app</w:t>
      </w:r>
      <w:r>
        <w:rPr>
          <w:rFonts w:ascii="Arial" w:hAnsi="Arial" w:cs="Arial"/>
          <w:color w:val="0B0C0C"/>
          <w:szCs w:val="24"/>
        </w:rPr>
        <w:t>;</w:t>
      </w:r>
    </w:p>
    <w:p w14:paraId="6197D566" w14:textId="0BD806A5" w:rsidR="00E634E4" w:rsidRPr="00B8382E" w:rsidRDefault="001A09FC" w:rsidP="00E634E4">
      <w:pPr>
        <w:numPr>
          <w:ilvl w:val="1"/>
          <w:numId w:val="18"/>
        </w:numPr>
        <w:shd w:val="clear" w:color="auto" w:fill="FFFFFF"/>
        <w:tabs>
          <w:tab w:val="clear" w:pos="1440"/>
          <w:tab w:val="num" w:pos="709"/>
        </w:tabs>
        <w:spacing w:after="75"/>
        <w:ind w:left="709" w:hanging="425"/>
        <w:rPr>
          <w:rFonts w:ascii="Arial" w:hAnsi="Arial" w:cs="Arial"/>
          <w:color w:val="0B0C0C"/>
          <w:szCs w:val="24"/>
        </w:rPr>
      </w:pPr>
      <w:r>
        <w:rPr>
          <w:rFonts w:ascii="Arial" w:hAnsi="Arial" w:cs="Arial"/>
          <w:color w:val="0B0C0C"/>
          <w:szCs w:val="24"/>
        </w:rPr>
        <w:t>a</w:t>
      </w:r>
      <w:r w:rsidR="00E634E4" w:rsidRPr="00B8382E">
        <w:rPr>
          <w:rFonts w:ascii="Arial" w:hAnsi="Arial" w:cs="Arial"/>
          <w:color w:val="0B0C0C"/>
          <w:szCs w:val="24"/>
        </w:rPr>
        <w:t>rrange a video call with you and ask you to hold up the original document(s) to the camera and check them against the digital copy of the document(s)</w:t>
      </w:r>
      <w:r>
        <w:rPr>
          <w:rFonts w:ascii="Arial" w:hAnsi="Arial" w:cs="Arial"/>
          <w:color w:val="0B0C0C"/>
          <w:szCs w:val="24"/>
        </w:rPr>
        <w:t>;</w:t>
      </w:r>
    </w:p>
    <w:p w14:paraId="18E2823F" w14:textId="7F1CB851" w:rsidR="00E634E4" w:rsidRPr="00B8382E" w:rsidRDefault="001A09FC" w:rsidP="00E634E4">
      <w:pPr>
        <w:numPr>
          <w:ilvl w:val="1"/>
          <w:numId w:val="18"/>
        </w:numPr>
        <w:shd w:val="clear" w:color="auto" w:fill="FFFFFF"/>
        <w:tabs>
          <w:tab w:val="clear" w:pos="1440"/>
          <w:tab w:val="num" w:pos="709"/>
        </w:tabs>
        <w:spacing w:after="75"/>
        <w:ind w:left="709" w:hanging="425"/>
        <w:rPr>
          <w:rFonts w:ascii="Arial" w:hAnsi="Arial" w:cs="Arial"/>
          <w:color w:val="0B0C0C"/>
          <w:szCs w:val="24"/>
        </w:rPr>
      </w:pPr>
      <w:r>
        <w:rPr>
          <w:rFonts w:ascii="Arial" w:hAnsi="Arial" w:cs="Arial"/>
          <w:color w:val="0B0C0C"/>
          <w:szCs w:val="24"/>
        </w:rPr>
        <w:t>r</w:t>
      </w:r>
      <w:r w:rsidR="00E634E4" w:rsidRPr="00B8382E">
        <w:rPr>
          <w:rFonts w:ascii="Arial" w:hAnsi="Arial" w:cs="Arial"/>
          <w:color w:val="0B0C0C"/>
          <w:szCs w:val="24"/>
        </w:rPr>
        <w:t>ecord the date we made the check and mark it as “adjusted check undertaken on [insert date] due to COVID-19”</w:t>
      </w:r>
    </w:p>
    <w:p w14:paraId="44AB7CB5" w14:textId="74D21447" w:rsidR="00E634E4" w:rsidRPr="00B8382E" w:rsidRDefault="001A09FC" w:rsidP="00E634E4">
      <w:pPr>
        <w:numPr>
          <w:ilvl w:val="1"/>
          <w:numId w:val="18"/>
        </w:numPr>
        <w:shd w:val="clear" w:color="auto" w:fill="FFFFFF"/>
        <w:tabs>
          <w:tab w:val="clear" w:pos="1440"/>
          <w:tab w:val="num" w:pos="709"/>
        </w:tabs>
        <w:ind w:left="709" w:hanging="425"/>
        <w:rPr>
          <w:rFonts w:ascii="Arial" w:hAnsi="Arial" w:cs="Arial"/>
          <w:color w:val="0B0C0C"/>
          <w:szCs w:val="24"/>
        </w:rPr>
      </w:pPr>
      <w:r>
        <w:rPr>
          <w:rFonts w:ascii="Arial" w:hAnsi="Arial" w:cs="Arial"/>
          <w:color w:val="0B0C0C"/>
          <w:szCs w:val="24"/>
        </w:rPr>
        <w:t>i</w:t>
      </w:r>
      <w:r w:rsidR="00E634E4" w:rsidRPr="00B8382E">
        <w:rPr>
          <w:rFonts w:ascii="Arial" w:hAnsi="Arial" w:cs="Arial"/>
          <w:color w:val="0B0C0C"/>
          <w:szCs w:val="24"/>
        </w:rPr>
        <w:t>f you have a current Biometric Residence Permit or status under the EU Settlement Scheme we can use the </w:t>
      </w:r>
      <w:hyperlink r:id="rId14" w:history="1">
        <w:r w:rsidR="00E634E4" w:rsidRPr="00B8382E">
          <w:rPr>
            <w:rStyle w:val="Hyperlink"/>
            <w:rFonts w:ascii="Arial" w:hAnsi="Arial" w:cs="Arial"/>
            <w:color w:val="4C2C92"/>
            <w:szCs w:val="24"/>
            <w:bdr w:val="none" w:sz="0" w:space="0" w:color="auto" w:frame="1"/>
          </w:rPr>
          <w:t>online right to work checking service</w:t>
        </w:r>
      </w:hyperlink>
      <w:r w:rsidR="00E634E4" w:rsidRPr="00B8382E">
        <w:rPr>
          <w:rFonts w:ascii="Arial" w:hAnsi="Arial" w:cs="Arial"/>
          <w:color w:val="0B0C0C"/>
          <w:szCs w:val="24"/>
        </w:rPr>
        <w:t xml:space="preserve"> while doing a video call if you give us permission to view your details  </w:t>
      </w:r>
    </w:p>
    <w:p w14:paraId="01DC1316" w14:textId="77777777" w:rsidR="00E634E4" w:rsidRPr="00B8382E" w:rsidRDefault="00E634E4" w:rsidP="00E634E4">
      <w:pPr>
        <w:ind w:left="284" w:right="245"/>
        <w:jc w:val="both"/>
        <w:rPr>
          <w:rFonts w:ascii="Arial" w:hAnsi="Arial" w:cs="Arial"/>
        </w:rPr>
      </w:pPr>
    </w:p>
    <w:p w14:paraId="16BEEE83" w14:textId="1382A4F9" w:rsidR="00E634E4" w:rsidRPr="00B8382E" w:rsidRDefault="00E634E4" w:rsidP="00E634E4">
      <w:pPr>
        <w:pStyle w:val="Heading3"/>
        <w:shd w:val="clear" w:color="auto" w:fill="FFFFFF"/>
        <w:ind w:left="284"/>
        <w:textAlignment w:val="baseline"/>
        <w:rPr>
          <w:rFonts w:cs="Arial"/>
          <w:color w:val="0B0C0C"/>
          <w:sz w:val="24"/>
        </w:rPr>
      </w:pPr>
      <w:r w:rsidRPr="00B8382E">
        <w:rPr>
          <w:rFonts w:cs="Arial"/>
          <w:color w:val="0B0C0C"/>
          <w:sz w:val="24"/>
        </w:rPr>
        <w:t xml:space="preserve">If </w:t>
      </w:r>
      <w:r w:rsidR="00535970">
        <w:rPr>
          <w:rFonts w:cs="Arial"/>
          <w:color w:val="0B0C0C"/>
          <w:sz w:val="24"/>
        </w:rPr>
        <w:t xml:space="preserve">we are unable to carry out a manual or online </w:t>
      </w:r>
      <w:r w:rsidR="0063302B">
        <w:rPr>
          <w:rFonts w:cs="Arial"/>
          <w:color w:val="0B0C0C"/>
          <w:sz w:val="24"/>
        </w:rPr>
        <w:t xml:space="preserve">check </w:t>
      </w:r>
    </w:p>
    <w:p w14:paraId="35D0CA51" w14:textId="77777777" w:rsidR="00E634E4" w:rsidRPr="00B8382E" w:rsidRDefault="00E634E4" w:rsidP="00E634E4">
      <w:pPr>
        <w:pStyle w:val="NormalWeb"/>
        <w:shd w:val="clear" w:color="auto" w:fill="FFFFFF"/>
        <w:spacing w:before="0" w:beforeAutospacing="0" w:after="0" w:afterAutospacing="0"/>
        <w:ind w:left="284"/>
        <w:rPr>
          <w:rFonts w:ascii="Arial" w:hAnsi="Arial" w:cs="Arial"/>
          <w:color w:val="0B0C0C"/>
        </w:rPr>
      </w:pPr>
    </w:p>
    <w:p w14:paraId="25EE5E25" w14:textId="3F8F9842" w:rsidR="00E634E4" w:rsidRPr="00B8382E" w:rsidRDefault="0063302B" w:rsidP="00E634E4">
      <w:pPr>
        <w:pStyle w:val="NormalWeb"/>
        <w:shd w:val="clear" w:color="auto" w:fill="FFFFFF"/>
        <w:spacing w:before="0" w:beforeAutospacing="0" w:after="0" w:afterAutospacing="0"/>
        <w:ind w:left="284"/>
        <w:rPr>
          <w:rFonts w:ascii="Arial" w:hAnsi="Arial" w:cs="Arial"/>
          <w:color w:val="0B0C0C"/>
        </w:rPr>
      </w:pPr>
      <w:r w:rsidRPr="00C13133">
        <w:rPr>
          <w:rFonts w:ascii="Arial" w:hAnsi="Arial" w:cs="Arial"/>
          <w:color w:val="0B0C0C"/>
        </w:rPr>
        <w:t>If we are unable to carry out a manual or online check w</w:t>
      </w:r>
      <w:r w:rsidR="00E634E4" w:rsidRPr="00C13133">
        <w:rPr>
          <w:rFonts w:ascii="Arial" w:hAnsi="Arial" w:cs="Arial"/>
          <w:color w:val="0B0C0C"/>
        </w:rPr>
        <w:t>e</w:t>
      </w:r>
      <w:r w:rsidR="00E634E4" w:rsidRPr="00B8382E">
        <w:rPr>
          <w:rFonts w:ascii="Arial" w:hAnsi="Arial" w:cs="Arial"/>
          <w:color w:val="0B0C0C"/>
        </w:rPr>
        <w:t xml:space="preserve"> will</w:t>
      </w:r>
      <w:r w:rsidR="00C13133">
        <w:rPr>
          <w:rFonts w:ascii="Arial" w:hAnsi="Arial" w:cs="Arial"/>
          <w:color w:val="0B0C0C"/>
        </w:rPr>
        <w:t xml:space="preserve">, in the relevant circumstances </w:t>
      </w:r>
      <w:r w:rsidR="00CF7B65">
        <w:rPr>
          <w:rFonts w:ascii="Arial" w:hAnsi="Arial" w:cs="Arial"/>
          <w:color w:val="0B0C0C"/>
        </w:rPr>
        <w:t>(</w:t>
      </w:r>
      <w:r w:rsidR="00C13133">
        <w:rPr>
          <w:rFonts w:ascii="Arial" w:hAnsi="Arial" w:cs="Arial"/>
          <w:color w:val="0B0C0C"/>
        </w:rPr>
        <w:t xml:space="preserve">as set out in </w:t>
      </w:r>
      <w:r w:rsidR="00615BBD">
        <w:rPr>
          <w:rFonts w:ascii="Arial" w:hAnsi="Arial" w:cs="Arial"/>
          <w:color w:val="0B0C0C"/>
        </w:rPr>
        <w:t>the government’s ‘A</w:t>
      </w:r>
      <w:r w:rsidR="00C13133">
        <w:rPr>
          <w:rFonts w:ascii="Arial" w:hAnsi="Arial" w:cs="Arial"/>
          <w:color w:val="0B0C0C"/>
        </w:rPr>
        <w:t>n employer’s guide to carrying out right to work checks’</w:t>
      </w:r>
      <w:r w:rsidR="00E634E4" w:rsidRPr="00B8382E">
        <w:rPr>
          <w:rFonts w:ascii="Arial" w:hAnsi="Arial" w:cs="Arial"/>
          <w:color w:val="0B0C0C"/>
        </w:rPr>
        <w:t xml:space="preserve"> </w:t>
      </w:r>
      <w:r w:rsidR="00CF7B65">
        <w:rPr>
          <w:rFonts w:ascii="Arial" w:hAnsi="Arial" w:cs="Arial"/>
          <w:color w:val="0B0C0C"/>
        </w:rPr>
        <w:t xml:space="preserve">under the heading ‘when to contact the Home Office to verify right to work’) </w:t>
      </w:r>
      <w:r w:rsidR="00E634E4" w:rsidRPr="00B8382E">
        <w:rPr>
          <w:rFonts w:ascii="Arial" w:hAnsi="Arial" w:cs="Arial"/>
          <w:color w:val="0B0C0C"/>
        </w:rPr>
        <w:t>contact the </w:t>
      </w:r>
      <w:hyperlink r:id="rId15" w:history="1">
        <w:r w:rsidR="00E634E4" w:rsidRPr="00B8382E">
          <w:rPr>
            <w:rStyle w:val="Hyperlink"/>
            <w:rFonts w:ascii="Arial" w:hAnsi="Arial" w:cs="Arial"/>
            <w:color w:val="4C2C92"/>
            <w:bdr w:val="none" w:sz="0" w:space="0" w:color="auto" w:frame="1"/>
          </w:rPr>
          <w:t>Home Office Employer Checking Service</w:t>
        </w:r>
      </w:hyperlink>
      <w:r w:rsidR="00C13133">
        <w:rPr>
          <w:rFonts w:ascii="Arial" w:hAnsi="Arial" w:cs="Arial"/>
          <w:color w:val="0B0C0C"/>
        </w:rPr>
        <w:t>.  In those circumstances, i</w:t>
      </w:r>
      <w:r w:rsidR="00E634E4" w:rsidRPr="00B8382E">
        <w:rPr>
          <w:rFonts w:ascii="Arial" w:hAnsi="Arial" w:cs="Arial"/>
          <w:color w:val="0B0C0C"/>
        </w:rPr>
        <w:t>f you have a right to work, the Employer Checking Service will send us a ‘Positive Verification Notice’. This provides us with a statutory excuse to employ you for 6 months from the date in the notice.</w:t>
      </w:r>
    </w:p>
    <w:p w14:paraId="2E63FB10" w14:textId="77777777" w:rsidR="00C13133" w:rsidRDefault="00C13133" w:rsidP="00E634E4">
      <w:pPr>
        <w:ind w:left="284" w:right="245"/>
        <w:jc w:val="both"/>
        <w:rPr>
          <w:rFonts w:ascii="Arial" w:hAnsi="Arial" w:cs="Arial"/>
          <w:b/>
          <w:bCs/>
        </w:rPr>
      </w:pPr>
    </w:p>
    <w:p w14:paraId="10FC7224" w14:textId="77777777" w:rsidR="0062343E" w:rsidRDefault="0062343E" w:rsidP="0062343E">
      <w:pPr>
        <w:ind w:left="284"/>
        <w:rPr>
          <w:rFonts w:ascii="Arial" w:hAnsi="Arial" w:cs="Arial"/>
          <w:b/>
          <w:szCs w:val="24"/>
        </w:rPr>
      </w:pPr>
      <w:r>
        <w:rPr>
          <w:rFonts w:ascii="Arial" w:hAnsi="Arial" w:cs="Arial"/>
          <w:b/>
          <w:szCs w:val="24"/>
        </w:rPr>
        <w:t xml:space="preserve">Ireland </w:t>
      </w:r>
    </w:p>
    <w:p w14:paraId="3FB377B1" w14:textId="77777777" w:rsidR="0062343E" w:rsidRDefault="0062343E" w:rsidP="0062343E">
      <w:pPr>
        <w:ind w:left="284"/>
        <w:rPr>
          <w:rFonts w:ascii="Arial" w:hAnsi="Arial" w:cs="Arial"/>
          <w:b/>
          <w:szCs w:val="24"/>
        </w:rPr>
      </w:pPr>
    </w:p>
    <w:p w14:paraId="63038602" w14:textId="77777777" w:rsidR="0062343E" w:rsidRPr="001637A0" w:rsidRDefault="0062343E" w:rsidP="0062343E">
      <w:pPr>
        <w:ind w:left="270"/>
        <w:rPr>
          <w:rFonts w:ascii="Arial" w:hAnsi="Arial" w:cs="Arial"/>
          <w:bCs/>
          <w:szCs w:val="24"/>
        </w:rPr>
      </w:pPr>
      <w:r w:rsidRPr="001637A0">
        <w:rPr>
          <w:rFonts w:ascii="Arial" w:hAnsi="Arial" w:cs="Arial"/>
          <w:bCs/>
          <w:szCs w:val="24"/>
        </w:rPr>
        <w:t xml:space="preserve">Following the United Kingdom’s departure from the European Union on 31 </w:t>
      </w:r>
      <w:r>
        <w:rPr>
          <w:rFonts w:ascii="Arial" w:hAnsi="Arial" w:cs="Arial"/>
          <w:bCs/>
          <w:szCs w:val="24"/>
        </w:rPr>
        <w:t>January</w:t>
      </w:r>
      <w:r w:rsidRPr="001637A0">
        <w:rPr>
          <w:rFonts w:ascii="Arial" w:hAnsi="Arial" w:cs="Arial"/>
          <w:bCs/>
          <w:szCs w:val="24"/>
        </w:rPr>
        <w:t xml:space="preserve"> 2020, Irish citizens will continue to be able to prove their right to work in the UK as before.</w:t>
      </w:r>
    </w:p>
    <w:p w14:paraId="45E6569D" w14:textId="77777777" w:rsidR="007B5913" w:rsidRDefault="007B5913" w:rsidP="0062343E">
      <w:pPr>
        <w:pStyle w:val="Heading1"/>
        <w:ind w:left="284"/>
        <w:rPr>
          <w:sz w:val="24"/>
          <w:szCs w:val="24"/>
        </w:rPr>
      </w:pPr>
    </w:p>
    <w:p w14:paraId="1938EA39" w14:textId="5864029D" w:rsidR="0062343E" w:rsidRPr="00A405F7" w:rsidRDefault="00CB1DEF" w:rsidP="0062343E">
      <w:pPr>
        <w:pStyle w:val="Heading1"/>
        <w:ind w:left="284"/>
        <w:rPr>
          <w:sz w:val="24"/>
          <w:szCs w:val="24"/>
        </w:rPr>
      </w:pPr>
      <w:r>
        <w:rPr>
          <w:sz w:val="24"/>
          <w:szCs w:val="24"/>
        </w:rPr>
        <w:t xml:space="preserve">Switzerland and the </w:t>
      </w:r>
      <w:r w:rsidR="0062343E" w:rsidRPr="00A405F7">
        <w:rPr>
          <w:sz w:val="24"/>
          <w:szCs w:val="24"/>
        </w:rPr>
        <w:t>European Economic Area</w:t>
      </w:r>
      <w:r w:rsidR="0062343E">
        <w:rPr>
          <w:sz w:val="24"/>
          <w:szCs w:val="24"/>
        </w:rPr>
        <w:t xml:space="preserve"> other than Ireland</w:t>
      </w:r>
      <w:r w:rsidR="004C1A21">
        <w:rPr>
          <w:sz w:val="24"/>
          <w:szCs w:val="24"/>
        </w:rPr>
        <w:t xml:space="preserve"> </w:t>
      </w:r>
    </w:p>
    <w:p w14:paraId="377E4AF9" w14:textId="77777777" w:rsidR="0062343E" w:rsidRPr="00A405F7" w:rsidRDefault="0062343E" w:rsidP="0062343E">
      <w:pPr>
        <w:rPr>
          <w:rFonts w:ascii="Arial" w:hAnsi="Arial" w:cs="Arial"/>
          <w:b/>
          <w:bCs/>
          <w:szCs w:val="24"/>
        </w:rPr>
      </w:pPr>
    </w:p>
    <w:p w14:paraId="1D5C305F" w14:textId="3683CB96" w:rsidR="006403DA" w:rsidRPr="00DB4F84" w:rsidRDefault="00D90FF4" w:rsidP="00703CFB">
      <w:pPr>
        <w:ind w:left="284" w:right="245"/>
        <w:jc w:val="both"/>
        <w:rPr>
          <w:rFonts w:ascii="Arial" w:hAnsi="Arial" w:cs="Arial"/>
          <w:szCs w:val="24"/>
        </w:rPr>
      </w:pPr>
      <w:r w:rsidRPr="00DB4F84">
        <w:rPr>
          <w:rFonts w:ascii="Arial" w:hAnsi="Arial" w:cs="Arial"/>
          <w:szCs w:val="24"/>
        </w:rPr>
        <w:t xml:space="preserve">From 1 July 2021, EEA citizens and their family members </w:t>
      </w:r>
      <w:r w:rsidR="00964233">
        <w:rPr>
          <w:rFonts w:ascii="Arial" w:hAnsi="Arial" w:cs="Arial"/>
          <w:szCs w:val="24"/>
        </w:rPr>
        <w:t xml:space="preserve">and Swiss citizens and their family members </w:t>
      </w:r>
      <w:r w:rsidRPr="00DB4F84">
        <w:rPr>
          <w:rFonts w:ascii="Arial" w:hAnsi="Arial" w:cs="Arial"/>
          <w:szCs w:val="24"/>
        </w:rPr>
        <w:t xml:space="preserve">require immigration status in the UK. They can no longer rely on an EEA passport or national identity </w:t>
      </w:r>
      <w:r w:rsidRPr="00DB4F84">
        <w:rPr>
          <w:rFonts w:ascii="Arial" w:hAnsi="Arial" w:cs="Arial"/>
          <w:szCs w:val="24"/>
        </w:rPr>
        <w:lastRenderedPageBreak/>
        <w:t xml:space="preserve">card, which only confirms their nationality, to prove their right to work. They will be required to provide evidence of lawful immigration status in the UK, in the same way as other foreign nationals. </w:t>
      </w:r>
    </w:p>
    <w:p w14:paraId="7672F6F5" w14:textId="77777777" w:rsidR="0062343E" w:rsidRDefault="0062343E" w:rsidP="0062343E">
      <w:pPr>
        <w:ind w:left="284" w:right="245"/>
        <w:rPr>
          <w:rFonts w:ascii="Arial" w:hAnsi="Arial" w:cs="Arial"/>
          <w:szCs w:val="24"/>
        </w:rPr>
      </w:pPr>
    </w:p>
    <w:p w14:paraId="3379022D" w14:textId="77777777" w:rsidR="0062343E" w:rsidRPr="00A405F7" w:rsidRDefault="0062343E" w:rsidP="0062343E">
      <w:pPr>
        <w:ind w:left="284" w:right="245"/>
        <w:rPr>
          <w:rFonts w:ascii="Arial" w:hAnsi="Arial" w:cs="Arial"/>
          <w:szCs w:val="24"/>
        </w:rPr>
      </w:pPr>
      <w:r w:rsidRPr="00A405F7">
        <w:rPr>
          <w:rFonts w:ascii="Arial" w:hAnsi="Arial" w:cs="Arial"/>
          <w:szCs w:val="24"/>
        </w:rPr>
        <w:t>The following countries are part of the EEA:</w:t>
      </w:r>
    </w:p>
    <w:p w14:paraId="445544D9" w14:textId="77777777" w:rsidR="0062343E" w:rsidRDefault="0062343E" w:rsidP="0062343E">
      <w:pPr>
        <w:ind w:left="284" w:right="245"/>
        <w:rPr>
          <w:rFonts w:ascii="Arial" w:hAnsi="Arial" w:cs="Arial"/>
          <w:szCs w:val="24"/>
        </w:rPr>
      </w:pPr>
    </w:p>
    <w:p w14:paraId="163F2422" w14:textId="77777777" w:rsidR="0062343E" w:rsidRPr="00A405F7" w:rsidRDefault="0062343E" w:rsidP="0062343E">
      <w:pPr>
        <w:ind w:left="284" w:right="245"/>
        <w:rPr>
          <w:rFonts w:ascii="Arial" w:hAnsi="Arial" w:cs="Arial"/>
          <w:szCs w:val="24"/>
        </w:rPr>
      </w:pPr>
      <w:r w:rsidRPr="00A405F7">
        <w:rPr>
          <w:rFonts w:ascii="Arial" w:hAnsi="Arial" w:cs="Arial"/>
          <w:szCs w:val="24"/>
        </w:rPr>
        <w:t>Austria</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Germany</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 xml:space="preserve">Malta </w:t>
      </w:r>
    </w:p>
    <w:p w14:paraId="0F59E407" w14:textId="77777777" w:rsidR="0062343E" w:rsidRPr="00A405F7" w:rsidRDefault="0062343E" w:rsidP="0062343E">
      <w:pPr>
        <w:ind w:left="284" w:right="245"/>
        <w:rPr>
          <w:rFonts w:ascii="Arial" w:hAnsi="Arial" w:cs="Arial"/>
          <w:szCs w:val="24"/>
        </w:rPr>
      </w:pPr>
      <w:r w:rsidRPr="00A405F7">
        <w:rPr>
          <w:rFonts w:ascii="Arial" w:hAnsi="Arial" w:cs="Arial"/>
          <w:szCs w:val="24"/>
        </w:rPr>
        <w:t>Belgium</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 xml:space="preserve">Greece </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 xml:space="preserve">Netherlands </w:t>
      </w:r>
    </w:p>
    <w:p w14:paraId="068D9273" w14:textId="77777777" w:rsidR="0062343E" w:rsidRPr="00A405F7" w:rsidRDefault="0062343E" w:rsidP="0062343E">
      <w:pPr>
        <w:ind w:left="284" w:right="245"/>
        <w:rPr>
          <w:rFonts w:ascii="Arial" w:hAnsi="Arial" w:cs="Arial"/>
          <w:szCs w:val="24"/>
          <w:lang w:val="fr-FR"/>
        </w:rPr>
      </w:pPr>
      <w:proofErr w:type="spellStart"/>
      <w:r w:rsidRPr="00A405F7">
        <w:rPr>
          <w:rFonts w:ascii="Arial" w:hAnsi="Arial" w:cs="Arial"/>
          <w:szCs w:val="24"/>
          <w:lang w:val="fr-FR"/>
        </w:rPr>
        <w:t>Bulgaria</w:t>
      </w:r>
      <w:proofErr w:type="spellEnd"/>
      <w:r>
        <w:rPr>
          <w:rFonts w:ascii="Arial" w:hAnsi="Arial" w:cs="Arial"/>
          <w:szCs w:val="24"/>
          <w:lang w:val="fr-FR"/>
        </w:rPr>
        <w:tab/>
      </w:r>
      <w:r w:rsidRPr="00A405F7">
        <w:rPr>
          <w:rFonts w:ascii="Arial" w:hAnsi="Arial" w:cs="Arial"/>
          <w:szCs w:val="24"/>
          <w:lang w:val="fr-FR"/>
        </w:rPr>
        <w:tab/>
      </w:r>
      <w:r w:rsidRPr="00A405F7">
        <w:rPr>
          <w:rFonts w:ascii="Arial" w:hAnsi="Arial" w:cs="Arial"/>
          <w:szCs w:val="24"/>
          <w:lang w:val="fr-FR"/>
        </w:rPr>
        <w:tab/>
      </w:r>
      <w:proofErr w:type="spellStart"/>
      <w:r>
        <w:rPr>
          <w:rFonts w:ascii="Arial" w:hAnsi="Arial" w:cs="Arial"/>
          <w:szCs w:val="24"/>
          <w:lang w:val="fr-FR"/>
        </w:rPr>
        <w:t>Hungary</w:t>
      </w:r>
      <w:proofErr w:type="spellEnd"/>
      <w:r w:rsidRPr="00A405F7">
        <w:rPr>
          <w:rFonts w:ascii="Arial" w:hAnsi="Arial" w:cs="Arial"/>
          <w:szCs w:val="24"/>
          <w:lang w:val="fr-FR"/>
        </w:rPr>
        <w:tab/>
      </w:r>
      <w:r>
        <w:rPr>
          <w:rFonts w:ascii="Arial" w:hAnsi="Arial" w:cs="Arial"/>
          <w:szCs w:val="24"/>
          <w:lang w:val="fr-FR"/>
        </w:rPr>
        <w:tab/>
      </w:r>
      <w:r>
        <w:rPr>
          <w:rFonts w:ascii="Arial" w:hAnsi="Arial" w:cs="Arial"/>
          <w:szCs w:val="24"/>
          <w:lang w:val="fr-FR"/>
        </w:rPr>
        <w:tab/>
      </w:r>
      <w:proofErr w:type="spellStart"/>
      <w:r>
        <w:rPr>
          <w:rFonts w:ascii="Arial" w:hAnsi="Arial" w:cs="Arial"/>
          <w:szCs w:val="24"/>
          <w:lang w:val="fr-FR"/>
        </w:rPr>
        <w:t>Norway</w:t>
      </w:r>
      <w:proofErr w:type="spellEnd"/>
      <w:r>
        <w:rPr>
          <w:rFonts w:ascii="Arial" w:hAnsi="Arial" w:cs="Arial"/>
          <w:szCs w:val="24"/>
          <w:lang w:val="fr-FR"/>
        </w:rPr>
        <w:t xml:space="preserve"> </w:t>
      </w:r>
    </w:p>
    <w:p w14:paraId="0037F835" w14:textId="77777777" w:rsidR="0062343E" w:rsidRDefault="0062343E" w:rsidP="0062343E">
      <w:pPr>
        <w:ind w:left="284" w:right="245"/>
        <w:rPr>
          <w:rFonts w:ascii="Arial" w:hAnsi="Arial" w:cs="Arial"/>
          <w:szCs w:val="24"/>
          <w:lang w:val="fr-FR"/>
        </w:rPr>
      </w:pPr>
      <w:proofErr w:type="spellStart"/>
      <w:r>
        <w:rPr>
          <w:rFonts w:ascii="Arial" w:hAnsi="Arial" w:cs="Arial"/>
          <w:szCs w:val="24"/>
          <w:lang w:val="fr-FR"/>
        </w:rPr>
        <w:t>Croatia</w:t>
      </w:r>
      <w:proofErr w:type="spellEnd"/>
      <w:r>
        <w:rPr>
          <w:rFonts w:ascii="Arial" w:hAnsi="Arial" w:cs="Arial"/>
          <w:szCs w:val="24"/>
          <w:lang w:val="fr-FR"/>
        </w:rPr>
        <w:tab/>
      </w:r>
      <w:r>
        <w:rPr>
          <w:rFonts w:ascii="Arial" w:hAnsi="Arial" w:cs="Arial"/>
          <w:szCs w:val="24"/>
          <w:lang w:val="fr-FR"/>
        </w:rPr>
        <w:tab/>
      </w:r>
      <w:r>
        <w:rPr>
          <w:rFonts w:ascii="Arial" w:hAnsi="Arial" w:cs="Arial"/>
          <w:szCs w:val="24"/>
          <w:lang w:val="fr-FR"/>
        </w:rPr>
        <w:tab/>
      </w:r>
      <w:proofErr w:type="spellStart"/>
      <w:r>
        <w:rPr>
          <w:rFonts w:ascii="Arial" w:hAnsi="Arial" w:cs="Arial"/>
          <w:szCs w:val="24"/>
          <w:lang w:val="fr-FR"/>
        </w:rPr>
        <w:t>Iceland</w:t>
      </w:r>
      <w:proofErr w:type="spellEnd"/>
      <w:r>
        <w:rPr>
          <w:rFonts w:ascii="Arial" w:hAnsi="Arial" w:cs="Arial"/>
          <w:szCs w:val="24"/>
          <w:lang w:val="fr-FR"/>
        </w:rPr>
        <w:tab/>
      </w:r>
      <w:r>
        <w:rPr>
          <w:rFonts w:ascii="Arial" w:hAnsi="Arial" w:cs="Arial"/>
          <w:szCs w:val="24"/>
          <w:lang w:val="fr-FR"/>
        </w:rPr>
        <w:tab/>
      </w:r>
      <w:r>
        <w:rPr>
          <w:rFonts w:ascii="Arial" w:hAnsi="Arial" w:cs="Arial"/>
          <w:szCs w:val="24"/>
          <w:lang w:val="fr-FR"/>
        </w:rPr>
        <w:tab/>
      </w:r>
      <w:proofErr w:type="spellStart"/>
      <w:r>
        <w:rPr>
          <w:rFonts w:ascii="Arial" w:hAnsi="Arial" w:cs="Arial"/>
          <w:szCs w:val="24"/>
          <w:lang w:val="fr-FR"/>
        </w:rPr>
        <w:t>Poland</w:t>
      </w:r>
      <w:proofErr w:type="spellEnd"/>
    </w:p>
    <w:p w14:paraId="7E39C618" w14:textId="77777777" w:rsidR="0062343E" w:rsidRPr="00A405F7" w:rsidRDefault="0062343E" w:rsidP="0062343E">
      <w:pPr>
        <w:ind w:left="284" w:right="245"/>
        <w:rPr>
          <w:rFonts w:ascii="Arial" w:hAnsi="Arial" w:cs="Arial"/>
          <w:szCs w:val="24"/>
          <w:lang w:val="fr-FR"/>
        </w:rPr>
      </w:pPr>
      <w:proofErr w:type="spellStart"/>
      <w:r w:rsidRPr="00A405F7">
        <w:rPr>
          <w:rFonts w:ascii="Arial" w:hAnsi="Arial" w:cs="Arial"/>
          <w:szCs w:val="24"/>
          <w:lang w:val="fr-FR"/>
        </w:rPr>
        <w:t>Cyprus</w:t>
      </w:r>
      <w:proofErr w:type="spellEnd"/>
      <w:r w:rsidRPr="00A405F7">
        <w:rPr>
          <w:rFonts w:ascii="Arial" w:hAnsi="Arial" w:cs="Arial"/>
          <w:szCs w:val="24"/>
          <w:lang w:val="fr-FR"/>
        </w:rPr>
        <w:tab/>
      </w:r>
      <w:r w:rsidRPr="00A405F7">
        <w:rPr>
          <w:rFonts w:ascii="Arial" w:hAnsi="Arial" w:cs="Arial"/>
          <w:szCs w:val="24"/>
          <w:lang w:val="fr-FR"/>
        </w:rPr>
        <w:tab/>
      </w:r>
      <w:r w:rsidRPr="00A405F7">
        <w:rPr>
          <w:rFonts w:ascii="Arial" w:hAnsi="Arial" w:cs="Arial"/>
          <w:szCs w:val="24"/>
          <w:lang w:val="fr-FR"/>
        </w:rPr>
        <w:tab/>
      </w:r>
      <w:r>
        <w:rPr>
          <w:rFonts w:ascii="Arial" w:hAnsi="Arial" w:cs="Arial"/>
          <w:szCs w:val="24"/>
          <w:lang w:val="fr-FR"/>
        </w:rPr>
        <w:t>Ireland (</w:t>
      </w:r>
      <w:proofErr w:type="spellStart"/>
      <w:r>
        <w:rPr>
          <w:rFonts w:ascii="Arial" w:hAnsi="Arial" w:cs="Arial"/>
          <w:szCs w:val="24"/>
          <w:lang w:val="fr-FR"/>
        </w:rPr>
        <w:t>see</w:t>
      </w:r>
      <w:proofErr w:type="spellEnd"/>
      <w:r>
        <w:rPr>
          <w:rFonts w:ascii="Arial" w:hAnsi="Arial" w:cs="Arial"/>
          <w:szCs w:val="24"/>
          <w:lang w:val="fr-FR"/>
        </w:rPr>
        <w:t xml:space="preserve"> </w:t>
      </w:r>
      <w:proofErr w:type="spellStart"/>
      <w:r>
        <w:rPr>
          <w:rFonts w:ascii="Arial" w:hAnsi="Arial" w:cs="Arial"/>
          <w:szCs w:val="24"/>
          <w:lang w:val="fr-FR"/>
        </w:rPr>
        <w:t>above</w:t>
      </w:r>
      <w:proofErr w:type="spellEnd"/>
      <w:r>
        <w:rPr>
          <w:rFonts w:ascii="Arial" w:hAnsi="Arial" w:cs="Arial"/>
          <w:szCs w:val="24"/>
          <w:lang w:val="fr-FR"/>
        </w:rPr>
        <w:t>)</w:t>
      </w:r>
      <w:r w:rsidRPr="00A405F7">
        <w:rPr>
          <w:rFonts w:ascii="Arial" w:hAnsi="Arial" w:cs="Arial"/>
          <w:szCs w:val="24"/>
          <w:lang w:val="fr-FR"/>
        </w:rPr>
        <w:tab/>
      </w:r>
      <w:r w:rsidRPr="00A405F7">
        <w:rPr>
          <w:rFonts w:ascii="Arial" w:hAnsi="Arial" w:cs="Arial"/>
          <w:szCs w:val="24"/>
          <w:lang w:val="fr-FR"/>
        </w:rPr>
        <w:tab/>
      </w:r>
      <w:r>
        <w:rPr>
          <w:rFonts w:ascii="Arial" w:hAnsi="Arial" w:cs="Arial"/>
          <w:szCs w:val="24"/>
          <w:lang w:val="fr-FR"/>
        </w:rPr>
        <w:t xml:space="preserve">Portugal </w:t>
      </w:r>
    </w:p>
    <w:p w14:paraId="09717372" w14:textId="77777777" w:rsidR="0062343E" w:rsidRPr="00A405F7" w:rsidRDefault="0062343E" w:rsidP="0062343E">
      <w:pPr>
        <w:ind w:left="284" w:right="245"/>
        <w:rPr>
          <w:rFonts w:ascii="Arial" w:hAnsi="Arial" w:cs="Arial"/>
          <w:szCs w:val="24"/>
        </w:rPr>
      </w:pPr>
      <w:r w:rsidRPr="00A405F7">
        <w:rPr>
          <w:rFonts w:ascii="Arial" w:hAnsi="Arial" w:cs="Arial"/>
          <w:szCs w:val="24"/>
        </w:rPr>
        <w:t>Czech Republic</w:t>
      </w:r>
      <w:r w:rsidRPr="00A405F7">
        <w:rPr>
          <w:rFonts w:ascii="Arial" w:hAnsi="Arial" w:cs="Arial"/>
          <w:szCs w:val="24"/>
        </w:rPr>
        <w:tab/>
      </w:r>
      <w:r>
        <w:rPr>
          <w:rFonts w:ascii="Arial" w:hAnsi="Arial" w:cs="Arial"/>
          <w:szCs w:val="24"/>
        </w:rPr>
        <w:tab/>
        <w:t xml:space="preserve">Italy </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ab/>
        <w:t xml:space="preserve">Romania </w:t>
      </w:r>
    </w:p>
    <w:p w14:paraId="60668D7E" w14:textId="77777777" w:rsidR="0062343E" w:rsidRPr="00A405F7" w:rsidRDefault="0062343E" w:rsidP="0062343E">
      <w:pPr>
        <w:ind w:left="284" w:right="245"/>
        <w:rPr>
          <w:rFonts w:ascii="Arial" w:hAnsi="Arial" w:cs="Arial"/>
          <w:szCs w:val="24"/>
        </w:rPr>
      </w:pPr>
      <w:r w:rsidRPr="00A405F7">
        <w:rPr>
          <w:rFonts w:ascii="Arial" w:hAnsi="Arial" w:cs="Arial"/>
          <w:szCs w:val="24"/>
        </w:rPr>
        <w:t>Demark</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 xml:space="preserve">Latvia </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ab/>
        <w:t xml:space="preserve">Slovakia </w:t>
      </w:r>
    </w:p>
    <w:p w14:paraId="594EF3A3" w14:textId="77777777" w:rsidR="0062343E" w:rsidRPr="00A405F7" w:rsidRDefault="0062343E" w:rsidP="0062343E">
      <w:pPr>
        <w:ind w:left="284" w:right="245"/>
        <w:rPr>
          <w:rFonts w:ascii="Arial" w:hAnsi="Arial" w:cs="Arial"/>
          <w:szCs w:val="24"/>
        </w:rPr>
      </w:pPr>
      <w:r w:rsidRPr="00A405F7">
        <w:rPr>
          <w:rFonts w:ascii="Arial" w:hAnsi="Arial" w:cs="Arial"/>
          <w:szCs w:val="24"/>
        </w:rPr>
        <w:t>Estonia</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 xml:space="preserve">Liechtenstein </w:t>
      </w:r>
      <w:r w:rsidRPr="00A405F7">
        <w:rPr>
          <w:rFonts w:ascii="Arial" w:hAnsi="Arial" w:cs="Arial"/>
          <w:szCs w:val="24"/>
        </w:rPr>
        <w:tab/>
      </w:r>
      <w:r w:rsidRPr="00A405F7">
        <w:rPr>
          <w:rFonts w:ascii="Arial" w:hAnsi="Arial" w:cs="Arial"/>
          <w:szCs w:val="24"/>
        </w:rPr>
        <w:tab/>
      </w:r>
      <w:r>
        <w:rPr>
          <w:rFonts w:ascii="Arial" w:hAnsi="Arial" w:cs="Arial"/>
          <w:szCs w:val="24"/>
        </w:rPr>
        <w:t>Slovenia</w:t>
      </w:r>
      <w:r w:rsidRPr="00A405F7">
        <w:rPr>
          <w:rFonts w:ascii="Arial" w:hAnsi="Arial" w:cs="Arial"/>
          <w:szCs w:val="24"/>
        </w:rPr>
        <w:tab/>
      </w:r>
    </w:p>
    <w:p w14:paraId="44E59E63" w14:textId="77777777" w:rsidR="0062343E" w:rsidRPr="00A405F7" w:rsidRDefault="0062343E" w:rsidP="0062343E">
      <w:pPr>
        <w:ind w:left="284" w:right="245"/>
        <w:rPr>
          <w:rFonts w:ascii="Arial" w:hAnsi="Arial" w:cs="Arial"/>
          <w:szCs w:val="24"/>
        </w:rPr>
      </w:pPr>
      <w:r w:rsidRPr="00A405F7">
        <w:rPr>
          <w:rFonts w:ascii="Arial" w:hAnsi="Arial" w:cs="Arial"/>
          <w:szCs w:val="24"/>
        </w:rPr>
        <w:t>Finland</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Lithuania</w:t>
      </w:r>
      <w:r>
        <w:rPr>
          <w:rFonts w:ascii="Arial" w:hAnsi="Arial" w:cs="Arial"/>
          <w:szCs w:val="24"/>
        </w:rPr>
        <w:tab/>
      </w:r>
      <w:r>
        <w:rPr>
          <w:rFonts w:ascii="Arial" w:hAnsi="Arial" w:cs="Arial"/>
          <w:szCs w:val="24"/>
        </w:rPr>
        <w:tab/>
      </w:r>
      <w:r>
        <w:rPr>
          <w:rFonts w:ascii="Arial" w:hAnsi="Arial" w:cs="Arial"/>
          <w:szCs w:val="24"/>
        </w:rPr>
        <w:tab/>
        <w:t>Spain</w:t>
      </w:r>
      <w:r w:rsidRPr="00A405F7">
        <w:rPr>
          <w:rFonts w:ascii="Arial" w:hAnsi="Arial" w:cs="Arial"/>
          <w:szCs w:val="24"/>
        </w:rPr>
        <w:tab/>
      </w:r>
    </w:p>
    <w:p w14:paraId="37FA2491" w14:textId="77777777" w:rsidR="0062343E" w:rsidRPr="00A405F7" w:rsidRDefault="0062343E" w:rsidP="0062343E">
      <w:pPr>
        <w:ind w:left="284" w:right="245"/>
        <w:rPr>
          <w:rFonts w:ascii="Arial" w:hAnsi="Arial" w:cs="Arial"/>
          <w:szCs w:val="24"/>
        </w:rPr>
      </w:pPr>
      <w:r w:rsidRPr="00A405F7">
        <w:rPr>
          <w:rFonts w:ascii="Arial" w:hAnsi="Arial" w:cs="Arial"/>
          <w:szCs w:val="24"/>
        </w:rPr>
        <w:t>France</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Luxembourg</w:t>
      </w:r>
      <w:r w:rsidRPr="00A405F7">
        <w:rPr>
          <w:rFonts w:ascii="Arial" w:hAnsi="Arial" w:cs="Arial"/>
          <w:szCs w:val="24"/>
        </w:rPr>
        <w:tab/>
      </w:r>
      <w:r w:rsidRPr="00A405F7">
        <w:rPr>
          <w:rFonts w:ascii="Arial" w:hAnsi="Arial" w:cs="Arial"/>
          <w:szCs w:val="24"/>
        </w:rPr>
        <w:tab/>
      </w:r>
      <w:r w:rsidRPr="00A405F7">
        <w:rPr>
          <w:rFonts w:ascii="Arial" w:hAnsi="Arial" w:cs="Arial"/>
          <w:szCs w:val="24"/>
        </w:rPr>
        <w:tab/>
      </w:r>
      <w:r>
        <w:rPr>
          <w:rFonts w:ascii="Arial" w:hAnsi="Arial" w:cs="Arial"/>
          <w:szCs w:val="24"/>
        </w:rPr>
        <w:t>Sweden</w:t>
      </w:r>
    </w:p>
    <w:p w14:paraId="12599809" w14:textId="77777777" w:rsidR="0062343E" w:rsidRPr="00A405F7" w:rsidRDefault="0062343E" w:rsidP="0062343E">
      <w:pPr>
        <w:ind w:left="284" w:right="245"/>
        <w:rPr>
          <w:rFonts w:ascii="Arial" w:hAnsi="Arial" w:cs="Arial"/>
          <w:szCs w:val="24"/>
        </w:rPr>
      </w:pPr>
      <w:r w:rsidRPr="00A405F7">
        <w:rPr>
          <w:rFonts w:ascii="Arial" w:hAnsi="Arial" w:cs="Arial"/>
          <w:szCs w:val="24"/>
        </w:rPr>
        <w:tab/>
      </w:r>
      <w:r w:rsidRPr="00A405F7">
        <w:rPr>
          <w:rFonts w:ascii="Arial" w:hAnsi="Arial" w:cs="Arial"/>
          <w:szCs w:val="24"/>
        </w:rPr>
        <w:tab/>
      </w:r>
      <w:r w:rsidRPr="00A405F7">
        <w:rPr>
          <w:rFonts w:ascii="Arial" w:hAnsi="Arial" w:cs="Arial"/>
          <w:szCs w:val="24"/>
        </w:rPr>
        <w:tab/>
      </w:r>
    </w:p>
    <w:p w14:paraId="122A3E14" w14:textId="77777777" w:rsidR="0062343E" w:rsidRPr="00A405F7" w:rsidRDefault="0062343E" w:rsidP="0062343E">
      <w:pPr>
        <w:ind w:left="284" w:right="245"/>
        <w:rPr>
          <w:rFonts w:ascii="Arial" w:hAnsi="Arial" w:cs="Arial"/>
          <w:szCs w:val="24"/>
        </w:rPr>
      </w:pPr>
      <w:r w:rsidRPr="00A405F7">
        <w:rPr>
          <w:rFonts w:ascii="Arial" w:hAnsi="Arial" w:cs="Arial"/>
          <w:szCs w:val="24"/>
        </w:rPr>
        <w:tab/>
      </w:r>
      <w:r w:rsidRPr="00A405F7">
        <w:rPr>
          <w:rFonts w:ascii="Arial" w:hAnsi="Arial" w:cs="Arial"/>
          <w:szCs w:val="24"/>
        </w:rPr>
        <w:tab/>
      </w:r>
      <w:r w:rsidRPr="00A405F7">
        <w:rPr>
          <w:rFonts w:ascii="Arial" w:hAnsi="Arial" w:cs="Arial"/>
          <w:szCs w:val="24"/>
        </w:rPr>
        <w:tab/>
      </w:r>
    </w:p>
    <w:p w14:paraId="799C5091" w14:textId="77777777" w:rsidR="0062343E" w:rsidRPr="00C2065A" w:rsidRDefault="0062343E" w:rsidP="0062343E">
      <w:pPr>
        <w:pStyle w:val="Heading2"/>
        <w:ind w:left="567" w:right="245"/>
        <w:jc w:val="center"/>
        <w:rPr>
          <w:i w:val="0"/>
        </w:rPr>
      </w:pPr>
      <w:r w:rsidRPr="00A405F7">
        <w:br w:type="page"/>
      </w:r>
      <w:r w:rsidRPr="00C2065A">
        <w:rPr>
          <w:i w:val="0"/>
        </w:rPr>
        <w:lastRenderedPageBreak/>
        <w:t>LIST A – Original Documents to Provide</w:t>
      </w:r>
    </w:p>
    <w:p w14:paraId="7CCBB991" w14:textId="77777777" w:rsidR="0062343E" w:rsidRPr="00C2065A" w:rsidRDefault="0062343E" w:rsidP="0062343E">
      <w:pPr>
        <w:autoSpaceDE w:val="0"/>
        <w:autoSpaceDN w:val="0"/>
        <w:adjustRightInd w:val="0"/>
        <w:ind w:left="567"/>
        <w:jc w:val="center"/>
        <w:rPr>
          <w:rFonts w:ascii="Arial" w:hAnsi="Arial" w:cs="Arial"/>
          <w:b/>
          <w:sz w:val="28"/>
          <w:szCs w:val="28"/>
        </w:rPr>
      </w:pPr>
      <w:r w:rsidRPr="00C2065A">
        <w:rPr>
          <w:rFonts w:ascii="Arial" w:hAnsi="Arial" w:cs="Arial"/>
          <w:b/>
          <w:sz w:val="28"/>
          <w:szCs w:val="28"/>
        </w:rPr>
        <w:t>(if you have an ongoing right to work in the UK)</w:t>
      </w:r>
    </w:p>
    <w:p w14:paraId="2E9AE949" w14:textId="77777777" w:rsidR="0062343E" w:rsidRDefault="0062343E" w:rsidP="0062343E">
      <w:pPr>
        <w:autoSpaceDE w:val="0"/>
        <w:autoSpaceDN w:val="0"/>
        <w:adjustRightInd w:val="0"/>
        <w:ind w:left="567"/>
        <w:jc w:val="center"/>
        <w:rPr>
          <w:rFonts w:ascii="Arial" w:hAnsi="Arial" w:cs="Arial"/>
          <w:b/>
          <w:szCs w:val="24"/>
        </w:rPr>
      </w:pPr>
    </w:p>
    <w:p w14:paraId="07F467DF" w14:textId="7F3C1D96" w:rsidR="0062343E" w:rsidRPr="00265B18" w:rsidRDefault="0062343E" w:rsidP="00955E14">
      <w:pPr>
        <w:ind w:left="284"/>
        <w:rPr>
          <w:rFonts w:ascii="Arial" w:hAnsi="Arial" w:cs="Arial"/>
          <w:szCs w:val="24"/>
        </w:rPr>
      </w:pPr>
      <w:r w:rsidRPr="00513DE8">
        <w:rPr>
          <w:rFonts w:ascii="Arial" w:hAnsi="Arial" w:cs="Arial"/>
          <w:szCs w:val="24"/>
        </w:rPr>
        <w:t>List A contains the range of documents we may accept for a person who has a permanent right to work in the UK. Once we have conducted this right to work check, we do not have to conduct any further checks on you</w:t>
      </w:r>
      <w:r w:rsidRPr="00265B18">
        <w:rPr>
          <w:rFonts w:ascii="Arial" w:hAnsi="Arial" w:cs="Arial"/>
          <w:szCs w:val="24"/>
        </w:rPr>
        <w:t>. If you provide the document</w:t>
      </w:r>
      <w:r w:rsidR="00DB4013">
        <w:rPr>
          <w:rFonts w:ascii="Arial" w:hAnsi="Arial" w:cs="Arial"/>
          <w:szCs w:val="24"/>
        </w:rPr>
        <w:t>(</w:t>
      </w:r>
      <w:r w:rsidRPr="00265B18">
        <w:rPr>
          <w:rFonts w:ascii="Arial" w:hAnsi="Arial" w:cs="Arial"/>
          <w:szCs w:val="24"/>
        </w:rPr>
        <w:t>s</w:t>
      </w:r>
      <w:r w:rsidR="00DB4013">
        <w:rPr>
          <w:rFonts w:ascii="Arial" w:hAnsi="Arial" w:cs="Arial"/>
          <w:szCs w:val="24"/>
        </w:rPr>
        <w:t>)</w:t>
      </w:r>
      <w:r w:rsidRPr="00265B18">
        <w:rPr>
          <w:rFonts w:ascii="Arial" w:hAnsi="Arial" w:cs="Arial"/>
          <w:szCs w:val="24"/>
        </w:rPr>
        <w:t xml:space="preserve"> </w:t>
      </w:r>
      <w:r w:rsidR="0078688F">
        <w:rPr>
          <w:rFonts w:ascii="Arial" w:hAnsi="Arial" w:cs="Arial"/>
          <w:szCs w:val="24"/>
        </w:rPr>
        <w:t>below</w:t>
      </w:r>
      <w:r w:rsidRPr="00265B18">
        <w:rPr>
          <w:rFonts w:ascii="Arial" w:hAnsi="Arial" w:cs="Arial"/>
          <w:szCs w:val="24"/>
        </w:rPr>
        <w:t>, there is no need to provide any documents from List B.</w:t>
      </w:r>
    </w:p>
    <w:p w14:paraId="46417B07" w14:textId="77777777" w:rsidR="0062343E" w:rsidRDefault="0062343E" w:rsidP="0062343E">
      <w:pPr>
        <w:autoSpaceDE w:val="0"/>
        <w:autoSpaceDN w:val="0"/>
        <w:adjustRightInd w:val="0"/>
        <w:ind w:left="567"/>
        <w:jc w:val="center"/>
        <w:rPr>
          <w:rFonts w:ascii="Arial" w:hAnsi="Arial" w:cs="Arial"/>
          <w:szCs w:val="24"/>
        </w:rPr>
      </w:pPr>
    </w:p>
    <w:tbl>
      <w:tblPr>
        <w:tblW w:w="0" w:type="auto"/>
        <w:tblInd w:w="250" w:type="dxa"/>
        <w:tblBorders>
          <w:top w:val="nil"/>
          <w:left w:val="nil"/>
          <w:bottom w:val="nil"/>
          <w:right w:val="nil"/>
        </w:tblBorders>
        <w:tblLayout w:type="fixed"/>
        <w:tblLook w:val="0000" w:firstRow="0" w:lastRow="0" w:firstColumn="0" w:lastColumn="0" w:noHBand="0" w:noVBand="0"/>
      </w:tblPr>
      <w:tblGrid>
        <w:gridCol w:w="10490"/>
      </w:tblGrid>
      <w:tr w:rsidR="0062343E" w14:paraId="1A5D1BE9" w14:textId="77777777" w:rsidTr="0008715A">
        <w:trPr>
          <w:trHeight w:val="93"/>
        </w:trPr>
        <w:tc>
          <w:tcPr>
            <w:tcW w:w="10490" w:type="dxa"/>
          </w:tcPr>
          <w:p w14:paraId="43F7F41F" w14:textId="77777777" w:rsidR="0062343E" w:rsidRPr="00265B18" w:rsidRDefault="0062343E" w:rsidP="001624FE">
            <w:pPr>
              <w:pStyle w:val="Default"/>
              <w:ind w:left="-76"/>
              <w:rPr>
                <w:b/>
                <w:bCs/>
              </w:rPr>
            </w:pPr>
            <w:r w:rsidRPr="00265B18">
              <w:rPr>
                <w:b/>
                <w:bCs/>
              </w:rPr>
              <w:t xml:space="preserve">List A </w:t>
            </w:r>
          </w:p>
        </w:tc>
      </w:tr>
    </w:tbl>
    <w:p w14:paraId="64F3743D" w14:textId="77777777" w:rsidR="00C6042A" w:rsidRDefault="00C6042A" w:rsidP="00C6042A">
      <w:pPr>
        <w:pStyle w:val="Default"/>
      </w:pPr>
    </w:p>
    <w:p w14:paraId="26333FA1" w14:textId="28B7A162" w:rsidR="00D02FBD" w:rsidRPr="00E85BA4" w:rsidRDefault="00D02FBD" w:rsidP="00081C48">
      <w:pPr>
        <w:pStyle w:val="Default"/>
        <w:ind w:left="284"/>
        <w:rPr>
          <w:b/>
          <w:bCs/>
        </w:rPr>
      </w:pPr>
      <w:r w:rsidRPr="00E85BA4">
        <w:rPr>
          <w:b/>
          <w:bCs/>
        </w:rPr>
        <w:t xml:space="preserve">Acceptable documents to establish a continuous statutory excuse </w:t>
      </w:r>
    </w:p>
    <w:p w14:paraId="32EF3531" w14:textId="77777777" w:rsidR="00D02FBD" w:rsidRPr="00D02FBD" w:rsidRDefault="00D02FBD" w:rsidP="00081C48">
      <w:pPr>
        <w:pStyle w:val="Default"/>
        <w:ind w:left="284"/>
      </w:pPr>
    </w:p>
    <w:p w14:paraId="171CCE92" w14:textId="27B702B2" w:rsidR="00D02FBD" w:rsidRPr="00D02FBD" w:rsidRDefault="00D02FBD" w:rsidP="00081C48">
      <w:pPr>
        <w:pStyle w:val="Default"/>
        <w:ind w:left="284"/>
      </w:pPr>
      <w:r w:rsidRPr="00D02FBD">
        <w:t xml:space="preserve">1. A passport (current or expired) showing the holder, or a person named in the passport as the child of the holder, is a British citizen or a citizen of the UK and Colonies having the right of abode in the UK. </w:t>
      </w:r>
    </w:p>
    <w:p w14:paraId="472D6AAA" w14:textId="77777777" w:rsidR="00D02FBD" w:rsidRPr="00D02FBD" w:rsidRDefault="00D02FBD" w:rsidP="00081C48">
      <w:pPr>
        <w:pStyle w:val="Default"/>
        <w:ind w:left="284"/>
      </w:pPr>
    </w:p>
    <w:p w14:paraId="3461DB5E" w14:textId="77777777" w:rsidR="00D02FBD" w:rsidRPr="00D02FBD" w:rsidRDefault="00D02FBD" w:rsidP="00081C48">
      <w:pPr>
        <w:pStyle w:val="Default"/>
        <w:ind w:left="284"/>
      </w:pPr>
      <w:r w:rsidRPr="00D02FBD">
        <w:t xml:space="preserve">2. A passport or passport card (current or expired) showing that the holder is a national of the Republic of Ireland. </w:t>
      </w:r>
    </w:p>
    <w:p w14:paraId="2929764C" w14:textId="77777777" w:rsidR="00D02FBD" w:rsidRPr="00D02FBD" w:rsidRDefault="00D02FBD" w:rsidP="00081C48">
      <w:pPr>
        <w:pStyle w:val="Default"/>
        <w:ind w:left="284"/>
      </w:pPr>
    </w:p>
    <w:p w14:paraId="36AC1096" w14:textId="77777777" w:rsidR="00D02FBD" w:rsidRPr="00D02FBD" w:rsidRDefault="00D02FBD" w:rsidP="00081C48">
      <w:pPr>
        <w:pStyle w:val="Default"/>
        <w:ind w:left="284"/>
      </w:pPr>
      <w:r w:rsidRPr="00D02FBD">
        <w:t xml:space="preserve">3. A current document issued by the Home Office to a family member of an EEA or Swiss citizen, and which indicates that the holder is permitted to stay in the United Kingdom indefinitely. </w:t>
      </w:r>
    </w:p>
    <w:p w14:paraId="5C666388" w14:textId="77777777" w:rsidR="00A92463" w:rsidRDefault="00A92463" w:rsidP="00081C48">
      <w:pPr>
        <w:pStyle w:val="Default"/>
        <w:spacing w:after="158"/>
        <w:ind w:left="284"/>
      </w:pPr>
    </w:p>
    <w:p w14:paraId="6ABF37CD" w14:textId="4BC4EA89" w:rsidR="00C6042A" w:rsidRPr="00D02FBD" w:rsidRDefault="00C6042A" w:rsidP="00081C48">
      <w:pPr>
        <w:pStyle w:val="Default"/>
        <w:spacing w:after="158"/>
        <w:ind w:left="284"/>
      </w:pPr>
      <w:r w:rsidRPr="00D02FBD">
        <w:t xml:space="preserve">4. 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 </w:t>
      </w:r>
    </w:p>
    <w:p w14:paraId="44CCA60A" w14:textId="77777777" w:rsidR="00C6042A" w:rsidRPr="00D02FBD" w:rsidRDefault="00C6042A" w:rsidP="00081C48">
      <w:pPr>
        <w:pStyle w:val="Default"/>
        <w:spacing w:after="158"/>
        <w:ind w:left="284"/>
      </w:pPr>
      <w:r w:rsidRPr="00D02FBD">
        <w:t xml:space="preserve">5. A current Biometric Immigration Document (Biometric Residence Permit) issued by the Home Office to the holder indicating that the person named is allowed to stay indefinitely in the UK or has no time limit on their stay in the UK. </w:t>
      </w:r>
    </w:p>
    <w:p w14:paraId="7A0A9D0E" w14:textId="77777777" w:rsidR="00C6042A" w:rsidRPr="00D02FBD" w:rsidRDefault="00C6042A" w:rsidP="00081C48">
      <w:pPr>
        <w:pStyle w:val="Default"/>
        <w:spacing w:after="158"/>
        <w:ind w:left="284"/>
      </w:pPr>
      <w:r w:rsidRPr="00D02FBD">
        <w:t xml:space="preserve">6. A current passport endorsed to show that the holder is exempt from immigration control, is allowed to stay indefinitely in the UK, has the right of abode in the UK, or has no time limit on their stay in the UK. </w:t>
      </w:r>
    </w:p>
    <w:p w14:paraId="0438109C" w14:textId="77777777" w:rsidR="00C6042A" w:rsidRPr="00D02FBD" w:rsidRDefault="00C6042A" w:rsidP="00081C48">
      <w:pPr>
        <w:pStyle w:val="Default"/>
        <w:spacing w:after="158"/>
        <w:ind w:left="284"/>
      </w:pPr>
      <w:r w:rsidRPr="00D02FBD">
        <w:t xml:space="preserve">7. A current Immigration Status Document issued by the Home Office to the holder with an endorsement indicating that the named person is allowed to stay indefinitely in the UK, or has no time limit on their stay in the UK, </w:t>
      </w:r>
      <w:r w:rsidRPr="00D02FBD">
        <w:rPr>
          <w:b/>
          <w:bCs/>
        </w:rPr>
        <w:t xml:space="preserve">together with </w:t>
      </w:r>
      <w:r w:rsidRPr="00D02FBD">
        <w:t xml:space="preserve">an official document giving the person’s permanent National Insurance number and their name issued by a government agency or a previous employer. </w:t>
      </w:r>
    </w:p>
    <w:p w14:paraId="75E1E126" w14:textId="77777777" w:rsidR="00C6042A" w:rsidRPr="00D02FBD" w:rsidRDefault="00C6042A" w:rsidP="00081C48">
      <w:pPr>
        <w:pStyle w:val="Default"/>
        <w:spacing w:after="158"/>
        <w:ind w:left="284"/>
      </w:pPr>
      <w:r w:rsidRPr="00D02FBD">
        <w:t xml:space="preserve">8. A birth or adoption certificate issued in the UK, </w:t>
      </w:r>
      <w:r w:rsidRPr="00D02FBD">
        <w:rPr>
          <w:b/>
          <w:bCs/>
        </w:rPr>
        <w:t xml:space="preserve">together with </w:t>
      </w:r>
      <w:r w:rsidRPr="00D02FBD">
        <w:t xml:space="preserve">an official document giving the person’s permanent National Insurance number and their name issued by a government agency or a previous employer. </w:t>
      </w:r>
    </w:p>
    <w:p w14:paraId="75875CA6" w14:textId="17D6EF3A" w:rsidR="00C6042A" w:rsidRDefault="00C6042A" w:rsidP="00081C48">
      <w:pPr>
        <w:pStyle w:val="Default"/>
        <w:ind w:left="284"/>
      </w:pPr>
      <w:r w:rsidRPr="00D02FBD">
        <w:t xml:space="preserve">9. A birth or adoption certificate issued in the Channel Islands, the Isle of Man or Ireland, </w:t>
      </w:r>
      <w:r w:rsidRPr="00D02FBD">
        <w:rPr>
          <w:b/>
          <w:bCs/>
        </w:rPr>
        <w:t xml:space="preserve">together with </w:t>
      </w:r>
      <w:r w:rsidRPr="00D02FBD">
        <w:t xml:space="preserve">an official document giving the person’s permanent National Insurance number and their name issued by a government agency or a previous employer. </w:t>
      </w:r>
    </w:p>
    <w:p w14:paraId="42B6E8C7" w14:textId="77777777" w:rsidR="000C0D91" w:rsidRDefault="000C0D91" w:rsidP="00081C48">
      <w:pPr>
        <w:pStyle w:val="Default"/>
        <w:ind w:left="284"/>
      </w:pPr>
    </w:p>
    <w:p w14:paraId="7E0CFB3F" w14:textId="77777777" w:rsidR="000C0D91" w:rsidRPr="000C0D91" w:rsidRDefault="000C0D91" w:rsidP="00081C48">
      <w:pPr>
        <w:pStyle w:val="Default"/>
        <w:ind w:left="284"/>
      </w:pPr>
      <w:r w:rsidRPr="000C0D91">
        <w:t xml:space="preserve">10. A certificate of registration or naturalisation as a British citizen, </w:t>
      </w:r>
      <w:r w:rsidRPr="000C0D91">
        <w:rPr>
          <w:b/>
          <w:bCs/>
        </w:rPr>
        <w:t xml:space="preserve">together with </w:t>
      </w:r>
      <w:r w:rsidRPr="000C0D91">
        <w:t xml:space="preserve">an official document giving the person’s permanent National Insurance number and their name issued by a government agency or a previous employer. </w:t>
      </w:r>
    </w:p>
    <w:p w14:paraId="2D817B50" w14:textId="77777777" w:rsidR="000C0D91" w:rsidRPr="00D02FBD" w:rsidRDefault="000C0D91" w:rsidP="00C6042A">
      <w:pPr>
        <w:pStyle w:val="Default"/>
      </w:pPr>
    </w:p>
    <w:p w14:paraId="09A43625" w14:textId="77777777" w:rsidR="0062343E" w:rsidRPr="00513DE8" w:rsidRDefault="0062343E" w:rsidP="0062343E">
      <w:pPr>
        <w:pStyle w:val="Heading2"/>
        <w:rPr>
          <w:strike/>
          <w:sz w:val="24"/>
          <w:szCs w:val="24"/>
        </w:rPr>
      </w:pPr>
    </w:p>
    <w:p w14:paraId="7BBDE767" w14:textId="77777777" w:rsidR="0062343E" w:rsidRPr="00C2065A" w:rsidRDefault="0062343E" w:rsidP="0062343E">
      <w:pPr>
        <w:autoSpaceDE w:val="0"/>
        <w:autoSpaceDN w:val="0"/>
        <w:adjustRightInd w:val="0"/>
        <w:jc w:val="center"/>
        <w:rPr>
          <w:rFonts w:ascii="Arial" w:hAnsi="Arial" w:cs="Arial"/>
          <w:b/>
          <w:sz w:val="28"/>
          <w:szCs w:val="28"/>
        </w:rPr>
      </w:pPr>
      <w:r w:rsidRPr="00A405F7">
        <w:rPr>
          <w:rFonts w:ascii="Arial" w:hAnsi="Arial" w:cs="Arial"/>
          <w:i/>
          <w:szCs w:val="24"/>
        </w:rPr>
        <w:br w:type="page"/>
      </w:r>
      <w:r w:rsidRPr="00C2065A">
        <w:rPr>
          <w:rFonts w:ascii="Arial" w:hAnsi="Arial" w:cs="Arial"/>
          <w:b/>
          <w:sz w:val="28"/>
          <w:szCs w:val="28"/>
        </w:rPr>
        <w:lastRenderedPageBreak/>
        <w:t>LIST B – Original Documents to Provide</w:t>
      </w:r>
    </w:p>
    <w:p w14:paraId="3F6362F0" w14:textId="77777777" w:rsidR="0062343E" w:rsidRPr="00C2065A" w:rsidRDefault="0062343E" w:rsidP="0062343E">
      <w:pPr>
        <w:autoSpaceDE w:val="0"/>
        <w:autoSpaceDN w:val="0"/>
        <w:adjustRightInd w:val="0"/>
        <w:jc w:val="center"/>
        <w:rPr>
          <w:rFonts w:ascii="Arial" w:hAnsi="Arial" w:cs="Arial"/>
          <w:b/>
          <w:sz w:val="28"/>
          <w:szCs w:val="28"/>
        </w:rPr>
      </w:pPr>
      <w:r w:rsidRPr="00C2065A">
        <w:rPr>
          <w:rFonts w:ascii="Arial" w:hAnsi="Arial" w:cs="Arial"/>
          <w:b/>
          <w:sz w:val="28"/>
          <w:szCs w:val="28"/>
        </w:rPr>
        <w:t>(</w:t>
      </w:r>
      <w:r w:rsidRPr="00C2065A">
        <w:rPr>
          <w:rFonts w:ascii="Arial" w:hAnsi="Arial" w:cs="Arial"/>
          <w:b/>
          <w:bCs/>
          <w:sz w:val="28"/>
          <w:szCs w:val="28"/>
        </w:rPr>
        <w:t>if your leave to enter or remain in the UK is time-limited</w:t>
      </w:r>
      <w:r w:rsidRPr="00C2065A">
        <w:rPr>
          <w:rFonts w:ascii="Arial" w:hAnsi="Arial" w:cs="Arial"/>
          <w:b/>
          <w:sz w:val="28"/>
          <w:szCs w:val="28"/>
        </w:rPr>
        <w:t>)</w:t>
      </w:r>
    </w:p>
    <w:p w14:paraId="62D7693A" w14:textId="77777777" w:rsidR="0062343E" w:rsidRDefault="0062343E" w:rsidP="0062343E">
      <w:pPr>
        <w:autoSpaceDE w:val="0"/>
        <w:autoSpaceDN w:val="0"/>
        <w:adjustRightInd w:val="0"/>
        <w:jc w:val="center"/>
        <w:rPr>
          <w:rFonts w:ascii="Arial" w:hAnsi="Arial" w:cs="Arial"/>
          <w:b/>
          <w:szCs w:val="24"/>
        </w:rPr>
      </w:pPr>
    </w:p>
    <w:p w14:paraId="7CECC051" w14:textId="0D9D8808" w:rsidR="0062343E" w:rsidRPr="00513DE8" w:rsidRDefault="0062343E" w:rsidP="001624FE">
      <w:pPr>
        <w:autoSpaceDE w:val="0"/>
        <w:autoSpaceDN w:val="0"/>
        <w:adjustRightInd w:val="0"/>
        <w:ind w:left="284"/>
        <w:rPr>
          <w:rFonts w:ascii="Arial" w:hAnsi="Arial" w:cs="Arial"/>
          <w:b/>
          <w:szCs w:val="24"/>
        </w:rPr>
      </w:pPr>
      <w:r w:rsidRPr="00513DE8">
        <w:rPr>
          <w:rFonts w:ascii="Arial" w:hAnsi="Arial" w:cs="Arial"/>
          <w:szCs w:val="24"/>
        </w:rPr>
        <w:t xml:space="preserve">List B contains a range of documents we may accept if you have a temporary right to work in the UK. </w:t>
      </w:r>
      <w:r w:rsidR="00922CE1">
        <w:rPr>
          <w:rFonts w:ascii="Arial" w:hAnsi="Arial" w:cs="Arial"/>
          <w:szCs w:val="24"/>
        </w:rPr>
        <w:t>I</w:t>
      </w:r>
      <w:r w:rsidRPr="00513DE8">
        <w:rPr>
          <w:rFonts w:ascii="Arial" w:hAnsi="Arial" w:cs="Arial"/>
          <w:szCs w:val="24"/>
        </w:rPr>
        <w:t xml:space="preserve">f we </w:t>
      </w:r>
      <w:r>
        <w:rPr>
          <w:rFonts w:ascii="Arial" w:hAnsi="Arial" w:cs="Arial"/>
          <w:szCs w:val="24"/>
        </w:rPr>
        <w:t xml:space="preserve">intend to </w:t>
      </w:r>
      <w:r w:rsidRPr="00513DE8">
        <w:rPr>
          <w:rFonts w:ascii="Arial" w:hAnsi="Arial" w:cs="Arial"/>
          <w:szCs w:val="24"/>
        </w:rPr>
        <w:t xml:space="preserve">employ you after the end of the limited period </w:t>
      </w:r>
      <w:r w:rsidR="009F6E8D">
        <w:rPr>
          <w:rFonts w:ascii="Arial" w:hAnsi="Arial" w:cs="Arial"/>
          <w:szCs w:val="24"/>
        </w:rPr>
        <w:t>during</w:t>
      </w:r>
      <w:r w:rsidRPr="00513DE8">
        <w:rPr>
          <w:rFonts w:ascii="Arial" w:hAnsi="Arial" w:cs="Arial"/>
          <w:szCs w:val="24"/>
        </w:rPr>
        <w:t xml:space="preserve"> which you were given the right to work in the UK</w:t>
      </w:r>
      <w:r>
        <w:rPr>
          <w:rFonts w:ascii="Arial" w:hAnsi="Arial" w:cs="Arial"/>
          <w:szCs w:val="24"/>
        </w:rPr>
        <w:t>, w</w:t>
      </w:r>
      <w:r w:rsidRPr="00513DE8">
        <w:rPr>
          <w:rFonts w:ascii="Arial" w:hAnsi="Arial" w:cs="Arial"/>
          <w:szCs w:val="24"/>
        </w:rPr>
        <w:t xml:space="preserve">e are required to conduct a follow-up check on you </w:t>
      </w:r>
      <w:r>
        <w:rPr>
          <w:rFonts w:ascii="Arial" w:hAnsi="Arial" w:cs="Arial"/>
          <w:szCs w:val="24"/>
        </w:rPr>
        <w:t xml:space="preserve">when that period is due to expire </w:t>
      </w:r>
      <w:r w:rsidRPr="00513DE8">
        <w:rPr>
          <w:rFonts w:ascii="Arial" w:hAnsi="Arial" w:cs="Arial"/>
          <w:szCs w:val="24"/>
        </w:rPr>
        <w:t>in order to check your temporary right to work period has been extended or made permanent. We will undertake the check in the same way as the original check.</w:t>
      </w:r>
    </w:p>
    <w:p w14:paraId="0DD849EC" w14:textId="3ED003D0" w:rsidR="00D10B47" w:rsidRPr="00DD7E76" w:rsidRDefault="00D10B47" w:rsidP="001624FE">
      <w:pPr>
        <w:autoSpaceDE w:val="0"/>
        <w:autoSpaceDN w:val="0"/>
        <w:adjustRightInd w:val="0"/>
        <w:ind w:left="142"/>
        <w:rPr>
          <w:rFonts w:ascii="Arial" w:hAnsi="Arial" w:cs="Arial"/>
          <w:b/>
          <w:bCs/>
          <w:i/>
          <w:iCs/>
          <w:color w:val="FF0000"/>
          <w:szCs w:val="24"/>
        </w:rPr>
      </w:pPr>
    </w:p>
    <w:p w14:paraId="219AD2FF" w14:textId="77777777" w:rsidR="0062343E" w:rsidRDefault="0062343E" w:rsidP="001624FE">
      <w:pPr>
        <w:ind w:left="142" w:right="387" w:hanging="333"/>
        <w:jc w:val="both"/>
        <w:rPr>
          <w:rFonts w:ascii="Arial" w:hAnsi="Arial" w:cs="Arial"/>
        </w:rPr>
      </w:pPr>
    </w:p>
    <w:tbl>
      <w:tblPr>
        <w:tblW w:w="11199" w:type="dxa"/>
        <w:tblBorders>
          <w:top w:val="nil"/>
          <w:left w:val="nil"/>
          <w:bottom w:val="nil"/>
          <w:right w:val="nil"/>
        </w:tblBorders>
        <w:tblLayout w:type="fixed"/>
        <w:tblLook w:val="0000" w:firstRow="0" w:lastRow="0" w:firstColumn="0" w:lastColumn="0" w:noHBand="0" w:noVBand="0"/>
      </w:tblPr>
      <w:tblGrid>
        <w:gridCol w:w="11199"/>
      </w:tblGrid>
      <w:tr w:rsidR="0062343E" w:rsidRPr="00265B18" w14:paraId="3BD5529F" w14:textId="77777777" w:rsidTr="001624FE">
        <w:trPr>
          <w:trHeight w:val="32"/>
        </w:trPr>
        <w:tc>
          <w:tcPr>
            <w:tcW w:w="11199" w:type="dxa"/>
          </w:tcPr>
          <w:p w14:paraId="4B9D45F2" w14:textId="77777777" w:rsidR="0062343E" w:rsidRPr="00603D34" w:rsidRDefault="0062343E" w:rsidP="001624FE">
            <w:pPr>
              <w:pStyle w:val="Default"/>
              <w:ind w:left="142"/>
              <w:rPr>
                <w:b/>
                <w:bCs/>
              </w:rPr>
            </w:pPr>
            <w:r w:rsidRPr="00603D34">
              <w:rPr>
                <w:b/>
                <w:bCs/>
              </w:rPr>
              <w:t>List B</w:t>
            </w:r>
          </w:p>
          <w:p w14:paraId="6B912F6D" w14:textId="77777777" w:rsidR="0062343E" w:rsidRPr="00603D34" w:rsidRDefault="0062343E" w:rsidP="001624FE">
            <w:pPr>
              <w:pStyle w:val="Default"/>
              <w:ind w:left="142"/>
            </w:pPr>
            <w:r w:rsidRPr="00603D34">
              <w:rPr>
                <w:b/>
                <w:bCs/>
              </w:rPr>
              <w:t xml:space="preserve"> </w:t>
            </w:r>
          </w:p>
        </w:tc>
      </w:tr>
      <w:tr w:rsidR="0062343E" w:rsidRPr="00265B18" w14:paraId="56391D7A" w14:textId="77777777" w:rsidTr="001624FE">
        <w:trPr>
          <w:trHeight w:val="2347"/>
        </w:trPr>
        <w:tc>
          <w:tcPr>
            <w:tcW w:w="11199" w:type="dxa"/>
          </w:tcPr>
          <w:p w14:paraId="52D89E37" w14:textId="6AE2F58C" w:rsidR="00EA2504" w:rsidRPr="00603D34" w:rsidRDefault="00EA2504" w:rsidP="001624FE">
            <w:pPr>
              <w:pStyle w:val="Default"/>
              <w:ind w:left="142" w:right="34"/>
            </w:pPr>
            <w:r w:rsidRPr="00603D34">
              <w:rPr>
                <w:b/>
                <w:bCs/>
              </w:rPr>
              <w:t>Group 1 - documents where a time-limited statutory excuse lasts until the expiry date of leave</w:t>
            </w:r>
            <w:r w:rsidR="009F2029">
              <w:rPr>
                <w:b/>
                <w:bCs/>
              </w:rPr>
              <w:t xml:space="preserve"> to remain</w:t>
            </w:r>
            <w:r w:rsidRPr="00603D34">
              <w:rPr>
                <w:b/>
                <w:bCs/>
              </w:rPr>
              <w:t xml:space="preserve"> </w:t>
            </w:r>
          </w:p>
          <w:p w14:paraId="42296B83" w14:textId="77777777" w:rsidR="00EA2504" w:rsidRPr="00603D34" w:rsidRDefault="00EA2504" w:rsidP="001624FE">
            <w:pPr>
              <w:pStyle w:val="Default"/>
              <w:spacing w:after="158"/>
              <w:ind w:left="142" w:right="34"/>
            </w:pPr>
          </w:p>
          <w:p w14:paraId="5B3A8B4E" w14:textId="37408B36" w:rsidR="00EA2504" w:rsidRPr="00603D34" w:rsidRDefault="00EA2504" w:rsidP="001624FE">
            <w:pPr>
              <w:pStyle w:val="Default"/>
              <w:spacing w:after="158"/>
              <w:ind w:left="142" w:right="34"/>
            </w:pPr>
            <w:r w:rsidRPr="00603D34">
              <w:t xml:space="preserve">1. A current passport endorsed to show that the holder is allowed to stay in the UK and is currently allowed to do the type of work in question. </w:t>
            </w:r>
          </w:p>
          <w:p w14:paraId="6FFF1BAE" w14:textId="77777777" w:rsidR="00EA2504" w:rsidRPr="00603D34" w:rsidRDefault="00EA2504" w:rsidP="001624FE">
            <w:pPr>
              <w:pStyle w:val="Default"/>
              <w:spacing w:after="158"/>
              <w:ind w:left="142" w:right="34"/>
            </w:pPr>
            <w:r w:rsidRPr="00603D34">
              <w:t xml:space="preserve">2. A current Biometric Immigration Document (Biometric Residence Permit) issued by the Home Office to the holder which indicates that the named person can currently stay in the UK and is allowed to do the work in question. </w:t>
            </w:r>
          </w:p>
          <w:p w14:paraId="28D5D514" w14:textId="77777777" w:rsidR="00EA2504" w:rsidRPr="00603D34" w:rsidRDefault="00EA2504" w:rsidP="001624FE">
            <w:pPr>
              <w:pStyle w:val="Default"/>
              <w:spacing w:after="158"/>
              <w:ind w:left="142" w:right="34"/>
            </w:pPr>
            <w:r w:rsidRPr="00603D34">
              <w:t xml:space="preserve">3. A current document issued by the Home Office to a family member of an EEA or Swiss citizen, and which indicates that the holder is permitted to stay in the United Kingdom for a time limited period and to do the type of work in question. </w:t>
            </w:r>
          </w:p>
          <w:p w14:paraId="2E5C2547" w14:textId="77777777" w:rsidR="00EA2504" w:rsidRPr="00603D34" w:rsidRDefault="00EA2504" w:rsidP="001624FE">
            <w:pPr>
              <w:pStyle w:val="Default"/>
              <w:spacing w:after="158"/>
              <w:ind w:left="142" w:right="34"/>
            </w:pPr>
            <w:r w:rsidRPr="00603D34">
              <w:t xml:space="preserve">4. 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 </w:t>
            </w:r>
          </w:p>
          <w:p w14:paraId="200ED36F" w14:textId="77777777" w:rsidR="00EA2504" w:rsidRPr="00603D34" w:rsidRDefault="00EA2504" w:rsidP="001624FE">
            <w:pPr>
              <w:pStyle w:val="Default"/>
              <w:spacing w:after="158"/>
              <w:ind w:left="142" w:right="34"/>
            </w:pPr>
            <w:r w:rsidRPr="00603D34">
              <w:t xml:space="preserve">5. A document issued by the Bailiwick of Jersey or the Bailiwick of Guernsey, which has been verified as valid by the Home Office Employer Checking Service, showing that the holder has made an application for leave to enter or remain under Appendix EU to the Jersey Immigration Rules or Appendix EU to the Immigration (Bailiwick of Guernsey) Rules 2008, on or before 30 June 2021. </w:t>
            </w:r>
          </w:p>
          <w:p w14:paraId="73D21D77" w14:textId="77777777" w:rsidR="00EA2504" w:rsidRPr="00603D34" w:rsidRDefault="00EA2504" w:rsidP="001624FE">
            <w:pPr>
              <w:pStyle w:val="Default"/>
              <w:ind w:left="142" w:right="34"/>
            </w:pPr>
            <w:r w:rsidRPr="00603D34">
              <w:t xml:space="preserve">6. A frontier worker permit issued under regulation 8 of the Citizens' Rights (Frontier Workers) (EU Exit) Regulations 2020. </w:t>
            </w:r>
          </w:p>
          <w:p w14:paraId="5EC15DC2" w14:textId="77777777" w:rsidR="00EA2504" w:rsidRPr="00603D34" w:rsidRDefault="00EA2504" w:rsidP="001624FE">
            <w:pPr>
              <w:pStyle w:val="Default"/>
              <w:ind w:left="142" w:right="34"/>
            </w:pPr>
          </w:p>
          <w:p w14:paraId="3B36BB4F" w14:textId="77777777" w:rsidR="00EA2504" w:rsidRPr="00603D34" w:rsidRDefault="00EA2504" w:rsidP="001624FE">
            <w:pPr>
              <w:pStyle w:val="Default"/>
              <w:ind w:left="142" w:right="34"/>
            </w:pPr>
            <w:r w:rsidRPr="00603D34">
              <w:t xml:space="preserve">7. 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 </w:t>
            </w:r>
          </w:p>
          <w:p w14:paraId="5BFA7ECF" w14:textId="77777777" w:rsidR="0062343E" w:rsidRPr="00603D34" w:rsidRDefault="0062343E" w:rsidP="001624FE">
            <w:pPr>
              <w:pStyle w:val="Default"/>
              <w:ind w:left="142" w:right="34"/>
            </w:pPr>
          </w:p>
          <w:p w14:paraId="5EBC31F5" w14:textId="77777777" w:rsidR="00E85BA4" w:rsidRPr="00603D34" w:rsidRDefault="00E85BA4" w:rsidP="001624FE">
            <w:pPr>
              <w:pStyle w:val="Default"/>
              <w:ind w:left="142" w:right="34"/>
            </w:pPr>
            <w:r w:rsidRPr="00603D34">
              <w:rPr>
                <w:b/>
                <w:bCs/>
              </w:rPr>
              <w:t xml:space="preserve">Group 2 – documents where a time-limited statutory excuse lasts for six months </w:t>
            </w:r>
          </w:p>
          <w:p w14:paraId="211705E4" w14:textId="77777777" w:rsidR="00E85BA4" w:rsidRPr="00603D34" w:rsidRDefault="00E85BA4" w:rsidP="001624FE">
            <w:pPr>
              <w:pStyle w:val="Default"/>
              <w:ind w:left="142" w:right="34"/>
            </w:pPr>
          </w:p>
          <w:p w14:paraId="74D5773E" w14:textId="4A6508FF" w:rsidR="00E85BA4" w:rsidRPr="00603D34" w:rsidRDefault="00E85BA4" w:rsidP="001624FE">
            <w:pPr>
              <w:pStyle w:val="Default"/>
              <w:ind w:left="142" w:right="34"/>
            </w:pPr>
            <w:r w:rsidRPr="00603D34">
              <w:t xml:space="preserve">1. A document issued by the Home Office showing that the holder has made an application for leave to enter or remain under Appendix EU to the immigration rules on or before 30 June 2021 </w:t>
            </w:r>
            <w:r w:rsidRPr="00603D34">
              <w:rPr>
                <w:b/>
                <w:bCs/>
              </w:rPr>
              <w:t xml:space="preserve">together with a Positive Verification Notice </w:t>
            </w:r>
            <w:r w:rsidRPr="00603D34">
              <w:t xml:space="preserve">from the Home Office Employer Checking Service. </w:t>
            </w:r>
          </w:p>
          <w:p w14:paraId="3C4C6D4D" w14:textId="77777777" w:rsidR="00E85BA4" w:rsidRPr="00603D34" w:rsidRDefault="00E85BA4" w:rsidP="001624FE">
            <w:pPr>
              <w:pStyle w:val="Default"/>
              <w:ind w:left="142" w:right="34"/>
            </w:pPr>
          </w:p>
          <w:p w14:paraId="5B09EC7A" w14:textId="77777777" w:rsidR="00E85BA4" w:rsidRPr="00603D34" w:rsidRDefault="00E85BA4" w:rsidP="001624FE">
            <w:pPr>
              <w:pStyle w:val="Default"/>
              <w:ind w:left="142" w:right="34"/>
            </w:pPr>
            <w:r w:rsidRPr="00603D34">
              <w:t xml:space="preserve">2. A document issued by the Bailiwick of Jersey or the Bailiwick of Guernsey showing that the holder has made an application for leave to enter or remain under Appendix EU to the Jersey Immigration Rules or Appendix EU to the Immigration (Bailiwick of Guernsey) Rules 2008 on or before 30 June 2021 </w:t>
            </w:r>
            <w:r w:rsidRPr="00603D34">
              <w:rPr>
                <w:b/>
                <w:bCs/>
              </w:rPr>
              <w:t xml:space="preserve">together with a Positive Verification Notice </w:t>
            </w:r>
            <w:r w:rsidRPr="00603D34">
              <w:t xml:space="preserve">from the Home Office Employer Checking Service. </w:t>
            </w:r>
          </w:p>
          <w:p w14:paraId="2A50FA7B" w14:textId="77777777" w:rsidR="00276E3C" w:rsidRPr="00603D34" w:rsidRDefault="00276E3C" w:rsidP="001624FE">
            <w:pPr>
              <w:pStyle w:val="Default"/>
              <w:ind w:left="142" w:right="34"/>
            </w:pPr>
          </w:p>
          <w:p w14:paraId="19E459BF" w14:textId="77777777" w:rsidR="00603D34" w:rsidRPr="00603D34" w:rsidRDefault="00603D34" w:rsidP="001624FE">
            <w:pPr>
              <w:pStyle w:val="Default"/>
              <w:ind w:left="142" w:right="34"/>
            </w:pPr>
          </w:p>
          <w:p w14:paraId="6853AB3B" w14:textId="77777777" w:rsidR="00603D34" w:rsidRPr="00603D34" w:rsidRDefault="00603D34" w:rsidP="001624FE">
            <w:pPr>
              <w:pStyle w:val="Default"/>
              <w:ind w:left="142" w:right="34"/>
            </w:pPr>
            <w:r w:rsidRPr="00603D34">
              <w:lastRenderedPageBreak/>
              <w:t xml:space="preserve">3. An Application Registration Card issued by the Home Office stating that the holder is permitted to take the employment in question, </w:t>
            </w:r>
            <w:r w:rsidRPr="00603D34">
              <w:rPr>
                <w:b/>
                <w:bCs/>
              </w:rPr>
              <w:t xml:space="preserve">together with a Positive Verification Notice </w:t>
            </w:r>
            <w:r w:rsidRPr="00603D34">
              <w:t xml:space="preserve">from the Home Office Employer Checking Service. </w:t>
            </w:r>
          </w:p>
          <w:p w14:paraId="6CDCF523" w14:textId="77777777" w:rsidR="00603D34" w:rsidRPr="00603D34" w:rsidRDefault="00603D34" w:rsidP="001624FE">
            <w:pPr>
              <w:pStyle w:val="Default"/>
              <w:ind w:left="142" w:right="34"/>
            </w:pPr>
          </w:p>
          <w:p w14:paraId="73B51F78" w14:textId="60D0583A" w:rsidR="00603D34" w:rsidRDefault="00603D34" w:rsidP="001624FE">
            <w:pPr>
              <w:pStyle w:val="Default"/>
              <w:ind w:left="142" w:right="34"/>
            </w:pPr>
            <w:r w:rsidRPr="00603D34">
              <w:t xml:space="preserve">4. A Positive Verification Notice issued by the Home Office Employer Checking Service to the employer or prospective employer, which indicates that the named person may stay in the UK and is permitted to do the work in question. </w:t>
            </w:r>
          </w:p>
          <w:p w14:paraId="0F4E9F12" w14:textId="30904918" w:rsidR="00603D34" w:rsidRPr="00603D34" w:rsidRDefault="00603D34" w:rsidP="001624FE">
            <w:pPr>
              <w:pStyle w:val="Default"/>
              <w:ind w:left="142"/>
            </w:pPr>
          </w:p>
        </w:tc>
      </w:tr>
    </w:tbl>
    <w:p w14:paraId="727450FC" w14:textId="73B397CE" w:rsidR="0062343E" w:rsidRPr="006E3CA2" w:rsidRDefault="006E3CA2" w:rsidP="006E3CA2">
      <w:pPr>
        <w:ind w:right="387" w:firstLine="284"/>
        <w:jc w:val="both"/>
        <w:rPr>
          <w:rFonts w:ascii="Arial" w:hAnsi="Arial" w:cs="Arial"/>
          <w:b/>
          <w:bCs/>
          <w:sz w:val="28"/>
          <w:szCs w:val="28"/>
        </w:rPr>
      </w:pPr>
      <w:r w:rsidRPr="006E3CA2">
        <w:rPr>
          <w:rFonts w:ascii="Arial" w:hAnsi="Arial" w:cs="Arial"/>
          <w:b/>
          <w:bCs/>
          <w:sz w:val="28"/>
          <w:szCs w:val="28"/>
        </w:rPr>
        <w:t>H</w:t>
      </w:r>
      <w:r w:rsidR="0045349D" w:rsidRPr="006E3CA2">
        <w:rPr>
          <w:rFonts w:ascii="Arial" w:hAnsi="Arial" w:cs="Arial"/>
          <w:b/>
          <w:bCs/>
          <w:sz w:val="28"/>
          <w:szCs w:val="28"/>
        </w:rPr>
        <w:t>ow E</w:t>
      </w:r>
      <w:r w:rsidR="0062343E" w:rsidRPr="006E3CA2">
        <w:rPr>
          <w:rFonts w:ascii="Arial" w:hAnsi="Arial" w:cs="Arial"/>
          <w:b/>
          <w:bCs/>
          <w:sz w:val="28"/>
          <w:szCs w:val="28"/>
        </w:rPr>
        <w:t>EA</w:t>
      </w:r>
      <w:r w:rsidR="00675114" w:rsidRPr="006E3CA2">
        <w:rPr>
          <w:rFonts w:ascii="Arial" w:hAnsi="Arial" w:cs="Arial"/>
          <w:b/>
          <w:bCs/>
          <w:sz w:val="28"/>
          <w:szCs w:val="28"/>
        </w:rPr>
        <w:t xml:space="preserve"> </w:t>
      </w:r>
      <w:r w:rsidR="0062343E" w:rsidRPr="006E3CA2">
        <w:rPr>
          <w:rFonts w:ascii="Arial" w:hAnsi="Arial" w:cs="Arial"/>
          <w:b/>
          <w:bCs/>
          <w:sz w:val="28"/>
          <w:szCs w:val="28"/>
        </w:rPr>
        <w:t xml:space="preserve">nationals </w:t>
      </w:r>
      <w:r w:rsidR="005168C0" w:rsidRPr="006E3CA2">
        <w:rPr>
          <w:rFonts w:ascii="Arial" w:hAnsi="Arial" w:cs="Arial"/>
          <w:b/>
          <w:bCs/>
          <w:sz w:val="28"/>
          <w:szCs w:val="28"/>
        </w:rPr>
        <w:t xml:space="preserve">need to </w:t>
      </w:r>
      <w:r w:rsidR="00732C57" w:rsidRPr="006E3CA2">
        <w:rPr>
          <w:rFonts w:ascii="Arial" w:hAnsi="Arial" w:cs="Arial"/>
          <w:b/>
          <w:bCs/>
          <w:sz w:val="28"/>
          <w:szCs w:val="28"/>
        </w:rPr>
        <w:t>prov</w:t>
      </w:r>
      <w:r w:rsidR="005168C0" w:rsidRPr="006E3CA2">
        <w:rPr>
          <w:rFonts w:ascii="Arial" w:hAnsi="Arial" w:cs="Arial"/>
          <w:b/>
          <w:bCs/>
          <w:sz w:val="28"/>
          <w:szCs w:val="28"/>
        </w:rPr>
        <w:t>e their</w:t>
      </w:r>
      <w:r w:rsidR="00732C57" w:rsidRPr="006E3CA2">
        <w:rPr>
          <w:rFonts w:ascii="Arial" w:hAnsi="Arial" w:cs="Arial"/>
          <w:b/>
          <w:bCs/>
          <w:sz w:val="28"/>
          <w:szCs w:val="28"/>
        </w:rPr>
        <w:t xml:space="preserve"> </w:t>
      </w:r>
      <w:r w:rsidR="0045349D" w:rsidRPr="006E3CA2">
        <w:rPr>
          <w:rFonts w:ascii="Arial" w:hAnsi="Arial" w:cs="Arial"/>
          <w:b/>
          <w:bCs/>
          <w:sz w:val="28"/>
          <w:szCs w:val="28"/>
        </w:rPr>
        <w:t>right to work</w:t>
      </w:r>
      <w:r w:rsidR="0062343E" w:rsidRPr="006E3CA2">
        <w:rPr>
          <w:rFonts w:ascii="Arial" w:hAnsi="Arial" w:cs="Arial"/>
          <w:b/>
          <w:bCs/>
          <w:sz w:val="28"/>
          <w:szCs w:val="28"/>
        </w:rPr>
        <w:t xml:space="preserve"> </w:t>
      </w:r>
    </w:p>
    <w:p w14:paraId="7353CF2D" w14:textId="77777777" w:rsidR="0062343E" w:rsidRDefault="0062343E" w:rsidP="00B65130">
      <w:pPr>
        <w:pStyle w:val="Default"/>
        <w:ind w:left="284"/>
        <w:rPr>
          <w:sz w:val="23"/>
          <w:szCs w:val="23"/>
        </w:rPr>
      </w:pPr>
    </w:p>
    <w:p w14:paraId="6091D9EB" w14:textId="16B94ED2" w:rsidR="00E43BB8" w:rsidRPr="00B706F8" w:rsidRDefault="00E43BB8" w:rsidP="00B65130">
      <w:pPr>
        <w:pStyle w:val="Default"/>
        <w:ind w:left="284"/>
        <w:rPr>
          <w:i/>
          <w:iCs/>
        </w:rPr>
      </w:pPr>
      <w:r w:rsidRPr="00B706F8">
        <w:rPr>
          <w:i/>
          <w:iCs/>
        </w:rPr>
        <w:t>The reference to ‘EEA citizens</w:t>
      </w:r>
      <w:r w:rsidR="00E00B71" w:rsidRPr="00B706F8">
        <w:rPr>
          <w:i/>
          <w:iCs/>
        </w:rPr>
        <w:t>/nationals</w:t>
      </w:r>
      <w:r w:rsidRPr="00B706F8">
        <w:rPr>
          <w:i/>
          <w:iCs/>
        </w:rPr>
        <w:t>’ in this section means EU, EEA and Swiss citizens</w:t>
      </w:r>
      <w:r w:rsidR="00E00B71" w:rsidRPr="00B706F8">
        <w:rPr>
          <w:i/>
          <w:iCs/>
        </w:rPr>
        <w:t>/nationals.</w:t>
      </w:r>
    </w:p>
    <w:p w14:paraId="5E1184C3" w14:textId="77777777" w:rsidR="00E00B71" w:rsidRPr="00E00B71" w:rsidRDefault="00E00B71" w:rsidP="00B65130">
      <w:pPr>
        <w:pStyle w:val="Default"/>
        <w:ind w:left="284"/>
        <w:rPr>
          <w:b/>
          <w:bCs/>
        </w:rPr>
      </w:pPr>
    </w:p>
    <w:p w14:paraId="10DC2CD7" w14:textId="102EB005" w:rsidR="005168C0" w:rsidRPr="00E00B71" w:rsidRDefault="005168C0" w:rsidP="00B65130">
      <w:pPr>
        <w:pStyle w:val="Default"/>
        <w:ind w:left="284"/>
        <w:rPr>
          <w:b/>
          <w:bCs/>
        </w:rPr>
      </w:pPr>
      <w:r w:rsidRPr="00E00B71">
        <w:rPr>
          <w:b/>
          <w:bCs/>
        </w:rPr>
        <w:t xml:space="preserve">EEA </w:t>
      </w:r>
      <w:r w:rsidR="00B706F8">
        <w:rPr>
          <w:b/>
          <w:bCs/>
        </w:rPr>
        <w:t>citizens</w:t>
      </w:r>
      <w:r w:rsidRPr="00E00B71">
        <w:rPr>
          <w:b/>
          <w:bCs/>
        </w:rPr>
        <w:t xml:space="preserve"> </w:t>
      </w:r>
      <w:r w:rsidR="00733446" w:rsidRPr="00E00B71">
        <w:rPr>
          <w:b/>
          <w:bCs/>
        </w:rPr>
        <w:t>granted status under the EU Settlement Scheme (EUSS)</w:t>
      </w:r>
    </w:p>
    <w:p w14:paraId="456E713F" w14:textId="77777777" w:rsidR="005168C0" w:rsidRDefault="005168C0" w:rsidP="00B65130">
      <w:pPr>
        <w:pStyle w:val="Default"/>
        <w:ind w:left="284"/>
        <w:rPr>
          <w:sz w:val="23"/>
          <w:szCs w:val="23"/>
        </w:rPr>
      </w:pPr>
    </w:p>
    <w:p w14:paraId="44ACA983" w14:textId="05C6A220" w:rsidR="00AE34DF" w:rsidRPr="00245C96" w:rsidRDefault="00AE34DF" w:rsidP="00B65130">
      <w:pPr>
        <w:pStyle w:val="Default"/>
        <w:ind w:left="284"/>
      </w:pPr>
      <w:r w:rsidRPr="00245C96">
        <w:t xml:space="preserve">From 1 July 2021, the majority of EEA </w:t>
      </w:r>
      <w:r w:rsidR="00B706F8">
        <w:t>c</w:t>
      </w:r>
      <w:r w:rsidRPr="00245C96">
        <w:t xml:space="preserve">itizens will prove their right to work using the Home Office online right to work service. </w:t>
      </w:r>
      <w:r w:rsidR="00745889" w:rsidRPr="00245C96">
        <w:t>If you are an EEA national and h</w:t>
      </w:r>
      <w:r w:rsidRPr="00245C96">
        <w:t>ave made a successful application to the EUSS</w:t>
      </w:r>
      <w:r w:rsidR="00745889" w:rsidRPr="00245C96">
        <w:t>, you</w:t>
      </w:r>
      <w:r w:rsidRPr="00245C96">
        <w:t xml:space="preserve"> will have been granted </w:t>
      </w:r>
      <w:r w:rsidR="00745889" w:rsidRPr="00245C96">
        <w:t>your</w:t>
      </w:r>
      <w:r w:rsidRPr="00245C96">
        <w:t xml:space="preserve"> immigration status digitally and </w:t>
      </w:r>
      <w:r w:rsidR="00745889" w:rsidRPr="00245C96">
        <w:t xml:space="preserve">you </w:t>
      </w:r>
      <w:r w:rsidRPr="00245C96">
        <w:t xml:space="preserve">can only prove </w:t>
      </w:r>
      <w:r w:rsidR="00745889" w:rsidRPr="00245C96">
        <w:t>your</w:t>
      </w:r>
      <w:r w:rsidRPr="00245C96">
        <w:t xml:space="preserve"> right to work using </w:t>
      </w:r>
      <w:r w:rsidR="0046132A">
        <w:t xml:space="preserve">the </w:t>
      </w:r>
      <w:r w:rsidRPr="00245C96">
        <w:t xml:space="preserve">Home Office online service ‘prove your right to work to an employer’ available on GOV.UK: </w:t>
      </w:r>
      <w:hyperlink r:id="rId16" w:history="1">
        <w:r w:rsidR="00745889" w:rsidRPr="00245C96">
          <w:rPr>
            <w:rStyle w:val="Hyperlink"/>
          </w:rPr>
          <w:t>https://www.gov.uk/prove-right-to-work</w:t>
        </w:r>
      </w:hyperlink>
      <w:r w:rsidR="00745889" w:rsidRPr="00245C96">
        <w:t xml:space="preserve"> </w:t>
      </w:r>
      <w:r w:rsidRPr="00245C96">
        <w:t xml:space="preserve"> </w:t>
      </w:r>
    </w:p>
    <w:p w14:paraId="7FF38CCB" w14:textId="77777777" w:rsidR="00ED6145" w:rsidRPr="00245C96" w:rsidRDefault="00ED6145" w:rsidP="00B65130">
      <w:pPr>
        <w:pStyle w:val="Default"/>
        <w:ind w:left="284"/>
      </w:pPr>
    </w:p>
    <w:p w14:paraId="60C56042" w14:textId="75772DFE" w:rsidR="00BE4073" w:rsidRPr="00245C96" w:rsidRDefault="00AE34DF" w:rsidP="00B65130">
      <w:pPr>
        <w:pStyle w:val="Default"/>
        <w:ind w:left="284"/>
      </w:pPr>
      <w:r w:rsidRPr="00245C96">
        <w:t xml:space="preserve">To prove </w:t>
      </w:r>
      <w:r w:rsidR="00745889" w:rsidRPr="00245C96">
        <w:t>you</w:t>
      </w:r>
      <w:r w:rsidRPr="00245C96">
        <w:t xml:space="preserve">r right to work from 1 July 2021, </w:t>
      </w:r>
      <w:r w:rsidR="008918E5" w:rsidRPr="00245C96">
        <w:t xml:space="preserve">you should </w:t>
      </w:r>
      <w:r w:rsidRPr="00245C96">
        <w:t xml:space="preserve">provide </w:t>
      </w:r>
      <w:r w:rsidR="008918E5" w:rsidRPr="00245C96">
        <w:t>us</w:t>
      </w:r>
      <w:r w:rsidRPr="00245C96">
        <w:t xml:space="preserve"> with a share code and </w:t>
      </w:r>
      <w:r w:rsidR="008918E5" w:rsidRPr="00245C96">
        <w:t>your</w:t>
      </w:r>
      <w:r w:rsidRPr="00245C96">
        <w:t xml:space="preserve"> date of birth which will enable </w:t>
      </w:r>
      <w:r w:rsidR="008918E5" w:rsidRPr="00245C96">
        <w:t>us</w:t>
      </w:r>
      <w:r w:rsidRPr="00245C96">
        <w:t xml:space="preserve"> to check their Home Office immigration status via the online service available on GOV.UK: </w:t>
      </w:r>
      <w:hyperlink r:id="rId17" w:history="1">
        <w:r w:rsidR="00BE4073" w:rsidRPr="00245C96">
          <w:rPr>
            <w:rStyle w:val="Hyperlink"/>
          </w:rPr>
          <w:t>https://www.gov.uk/view-right-to-work</w:t>
        </w:r>
      </w:hyperlink>
    </w:p>
    <w:p w14:paraId="40DB4C27" w14:textId="163EFD1C" w:rsidR="00AE34DF" w:rsidRPr="00245C96" w:rsidRDefault="00AE34DF" w:rsidP="00B65130">
      <w:pPr>
        <w:pStyle w:val="Default"/>
        <w:ind w:left="284"/>
      </w:pPr>
      <w:r w:rsidRPr="00245C96">
        <w:t xml:space="preserve"> </w:t>
      </w:r>
    </w:p>
    <w:p w14:paraId="40829DE5" w14:textId="141096F8" w:rsidR="00AE34DF" w:rsidRPr="00245C96" w:rsidRDefault="00AE34DF" w:rsidP="00B65130">
      <w:pPr>
        <w:pStyle w:val="Default"/>
        <w:ind w:left="284"/>
      </w:pPr>
      <w:r w:rsidRPr="00245C96">
        <w:t>If</w:t>
      </w:r>
      <w:r w:rsidR="00555FA7" w:rsidRPr="00245C96">
        <w:t xml:space="preserve">, as </w:t>
      </w:r>
      <w:r w:rsidRPr="00245C96">
        <w:t>an EEA citizen</w:t>
      </w:r>
      <w:r w:rsidR="00555FA7" w:rsidRPr="00245C96">
        <w:t>, you have</w:t>
      </w:r>
      <w:r w:rsidRPr="00245C96">
        <w:t xml:space="preserve"> been granted ‘Settled Status’ by the Home Office, </w:t>
      </w:r>
      <w:r w:rsidR="00555FA7" w:rsidRPr="00245C96">
        <w:t>you</w:t>
      </w:r>
      <w:r w:rsidRPr="00245C96">
        <w:t xml:space="preserve"> will have a continuous right to work, in the same way as someone with Indefinite Leave to Enter / Remain status. </w:t>
      </w:r>
    </w:p>
    <w:p w14:paraId="53946BA4" w14:textId="77777777" w:rsidR="00555FA7" w:rsidRPr="00245C96" w:rsidRDefault="00555FA7" w:rsidP="00B65130">
      <w:pPr>
        <w:ind w:left="284" w:right="387"/>
        <w:rPr>
          <w:rFonts w:ascii="Arial" w:hAnsi="Arial" w:cs="Arial"/>
          <w:szCs w:val="24"/>
        </w:rPr>
      </w:pPr>
    </w:p>
    <w:p w14:paraId="309D326F" w14:textId="7E36ABA8" w:rsidR="0062343E" w:rsidRDefault="00AE34DF" w:rsidP="00B65130">
      <w:pPr>
        <w:ind w:left="284" w:right="387"/>
        <w:rPr>
          <w:rFonts w:ascii="Arial" w:hAnsi="Arial" w:cs="Arial"/>
          <w:szCs w:val="24"/>
        </w:rPr>
      </w:pPr>
      <w:r w:rsidRPr="00245C96">
        <w:rPr>
          <w:rFonts w:ascii="Arial" w:hAnsi="Arial" w:cs="Arial"/>
          <w:szCs w:val="24"/>
        </w:rPr>
        <w:t>If</w:t>
      </w:r>
      <w:r w:rsidR="00555FA7" w:rsidRPr="00245C96">
        <w:rPr>
          <w:rFonts w:ascii="Arial" w:hAnsi="Arial" w:cs="Arial"/>
          <w:szCs w:val="24"/>
        </w:rPr>
        <w:t>, as</w:t>
      </w:r>
      <w:r w:rsidRPr="00245C96">
        <w:rPr>
          <w:rFonts w:ascii="Arial" w:hAnsi="Arial" w:cs="Arial"/>
          <w:szCs w:val="24"/>
        </w:rPr>
        <w:t xml:space="preserve"> an EEA citizen</w:t>
      </w:r>
      <w:r w:rsidR="00555FA7" w:rsidRPr="00245C96">
        <w:rPr>
          <w:rFonts w:ascii="Arial" w:hAnsi="Arial" w:cs="Arial"/>
          <w:szCs w:val="24"/>
        </w:rPr>
        <w:t xml:space="preserve">, you have </w:t>
      </w:r>
      <w:r w:rsidRPr="00245C96">
        <w:rPr>
          <w:rFonts w:ascii="Arial" w:hAnsi="Arial" w:cs="Arial"/>
          <w:szCs w:val="24"/>
        </w:rPr>
        <w:t xml:space="preserve">been granted ‘Pre-Settled Status’ by the Home Office, </w:t>
      </w:r>
      <w:r w:rsidR="00555FA7" w:rsidRPr="00245C96">
        <w:rPr>
          <w:rFonts w:ascii="Arial" w:hAnsi="Arial" w:cs="Arial"/>
          <w:szCs w:val="24"/>
        </w:rPr>
        <w:t>you</w:t>
      </w:r>
      <w:r w:rsidRPr="00245C96">
        <w:rPr>
          <w:rFonts w:ascii="Arial" w:hAnsi="Arial" w:cs="Arial"/>
          <w:szCs w:val="24"/>
        </w:rPr>
        <w:t xml:space="preserve"> will have a time-limited right to work and </w:t>
      </w:r>
      <w:r w:rsidR="00245C96" w:rsidRPr="00245C96">
        <w:rPr>
          <w:rFonts w:ascii="Arial" w:hAnsi="Arial" w:cs="Arial"/>
          <w:szCs w:val="24"/>
        </w:rPr>
        <w:t>we are obliged to</w:t>
      </w:r>
      <w:r w:rsidRPr="00245C96">
        <w:rPr>
          <w:rFonts w:ascii="Arial" w:hAnsi="Arial" w:cs="Arial"/>
          <w:szCs w:val="24"/>
        </w:rPr>
        <w:t xml:space="preserve"> carry out a follow-up check. The Home Office online service will advise when a follow-up check must be carried out.</w:t>
      </w:r>
    </w:p>
    <w:p w14:paraId="12644C03" w14:textId="20F1A298" w:rsidR="00E5402E" w:rsidRDefault="00E5402E" w:rsidP="00B65130">
      <w:pPr>
        <w:ind w:left="284" w:right="387"/>
        <w:rPr>
          <w:rFonts w:ascii="Arial" w:hAnsi="Arial" w:cs="Arial"/>
          <w:szCs w:val="24"/>
        </w:rPr>
      </w:pPr>
    </w:p>
    <w:p w14:paraId="5C64B7BB" w14:textId="30A91F14" w:rsidR="0083124C" w:rsidRPr="0083124C" w:rsidRDefault="0083124C" w:rsidP="00B65130">
      <w:pPr>
        <w:pStyle w:val="Default"/>
        <w:ind w:left="284"/>
      </w:pPr>
      <w:r w:rsidRPr="0083124C">
        <w:t xml:space="preserve">The Crown Dependencies (the Bailiwick of Jersey, the Bailiwick of Guernsey, and the Isle of Man) each operate their own EU Settlement Scheme (EUSS), for those eligible to apply. The UK and the Crown Dependencies recognise status granted under each other’s Scheme, so </w:t>
      </w:r>
      <w:r>
        <w:t xml:space="preserve">if you have been </w:t>
      </w:r>
      <w:r w:rsidRPr="0083124C">
        <w:t xml:space="preserve">granted settled or pre-settled status by a Crown Dependency </w:t>
      </w:r>
      <w:r>
        <w:t xml:space="preserve">you </w:t>
      </w:r>
      <w:r w:rsidRPr="0083124C">
        <w:t>will be considered to have settled or pre-settled status in the UK.</w:t>
      </w:r>
    </w:p>
    <w:p w14:paraId="70F75AD6" w14:textId="77777777" w:rsidR="0083124C" w:rsidRDefault="0083124C" w:rsidP="00B65130">
      <w:pPr>
        <w:ind w:left="284" w:right="387"/>
        <w:rPr>
          <w:rFonts w:ascii="Arial" w:hAnsi="Arial" w:cs="Arial"/>
          <w:szCs w:val="24"/>
        </w:rPr>
      </w:pPr>
    </w:p>
    <w:p w14:paraId="0BB44BD6" w14:textId="57C8B1D5" w:rsidR="00675114" w:rsidRPr="009536E9" w:rsidRDefault="00944842" w:rsidP="00B65130">
      <w:pPr>
        <w:pStyle w:val="Default"/>
        <w:ind w:left="284"/>
      </w:pPr>
      <w:r w:rsidRPr="009536E9">
        <w:t xml:space="preserve">From 1 July 2021, when presented with a letter or email confirmation of </w:t>
      </w:r>
      <w:r w:rsidR="00B05AF3">
        <w:t>settled status</w:t>
      </w:r>
      <w:r w:rsidRPr="009536E9">
        <w:t xml:space="preserve"> from a Crown Dependency, </w:t>
      </w:r>
      <w:r w:rsidR="009536E9" w:rsidRPr="009536E9">
        <w:t>we will req</w:t>
      </w:r>
      <w:r w:rsidRPr="009536E9">
        <w:t>uest a right to work check from the Employer Checking Service using the online form ‘request a Home Office right to work check</w:t>
      </w:r>
      <w:r w:rsidR="00412BC2">
        <w:t>’</w:t>
      </w:r>
      <w:r w:rsidRPr="009536E9">
        <w:t xml:space="preserve"> on GOV.UK at: </w:t>
      </w:r>
      <w:hyperlink r:id="rId18" w:history="1">
        <w:r w:rsidRPr="009536E9">
          <w:rPr>
            <w:rStyle w:val="Hyperlink"/>
          </w:rPr>
          <w:t>https://www.gov.uk/employee-immigration-employment-status</w:t>
        </w:r>
      </w:hyperlink>
      <w:r w:rsidR="006B27FE">
        <w:t xml:space="preserve"> </w:t>
      </w:r>
      <w:r w:rsidR="006B27FE" w:rsidRPr="00D76BCA">
        <w:t xml:space="preserve">and we will </w:t>
      </w:r>
      <w:r w:rsidR="00D76BCA" w:rsidRPr="00D76BCA">
        <w:t xml:space="preserve">retain </w:t>
      </w:r>
      <w:r w:rsidR="006B27FE" w:rsidRPr="00D76BCA">
        <w:t>a copy of the Crown Dependency letter or email and the response from the Employer Checking Service</w:t>
      </w:r>
    </w:p>
    <w:p w14:paraId="56291995" w14:textId="77777777" w:rsidR="00944842" w:rsidRDefault="00944842" w:rsidP="00B65130">
      <w:pPr>
        <w:ind w:left="284" w:right="387"/>
        <w:rPr>
          <w:rFonts w:ascii="Arial" w:hAnsi="Arial" w:cs="Arial"/>
          <w:b/>
          <w:bCs/>
          <w:szCs w:val="24"/>
        </w:rPr>
      </w:pPr>
    </w:p>
    <w:p w14:paraId="628452FE" w14:textId="5454D981" w:rsidR="00675114" w:rsidRPr="00B65130" w:rsidRDefault="00675114" w:rsidP="00B65130">
      <w:pPr>
        <w:ind w:left="284" w:right="387"/>
        <w:rPr>
          <w:rFonts w:ascii="Arial" w:hAnsi="Arial" w:cs="Arial"/>
          <w:b/>
          <w:bCs/>
          <w:szCs w:val="24"/>
        </w:rPr>
      </w:pPr>
      <w:r w:rsidRPr="00B65130">
        <w:rPr>
          <w:rFonts w:ascii="Arial" w:hAnsi="Arial" w:cs="Arial"/>
          <w:b/>
          <w:bCs/>
          <w:szCs w:val="24"/>
        </w:rPr>
        <w:t>EEA citizens not</w:t>
      </w:r>
      <w:r w:rsidR="00D0155C" w:rsidRPr="00B65130">
        <w:rPr>
          <w:rFonts w:ascii="Arial" w:hAnsi="Arial" w:cs="Arial"/>
          <w:b/>
          <w:bCs/>
          <w:szCs w:val="24"/>
        </w:rPr>
        <w:t>,</w:t>
      </w:r>
      <w:r w:rsidR="00F572CF" w:rsidRPr="00B65130">
        <w:rPr>
          <w:rFonts w:ascii="Arial" w:hAnsi="Arial" w:cs="Arial"/>
          <w:b/>
          <w:bCs/>
          <w:szCs w:val="24"/>
        </w:rPr>
        <w:t xml:space="preserve"> or not yet</w:t>
      </w:r>
      <w:r w:rsidR="00D0155C" w:rsidRPr="00B65130">
        <w:rPr>
          <w:rFonts w:ascii="Arial" w:hAnsi="Arial" w:cs="Arial"/>
          <w:b/>
          <w:bCs/>
          <w:szCs w:val="24"/>
        </w:rPr>
        <w:t>,</w:t>
      </w:r>
      <w:r w:rsidR="00F572CF" w:rsidRPr="00B65130">
        <w:rPr>
          <w:rFonts w:ascii="Arial" w:hAnsi="Arial" w:cs="Arial"/>
          <w:b/>
          <w:bCs/>
          <w:szCs w:val="24"/>
        </w:rPr>
        <w:t xml:space="preserve"> granted status under the EUSS</w:t>
      </w:r>
    </w:p>
    <w:p w14:paraId="07E1B5BA" w14:textId="79056593" w:rsidR="00F572CF" w:rsidRPr="00B65130" w:rsidRDefault="00F572CF" w:rsidP="00B65130">
      <w:pPr>
        <w:ind w:left="284" w:right="387"/>
        <w:rPr>
          <w:rFonts w:ascii="Arial" w:hAnsi="Arial" w:cs="Arial"/>
          <w:szCs w:val="24"/>
        </w:rPr>
      </w:pPr>
    </w:p>
    <w:p w14:paraId="16643B17" w14:textId="0180F374" w:rsidR="00F572CF" w:rsidRPr="00B65130" w:rsidRDefault="00F572CF" w:rsidP="00B65130">
      <w:pPr>
        <w:pStyle w:val="Default"/>
        <w:ind w:left="284"/>
      </w:pPr>
      <w:r w:rsidRPr="00B65130">
        <w:t>As of 1 July</w:t>
      </w:r>
      <w:r w:rsidR="001B6074">
        <w:t xml:space="preserve"> 2021</w:t>
      </w:r>
      <w:r w:rsidRPr="00B65130">
        <w:t xml:space="preserve">, there will be some cohorts of EEA citizens who will not have status under the EUSS. </w:t>
      </w:r>
      <w:r w:rsidR="008A56D9" w:rsidRPr="00B65130">
        <w:t xml:space="preserve">If you are an EEA citizen who does not have status under the EUSS, you will need to </w:t>
      </w:r>
      <w:r w:rsidRPr="00B65130">
        <w:t xml:space="preserve">evidence </w:t>
      </w:r>
      <w:r w:rsidR="008A56D9" w:rsidRPr="00B65130">
        <w:t xml:space="preserve">your </w:t>
      </w:r>
      <w:r w:rsidRPr="00B65130">
        <w:t xml:space="preserve">right to work using specified documents if </w:t>
      </w:r>
      <w:r w:rsidR="008A56D9" w:rsidRPr="00B65130">
        <w:t xml:space="preserve">you </w:t>
      </w:r>
      <w:r w:rsidRPr="00B65130">
        <w:t>cannot use the home office online system. The</w:t>
      </w:r>
      <w:r w:rsidR="00353CD8" w:rsidRPr="00B65130">
        <w:t xml:space="preserve"> relevant </w:t>
      </w:r>
      <w:r w:rsidR="007F687E" w:rsidRPr="00B65130">
        <w:t xml:space="preserve">cases </w:t>
      </w:r>
      <w:r w:rsidRPr="00B65130">
        <w:t xml:space="preserve">are detailed below:  </w:t>
      </w:r>
    </w:p>
    <w:p w14:paraId="68847F2E" w14:textId="07751EC7" w:rsidR="00F572CF" w:rsidRPr="00B65130" w:rsidRDefault="00F572CF" w:rsidP="00C42986">
      <w:pPr>
        <w:pStyle w:val="Default"/>
        <w:ind w:left="284"/>
      </w:pPr>
      <w:r w:rsidRPr="00B65130">
        <w:t>• Outstanding applications to UK EUSS</w:t>
      </w:r>
      <w:r w:rsidR="00B313B4" w:rsidRPr="00B65130">
        <w:t xml:space="preserve"> or </w:t>
      </w:r>
      <w:r w:rsidRPr="00B65130">
        <w:t xml:space="preserve">Crown Dependency EUSS </w:t>
      </w:r>
    </w:p>
    <w:p w14:paraId="3E0FED17" w14:textId="77777777" w:rsidR="00F572CF" w:rsidRPr="00B65130" w:rsidRDefault="00F572CF" w:rsidP="00C42986">
      <w:pPr>
        <w:pStyle w:val="Default"/>
        <w:ind w:left="284"/>
      </w:pPr>
      <w:r w:rsidRPr="00B65130">
        <w:t xml:space="preserve">• EEA citizens with Indefinite Leave to Enter/Remain </w:t>
      </w:r>
    </w:p>
    <w:p w14:paraId="04075BFB" w14:textId="403C0BB3" w:rsidR="00F572CF" w:rsidRPr="00B65130" w:rsidRDefault="00F572CF" w:rsidP="00C42986">
      <w:pPr>
        <w:pStyle w:val="Default"/>
        <w:ind w:left="284"/>
      </w:pPr>
      <w:r w:rsidRPr="00B65130">
        <w:t xml:space="preserve">• </w:t>
      </w:r>
      <w:r w:rsidR="00761A78" w:rsidRPr="00B65130">
        <w:t xml:space="preserve">those </w:t>
      </w:r>
      <w:r w:rsidR="003D20FD" w:rsidRPr="00B65130">
        <w:t xml:space="preserve">who have obtained immigration status via the </w:t>
      </w:r>
      <w:r w:rsidRPr="00B65130">
        <w:t>Points-Based System</w:t>
      </w:r>
      <w:r w:rsidR="00C42986">
        <w:t>.</w:t>
      </w:r>
      <w:r w:rsidRPr="00B65130">
        <w:t xml:space="preserve">  </w:t>
      </w:r>
    </w:p>
    <w:p w14:paraId="5F16C3C4" w14:textId="77777777" w:rsidR="00F572CF" w:rsidRPr="00B65130" w:rsidRDefault="00F572CF" w:rsidP="00B65130">
      <w:pPr>
        <w:ind w:left="284" w:right="387"/>
        <w:rPr>
          <w:rFonts w:ascii="Arial" w:hAnsi="Arial" w:cs="Arial"/>
          <w:szCs w:val="24"/>
        </w:rPr>
      </w:pPr>
    </w:p>
    <w:p w14:paraId="04B634C1" w14:textId="1ADCE3DB" w:rsidR="00EB7232" w:rsidRPr="00B65130" w:rsidRDefault="00EB7232" w:rsidP="00B65130">
      <w:pPr>
        <w:pStyle w:val="Default"/>
        <w:ind w:left="284"/>
      </w:pPr>
      <w:r w:rsidRPr="00B65130">
        <w:t xml:space="preserve">EEA citizens, and their family members, </w:t>
      </w:r>
      <w:r w:rsidRPr="00B65130">
        <w:rPr>
          <w:u w:val="single"/>
        </w:rPr>
        <w:t>who have made an application to the EU Settlement Scheme</w:t>
      </w:r>
      <w:r w:rsidRPr="00B65130">
        <w:t xml:space="preserve"> (EUSS) up to and including 30 June 2021 and have not yet been granted status, can continue to live their life in the UK as now and maintain a right to work until their application is finally determined. This includes </w:t>
      </w:r>
      <w:r w:rsidR="005C1A4E">
        <w:t xml:space="preserve">any period </w:t>
      </w:r>
      <w:r w:rsidRPr="00B65130">
        <w:t xml:space="preserve">pending the outcome of any appeal against a decision to refuse status. </w:t>
      </w:r>
    </w:p>
    <w:p w14:paraId="1206030F" w14:textId="77777777" w:rsidR="008707A9" w:rsidRPr="00B65130" w:rsidRDefault="008707A9" w:rsidP="00B65130">
      <w:pPr>
        <w:pStyle w:val="Default"/>
        <w:ind w:left="284"/>
      </w:pPr>
    </w:p>
    <w:p w14:paraId="5D129472" w14:textId="0331368A" w:rsidR="00EB7232" w:rsidRPr="00B65130" w:rsidRDefault="00EB7232" w:rsidP="00B65130">
      <w:pPr>
        <w:pStyle w:val="Default"/>
        <w:ind w:left="284"/>
      </w:pPr>
      <w:r w:rsidRPr="00B65130">
        <w:t xml:space="preserve">From 1 July 2021, EEA citizens with an outstanding application to the EUSS made up to and including 30 June 2021 will be issued with either: </w:t>
      </w:r>
    </w:p>
    <w:p w14:paraId="2CD5CC6E" w14:textId="41BB15B3" w:rsidR="00EB7232" w:rsidRPr="00B65130" w:rsidRDefault="00EB7232" w:rsidP="00B65130">
      <w:pPr>
        <w:pStyle w:val="Default"/>
        <w:ind w:left="284"/>
      </w:pPr>
      <w:r w:rsidRPr="00B65130">
        <w:t xml:space="preserve">• </w:t>
      </w:r>
      <w:r w:rsidR="00C42986">
        <w:t>a</w:t>
      </w:r>
      <w:r w:rsidRPr="00B65130">
        <w:t xml:space="preserve">n EUSS Certificate of Application (CoA), or; </w:t>
      </w:r>
    </w:p>
    <w:p w14:paraId="21106AD5" w14:textId="0BEE279C" w:rsidR="00EB7232" w:rsidRPr="00B65130" w:rsidRDefault="00EB7232" w:rsidP="00B65130">
      <w:pPr>
        <w:pStyle w:val="Default"/>
        <w:ind w:left="284"/>
      </w:pPr>
      <w:r w:rsidRPr="00B65130">
        <w:t xml:space="preserve">• </w:t>
      </w:r>
      <w:r w:rsidR="00C42986">
        <w:t>a</w:t>
      </w:r>
      <w:r w:rsidRPr="00B65130">
        <w:t>n EUSS email confirming receipt of their application</w:t>
      </w:r>
      <w:r w:rsidR="00C42986">
        <w:t>.</w:t>
      </w:r>
      <w:r w:rsidRPr="00B65130">
        <w:t xml:space="preserve"> </w:t>
      </w:r>
    </w:p>
    <w:p w14:paraId="7C4B8854" w14:textId="77777777" w:rsidR="008707A9" w:rsidRPr="00B65130" w:rsidRDefault="008707A9" w:rsidP="00B65130">
      <w:pPr>
        <w:pStyle w:val="Default"/>
        <w:ind w:left="284"/>
      </w:pPr>
    </w:p>
    <w:p w14:paraId="774D14E4" w14:textId="209DB704" w:rsidR="00940986" w:rsidRPr="00B65130" w:rsidRDefault="008707A9" w:rsidP="00B65130">
      <w:pPr>
        <w:pStyle w:val="Default"/>
        <w:ind w:left="284"/>
      </w:pPr>
      <w:r w:rsidRPr="00B65130">
        <w:t xml:space="preserve">If your </w:t>
      </w:r>
      <w:r w:rsidR="00940986" w:rsidRPr="00B65130">
        <w:t xml:space="preserve">CoA </w:t>
      </w:r>
      <w:r w:rsidRPr="00B65130">
        <w:t xml:space="preserve">has been </w:t>
      </w:r>
      <w:r w:rsidR="00940986" w:rsidRPr="00B65130">
        <w:t xml:space="preserve">issued digitally, </w:t>
      </w:r>
      <w:r w:rsidR="00D35819" w:rsidRPr="00B65130">
        <w:t xml:space="preserve">you will be able to access the online right to work service and </w:t>
      </w:r>
      <w:r w:rsidR="00940986" w:rsidRPr="00B65130">
        <w:t>enabl</w:t>
      </w:r>
      <w:r w:rsidR="00D35819" w:rsidRPr="00B65130">
        <w:t>e</w:t>
      </w:r>
      <w:r w:rsidR="00940986" w:rsidRPr="00B65130">
        <w:t xml:space="preserve"> </w:t>
      </w:r>
      <w:r w:rsidR="00D35819" w:rsidRPr="00B65130">
        <w:t xml:space="preserve">us to </w:t>
      </w:r>
      <w:r w:rsidR="00617800" w:rsidRPr="00B65130">
        <w:t xml:space="preserve">check your </w:t>
      </w:r>
      <w:r w:rsidR="00940986" w:rsidRPr="00B65130">
        <w:t>right to work</w:t>
      </w:r>
      <w:r w:rsidR="00617800" w:rsidRPr="00B65130">
        <w:t xml:space="preserve"> online</w:t>
      </w:r>
      <w:r w:rsidR="001D7D88" w:rsidRPr="00B65130">
        <w:t xml:space="preserve"> by providing us </w:t>
      </w:r>
      <w:r w:rsidR="00940986" w:rsidRPr="00B65130">
        <w:t xml:space="preserve">with a share code. </w:t>
      </w:r>
    </w:p>
    <w:p w14:paraId="1DE82819" w14:textId="77777777" w:rsidR="001D7D88" w:rsidRPr="00B65130" w:rsidRDefault="001D7D88" w:rsidP="00B65130">
      <w:pPr>
        <w:pStyle w:val="Default"/>
        <w:ind w:left="284"/>
        <w:rPr>
          <w:highlight w:val="cyan"/>
        </w:rPr>
      </w:pPr>
    </w:p>
    <w:p w14:paraId="60E8D177" w14:textId="5AD41ABE" w:rsidR="00EB7232" w:rsidRPr="00B65130" w:rsidRDefault="00C877E2" w:rsidP="00B65130">
      <w:pPr>
        <w:pStyle w:val="Default"/>
        <w:ind w:left="284"/>
      </w:pPr>
      <w:r w:rsidRPr="00B65130">
        <w:t>If you have</w:t>
      </w:r>
      <w:r w:rsidR="00940986" w:rsidRPr="00B65130">
        <w:t xml:space="preserve"> only been issued with a paper CoA or email confirming receipt of </w:t>
      </w:r>
      <w:r w:rsidR="001D7D88" w:rsidRPr="00B65130">
        <w:t>your</w:t>
      </w:r>
      <w:r w:rsidR="00940986" w:rsidRPr="00B65130">
        <w:t xml:space="preserve"> EUSS application</w:t>
      </w:r>
      <w:r w:rsidRPr="00B65130">
        <w:t>, we will</w:t>
      </w:r>
      <w:r w:rsidR="00940986" w:rsidRPr="00B65130">
        <w:t xml:space="preserve"> request a right to work check from the E</w:t>
      </w:r>
      <w:r w:rsidR="00E511B5" w:rsidRPr="00B65130">
        <w:t>mployer Checking Service (E</w:t>
      </w:r>
      <w:r w:rsidR="00940986" w:rsidRPr="00B65130">
        <w:t>CS</w:t>
      </w:r>
      <w:r w:rsidR="00E511B5" w:rsidRPr="00B65130">
        <w:t>)</w:t>
      </w:r>
      <w:r w:rsidR="00940986" w:rsidRPr="00B65130">
        <w:t>, using the online form ‘request a Home Office right to work check’ on GOV.UK at:</w:t>
      </w:r>
      <w:r w:rsidR="00A66CED" w:rsidRPr="00B65130">
        <w:t xml:space="preserve"> </w:t>
      </w:r>
      <w:hyperlink r:id="rId19" w:history="1">
        <w:r w:rsidR="00A66CED" w:rsidRPr="00B65130">
          <w:rPr>
            <w:rStyle w:val="Hyperlink"/>
          </w:rPr>
          <w:t>https://www.gov.uk/employee-immigration-employment-status</w:t>
        </w:r>
      </w:hyperlink>
      <w:r w:rsidR="00A66CED" w:rsidRPr="00B65130">
        <w:t xml:space="preserve"> </w:t>
      </w:r>
      <w:r w:rsidR="001D7D88" w:rsidRPr="00B65130">
        <w:t xml:space="preserve">and we will </w:t>
      </w:r>
      <w:r w:rsidR="00940986" w:rsidRPr="00B65130">
        <w:t xml:space="preserve">make a copy of </w:t>
      </w:r>
      <w:r w:rsidR="00E511B5" w:rsidRPr="00B65130">
        <w:t>your</w:t>
      </w:r>
      <w:r w:rsidR="00940986" w:rsidRPr="00B65130">
        <w:t xml:space="preserve"> EUSS CoA or </w:t>
      </w:r>
      <w:r w:rsidR="00E511B5" w:rsidRPr="00B65130">
        <w:t>your</w:t>
      </w:r>
      <w:r w:rsidR="00940986" w:rsidRPr="00B65130">
        <w:t xml:space="preserve"> EUSS email receipt and retain this with the response from the ECS</w:t>
      </w:r>
      <w:r w:rsidR="00635A20" w:rsidRPr="00B65130">
        <w:t>.</w:t>
      </w:r>
    </w:p>
    <w:p w14:paraId="1612C2D8" w14:textId="68C98772" w:rsidR="00E5402E" w:rsidRPr="00B65130" w:rsidRDefault="00E5402E" w:rsidP="00B65130">
      <w:pPr>
        <w:pStyle w:val="Default"/>
        <w:ind w:left="284"/>
      </w:pPr>
    </w:p>
    <w:p w14:paraId="19A48B6B" w14:textId="30A89EC9" w:rsidR="0062343E" w:rsidRPr="00B65130" w:rsidRDefault="00683419" w:rsidP="00B65130">
      <w:pPr>
        <w:pStyle w:val="Default"/>
        <w:ind w:left="284"/>
      </w:pPr>
      <w:r w:rsidRPr="00B65130">
        <w:t xml:space="preserve">If you are an </w:t>
      </w:r>
      <w:r w:rsidRPr="00B65130">
        <w:rPr>
          <w:u w:val="single"/>
        </w:rPr>
        <w:t>EEA citizen with indefinite leave to enter/r</w:t>
      </w:r>
      <w:r w:rsidR="00111A82" w:rsidRPr="00B65130">
        <w:rPr>
          <w:u w:val="single"/>
        </w:rPr>
        <w:t>emain</w:t>
      </w:r>
      <w:r w:rsidR="00111A82" w:rsidRPr="00B65130">
        <w:t xml:space="preserve">, you should have </w:t>
      </w:r>
      <w:r w:rsidR="00683256" w:rsidRPr="00B65130">
        <w:t>Home Office documentation such as an endorsement / vignette in a current passport stating, ‘indefinite leave to enter or remain’ or ‘no time limit’</w:t>
      </w:r>
      <w:r w:rsidR="00111A82" w:rsidRPr="00B65130">
        <w:t xml:space="preserve"> or </w:t>
      </w:r>
      <w:r w:rsidR="00683256" w:rsidRPr="00B65130">
        <w:t>a current Biometric Residence Permit (BRP)</w:t>
      </w:r>
      <w:r w:rsidR="001D043D" w:rsidRPr="00B65130">
        <w:t xml:space="preserve">.  We will </w:t>
      </w:r>
      <w:r w:rsidR="00683256" w:rsidRPr="00B65130">
        <w:t>check</w:t>
      </w:r>
      <w:r w:rsidR="001D043D" w:rsidRPr="00B65130">
        <w:t xml:space="preserve"> </w:t>
      </w:r>
      <w:r w:rsidR="00A239CD" w:rsidRPr="00B65130">
        <w:t xml:space="preserve">the </w:t>
      </w:r>
      <w:r w:rsidR="00742299" w:rsidRPr="00B65130">
        <w:t xml:space="preserve">Home Office documentation manually.  If you have a BRP, you </w:t>
      </w:r>
      <w:r w:rsidR="00683256" w:rsidRPr="00B65130">
        <w:t xml:space="preserve">may choose to use </w:t>
      </w:r>
      <w:r w:rsidR="00742299" w:rsidRPr="00B65130">
        <w:t>your</w:t>
      </w:r>
      <w:r w:rsidR="00683256" w:rsidRPr="00B65130">
        <w:t xml:space="preserve"> BRP to access the online right to work service</w:t>
      </w:r>
      <w:r w:rsidR="00742299" w:rsidRPr="00B65130">
        <w:t xml:space="preserve"> </w:t>
      </w:r>
      <w:r w:rsidR="009C2FB1" w:rsidRPr="00B65130">
        <w:t xml:space="preserve">in which case we will carry out </w:t>
      </w:r>
      <w:r w:rsidR="00547611" w:rsidRPr="00B65130">
        <w:t>the right to work check using the online right to work service</w:t>
      </w:r>
      <w:r w:rsidR="00683256" w:rsidRPr="00B65130">
        <w:t>.</w:t>
      </w:r>
      <w:r w:rsidR="00547611" w:rsidRPr="00B65130">
        <w:t xml:space="preserve">  Otherwise</w:t>
      </w:r>
      <w:r w:rsidR="00EC18A5">
        <w:t xml:space="preserve">, </w:t>
      </w:r>
      <w:bookmarkStart w:id="16" w:name="_Hlk75353071"/>
      <w:r w:rsidR="00EC18A5" w:rsidRPr="00B65130">
        <w:t>until early 2022</w:t>
      </w:r>
      <w:r w:rsidR="00FE6142">
        <w:t>,</w:t>
      </w:r>
      <w:r w:rsidR="00547611" w:rsidRPr="00B65130">
        <w:t xml:space="preserve"> </w:t>
      </w:r>
      <w:bookmarkEnd w:id="16"/>
      <w:r w:rsidR="00547611" w:rsidRPr="00B65130">
        <w:t>we will check the BRP manually.</w:t>
      </w:r>
      <w:r w:rsidR="00FE6142" w:rsidRPr="00FE6142">
        <w:t xml:space="preserve"> </w:t>
      </w:r>
      <w:r w:rsidR="00FE6142">
        <w:t xml:space="preserve"> </w:t>
      </w:r>
      <w:r w:rsidR="00FE6142" w:rsidRPr="00B65130">
        <w:t>From early 2022, we will only be able to check the right to work of BRC holders online.</w:t>
      </w:r>
    </w:p>
    <w:p w14:paraId="75915230" w14:textId="630AF1E6" w:rsidR="00CD50AE" w:rsidRPr="00B65130" w:rsidRDefault="00CD50AE" w:rsidP="00B65130">
      <w:pPr>
        <w:pStyle w:val="Default"/>
        <w:ind w:left="284"/>
      </w:pPr>
    </w:p>
    <w:p w14:paraId="509D5E02" w14:textId="70AD657B" w:rsidR="00CD50AE" w:rsidRPr="00B65130" w:rsidRDefault="00CD50AE" w:rsidP="00B65130">
      <w:pPr>
        <w:pStyle w:val="Default"/>
        <w:ind w:left="284"/>
      </w:pPr>
      <w:r w:rsidRPr="00B65130">
        <w:t>From 1 July</w:t>
      </w:r>
      <w:r w:rsidR="00FE6142">
        <w:t xml:space="preserve"> 2021</w:t>
      </w:r>
      <w:r w:rsidRPr="00B65130">
        <w:t xml:space="preserve">, EEA citizens without EUSS who come to the UK to live, work or study will need to obtain immigration status under the </w:t>
      </w:r>
      <w:r w:rsidRPr="00B65130">
        <w:rPr>
          <w:u w:val="single"/>
        </w:rPr>
        <w:t>points-based system</w:t>
      </w:r>
      <w:r w:rsidRPr="00B65130">
        <w:t xml:space="preserve"> in the same way as other foreign nationals. </w:t>
      </w:r>
    </w:p>
    <w:p w14:paraId="6D413763" w14:textId="77777777" w:rsidR="002C7D83" w:rsidRPr="00B65130" w:rsidRDefault="002C7D83" w:rsidP="00B65130">
      <w:pPr>
        <w:pStyle w:val="Default"/>
        <w:ind w:left="284"/>
      </w:pPr>
    </w:p>
    <w:p w14:paraId="23A6629A" w14:textId="3AB705FB" w:rsidR="00A02589" w:rsidRPr="00B65130" w:rsidRDefault="00BB50C0" w:rsidP="00A02589">
      <w:pPr>
        <w:pStyle w:val="Default"/>
        <w:ind w:left="284"/>
      </w:pPr>
      <w:r w:rsidRPr="00B65130">
        <w:t>If you are an EEA citizen without EUSS</w:t>
      </w:r>
      <w:r w:rsidR="005606EA" w:rsidRPr="00B65130">
        <w:t xml:space="preserve"> and you have obtained immigration status under the point-based system, </w:t>
      </w:r>
      <w:r w:rsidR="00080810" w:rsidRPr="00B65130">
        <w:t xml:space="preserve">you may </w:t>
      </w:r>
      <w:r w:rsidR="00CD50AE" w:rsidRPr="00B65130">
        <w:t xml:space="preserve">be provided with digital evidence of </w:t>
      </w:r>
      <w:r w:rsidR="00051515">
        <w:t>your</w:t>
      </w:r>
      <w:r w:rsidR="00CD50AE" w:rsidRPr="00B65130">
        <w:t xml:space="preserve"> immigration status, dependent upon the immigration route and how </w:t>
      </w:r>
      <w:r w:rsidR="00080810" w:rsidRPr="00B65130">
        <w:t xml:space="preserve">you </w:t>
      </w:r>
      <w:r w:rsidR="00CD50AE" w:rsidRPr="00B65130">
        <w:t xml:space="preserve">made </w:t>
      </w:r>
      <w:r w:rsidR="00080810" w:rsidRPr="00B65130">
        <w:t>your</w:t>
      </w:r>
      <w:r w:rsidR="00CD50AE" w:rsidRPr="00B65130">
        <w:t xml:space="preserve"> application. </w:t>
      </w:r>
      <w:r w:rsidR="007A4A28" w:rsidRPr="00B65130">
        <w:t xml:space="preserve">If you </w:t>
      </w:r>
      <w:r w:rsidR="00CD50AE" w:rsidRPr="00B65130">
        <w:t xml:space="preserve">have a </w:t>
      </w:r>
      <w:r w:rsidR="007A4A28" w:rsidRPr="00B65130">
        <w:t xml:space="preserve">valid </w:t>
      </w:r>
      <w:r w:rsidR="00CD50AE" w:rsidRPr="00B65130">
        <w:t>Biometric Residence Permit (BRP)</w:t>
      </w:r>
      <w:r w:rsidR="007A4A28" w:rsidRPr="00B65130">
        <w:t xml:space="preserve">, you can </w:t>
      </w:r>
      <w:r w:rsidR="00CD50AE" w:rsidRPr="00B65130">
        <w:t>use this to access the online right to work service</w:t>
      </w:r>
      <w:r w:rsidR="007A4A28" w:rsidRPr="00B65130">
        <w:t xml:space="preserve"> and </w:t>
      </w:r>
      <w:r w:rsidR="00874340" w:rsidRPr="00B65130">
        <w:t xml:space="preserve">provide us </w:t>
      </w:r>
      <w:r w:rsidR="00CD50AE" w:rsidRPr="00B65130">
        <w:t xml:space="preserve">with a share code and </w:t>
      </w:r>
      <w:r w:rsidR="00051515">
        <w:t>your</w:t>
      </w:r>
      <w:r w:rsidR="00CD50AE" w:rsidRPr="00B65130">
        <w:t xml:space="preserve"> date of birth which will enable </w:t>
      </w:r>
      <w:r w:rsidR="00874340" w:rsidRPr="00B65130">
        <w:t xml:space="preserve">us </w:t>
      </w:r>
      <w:r w:rsidR="00CD50AE" w:rsidRPr="00B65130">
        <w:t xml:space="preserve">to check </w:t>
      </w:r>
      <w:r w:rsidR="00874340" w:rsidRPr="00B65130">
        <w:t xml:space="preserve">your </w:t>
      </w:r>
      <w:r w:rsidR="00CD50AE" w:rsidRPr="00B65130">
        <w:t xml:space="preserve">Home Office immigration status via the online service available on GOV.UK: </w:t>
      </w:r>
      <w:hyperlink r:id="rId20" w:history="1">
        <w:r w:rsidR="00874340" w:rsidRPr="00B65130">
          <w:rPr>
            <w:rStyle w:val="Hyperlink"/>
          </w:rPr>
          <w:t>https://www.gov.uk/view-right-to-work</w:t>
        </w:r>
      </w:hyperlink>
      <w:r w:rsidR="00874340" w:rsidRPr="00B65130">
        <w:t xml:space="preserve">  </w:t>
      </w:r>
      <w:r w:rsidR="00A421BB" w:rsidRPr="00B65130">
        <w:t xml:space="preserve">Alternatively, </w:t>
      </w:r>
      <w:r w:rsidR="00A02589" w:rsidRPr="00B65130">
        <w:t>until early 2022</w:t>
      </w:r>
      <w:r w:rsidR="00A02589">
        <w:t>,</w:t>
      </w:r>
      <w:r w:rsidR="00A02589" w:rsidRPr="00B65130">
        <w:t xml:space="preserve"> </w:t>
      </w:r>
      <w:r w:rsidR="00A421BB" w:rsidRPr="00B65130">
        <w:t xml:space="preserve">if you have a valid BRP, you can </w:t>
      </w:r>
      <w:r w:rsidR="00CD50AE" w:rsidRPr="00B65130">
        <w:t xml:space="preserve">choose to present </w:t>
      </w:r>
      <w:r w:rsidR="00DC2DA5" w:rsidRPr="00B65130">
        <w:t xml:space="preserve">it </w:t>
      </w:r>
      <w:r w:rsidR="00CD50AE" w:rsidRPr="00B65130">
        <w:t>for a manual check.</w:t>
      </w:r>
      <w:r w:rsidR="00A02589" w:rsidRPr="00A02589">
        <w:t xml:space="preserve"> </w:t>
      </w:r>
      <w:r w:rsidR="00A02589" w:rsidRPr="00B65130">
        <w:t>From early 2022, we will only be able to check the right to work of BRC holders online.</w:t>
      </w:r>
    </w:p>
    <w:p w14:paraId="68805801" w14:textId="1EBD11C1" w:rsidR="00DE0179" w:rsidRPr="00B65130" w:rsidRDefault="00DE0179" w:rsidP="00B65130">
      <w:pPr>
        <w:pStyle w:val="Default"/>
        <w:ind w:left="284"/>
      </w:pPr>
    </w:p>
    <w:p w14:paraId="565EE876" w14:textId="129A5C45" w:rsidR="00DE0179" w:rsidRPr="00B65130" w:rsidRDefault="003E455C" w:rsidP="00B65130">
      <w:pPr>
        <w:pStyle w:val="Default"/>
        <w:ind w:left="284"/>
        <w:rPr>
          <w:b/>
          <w:bCs/>
        </w:rPr>
      </w:pPr>
      <w:r w:rsidRPr="00B65130">
        <w:rPr>
          <w:b/>
          <w:bCs/>
        </w:rPr>
        <w:t xml:space="preserve">How </w:t>
      </w:r>
      <w:r w:rsidR="0098339C" w:rsidRPr="00B65130">
        <w:rPr>
          <w:b/>
          <w:bCs/>
        </w:rPr>
        <w:t xml:space="preserve">non-EEA </w:t>
      </w:r>
      <w:r w:rsidR="00C64953" w:rsidRPr="00B65130">
        <w:rPr>
          <w:b/>
          <w:bCs/>
        </w:rPr>
        <w:t>family members</w:t>
      </w:r>
      <w:r w:rsidR="00A92671" w:rsidRPr="00B65130">
        <w:rPr>
          <w:b/>
          <w:bCs/>
        </w:rPr>
        <w:t xml:space="preserve"> of EEA nation</w:t>
      </w:r>
      <w:r w:rsidR="009E211F" w:rsidRPr="00B65130">
        <w:rPr>
          <w:b/>
          <w:bCs/>
        </w:rPr>
        <w:t>als</w:t>
      </w:r>
      <w:r w:rsidR="00A92671" w:rsidRPr="00B65130">
        <w:rPr>
          <w:b/>
          <w:bCs/>
        </w:rPr>
        <w:t xml:space="preserve"> need to prove their right to work</w:t>
      </w:r>
      <w:r w:rsidR="00C64953" w:rsidRPr="00B65130">
        <w:rPr>
          <w:b/>
          <w:bCs/>
        </w:rPr>
        <w:t xml:space="preserve"> </w:t>
      </w:r>
    </w:p>
    <w:p w14:paraId="127A90CB" w14:textId="2E2582E8" w:rsidR="00547611" w:rsidRPr="00B65130" w:rsidRDefault="00547611" w:rsidP="00B65130">
      <w:pPr>
        <w:pStyle w:val="Default"/>
        <w:ind w:left="284"/>
        <w:rPr>
          <w:b/>
          <w:bCs/>
        </w:rPr>
      </w:pPr>
    </w:p>
    <w:p w14:paraId="2E259DBE" w14:textId="77777777" w:rsidR="0002185D" w:rsidRPr="00B706F8" w:rsidRDefault="0002185D" w:rsidP="0002185D">
      <w:pPr>
        <w:pStyle w:val="Default"/>
        <w:ind w:left="284"/>
        <w:rPr>
          <w:i/>
          <w:iCs/>
        </w:rPr>
      </w:pPr>
      <w:r w:rsidRPr="00B706F8">
        <w:rPr>
          <w:i/>
          <w:iCs/>
        </w:rPr>
        <w:t>The reference to ‘EEA citizens/nationals’ in this section means EU, EEA and Swiss citizens/nationals.</w:t>
      </w:r>
    </w:p>
    <w:p w14:paraId="3D107301" w14:textId="77777777" w:rsidR="0002185D" w:rsidRDefault="0002185D" w:rsidP="00B65130">
      <w:pPr>
        <w:pStyle w:val="Default"/>
        <w:ind w:left="284"/>
      </w:pPr>
    </w:p>
    <w:p w14:paraId="417ABAD8" w14:textId="7421503F" w:rsidR="00A92671" w:rsidRPr="00B65130" w:rsidRDefault="00BA7ECE" w:rsidP="00B65130">
      <w:pPr>
        <w:pStyle w:val="Default"/>
        <w:ind w:left="284"/>
      </w:pPr>
      <w:r w:rsidRPr="00B65130">
        <w:t xml:space="preserve">You </w:t>
      </w:r>
      <w:r w:rsidR="00A92671" w:rsidRPr="00B65130">
        <w:t xml:space="preserve">may be eligible for a permit to come to the UK if </w:t>
      </w:r>
      <w:r w:rsidRPr="00B65130">
        <w:t>you</w:t>
      </w:r>
      <w:r w:rsidR="00A92671" w:rsidRPr="00B65130">
        <w:t xml:space="preserve"> are </w:t>
      </w:r>
      <w:r w:rsidRPr="00B65130">
        <w:t>a</w:t>
      </w:r>
      <w:r w:rsidR="00A92671" w:rsidRPr="00B65130">
        <w:t xml:space="preserve"> family member of an EU, EEA or Swiss citizen, or a ‘person of Northern Ireland’. </w:t>
      </w:r>
    </w:p>
    <w:p w14:paraId="1B60252D" w14:textId="77777777" w:rsidR="00BA7ECE" w:rsidRPr="00B65130" w:rsidRDefault="00BA7ECE" w:rsidP="00B65130">
      <w:pPr>
        <w:pStyle w:val="Default"/>
        <w:ind w:left="284"/>
      </w:pPr>
    </w:p>
    <w:p w14:paraId="1C5EBF25" w14:textId="501EBDC5" w:rsidR="00A92671" w:rsidRPr="00B65130" w:rsidRDefault="00961D83" w:rsidP="00B65130">
      <w:pPr>
        <w:pStyle w:val="Default"/>
        <w:ind w:left="284"/>
      </w:pPr>
      <w:r w:rsidRPr="00B65130">
        <w:t>From 1 July</w:t>
      </w:r>
      <w:r w:rsidR="00C92F35">
        <w:t xml:space="preserve"> 2021</w:t>
      </w:r>
      <w:r w:rsidRPr="00B65130">
        <w:t xml:space="preserve">, there is only one valid form </w:t>
      </w:r>
      <w:r w:rsidR="00A92671" w:rsidRPr="00B65130">
        <w:t xml:space="preserve">of family permit: the EU Settlement Scheme family permit. </w:t>
      </w:r>
    </w:p>
    <w:p w14:paraId="5DEA163B" w14:textId="77777777" w:rsidR="00D85517" w:rsidRPr="00B65130" w:rsidRDefault="00D85517" w:rsidP="00B65130">
      <w:pPr>
        <w:pStyle w:val="Default"/>
        <w:ind w:left="284"/>
      </w:pPr>
    </w:p>
    <w:p w14:paraId="79D7BDA3" w14:textId="27CF41ED" w:rsidR="00A92671" w:rsidRPr="00B65130" w:rsidRDefault="00A92671" w:rsidP="00B65130">
      <w:pPr>
        <w:pStyle w:val="Default"/>
        <w:ind w:left="284"/>
      </w:pPr>
      <w:r w:rsidRPr="00B65130">
        <w:t>Individuals with a EUSS family permit will be issued with a vignette placed in their passport or on a separate card/paper if the</w:t>
      </w:r>
      <w:r w:rsidR="00F41DED">
        <w:t>y have</w:t>
      </w:r>
      <w:r w:rsidRPr="00B65130">
        <w:t xml:space="preserve"> not used a passport to apply. </w:t>
      </w:r>
      <w:r w:rsidR="00061D9A" w:rsidRPr="00B65130">
        <w:t xml:space="preserve">If you present </w:t>
      </w:r>
      <w:r w:rsidRPr="00B65130">
        <w:t xml:space="preserve">a vignette of this type, </w:t>
      </w:r>
      <w:r w:rsidR="00061D9A" w:rsidRPr="00B65130">
        <w:t>we will t</w:t>
      </w:r>
      <w:r w:rsidRPr="00B65130">
        <w:t xml:space="preserve">ake a copy of the passport or identity card as well as the vignette and ensure the photographs represent the same person. </w:t>
      </w:r>
    </w:p>
    <w:p w14:paraId="324346EF" w14:textId="77777777" w:rsidR="00061D9A" w:rsidRPr="00B65130" w:rsidRDefault="00061D9A" w:rsidP="00B65130">
      <w:pPr>
        <w:pStyle w:val="Default"/>
        <w:ind w:left="284"/>
      </w:pPr>
    </w:p>
    <w:p w14:paraId="64931631" w14:textId="1789E9E3" w:rsidR="00A92671" w:rsidRPr="00B65130" w:rsidRDefault="00061D9A" w:rsidP="00B65130">
      <w:pPr>
        <w:pStyle w:val="Default"/>
        <w:ind w:left="284"/>
      </w:pPr>
      <w:r w:rsidRPr="00B65130">
        <w:t>If you have</w:t>
      </w:r>
      <w:r w:rsidR="00A92671" w:rsidRPr="00B65130">
        <w:t xml:space="preserve"> a valid EUSS family permit </w:t>
      </w:r>
      <w:r w:rsidRPr="00B65130">
        <w:t xml:space="preserve">you </w:t>
      </w:r>
      <w:r w:rsidR="00A92671" w:rsidRPr="00B65130">
        <w:t>will have limited leave to remain for six months from the date the decision on the application was made</w:t>
      </w:r>
      <w:r w:rsidR="00D92FA7" w:rsidRPr="00B65130">
        <w:t xml:space="preserve"> and</w:t>
      </w:r>
      <w:r w:rsidR="00832AD7" w:rsidRPr="00B65130">
        <w:t xml:space="preserve"> we will </w:t>
      </w:r>
      <w:r w:rsidR="00D92FA7" w:rsidRPr="00B65130">
        <w:t xml:space="preserve">therefore </w:t>
      </w:r>
      <w:r w:rsidR="00832AD7" w:rsidRPr="00B65130">
        <w:t>carry out a follow-up check.</w:t>
      </w:r>
      <w:r w:rsidR="00A92671" w:rsidRPr="00B65130">
        <w:t xml:space="preserve"> </w:t>
      </w:r>
    </w:p>
    <w:p w14:paraId="7BB8EF06" w14:textId="00B6B1BE" w:rsidR="00BF4900" w:rsidRPr="00B65130" w:rsidRDefault="00BF4900" w:rsidP="00B65130">
      <w:pPr>
        <w:pStyle w:val="Default"/>
        <w:ind w:left="284"/>
      </w:pPr>
    </w:p>
    <w:p w14:paraId="79C738ED" w14:textId="7EBD90F6" w:rsidR="00A92671" w:rsidRPr="00B65130" w:rsidRDefault="00A92671" w:rsidP="00B65130">
      <w:pPr>
        <w:pStyle w:val="Default"/>
        <w:ind w:left="284"/>
      </w:pPr>
      <w:r w:rsidRPr="00B65130">
        <w:t xml:space="preserve">Non-EEA family members of EEA citizens </w:t>
      </w:r>
      <w:r w:rsidR="00864167" w:rsidRPr="00B65130">
        <w:t>were</w:t>
      </w:r>
      <w:r w:rsidRPr="00B65130">
        <w:t xml:space="preserve"> required to make an application to the EUSS </w:t>
      </w:r>
      <w:r w:rsidR="002E0ECD">
        <w:t xml:space="preserve">by 30 June 2021 </w:t>
      </w:r>
      <w:r w:rsidRPr="00B65130">
        <w:t xml:space="preserve">to continue living in the UK after 30 June 2021. </w:t>
      </w:r>
      <w:r w:rsidR="008B75B2" w:rsidRPr="00B65130">
        <w:t>If you are a non-EEA family member of an EEA citizen and you made a successful application to the EUSS you</w:t>
      </w:r>
      <w:r w:rsidRPr="00B65130">
        <w:t xml:space="preserve"> will be granted </w:t>
      </w:r>
      <w:r w:rsidR="00D516CB" w:rsidRPr="00B65130">
        <w:t>your</w:t>
      </w:r>
      <w:r w:rsidRPr="00B65130">
        <w:t xml:space="preserve"> status digitally</w:t>
      </w:r>
      <w:r w:rsidR="00240E1C" w:rsidRPr="00B65130">
        <w:t xml:space="preserve">.  You </w:t>
      </w:r>
      <w:r w:rsidRPr="00B65130">
        <w:t xml:space="preserve">may also have a valid Biometric Residence Card (BRC). </w:t>
      </w:r>
    </w:p>
    <w:p w14:paraId="0383618C" w14:textId="77777777" w:rsidR="00240E1C" w:rsidRPr="00B65130" w:rsidRDefault="00240E1C" w:rsidP="00B65130">
      <w:pPr>
        <w:pStyle w:val="Default"/>
        <w:ind w:left="284"/>
      </w:pPr>
    </w:p>
    <w:p w14:paraId="0F668149" w14:textId="4F6CC987" w:rsidR="00D516CB" w:rsidRPr="00B65130" w:rsidRDefault="00A92671" w:rsidP="00B65130">
      <w:pPr>
        <w:pStyle w:val="Default"/>
        <w:ind w:left="284"/>
      </w:pPr>
      <w:r w:rsidRPr="00B65130">
        <w:lastRenderedPageBreak/>
        <w:t xml:space="preserve">From 1 July 2021, </w:t>
      </w:r>
      <w:r w:rsidR="00240E1C" w:rsidRPr="00B65130">
        <w:t xml:space="preserve">if you are a </w:t>
      </w:r>
      <w:r w:rsidRPr="00B65130">
        <w:t xml:space="preserve">non-EEA family member of </w:t>
      </w:r>
      <w:r w:rsidR="00240E1C" w:rsidRPr="00B65130">
        <w:t xml:space="preserve">an </w:t>
      </w:r>
      <w:r w:rsidRPr="00B65130">
        <w:t>EEA citizen</w:t>
      </w:r>
      <w:r w:rsidR="00240E1C" w:rsidRPr="00B65130">
        <w:t xml:space="preserve"> </w:t>
      </w:r>
      <w:r w:rsidR="00E43C8B" w:rsidRPr="00B65130">
        <w:t xml:space="preserve">who has been granted </w:t>
      </w:r>
      <w:r w:rsidR="00D516CB" w:rsidRPr="00B65130">
        <w:t xml:space="preserve">status, </w:t>
      </w:r>
      <w:r w:rsidR="00240E1C" w:rsidRPr="00B65130">
        <w:t>you</w:t>
      </w:r>
      <w:r w:rsidRPr="00B65130">
        <w:t xml:space="preserve"> can provide </w:t>
      </w:r>
      <w:r w:rsidR="00D516CB" w:rsidRPr="00B65130">
        <w:t>us</w:t>
      </w:r>
      <w:r w:rsidRPr="00B65130">
        <w:t xml:space="preserve"> with a share code and </w:t>
      </w:r>
      <w:r w:rsidR="00D516CB" w:rsidRPr="00B65130">
        <w:t xml:space="preserve">your </w:t>
      </w:r>
      <w:r w:rsidRPr="00B65130">
        <w:t xml:space="preserve">date of birth which will enable </w:t>
      </w:r>
      <w:r w:rsidR="00D516CB" w:rsidRPr="00B65130">
        <w:t>us</w:t>
      </w:r>
      <w:r w:rsidRPr="00B65130">
        <w:t xml:space="preserve"> to check </w:t>
      </w:r>
      <w:r w:rsidR="00D516CB" w:rsidRPr="00B65130">
        <w:t>your</w:t>
      </w:r>
      <w:r w:rsidRPr="00B65130">
        <w:t xml:space="preserve"> Home Office immigration status via the online service available on GOV.UK:</w:t>
      </w:r>
      <w:r w:rsidR="00D516CB" w:rsidRPr="00B65130">
        <w:t xml:space="preserve"> </w:t>
      </w:r>
      <w:hyperlink r:id="rId21" w:history="1">
        <w:r w:rsidR="00D516CB" w:rsidRPr="00B65130">
          <w:rPr>
            <w:rStyle w:val="Hyperlink"/>
          </w:rPr>
          <w:t>https://www.gov.uk/view-right-to-work</w:t>
        </w:r>
      </w:hyperlink>
    </w:p>
    <w:p w14:paraId="797FCDE2" w14:textId="77777777" w:rsidR="00D516CB" w:rsidRPr="00B65130" w:rsidRDefault="00D516CB" w:rsidP="00B65130">
      <w:pPr>
        <w:pStyle w:val="Default"/>
        <w:ind w:left="284"/>
      </w:pPr>
    </w:p>
    <w:p w14:paraId="6171E2C3" w14:textId="4C7895E4" w:rsidR="00A92671" w:rsidRPr="00B65130" w:rsidRDefault="00A92671" w:rsidP="00B65130">
      <w:pPr>
        <w:pStyle w:val="Default"/>
        <w:ind w:left="284"/>
      </w:pPr>
      <w:r w:rsidRPr="00B65130">
        <w:t xml:space="preserve">Alternatively, </w:t>
      </w:r>
      <w:r w:rsidR="00D904A0" w:rsidRPr="00B65130">
        <w:t xml:space="preserve">if you have a </w:t>
      </w:r>
      <w:r w:rsidRPr="00B65130">
        <w:t xml:space="preserve">valid BRC, </w:t>
      </w:r>
      <w:r w:rsidR="00D904A0" w:rsidRPr="00B65130">
        <w:t xml:space="preserve">you may present this </w:t>
      </w:r>
      <w:r w:rsidRPr="00B65130">
        <w:t>for a manual check</w:t>
      </w:r>
      <w:r w:rsidR="00A24B2A" w:rsidRPr="00B65130">
        <w:t>.  From early 2022</w:t>
      </w:r>
      <w:r w:rsidR="003D3BB3" w:rsidRPr="00B65130">
        <w:t xml:space="preserve">, </w:t>
      </w:r>
      <w:r w:rsidR="00A24B2A" w:rsidRPr="00B65130">
        <w:t xml:space="preserve">we will only be able to </w:t>
      </w:r>
      <w:r w:rsidR="009E54BC" w:rsidRPr="00B65130">
        <w:t xml:space="preserve">check the right to work of </w:t>
      </w:r>
      <w:r w:rsidR="00BA0CEB" w:rsidRPr="00B65130">
        <w:t xml:space="preserve">BRC holders online.  </w:t>
      </w:r>
    </w:p>
    <w:p w14:paraId="701BD1AD" w14:textId="77777777" w:rsidR="00A92671" w:rsidRDefault="00A92671" w:rsidP="00B65130">
      <w:pPr>
        <w:pStyle w:val="Default"/>
        <w:ind w:left="284"/>
        <w:rPr>
          <w:b/>
          <w:bCs/>
          <w:sz w:val="28"/>
          <w:szCs w:val="28"/>
        </w:rPr>
      </w:pPr>
    </w:p>
    <w:p w14:paraId="39126AF0" w14:textId="77777777" w:rsidR="0062343E" w:rsidRPr="00182189" w:rsidRDefault="0062343E" w:rsidP="005D6848">
      <w:pPr>
        <w:rPr>
          <w:rFonts w:ascii="Arial" w:hAnsi="Arial" w:cs="Arial"/>
          <w:b/>
          <w:bCs/>
          <w:szCs w:val="24"/>
        </w:rPr>
      </w:pPr>
    </w:p>
    <w:sectPr w:rsidR="0062343E" w:rsidRPr="00182189" w:rsidSect="006D6527">
      <w:footerReference w:type="first" r:id="rId22"/>
      <w:pgSz w:w="11906" w:h="16838"/>
      <w:pgMar w:top="360" w:right="386" w:bottom="360" w:left="360" w:header="708"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BD21B" w14:textId="77777777" w:rsidR="009E52E6" w:rsidRDefault="009E52E6" w:rsidP="006D6527">
      <w:r>
        <w:separator/>
      </w:r>
    </w:p>
  </w:endnote>
  <w:endnote w:type="continuationSeparator" w:id="0">
    <w:p w14:paraId="7ED60C5C" w14:textId="77777777" w:rsidR="009E52E6" w:rsidRDefault="009E52E6" w:rsidP="006D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81E6" w14:textId="788F8D7B" w:rsidR="006D6527" w:rsidRDefault="006D6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12AE5" w14:textId="77777777" w:rsidR="009E52E6" w:rsidRDefault="009E52E6" w:rsidP="006D6527">
      <w:r>
        <w:separator/>
      </w:r>
    </w:p>
  </w:footnote>
  <w:footnote w:type="continuationSeparator" w:id="0">
    <w:p w14:paraId="2036A19B" w14:textId="77777777" w:rsidR="009E52E6" w:rsidRDefault="009E52E6" w:rsidP="006D6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C30"/>
    <w:multiLevelType w:val="hybridMultilevel"/>
    <w:tmpl w:val="EF52BC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875740"/>
    <w:multiLevelType w:val="hybridMultilevel"/>
    <w:tmpl w:val="306CFAE2"/>
    <w:lvl w:ilvl="0" w:tplc="1772AF0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91C293E"/>
    <w:multiLevelType w:val="hybridMultilevel"/>
    <w:tmpl w:val="E1F2A58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F3493"/>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abstractNum w:abstractNumId="4" w15:restartNumberingAfterBreak="0">
    <w:nsid w:val="1DC95BBD"/>
    <w:multiLevelType w:val="multilevel"/>
    <w:tmpl w:val="61DA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057277"/>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abstractNum w:abstractNumId="6" w15:restartNumberingAfterBreak="0">
    <w:nsid w:val="37BC68AC"/>
    <w:multiLevelType w:val="hybridMultilevel"/>
    <w:tmpl w:val="4D5C36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4E51F7"/>
    <w:multiLevelType w:val="multilevel"/>
    <w:tmpl w:val="65829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B62704"/>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abstractNum w:abstractNumId="9" w15:restartNumberingAfterBreak="0">
    <w:nsid w:val="44C032AD"/>
    <w:multiLevelType w:val="hybridMultilevel"/>
    <w:tmpl w:val="DC78A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220B6"/>
    <w:multiLevelType w:val="hybridMultilevel"/>
    <w:tmpl w:val="46A241A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BFB28CB"/>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abstractNum w:abstractNumId="12" w15:restartNumberingAfterBreak="0">
    <w:nsid w:val="52263753"/>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abstractNum w:abstractNumId="13" w15:restartNumberingAfterBreak="0">
    <w:nsid w:val="54C016F1"/>
    <w:multiLevelType w:val="multilevel"/>
    <w:tmpl w:val="8EC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3C1A9B"/>
    <w:multiLevelType w:val="hybridMultilevel"/>
    <w:tmpl w:val="D41602D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542AF"/>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abstractNum w:abstractNumId="16" w15:restartNumberingAfterBreak="0">
    <w:nsid w:val="77431659"/>
    <w:multiLevelType w:val="hybridMultilevel"/>
    <w:tmpl w:val="F3B617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EA13BDF"/>
    <w:multiLevelType w:val="hybridMultilevel"/>
    <w:tmpl w:val="9C96CEB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1B113F"/>
    <w:multiLevelType w:val="singleLevel"/>
    <w:tmpl w:val="5C1278E6"/>
    <w:lvl w:ilvl="0">
      <w:start w:val="1"/>
      <w:numFmt w:val="none"/>
      <w:lvlText w:val=""/>
      <w:legacy w:legacy="1" w:legacySpace="120" w:legacyIndent="360"/>
      <w:lvlJc w:val="left"/>
      <w:pPr>
        <w:ind w:left="720" w:hanging="360"/>
      </w:pPr>
      <w:rPr>
        <w:rFonts w:ascii="Symbol" w:hAnsi="Symbol" w:hint="default"/>
      </w:rPr>
    </w:lvl>
  </w:abstractNum>
  <w:num w:numId="1">
    <w:abstractNumId w:val="12"/>
  </w:num>
  <w:num w:numId="2">
    <w:abstractNumId w:val="11"/>
  </w:num>
  <w:num w:numId="3">
    <w:abstractNumId w:val="18"/>
  </w:num>
  <w:num w:numId="4">
    <w:abstractNumId w:val="3"/>
  </w:num>
  <w:num w:numId="5">
    <w:abstractNumId w:val="5"/>
  </w:num>
  <w:num w:numId="6">
    <w:abstractNumId w:val="8"/>
  </w:num>
  <w:num w:numId="7">
    <w:abstractNumId w:val="15"/>
  </w:num>
  <w:num w:numId="8">
    <w:abstractNumId w:val="10"/>
  </w:num>
  <w:num w:numId="9">
    <w:abstractNumId w:val="14"/>
  </w:num>
  <w:num w:numId="10">
    <w:abstractNumId w:val="2"/>
  </w:num>
  <w:num w:numId="11">
    <w:abstractNumId w:val="9"/>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4"/>
  </w:num>
  <w:num w:numId="17">
    <w:abstractNumId w:val="13"/>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6E"/>
    <w:rsid w:val="00010A97"/>
    <w:rsid w:val="000177CA"/>
    <w:rsid w:val="0002185D"/>
    <w:rsid w:val="0003140A"/>
    <w:rsid w:val="00041A98"/>
    <w:rsid w:val="00051515"/>
    <w:rsid w:val="00061D9A"/>
    <w:rsid w:val="00072E06"/>
    <w:rsid w:val="00080810"/>
    <w:rsid w:val="00081C48"/>
    <w:rsid w:val="000914C8"/>
    <w:rsid w:val="00096823"/>
    <w:rsid w:val="000A16D1"/>
    <w:rsid w:val="000A1D08"/>
    <w:rsid w:val="000A1D16"/>
    <w:rsid w:val="000A6302"/>
    <w:rsid w:val="000C0D91"/>
    <w:rsid w:val="000C22DE"/>
    <w:rsid w:val="000C4102"/>
    <w:rsid w:val="000D10FA"/>
    <w:rsid w:val="000D768E"/>
    <w:rsid w:val="000D7AA2"/>
    <w:rsid w:val="00104B91"/>
    <w:rsid w:val="0010776B"/>
    <w:rsid w:val="00111A82"/>
    <w:rsid w:val="0012721B"/>
    <w:rsid w:val="0015616F"/>
    <w:rsid w:val="001565BE"/>
    <w:rsid w:val="00161B2C"/>
    <w:rsid w:val="001624FE"/>
    <w:rsid w:val="00182189"/>
    <w:rsid w:val="00184D3B"/>
    <w:rsid w:val="001944A4"/>
    <w:rsid w:val="00196E38"/>
    <w:rsid w:val="001A09FC"/>
    <w:rsid w:val="001A23A8"/>
    <w:rsid w:val="001A3F47"/>
    <w:rsid w:val="001B57BD"/>
    <w:rsid w:val="001B6074"/>
    <w:rsid w:val="001C3BB6"/>
    <w:rsid w:val="001C783F"/>
    <w:rsid w:val="001D043D"/>
    <w:rsid w:val="001D472A"/>
    <w:rsid w:val="001D4BC0"/>
    <w:rsid w:val="001D7D88"/>
    <w:rsid w:val="001E273B"/>
    <w:rsid w:val="001E33C5"/>
    <w:rsid w:val="001F6F88"/>
    <w:rsid w:val="002151B6"/>
    <w:rsid w:val="00222728"/>
    <w:rsid w:val="00224742"/>
    <w:rsid w:val="00235861"/>
    <w:rsid w:val="00240BE2"/>
    <w:rsid w:val="00240E1C"/>
    <w:rsid w:val="00242F68"/>
    <w:rsid w:val="00245C96"/>
    <w:rsid w:val="00252F5C"/>
    <w:rsid w:val="00256161"/>
    <w:rsid w:val="0027185C"/>
    <w:rsid w:val="00276E3C"/>
    <w:rsid w:val="00277105"/>
    <w:rsid w:val="00291D96"/>
    <w:rsid w:val="002A5D6C"/>
    <w:rsid w:val="002B02BE"/>
    <w:rsid w:val="002B3CF0"/>
    <w:rsid w:val="002C7D83"/>
    <w:rsid w:val="002D2526"/>
    <w:rsid w:val="002E0ECD"/>
    <w:rsid w:val="002E1D61"/>
    <w:rsid w:val="002E228E"/>
    <w:rsid w:val="002F00F0"/>
    <w:rsid w:val="0031483C"/>
    <w:rsid w:val="003407DA"/>
    <w:rsid w:val="00353CD8"/>
    <w:rsid w:val="0035737F"/>
    <w:rsid w:val="00374064"/>
    <w:rsid w:val="003767BB"/>
    <w:rsid w:val="00377F42"/>
    <w:rsid w:val="00382094"/>
    <w:rsid w:val="003865FE"/>
    <w:rsid w:val="00393656"/>
    <w:rsid w:val="00395C7D"/>
    <w:rsid w:val="003A0F65"/>
    <w:rsid w:val="003A3A02"/>
    <w:rsid w:val="003A65DA"/>
    <w:rsid w:val="003A7E1D"/>
    <w:rsid w:val="003C344B"/>
    <w:rsid w:val="003D20FD"/>
    <w:rsid w:val="003D2C4F"/>
    <w:rsid w:val="003D3BB3"/>
    <w:rsid w:val="003D7604"/>
    <w:rsid w:val="003E0A44"/>
    <w:rsid w:val="003E455C"/>
    <w:rsid w:val="003F72CC"/>
    <w:rsid w:val="00404D08"/>
    <w:rsid w:val="00412BC2"/>
    <w:rsid w:val="004139D9"/>
    <w:rsid w:val="0041464D"/>
    <w:rsid w:val="004225AD"/>
    <w:rsid w:val="00430F83"/>
    <w:rsid w:val="0043340A"/>
    <w:rsid w:val="004452A4"/>
    <w:rsid w:val="0045349D"/>
    <w:rsid w:val="0046132A"/>
    <w:rsid w:val="0046726C"/>
    <w:rsid w:val="00467513"/>
    <w:rsid w:val="00472DAE"/>
    <w:rsid w:val="00474E9B"/>
    <w:rsid w:val="00475C94"/>
    <w:rsid w:val="00476866"/>
    <w:rsid w:val="00480161"/>
    <w:rsid w:val="004A54E1"/>
    <w:rsid w:val="004B7CBB"/>
    <w:rsid w:val="004C1A21"/>
    <w:rsid w:val="004C5EB8"/>
    <w:rsid w:val="004D04AE"/>
    <w:rsid w:val="004D309A"/>
    <w:rsid w:val="004E6CC5"/>
    <w:rsid w:val="004F01D7"/>
    <w:rsid w:val="004F0494"/>
    <w:rsid w:val="004F199B"/>
    <w:rsid w:val="004F7224"/>
    <w:rsid w:val="004F7565"/>
    <w:rsid w:val="00500FCB"/>
    <w:rsid w:val="00503999"/>
    <w:rsid w:val="00504A74"/>
    <w:rsid w:val="00506169"/>
    <w:rsid w:val="00507BCB"/>
    <w:rsid w:val="00514912"/>
    <w:rsid w:val="00515357"/>
    <w:rsid w:val="005168C0"/>
    <w:rsid w:val="005218CB"/>
    <w:rsid w:val="00522CEA"/>
    <w:rsid w:val="0052454A"/>
    <w:rsid w:val="00535970"/>
    <w:rsid w:val="00535D8A"/>
    <w:rsid w:val="00547611"/>
    <w:rsid w:val="00555FA7"/>
    <w:rsid w:val="005561FE"/>
    <w:rsid w:val="005606EA"/>
    <w:rsid w:val="00565891"/>
    <w:rsid w:val="00567104"/>
    <w:rsid w:val="00574676"/>
    <w:rsid w:val="00595877"/>
    <w:rsid w:val="00597A99"/>
    <w:rsid w:val="005A30B6"/>
    <w:rsid w:val="005A3407"/>
    <w:rsid w:val="005C1A4E"/>
    <w:rsid w:val="005D425E"/>
    <w:rsid w:val="005D6848"/>
    <w:rsid w:val="005F0981"/>
    <w:rsid w:val="00603D34"/>
    <w:rsid w:val="0061356A"/>
    <w:rsid w:val="00615BBD"/>
    <w:rsid w:val="00617800"/>
    <w:rsid w:val="0062343E"/>
    <w:rsid w:val="00624A70"/>
    <w:rsid w:val="006322CC"/>
    <w:rsid w:val="0063302B"/>
    <w:rsid w:val="00634CBB"/>
    <w:rsid w:val="00635A20"/>
    <w:rsid w:val="006403DA"/>
    <w:rsid w:val="00643946"/>
    <w:rsid w:val="00645B83"/>
    <w:rsid w:val="00650853"/>
    <w:rsid w:val="00651583"/>
    <w:rsid w:val="006558EF"/>
    <w:rsid w:val="0065652E"/>
    <w:rsid w:val="00660BEB"/>
    <w:rsid w:val="00663B41"/>
    <w:rsid w:val="00675114"/>
    <w:rsid w:val="00677495"/>
    <w:rsid w:val="006804C2"/>
    <w:rsid w:val="00683256"/>
    <w:rsid w:val="00683419"/>
    <w:rsid w:val="006848B7"/>
    <w:rsid w:val="00685596"/>
    <w:rsid w:val="00687092"/>
    <w:rsid w:val="00690B3F"/>
    <w:rsid w:val="0069195E"/>
    <w:rsid w:val="0069460C"/>
    <w:rsid w:val="006953F8"/>
    <w:rsid w:val="006A2CA7"/>
    <w:rsid w:val="006A6502"/>
    <w:rsid w:val="006B27FE"/>
    <w:rsid w:val="006B55E3"/>
    <w:rsid w:val="006C218E"/>
    <w:rsid w:val="006C51B3"/>
    <w:rsid w:val="006C78C0"/>
    <w:rsid w:val="006D6527"/>
    <w:rsid w:val="006E2626"/>
    <w:rsid w:val="006E3CA2"/>
    <w:rsid w:val="006E561B"/>
    <w:rsid w:val="006F492B"/>
    <w:rsid w:val="00701842"/>
    <w:rsid w:val="00703CFB"/>
    <w:rsid w:val="00704827"/>
    <w:rsid w:val="007072A5"/>
    <w:rsid w:val="0071198D"/>
    <w:rsid w:val="0071561A"/>
    <w:rsid w:val="007309D6"/>
    <w:rsid w:val="00731D3B"/>
    <w:rsid w:val="00731D76"/>
    <w:rsid w:val="00732C57"/>
    <w:rsid w:val="00733446"/>
    <w:rsid w:val="00733E24"/>
    <w:rsid w:val="00742299"/>
    <w:rsid w:val="00745889"/>
    <w:rsid w:val="007471D0"/>
    <w:rsid w:val="00755A3B"/>
    <w:rsid w:val="00760DF0"/>
    <w:rsid w:val="00761A78"/>
    <w:rsid w:val="007658E5"/>
    <w:rsid w:val="00775A26"/>
    <w:rsid w:val="007808A7"/>
    <w:rsid w:val="00781A70"/>
    <w:rsid w:val="00781E3F"/>
    <w:rsid w:val="00784D53"/>
    <w:rsid w:val="0078688F"/>
    <w:rsid w:val="007A434E"/>
    <w:rsid w:val="007A4A28"/>
    <w:rsid w:val="007A5C27"/>
    <w:rsid w:val="007B5913"/>
    <w:rsid w:val="007B677C"/>
    <w:rsid w:val="007C4C84"/>
    <w:rsid w:val="007C7EFF"/>
    <w:rsid w:val="007D664B"/>
    <w:rsid w:val="007F1649"/>
    <w:rsid w:val="007F336D"/>
    <w:rsid w:val="007F687E"/>
    <w:rsid w:val="008012BC"/>
    <w:rsid w:val="00801C11"/>
    <w:rsid w:val="00814ACB"/>
    <w:rsid w:val="00815EC6"/>
    <w:rsid w:val="00817555"/>
    <w:rsid w:val="00820BC9"/>
    <w:rsid w:val="00821D51"/>
    <w:rsid w:val="0083124C"/>
    <w:rsid w:val="00832AD7"/>
    <w:rsid w:val="00832EB5"/>
    <w:rsid w:val="00833B2A"/>
    <w:rsid w:val="00837409"/>
    <w:rsid w:val="00853AC5"/>
    <w:rsid w:val="00857B96"/>
    <w:rsid w:val="008622D3"/>
    <w:rsid w:val="00864167"/>
    <w:rsid w:val="00867005"/>
    <w:rsid w:val="008707A9"/>
    <w:rsid w:val="00871E20"/>
    <w:rsid w:val="00874340"/>
    <w:rsid w:val="0088156B"/>
    <w:rsid w:val="00885D11"/>
    <w:rsid w:val="00886F6E"/>
    <w:rsid w:val="008918E5"/>
    <w:rsid w:val="008A32EF"/>
    <w:rsid w:val="008A56D9"/>
    <w:rsid w:val="008B66CF"/>
    <w:rsid w:val="008B68A2"/>
    <w:rsid w:val="008B7227"/>
    <w:rsid w:val="008B75B2"/>
    <w:rsid w:val="008C0700"/>
    <w:rsid w:val="008C7B69"/>
    <w:rsid w:val="008F6CB8"/>
    <w:rsid w:val="00900675"/>
    <w:rsid w:val="0091226C"/>
    <w:rsid w:val="00913634"/>
    <w:rsid w:val="00917D39"/>
    <w:rsid w:val="00920949"/>
    <w:rsid w:val="00922CE1"/>
    <w:rsid w:val="00926F3D"/>
    <w:rsid w:val="009272B3"/>
    <w:rsid w:val="00940986"/>
    <w:rsid w:val="009416E3"/>
    <w:rsid w:val="009441FA"/>
    <w:rsid w:val="00944842"/>
    <w:rsid w:val="009536E9"/>
    <w:rsid w:val="00955E14"/>
    <w:rsid w:val="00960FBA"/>
    <w:rsid w:val="00961D83"/>
    <w:rsid w:val="00964233"/>
    <w:rsid w:val="0098339C"/>
    <w:rsid w:val="00984022"/>
    <w:rsid w:val="00992013"/>
    <w:rsid w:val="009A6AEE"/>
    <w:rsid w:val="009B4ADC"/>
    <w:rsid w:val="009C2FB1"/>
    <w:rsid w:val="009C63DA"/>
    <w:rsid w:val="009C7B9A"/>
    <w:rsid w:val="009D4946"/>
    <w:rsid w:val="009E211F"/>
    <w:rsid w:val="009E52E6"/>
    <w:rsid w:val="009E54BC"/>
    <w:rsid w:val="009E60FC"/>
    <w:rsid w:val="009F2029"/>
    <w:rsid w:val="009F39A5"/>
    <w:rsid w:val="009F53F4"/>
    <w:rsid w:val="009F6E8D"/>
    <w:rsid w:val="00A02589"/>
    <w:rsid w:val="00A0768F"/>
    <w:rsid w:val="00A12B59"/>
    <w:rsid w:val="00A15AFB"/>
    <w:rsid w:val="00A16AC5"/>
    <w:rsid w:val="00A239CD"/>
    <w:rsid w:val="00A24B2A"/>
    <w:rsid w:val="00A24D7A"/>
    <w:rsid w:val="00A30894"/>
    <w:rsid w:val="00A41B90"/>
    <w:rsid w:val="00A421BB"/>
    <w:rsid w:val="00A51331"/>
    <w:rsid w:val="00A518BA"/>
    <w:rsid w:val="00A543D7"/>
    <w:rsid w:val="00A5506E"/>
    <w:rsid w:val="00A55797"/>
    <w:rsid w:val="00A575D0"/>
    <w:rsid w:val="00A66CED"/>
    <w:rsid w:val="00A866F1"/>
    <w:rsid w:val="00A92463"/>
    <w:rsid w:val="00A92671"/>
    <w:rsid w:val="00AA0AAB"/>
    <w:rsid w:val="00AA0B4B"/>
    <w:rsid w:val="00AC2D5B"/>
    <w:rsid w:val="00AC2FB2"/>
    <w:rsid w:val="00AC31C7"/>
    <w:rsid w:val="00AD30BA"/>
    <w:rsid w:val="00AD769C"/>
    <w:rsid w:val="00AE27E3"/>
    <w:rsid w:val="00AE34DF"/>
    <w:rsid w:val="00AF00CD"/>
    <w:rsid w:val="00AF28D5"/>
    <w:rsid w:val="00AF766E"/>
    <w:rsid w:val="00B05AF3"/>
    <w:rsid w:val="00B122AB"/>
    <w:rsid w:val="00B12EB6"/>
    <w:rsid w:val="00B176A8"/>
    <w:rsid w:val="00B215BD"/>
    <w:rsid w:val="00B230E5"/>
    <w:rsid w:val="00B235BD"/>
    <w:rsid w:val="00B27266"/>
    <w:rsid w:val="00B3068F"/>
    <w:rsid w:val="00B306E6"/>
    <w:rsid w:val="00B313B4"/>
    <w:rsid w:val="00B357E1"/>
    <w:rsid w:val="00B65130"/>
    <w:rsid w:val="00B706F8"/>
    <w:rsid w:val="00B8382E"/>
    <w:rsid w:val="00BA0CEB"/>
    <w:rsid w:val="00BA1166"/>
    <w:rsid w:val="00BA4D49"/>
    <w:rsid w:val="00BA7ECE"/>
    <w:rsid w:val="00BB0F10"/>
    <w:rsid w:val="00BB50C0"/>
    <w:rsid w:val="00BC7A3E"/>
    <w:rsid w:val="00BD0E59"/>
    <w:rsid w:val="00BE4073"/>
    <w:rsid w:val="00BF4900"/>
    <w:rsid w:val="00BF5F8E"/>
    <w:rsid w:val="00C024CC"/>
    <w:rsid w:val="00C02E8C"/>
    <w:rsid w:val="00C13133"/>
    <w:rsid w:val="00C2256B"/>
    <w:rsid w:val="00C3143E"/>
    <w:rsid w:val="00C33BE3"/>
    <w:rsid w:val="00C352AF"/>
    <w:rsid w:val="00C36CBE"/>
    <w:rsid w:val="00C42986"/>
    <w:rsid w:val="00C44EFB"/>
    <w:rsid w:val="00C51991"/>
    <w:rsid w:val="00C530F5"/>
    <w:rsid w:val="00C5692A"/>
    <w:rsid w:val="00C57698"/>
    <w:rsid w:val="00C6042A"/>
    <w:rsid w:val="00C6256B"/>
    <w:rsid w:val="00C64953"/>
    <w:rsid w:val="00C716B9"/>
    <w:rsid w:val="00C7571D"/>
    <w:rsid w:val="00C84DAD"/>
    <w:rsid w:val="00C877E2"/>
    <w:rsid w:val="00C92F35"/>
    <w:rsid w:val="00C95F3F"/>
    <w:rsid w:val="00C97CF3"/>
    <w:rsid w:val="00CA5FDB"/>
    <w:rsid w:val="00CB00B2"/>
    <w:rsid w:val="00CB1DEF"/>
    <w:rsid w:val="00CC4A19"/>
    <w:rsid w:val="00CC73E6"/>
    <w:rsid w:val="00CD50AE"/>
    <w:rsid w:val="00CF0CAF"/>
    <w:rsid w:val="00CF37ED"/>
    <w:rsid w:val="00CF3FE3"/>
    <w:rsid w:val="00CF7B65"/>
    <w:rsid w:val="00CF7DBE"/>
    <w:rsid w:val="00D0155C"/>
    <w:rsid w:val="00D02FBD"/>
    <w:rsid w:val="00D10B47"/>
    <w:rsid w:val="00D10E22"/>
    <w:rsid w:val="00D1517C"/>
    <w:rsid w:val="00D33696"/>
    <w:rsid w:val="00D35819"/>
    <w:rsid w:val="00D41834"/>
    <w:rsid w:val="00D46E32"/>
    <w:rsid w:val="00D516CB"/>
    <w:rsid w:val="00D56388"/>
    <w:rsid w:val="00D61513"/>
    <w:rsid w:val="00D65C73"/>
    <w:rsid w:val="00D76BCA"/>
    <w:rsid w:val="00D85517"/>
    <w:rsid w:val="00D87BCC"/>
    <w:rsid w:val="00D904A0"/>
    <w:rsid w:val="00D90FF4"/>
    <w:rsid w:val="00D92FA7"/>
    <w:rsid w:val="00DA27B3"/>
    <w:rsid w:val="00DA6B74"/>
    <w:rsid w:val="00DB4013"/>
    <w:rsid w:val="00DB4641"/>
    <w:rsid w:val="00DB4F84"/>
    <w:rsid w:val="00DC20E7"/>
    <w:rsid w:val="00DC2DA5"/>
    <w:rsid w:val="00DD7E76"/>
    <w:rsid w:val="00DE0179"/>
    <w:rsid w:val="00DE0614"/>
    <w:rsid w:val="00E00B71"/>
    <w:rsid w:val="00E1049C"/>
    <w:rsid w:val="00E120D4"/>
    <w:rsid w:val="00E21147"/>
    <w:rsid w:val="00E22DE0"/>
    <w:rsid w:val="00E2452C"/>
    <w:rsid w:val="00E24E16"/>
    <w:rsid w:val="00E33271"/>
    <w:rsid w:val="00E41A9B"/>
    <w:rsid w:val="00E43BB8"/>
    <w:rsid w:val="00E43C8B"/>
    <w:rsid w:val="00E511B5"/>
    <w:rsid w:val="00E5402E"/>
    <w:rsid w:val="00E612F6"/>
    <w:rsid w:val="00E634E4"/>
    <w:rsid w:val="00E7192B"/>
    <w:rsid w:val="00E74D20"/>
    <w:rsid w:val="00E8102A"/>
    <w:rsid w:val="00E81503"/>
    <w:rsid w:val="00E84E8B"/>
    <w:rsid w:val="00E85BA4"/>
    <w:rsid w:val="00E95F0A"/>
    <w:rsid w:val="00E97D95"/>
    <w:rsid w:val="00EA2504"/>
    <w:rsid w:val="00EB4E0F"/>
    <w:rsid w:val="00EB7232"/>
    <w:rsid w:val="00EC18A5"/>
    <w:rsid w:val="00ED6145"/>
    <w:rsid w:val="00ED79E2"/>
    <w:rsid w:val="00EE4F9A"/>
    <w:rsid w:val="00EF6830"/>
    <w:rsid w:val="00F01A1F"/>
    <w:rsid w:val="00F02F22"/>
    <w:rsid w:val="00F15E77"/>
    <w:rsid w:val="00F24F7D"/>
    <w:rsid w:val="00F2779E"/>
    <w:rsid w:val="00F37BE1"/>
    <w:rsid w:val="00F40C58"/>
    <w:rsid w:val="00F41DED"/>
    <w:rsid w:val="00F572CF"/>
    <w:rsid w:val="00F60797"/>
    <w:rsid w:val="00F62343"/>
    <w:rsid w:val="00F67CA9"/>
    <w:rsid w:val="00F756E9"/>
    <w:rsid w:val="00F76F39"/>
    <w:rsid w:val="00F8420A"/>
    <w:rsid w:val="00F84B7E"/>
    <w:rsid w:val="00F8750E"/>
    <w:rsid w:val="00F87779"/>
    <w:rsid w:val="00F87A17"/>
    <w:rsid w:val="00F87AC8"/>
    <w:rsid w:val="00F91909"/>
    <w:rsid w:val="00FA0374"/>
    <w:rsid w:val="00FA1401"/>
    <w:rsid w:val="00FA157E"/>
    <w:rsid w:val="00FA614E"/>
    <w:rsid w:val="00FB3039"/>
    <w:rsid w:val="00FD4DE9"/>
    <w:rsid w:val="00FE61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6B527F35"/>
  <w15:chartTrackingRefBased/>
  <w15:docId w15:val="{08EB1E9C-0127-49D9-8C2C-F9189632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GB"/>
    </w:rPr>
  </w:style>
  <w:style w:type="paragraph" w:styleId="Heading1">
    <w:name w:val="heading 1"/>
    <w:basedOn w:val="Normal"/>
    <w:next w:val="Normal"/>
    <w:qFormat/>
    <w:rsid w:val="008B68A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68A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71E20"/>
    <w:pPr>
      <w:keepNext/>
      <w:outlineLvl w:val="2"/>
    </w:pPr>
    <w:rPr>
      <w:rFonts w:ascii="Arial" w:hAnsi="Arial"/>
      <w:b/>
      <w:b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sid w:val="000D7AA2"/>
    <w:pPr>
      <w:tabs>
        <w:tab w:val="left" w:pos="1350"/>
        <w:tab w:val="left" w:pos="4860"/>
      </w:tabs>
    </w:pPr>
    <w:rPr>
      <w:snapToGrid w:val="0"/>
      <w:color w:val="000000"/>
      <w:lang w:eastAsia="en-US"/>
    </w:rPr>
  </w:style>
  <w:style w:type="paragraph" w:styleId="BalloonText">
    <w:name w:val="Balloon Text"/>
    <w:basedOn w:val="Normal"/>
    <w:semiHidden/>
    <w:rsid w:val="00651583"/>
    <w:rPr>
      <w:rFonts w:ascii="Tahoma" w:hAnsi="Tahoma" w:cs="Tahoma"/>
      <w:sz w:val="16"/>
      <w:szCs w:val="16"/>
    </w:rPr>
  </w:style>
  <w:style w:type="paragraph" w:styleId="BodyTextIndent">
    <w:name w:val="Body Text Indent"/>
    <w:basedOn w:val="Normal"/>
    <w:rsid w:val="008B68A2"/>
    <w:pPr>
      <w:spacing w:after="120"/>
      <w:ind w:left="283"/>
    </w:pPr>
  </w:style>
  <w:style w:type="table" w:styleId="TableGrid">
    <w:name w:val="Table Grid"/>
    <w:basedOn w:val="TableNormal"/>
    <w:rsid w:val="002D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F00F0"/>
    <w:pPr>
      <w:shd w:val="clear" w:color="auto" w:fill="000080"/>
    </w:pPr>
    <w:rPr>
      <w:rFonts w:ascii="Tahoma" w:hAnsi="Tahoma" w:cs="Tahoma"/>
      <w:sz w:val="20"/>
    </w:rPr>
  </w:style>
  <w:style w:type="paragraph" w:styleId="Title">
    <w:name w:val="Title"/>
    <w:basedOn w:val="Normal"/>
    <w:link w:val="TitleChar"/>
    <w:qFormat/>
    <w:rsid w:val="00920949"/>
    <w:pPr>
      <w:jc w:val="center"/>
    </w:pPr>
    <w:rPr>
      <w:rFonts w:ascii="Arial" w:hAnsi="Arial"/>
      <w:b/>
      <w:bCs/>
      <w:szCs w:val="24"/>
      <w:u w:val="single"/>
    </w:rPr>
  </w:style>
  <w:style w:type="paragraph" w:styleId="Header">
    <w:name w:val="header"/>
    <w:basedOn w:val="Normal"/>
    <w:link w:val="HeaderChar"/>
    <w:rsid w:val="006D6527"/>
    <w:pPr>
      <w:tabs>
        <w:tab w:val="center" w:pos="4513"/>
        <w:tab w:val="right" w:pos="9026"/>
      </w:tabs>
    </w:pPr>
  </w:style>
  <w:style w:type="character" w:customStyle="1" w:styleId="HeaderChar">
    <w:name w:val="Header Char"/>
    <w:link w:val="Header"/>
    <w:rsid w:val="006D6527"/>
    <w:rPr>
      <w:sz w:val="24"/>
    </w:rPr>
  </w:style>
  <w:style w:type="paragraph" w:styleId="Footer">
    <w:name w:val="footer"/>
    <w:basedOn w:val="Normal"/>
    <w:link w:val="FooterChar"/>
    <w:rsid w:val="006D6527"/>
    <w:pPr>
      <w:tabs>
        <w:tab w:val="center" w:pos="4513"/>
        <w:tab w:val="right" w:pos="9026"/>
      </w:tabs>
    </w:pPr>
  </w:style>
  <w:style w:type="character" w:customStyle="1" w:styleId="FooterChar">
    <w:name w:val="Footer Char"/>
    <w:link w:val="Footer"/>
    <w:rsid w:val="006D6527"/>
    <w:rPr>
      <w:sz w:val="24"/>
    </w:rPr>
  </w:style>
  <w:style w:type="character" w:styleId="CommentReference">
    <w:name w:val="annotation reference"/>
    <w:rsid w:val="006D6527"/>
    <w:rPr>
      <w:sz w:val="16"/>
      <w:szCs w:val="16"/>
    </w:rPr>
  </w:style>
  <w:style w:type="paragraph" w:styleId="CommentText">
    <w:name w:val="annotation text"/>
    <w:basedOn w:val="Normal"/>
    <w:link w:val="CommentTextChar"/>
    <w:rsid w:val="006D6527"/>
    <w:rPr>
      <w:sz w:val="20"/>
    </w:rPr>
  </w:style>
  <w:style w:type="character" w:customStyle="1" w:styleId="CommentTextChar">
    <w:name w:val="Comment Text Char"/>
    <w:basedOn w:val="DefaultParagraphFont"/>
    <w:link w:val="CommentText"/>
    <w:rsid w:val="006D6527"/>
  </w:style>
  <w:style w:type="paragraph" w:styleId="CommentSubject">
    <w:name w:val="annotation subject"/>
    <w:basedOn w:val="CommentText"/>
    <w:next w:val="CommentText"/>
    <w:link w:val="CommentSubjectChar"/>
    <w:rsid w:val="006D6527"/>
    <w:rPr>
      <w:b/>
      <w:bCs/>
    </w:rPr>
  </w:style>
  <w:style w:type="character" w:customStyle="1" w:styleId="CommentSubjectChar">
    <w:name w:val="Comment Subject Char"/>
    <w:link w:val="CommentSubject"/>
    <w:rsid w:val="006D6527"/>
    <w:rPr>
      <w:b/>
      <w:bCs/>
    </w:rPr>
  </w:style>
  <w:style w:type="paragraph" w:styleId="ListParagraph">
    <w:name w:val="List Paragraph"/>
    <w:basedOn w:val="Normal"/>
    <w:uiPriority w:val="34"/>
    <w:qFormat/>
    <w:rsid w:val="006E561B"/>
    <w:pPr>
      <w:ind w:left="720"/>
    </w:pPr>
  </w:style>
  <w:style w:type="character" w:customStyle="1" w:styleId="TitleChar">
    <w:name w:val="Title Char"/>
    <w:basedOn w:val="DefaultParagraphFont"/>
    <w:link w:val="Title"/>
    <w:rsid w:val="005D6848"/>
    <w:rPr>
      <w:rFonts w:ascii="Arial" w:hAnsi="Arial"/>
      <w:b/>
      <w:bCs/>
      <w:sz w:val="24"/>
      <w:szCs w:val="24"/>
      <w:u w:val="single"/>
      <w:lang w:val="en-GB" w:eastAsia="en-GB"/>
    </w:rPr>
  </w:style>
  <w:style w:type="paragraph" w:styleId="NormalWeb">
    <w:name w:val="Normal (Web)"/>
    <w:basedOn w:val="Normal"/>
    <w:uiPriority w:val="99"/>
    <w:unhideWhenUsed/>
    <w:rsid w:val="0062343E"/>
    <w:pPr>
      <w:spacing w:before="100" w:beforeAutospacing="1" w:after="100" w:afterAutospacing="1"/>
    </w:pPr>
    <w:rPr>
      <w:szCs w:val="24"/>
    </w:rPr>
  </w:style>
  <w:style w:type="paragraph" w:customStyle="1" w:styleId="Default">
    <w:name w:val="Default"/>
    <w:rsid w:val="0062343E"/>
    <w:pPr>
      <w:autoSpaceDE w:val="0"/>
      <w:autoSpaceDN w:val="0"/>
      <w:adjustRightInd w:val="0"/>
    </w:pPr>
    <w:rPr>
      <w:rFonts w:ascii="Arial" w:hAnsi="Arial" w:cs="Arial"/>
      <w:color w:val="000000"/>
      <w:sz w:val="24"/>
      <w:szCs w:val="24"/>
      <w:lang w:val="en-GB" w:eastAsia="en-GB"/>
    </w:rPr>
  </w:style>
  <w:style w:type="character" w:styleId="FollowedHyperlink">
    <w:name w:val="FollowedHyperlink"/>
    <w:basedOn w:val="DefaultParagraphFont"/>
    <w:rsid w:val="00B230E5"/>
    <w:rPr>
      <w:color w:val="954F72" w:themeColor="followedHyperlink"/>
      <w:u w:val="single"/>
    </w:rPr>
  </w:style>
  <w:style w:type="character" w:customStyle="1" w:styleId="UnresolvedMention">
    <w:name w:val="Unresolved Mention"/>
    <w:basedOn w:val="DefaultParagraphFont"/>
    <w:uiPriority w:val="99"/>
    <w:semiHidden/>
    <w:unhideWhenUsed/>
    <w:rsid w:val="00745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prove-right-to-work" TargetMode="External"/><Relationship Id="rId18" Type="http://schemas.openxmlformats.org/officeDocument/2006/relationships/hyperlink" Target="https://www.gov.uk/employee-immigration-employment-status" TargetMode="External"/><Relationship Id="rId3" Type="http://schemas.openxmlformats.org/officeDocument/2006/relationships/customXml" Target="../customXml/item3.xml"/><Relationship Id="rId21" Type="http://schemas.openxmlformats.org/officeDocument/2006/relationships/hyperlink" Target="https://www.gov.uk/view-right-to-work" TargetMode="External"/><Relationship Id="rId7" Type="http://schemas.openxmlformats.org/officeDocument/2006/relationships/settings" Target="settings.xml"/><Relationship Id="rId12" Type="http://schemas.openxmlformats.org/officeDocument/2006/relationships/hyperlink" Target="https://www.gov.uk/view-right-to-work" TargetMode="External"/><Relationship Id="rId17" Type="http://schemas.openxmlformats.org/officeDocument/2006/relationships/hyperlink" Target="https://www.gov.uk/view-right-to-work" TargetMode="External"/><Relationship Id="rId2" Type="http://schemas.openxmlformats.org/officeDocument/2006/relationships/customXml" Target="../customXml/item2.xml"/><Relationship Id="rId16" Type="http://schemas.openxmlformats.org/officeDocument/2006/relationships/hyperlink" Target="https://www.gov.uk/prove-right-to-work" TargetMode="External"/><Relationship Id="rId20" Type="http://schemas.openxmlformats.org/officeDocument/2006/relationships/hyperlink" Target="https://www.gov.uk/view-right-to-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employee-immigration-employment-stat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employee-immigration-employment-sta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view-right-to-wor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0B222EA73B48428A2911733E7EF4D3" ma:contentTypeVersion="4" ma:contentTypeDescription="Create a new document." ma:contentTypeScope="" ma:versionID="8a1335b1b583417303237d033853f68b">
  <xsd:schema xmlns:xsd="http://www.w3.org/2001/XMLSchema" xmlns:xs="http://www.w3.org/2001/XMLSchema" xmlns:p="http://schemas.microsoft.com/office/2006/metadata/properties" xmlns:ns2="fa63f561-7bf0-4e5d-90ce-eb01aa294f91" xmlns:ns3="6ee03d23-a541-478c-93b5-d615d10a3e48" targetNamespace="http://schemas.microsoft.com/office/2006/metadata/properties" ma:root="true" ma:fieldsID="8e71901c2a02f01ce73e9b70f9e3f152" ns2:_="" ns3:_="">
    <xsd:import namespace="fa63f561-7bf0-4e5d-90ce-eb01aa294f91"/>
    <xsd:import namespace="6ee03d23-a541-478c-93b5-d615d10a3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3f561-7bf0-4e5d-90ce-eb01aa294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e03d23-a541-478c-93b5-d615d10a3e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D13BA74F-77CD-46CA-BBF8-7D03305A2E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DABA1B-01AF-47B4-BFCD-60E6ABFC6CDE}">
  <ds:schemaRefs>
    <ds:schemaRef ds:uri="http://schemas.microsoft.com/sharepoint/v3/contenttype/forms"/>
  </ds:schemaRefs>
</ds:datastoreItem>
</file>

<file path=customXml/itemProps3.xml><?xml version="1.0" encoding="utf-8"?>
<ds:datastoreItem xmlns:ds="http://schemas.openxmlformats.org/officeDocument/2006/customXml" ds:itemID="{5598D733-C156-4BF2-9041-45F1614E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3f561-7bf0-4e5d-90ce-eb01aa294f91"/>
    <ds:schemaRef ds:uri="6ee03d23-a541-478c-93b5-d615d10a3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04EC7-8321-47B8-AF43-BC55E28A8FF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6523</Words>
  <Characters>37183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CONFIDENTIAL</vt:lpstr>
    </vt:vector>
  </TitlesOfParts>
  <Company>JobsGoPublic</Company>
  <LinksUpToDate>false</LinksUpToDate>
  <CharactersWithSpaces>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philm</dc:creator>
  <cp:keywords/>
  <dc:description/>
  <cp:lastModifiedBy>Aimee Cooper</cp:lastModifiedBy>
  <cp:revision>4</cp:revision>
  <cp:lastPrinted>2009-11-18T10:12:00Z</cp:lastPrinted>
  <dcterms:created xsi:type="dcterms:W3CDTF">2021-07-01T09:10:00Z</dcterms:created>
  <dcterms:modified xsi:type="dcterms:W3CDTF">2021-07-01T09:27:00Z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son">
    <vt:lpwstr/>
  </property>
  <property fmtid="{D5CDD505-2E9C-101B-9397-08002B2CF9AE}" pid="3" name="ContentTypeId">
    <vt:lpwstr>0x010100C20B222EA73B48428A2911733E7EF4D3</vt:lpwstr>
  </property>
</Properties>
</file>