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C9BD1" w14:textId="5F3A8BEF" w:rsidR="003A7F6B" w:rsidRDefault="00965C46">
      <w:pPr>
        <w:spacing w:after="240"/>
      </w:pPr>
      <w:r>
        <w:rPr>
          <w:rFonts w:ascii="Calibri Light" w:hAnsi="Calibri Light" w:cs="Calibri Light"/>
          <w:noProof/>
          <w:color w:val="FF6600"/>
          <w:sz w:val="32"/>
          <w:szCs w:val="32"/>
        </w:rPr>
        <w:drawing>
          <wp:anchor distT="0" distB="0" distL="114300" distR="114300" simplePos="0" relativeHeight="251659776" behindDoc="1" locked="0" layoutInCell="1" allowOverlap="1" wp14:anchorId="0E3A87C1" wp14:editId="16ED7947">
            <wp:simplePos x="0" y="0"/>
            <wp:positionH relativeFrom="column">
              <wp:posOffset>5391150</wp:posOffset>
            </wp:positionH>
            <wp:positionV relativeFrom="paragraph">
              <wp:posOffset>0</wp:posOffset>
            </wp:positionV>
            <wp:extent cx="1273175" cy="1178560"/>
            <wp:effectExtent l="0" t="0" r="3175" b="2540"/>
            <wp:wrapTight wrapText="bothSides">
              <wp:wrapPolygon edited="0">
                <wp:start x="0" y="0"/>
                <wp:lineTo x="0" y="21297"/>
                <wp:lineTo x="21331" y="21297"/>
                <wp:lineTo x="21331" y="0"/>
                <wp:lineTo x="0" y="0"/>
              </wp:wrapPolygon>
            </wp:wrapTight>
            <wp:docPr id="210033544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335447" name="Picture 1" descr="A logo for a company&#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273175" cy="1178560"/>
                    </a:xfrm>
                    <a:prstGeom prst="rect">
                      <a:avLst/>
                    </a:prstGeom>
                  </pic:spPr>
                </pic:pic>
              </a:graphicData>
            </a:graphic>
            <wp14:sizeRelH relativeFrom="margin">
              <wp14:pctWidth>0</wp14:pctWidth>
            </wp14:sizeRelH>
            <wp14:sizeRelV relativeFrom="margin">
              <wp14:pctHeight>0</wp14:pctHeight>
            </wp14:sizeRelV>
          </wp:anchor>
        </w:drawing>
      </w:r>
      <w:r w:rsidR="00BF199E">
        <w:rPr>
          <w:rFonts w:ascii="Calibri Light" w:hAnsi="Calibri Light" w:cs="Calibri Light"/>
          <w:color w:val="FF6600"/>
          <w:sz w:val="32"/>
          <w:szCs w:val="32"/>
        </w:rPr>
        <w:t>Cedars Academy Trust</w:t>
      </w:r>
      <w:r w:rsidR="00BF199E">
        <w:rPr>
          <w:rFonts w:ascii="Calibri Light" w:hAnsi="Calibri Light" w:cs="Calibri Light"/>
          <w:color w:val="FF6600"/>
          <w:sz w:val="32"/>
          <w:szCs w:val="32"/>
        </w:rPr>
        <w:br/>
      </w:r>
      <w:r w:rsidR="00BF199E">
        <w:rPr>
          <w:rFonts w:ascii="Calibri Light" w:hAnsi="Calibri Light" w:cs="Calibri Light"/>
          <w:b/>
          <w:color w:val="FF6600"/>
          <w:sz w:val="32"/>
          <w:szCs w:val="32"/>
        </w:rPr>
        <w:t>JOB DESCRIPTION &amp; PERSON SPECIFICATION</w:t>
      </w:r>
      <w:r w:rsidR="00BF199E">
        <w:rPr>
          <w:rFonts w:ascii="Calibri Light" w:hAnsi="Calibri Light" w:cs="Calibri Light"/>
          <w:b/>
          <w:sz w:val="32"/>
          <w:szCs w:val="32"/>
          <w:u w:val="single"/>
        </w:rPr>
        <w:br/>
      </w:r>
      <w:r w:rsidR="005255B9">
        <w:rPr>
          <w:rFonts w:ascii="Calibri Light" w:hAnsi="Calibri Light" w:cs="Calibri Light"/>
          <w:b/>
          <w:color w:val="FF6600"/>
          <w:sz w:val="32"/>
          <w:szCs w:val="32"/>
        </w:rPr>
        <w:t>SEND</w:t>
      </w:r>
      <w:r w:rsidR="00BF199E">
        <w:rPr>
          <w:rFonts w:ascii="Calibri Light" w:hAnsi="Calibri Light" w:cs="Calibri Light"/>
          <w:b/>
          <w:color w:val="FF6600"/>
          <w:sz w:val="32"/>
          <w:szCs w:val="32"/>
        </w:rPr>
        <w:t xml:space="preserve"> Teacher</w:t>
      </w:r>
    </w:p>
    <w:p w14:paraId="00915306" w14:textId="04C40B3C" w:rsidR="003A7F6B" w:rsidRDefault="00BF199E">
      <w:pPr>
        <w:spacing w:after="240"/>
      </w:pPr>
      <w:r>
        <w:rPr>
          <w:rFonts w:ascii="Calibri Light" w:hAnsi="Calibri Light" w:cs="Calibri Light"/>
          <w:color w:val="FF6600"/>
        </w:rPr>
        <w:t>Salary/Grade:</w:t>
      </w:r>
      <w:r>
        <w:rPr>
          <w:rFonts w:ascii="Calibri Light" w:hAnsi="Calibri Light" w:cs="Calibri Light"/>
        </w:rPr>
        <w:t xml:space="preserve">  MPS</w:t>
      </w:r>
      <w:r w:rsidR="00DF3298">
        <w:rPr>
          <w:rFonts w:ascii="Calibri Light" w:hAnsi="Calibri Light" w:cs="Calibri Light"/>
        </w:rPr>
        <w:t>/UPS</w:t>
      </w:r>
      <w:r>
        <w:rPr>
          <w:rFonts w:ascii="Calibri Light" w:hAnsi="Calibri Light" w:cs="Calibri Light"/>
        </w:rPr>
        <w:t xml:space="preserve"> + SEN allowance </w:t>
      </w:r>
      <w:r w:rsidR="00965C46">
        <w:br/>
      </w:r>
      <w:r w:rsidR="00DF3298">
        <w:rPr>
          <w:rFonts w:ascii="Calibri Light" w:hAnsi="Calibri Light" w:cs="Calibri Light"/>
          <w:color w:val="FF6600"/>
        </w:rPr>
        <w:t>Contract</w:t>
      </w:r>
      <w:r>
        <w:rPr>
          <w:rFonts w:ascii="Calibri Light" w:hAnsi="Calibri Light" w:cs="Calibri Light"/>
          <w:color w:val="FF6600"/>
        </w:rPr>
        <w:t>:</w:t>
      </w:r>
      <w:r>
        <w:rPr>
          <w:rFonts w:ascii="Calibri Light" w:hAnsi="Calibri Light" w:cs="Calibri Light"/>
        </w:rPr>
        <w:t xml:space="preserve"> </w:t>
      </w:r>
      <w:r w:rsidR="00DF3298">
        <w:rPr>
          <w:rFonts w:ascii="Calibri Light" w:hAnsi="Calibri Light" w:cs="Calibri Light"/>
        </w:rPr>
        <w:t>Permanent</w:t>
      </w:r>
      <w:r>
        <w:rPr>
          <w:rFonts w:ascii="Calibri Light" w:hAnsi="Calibri Light" w:cs="Calibri Light"/>
        </w:rPr>
        <w:t xml:space="preserve"> </w:t>
      </w:r>
      <w:r w:rsidR="00965C46">
        <w:br/>
      </w:r>
      <w:r>
        <w:rPr>
          <w:rFonts w:ascii="Calibri Light" w:hAnsi="Calibri Light" w:cs="Calibri Light"/>
          <w:color w:val="FF6600"/>
        </w:rPr>
        <w:t>Responsible to</w:t>
      </w:r>
      <w:r>
        <w:rPr>
          <w:rFonts w:ascii="Calibri Light" w:hAnsi="Calibri Light" w:cs="Calibri Light"/>
        </w:rPr>
        <w:t>: Senior Leadership Team</w:t>
      </w:r>
      <w:r>
        <w:rPr>
          <w:color w:val="000000"/>
          <w:w w:val="1"/>
          <w:shd w:val="clear" w:color="auto" w:fill="000000"/>
        </w:rPr>
        <w:t xml:space="preserve"> </w:t>
      </w:r>
    </w:p>
    <w:p w14:paraId="622ABD48" w14:textId="77777777" w:rsidR="003A7F6B" w:rsidRDefault="00BF199E">
      <w:pPr>
        <w:rPr>
          <w:rFonts w:ascii="Calibri Light" w:hAnsi="Calibri Light" w:cs="Calibri Light"/>
          <w:color w:val="FF6600"/>
          <w:sz w:val="28"/>
          <w:szCs w:val="28"/>
        </w:rPr>
      </w:pPr>
      <w:r>
        <w:rPr>
          <w:rFonts w:ascii="Calibri Light" w:hAnsi="Calibri Light" w:cs="Calibri Light"/>
          <w:color w:val="FF6600"/>
          <w:sz w:val="28"/>
          <w:szCs w:val="28"/>
        </w:rPr>
        <w:t>Post Advert</w:t>
      </w:r>
    </w:p>
    <w:p w14:paraId="1CAC6487" w14:textId="77777777" w:rsidR="00FE61BE" w:rsidRDefault="00FE61BE">
      <w:pPr>
        <w:shd w:val="clear" w:color="auto" w:fill="FFFFFF"/>
        <w:jc w:val="both"/>
        <w:rPr>
          <w:rFonts w:ascii="Calibri Light" w:hAnsi="Calibri Light" w:cs="Calibri Light"/>
          <w:color w:val="404040"/>
          <w:sz w:val="22"/>
          <w:szCs w:val="22"/>
        </w:rPr>
      </w:pPr>
    </w:p>
    <w:p w14:paraId="639DCC24" w14:textId="5C1B640E" w:rsidR="005255B9" w:rsidRDefault="0068157A" w:rsidP="005255B9">
      <w:pPr>
        <w:spacing w:after="160" w:line="259" w:lineRule="auto"/>
        <w:rPr>
          <w:rFonts w:asciiTheme="majorHAnsi" w:hAnsiTheme="majorHAnsi" w:cstheme="majorHAnsi"/>
          <w:sz w:val="22"/>
          <w:szCs w:val="22"/>
        </w:rPr>
      </w:pPr>
      <w:r>
        <w:rPr>
          <w:rFonts w:asciiTheme="majorHAnsi" w:hAnsiTheme="majorHAnsi" w:cstheme="majorHAnsi"/>
          <w:sz w:val="22"/>
          <w:szCs w:val="22"/>
        </w:rPr>
        <w:t>We</w:t>
      </w:r>
      <w:r w:rsidR="005255B9" w:rsidRPr="005255B9">
        <w:rPr>
          <w:rFonts w:asciiTheme="majorHAnsi" w:hAnsiTheme="majorHAnsi" w:cstheme="majorHAnsi"/>
          <w:sz w:val="22"/>
          <w:szCs w:val="22"/>
        </w:rPr>
        <w:t xml:space="preserve"> are delighted to be recruiting </w:t>
      </w:r>
      <w:r>
        <w:rPr>
          <w:rFonts w:asciiTheme="majorHAnsi" w:hAnsiTheme="majorHAnsi" w:cstheme="majorHAnsi"/>
          <w:sz w:val="22"/>
          <w:szCs w:val="22"/>
        </w:rPr>
        <w:t>a</w:t>
      </w:r>
      <w:r w:rsidR="005255B9" w:rsidRPr="005255B9">
        <w:rPr>
          <w:rFonts w:asciiTheme="majorHAnsi" w:hAnsiTheme="majorHAnsi" w:cstheme="majorHAnsi"/>
          <w:sz w:val="22"/>
          <w:szCs w:val="22"/>
        </w:rPr>
        <w:t xml:space="preserve"> new teacher to join our team. This is an exciting opportunity to be part of a creative and nurturing school community delivering bespoke, meaningful education to children who learn differently.</w:t>
      </w:r>
    </w:p>
    <w:p w14:paraId="07A02F16" w14:textId="57B7150B" w:rsidR="005255B9" w:rsidRPr="0014564A" w:rsidRDefault="005255B9" w:rsidP="005255B9">
      <w:pPr>
        <w:spacing w:after="160" w:line="259" w:lineRule="auto"/>
        <w:rPr>
          <w:rFonts w:asciiTheme="majorHAnsi" w:hAnsiTheme="majorHAnsi" w:cstheme="majorHAnsi"/>
          <w:sz w:val="22"/>
          <w:szCs w:val="22"/>
        </w:rPr>
      </w:pPr>
      <w:r w:rsidRPr="005255B9">
        <w:rPr>
          <w:rFonts w:ascii="Calibri Light" w:hAnsi="Calibri Light" w:cs="Calibri Light"/>
          <w:sz w:val="22"/>
          <w:szCs w:val="22"/>
        </w:rPr>
        <w:t xml:space="preserve">The posts are to lead </w:t>
      </w:r>
      <w:r>
        <w:rPr>
          <w:rFonts w:ascii="Calibri Light" w:hAnsi="Calibri Light" w:cs="Calibri Light"/>
          <w:sz w:val="22"/>
          <w:szCs w:val="22"/>
        </w:rPr>
        <w:t xml:space="preserve">in </w:t>
      </w:r>
      <w:r w:rsidRPr="005255B9">
        <w:rPr>
          <w:rFonts w:ascii="Calibri Light" w:hAnsi="Calibri Light" w:cs="Calibri Light"/>
          <w:sz w:val="22"/>
          <w:szCs w:val="22"/>
        </w:rPr>
        <w:t>our EYFS and</w:t>
      </w:r>
      <w:r w:rsidRPr="0014564A">
        <w:rPr>
          <w:rFonts w:ascii="Calibri Light" w:hAnsi="Calibri Light" w:cs="Calibri Light"/>
          <w:sz w:val="22"/>
          <w:szCs w:val="22"/>
        </w:rPr>
        <w:t xml:space="preserve"> Key Stage 1/2 class</w:t>
      </w:r>
      <w:r w:rsidRPr="005255B9">
        <w:rPr>
          <w:rFonts w:ascii="Calibri Light" w:hAnsi="Calibri Light" w:cs="Calibri Light"/>
          <w:sz w:val="22"/>
          <w:szCs w:val="22"/>
        </w:rPr>
        <w:t>es</w:t>
      </w:r>
      <w:r w:rsidRPr="0014564A">
        <w:rPr>
          <w:rFonts w:ascii="Calibri Light" w:hAnsi="Calibri Light" w:cs="Calibri Light"/>
          <w:sz w:val="22"/>
          <w:szCs w:val="22"/>
        </w:rPr>
        <w:t xml:space="preserve"> of students with complex cognitive and emotional needs.</w:t>
      </w:r>
      <w:r w:rsidRPr="0014564A">
        <w:rPr>
          <w:sz w:val="22"/>
          <w:szCs w:val="22"/>
        </w:rPr>
        <w:t xml:space="preserve"> </w:t>
      </w:r>
      <w:r w:rsidRPr="0014564A">
        <w:rPr>
          <w:rFonts w:asciiTheme="majorHAnsi" w:hAnsiTheme="majorHAnsi" w:cstheme="majorHAnsi"/>
          <w:sz w:val="22"/>
          <w:szCs w:val="22"/>
        </w:rPr>
        <w:t>This role is ideally suited to a</w:t>
      </w:r>
      <w:r w:rsidRPr="005255B9">
        <w:rPr>
          <w:rFonts w:asciiTheme="majorHAnsi" w:hAnsiTheme="majorHAnsi" w:cstheme="majorHAnsi"/>
          <w:sz w:val="22"/>
          <w:szCs w:val="22"/>
        </w:rPr>
        <w:t>n experienced</w:t>
      </w:r>
      <w:r w:rsidRPr="0014564A">
        <w:rPr>
          <w:rFonts w:asciiTheme="majorHAnsi" w:hAnsiTheme="majorHAnsi" w:cstheme="majorHAnsi"/>
          <w:sz w:val="22"/>
          <w:szCs w:val="22"/>
        </w:rPr>
        <w:t xml:space="preserve"> SEND or </w:t>
      </w:r>
      <w:r w:rsidRPr="005255B9">
        <w:rPr>
          <w:rFonts w:asciiTheme="majorHAnsi" w:hAnsiTheme="majorHAnsi" w:cstheme="majorHAnsi"/>
          <w:sz w:val="22"/>
          <w:szCs w:val="22"/>
        </w:rPr>
        <w:t>EYFS/</w:t>
      </w:r>
      <w:r w:rsidRPr="0014564A">
        <w:rPr>
          <w:rFonts w:asciiTheme="majorHAnsi" w:hAnsiTheme="majorHAnsi" w:cstheme="majorHAnsi"/>
          <w:sz w:val="22"/>
          <w:szCs w:val="22"/>
        </w:rPr>
        <w:t>Primary Practitioner, with the confidence to plan and deliver an engaging curriculum in a responsive, practical, and sensory-led way.</w:t>
      </w:r>
    </w:p>
    <w:p w14:paraId="273B0D86" w14:textId="77777777" w:rsidR="005255B9" w:rsidRPr="0014564A" w:rsidRDefault="005255B9" w:rsidP="005255B9">
      <w:pPr>
        <w:spacing w:after="160" w:line="259" w:lineRule="auto"/>
        <w:rPr>
          <w:rFonts w:asciiTheme="majorHAnsi" w:hAnsiTheme="majorHAnsi" w:cstheme="majorHAnsi"/>
          <w:sz w:val="22"/>
          <w:szCs w:val="22"/>
        </w:rPr>
      </w:pPr>
      <w:r w:rsidRPr="0014564A">
        <w:rPr>
          <w:rFonts w:asciiTheme="majorHAnsi" w:hAnsiTheme="majorHAnsi" w:cstheme="majorHAnsi"/>
          <w:b/>
          <w:bCs/>
          <w:sz w:val="22"/>
          <w:szCs w:val="22"/>
        </w:rPr>
        <w:t>You will be responsible for:</w:t>
      </w:r>
    </w:p>
    <w:p w14:paraId="1F829FCE" w14:textId="77777777" w:rsidR="005255B9" w:rsidRPr="0014564A" w:rsidRDefault="005255B9" w:rsidP="005255B9">
      <w:pPr>
        <w:numPr>
          <w:ilvl w:val="0"/>
          <w:numId w:val="2"/>
        </w:numPr>
        <w:suppressAutoHyphens w:val="0"/>
        <w:autoSpaceDN/>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Designing and delivering an inclusive curriculum that reflects children’s developmental and sensory needs;</w:t>
      </w:r>
    </w:p>
    <w:p w14:paraId="7139584E" w14:textId="77777777" w:rsidR="005255B9" w:rsidRPr="0014564A" w:rsidRDefault="005255B9" w:rsidP="005255B9">
      <w:pPr>
        <w:numPr>
          <w:ilvl w:val="0"/>
          <w:numId w:val="2"/>
        </w:numPr>
        <w:suppressAutoHyphens w:val="0"/>
        <w:autoSpaceDN/>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Planning creative learning opportunities with a focus on communication, emotional regulation, independence, and personal development;</w:t>
      </w:r>
    </w:p>
    <w:p w14:paraId="3FFDAA90" w14:textId="601F07DC" w:rsidR="005255B9" w:rsidRPr="0014564A" w:rsidRDefault="005255B9" w:rsidP="005255B9">
      <w:pPr>
        <w:numPr>
          <w:ilvl w:val="0"/>
          <w:numId w:val="2"/>
        </w:numPr>
        <w:suppressAutoHyphens w:val="0"/>
        <w:autoSpaceDN/>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 xml:space="preserve">Using </w:t>
      </w:r>
      <w:r w:rsidRPr="005255B9">
        <w:rPr>
          <w:rFonts w:asciiTheme="majorHAnsi" w:hAnsiTheme="majorHAnsi" w:cstheme="majorHAnsi"/>
          <w:sz w:val="22"/>
          <w:szCs w:val="22"/>
        </w:rPr>
        <w:t>Total C</w:t>
      </w:r>
      <w:r w:rsidRPr="0014564A">
        <w:rPr>
          <w:rFonts w:asciiTheme="majorHAnsi" w:hAnsiTheme="majorHAnsi" w:cstheme="majorHAnsi"/>
          <w:sz w:val="22"/>
          <w:szCs w:val="22"/>
        </w:rPr>
        <w:t xml:space="preserve">ommunication </w:t>
      </w:r>
      <w:r w:rsidRPr="005255B9">
        <w:rPr>
          <w:rFonts w:asciiTheme="majorHAnsi" w:hAnsiTheme="majorHAnsi" w:cstheme="majorHAnsi"/>
          <w:sz w:val="22"/>
          <w:szCs w:val="22"/>
        </w:rPr>
        <w:t>approaches</w:t>
      </w:r>
      <w:r w:rsidRPr="0014564A">
        <w:rPr>
          <w:rFonts w:asciiTheme="majorHAnsi" w:hAnsiTheme="majorHAnsi" w:cstheme="majorHAnsi"/>
          <w:sz w:val="22"/>
          <w:szCs w:val="22"/>
        </w:rPr>
        <w:t xml:space="preserve"> and assistive technology </w:t>
      </w:r>
      <w:r w:rsidRPr="005255B9">
        <w:rPr>
          <w:rFonts w:asciiTheme="majorHAnsi" w:hAnsiTheme="majorHAnsi" w:cstheme="majorHAnsi"/>
          <w:sz w:val="22"/>
          <w:szCs w:val="22"/>
        </w:rPr>
        <w:t>where appropriate</w:t>
      </w:r>
    </w:p>
    <w:p w14:paraId="01852478" w14:textId="77777777" w:rsidR="005255B9" w:rsidRPr="0014564A" w:rsidRDefault="005255B9" w:rsidP="005255B9">
      <w:pPr>
        <w:numPr>
          <w:ilvl w:val="0"/>
          <w:numId w:val="2"/>
        </w:numPr>
        <w:suppressAutoHyphens w:val="0"/>
        <w:autoSpaceDN/>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Working collaboratively with therapists, specialist staff, and families to support holistic progress.</w:t>
      </w:r>
    </w:p>
    <w:p w14:paraId="6BD4AE03" w14:textId="77777777" w:rsidR="005255B9" w:rsidRPr="0014564A" w:rsidRDefault="005255B9" w:rsidP="005255B9">
      <w:pPr>
        <w:spacing w:after="160" w:line="259" w:lineRule="auto"/>
        <w:rPr>
          <w:rFonts w:asciiTheme="majorHAnsi" w:hAnsiTheme="majorHAnsi" w:cstheme="majorHAnsi"/>
          <w:sz w:val="22"/>
          <w:szCs w:val="22"/>
        </w:rPr>
      </w:pPr>
      <w:r w:rsidRPr="0014564A">
        <w:rPr>
          <w:rFonts w:asciiTheme="majorHAnsi" w:hAnsiTheme="majorHAnsi" w:cstheme="majorHAnsi"/>
          <w:b/>
          <w:bCs/>
          <w:sz w:val="22"/>
          <w:szCs w:val="22"/>
        </w:rPr>
        <w:t>The successful candidate will:</w:t>
      </w:r>
    </w:p>
    <w:p w14:paraId="59249F8D" w14:textId="77777777" w:rsidR="005255B9" w:rsidRPr="0014564A" w:rsidRDefault="005255B9" w:rsidP="005255B9">
      <w:pPr>
        <w:numPr>
          <w:ilvl w:val="0"/>
          <w:numId w:val="3"/>
        </w:numPr>
        <w:suppressAutoHyphens w:val="0"/>
        <w:autoSpaceDN/>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Be an empathetic classroom practitioner with a deep understanding of how children with complex needs learn;</w:t>
      </w:r>
    </w:p>
    <w:p w14:paraId="6D09D057" w14:textId="77777777" w:rsidR="005255B9" w:rsidRPr="0014564A" w:rsidRDefault="005255B9" w:rsidP="005255B9">
      <w:pPr>
        <w:numPr>
          <w:ilvl w:val="0"/>
          <w:numId w:val="3"/>
        </w:numPr>
        <w:suppressAutoHyphens w:val="0"/>
        <w:autoSpaceDN/>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Be organised, reflective, and committed to ongoing professional development;</w:t>
      </w:r>
    </w:p>
    <w:p w14:paraId="2C8A9DEE" w14:textId="77777777" w:rsidR="005255B9" w:rsidRPr="0014564A" w:rsidRDefault="005255B9" w:rsidP="005255B9">
      <w:pPr>
        <w:numPr>
          <w:ilvl w:val="0"/>
          <w:numId w:val="3"/>
        </w:numPr>
        <w:suppressAutoHyphens w:val="0"/>
        <w:autoSpaceDN/>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Thrive in a team and contribute positively to a collaborative, research-informed learning culture;</w:t>
      </w:r>
    </w:p>
    <w:p w14:paraId="5CD984E8" w14:textId="77777777" w:rsidR="005255B9" w:rsidRPr="0014564A" w:rsidRDefault="005255B9" w:rsidP="005255B9">
      <w:pPr>
        <w:numPr>
          <w:ilvl w:val="0"/>
          <w:numId w:val="3"/>
        </w:numPr>
        <w:suppressAutoHyphens w:val="0"/>
        <w:autoSpaceDN/>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Have a genuine passion for inclusive education and a commitment to ensuring every child is seen, heard, and celebrated.</w:t>
      </w:r>
    </w:p>
    <w:p w14:paraId="1FCCA322" w14:textId="4CB42F93" w:rsidR="005255B9" w:rsidRPr="0014564A" w:rsidRDefault="005255B9" w:rsidP="005255B9">
      <w:pPr>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Cedars is a warm, welcoming school community where staff are encouraged to shape their own professional development, engage with evidence-informed practice, and contribute to our shared journey of improvement. No one is ever the finished article</w:t>
      </w:r>
      <w:r w:rsidR="00965C46">
        <w:rPr>
          <w:rFonts w:asciiTheme="majorHAnsi" w:hAnsiTheme="majorHAnsi" w:cstheme="majorHAnsi"/>
          <w:sz w:val="22"/>
          <w:szCs w:val="22"/>
        </w:rPr>
        <w:t xml:space="preserve"> - </w:t>
      </w:r>
      <w:r w:rsidRPr="0014564A">
        <w:rPr>
          <w:rFonts w:asciiTheme="majorHAnsi" w:hAnsiTheme="majorHAnsi" w:cstheme="majorHAnsi"/>
          <w:sz w:val="22"/>
          <w:szCs w:val="22"/>
        </w:rPr>
        <w:t>and that’s how we like it.</w:t>
      </w:r>
    </w:p>
    <w:p w14:paraId="089B0395" w14:textId="77777777" w:rsidR="005255B9" w:rsidRPr="0014564A" w:rsidRDefault="005255B9" w:rsidP="005255B9">
      <w:pPr>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If you have the energy, empathy, and creativity to make a real difference, we’d love to hear from you.</w:t>
      </w:r>
    </w:p>
    <w:p w14:paraId="3DE50F65" w14:textId="77777777" w:rsidR="005255B9" w:rsidRDefault="005255B9" w:rsidP="005255B9">
      <w:pPr>
        <w:spacing w:after="160" w:line="259" w:lineRule="auto"/>
        <w:rPr>
          <w:rFonts w:asciiTheme="majorHAnsi" w:hAnsiTheme="majorHAnsi" w:cstheme="majorHAnsi"/>
          <w:sz w:val="22"/>
          <w:szCs w:val="22"/>
        </w:rPr>
      </w:pPr>
      <w:r w:rsidRPr="005255B9">
        <w:rPr>
          <w:rFonts w:asciiTheme="majorHAnsi" w:hAnsiTheme="majorHAnsi" w:cstheme="majorHAnsi"/>
          <w:sz w:val="22"/>
          <w:szCs w:val="22"/>
        </w:rPr>
        <w:t>For more information or to</w:t>
      </w:r>
      <w:r w:rsidRPr="0014564A">
        <w:rPr>
          <w:rFonts w:asciiTheme="majorHAnsi" w:hAnsiTheme="majorHAnsi" w:cstheme="majorHAnsi"/>
          <w:sz w:val="22"/>
          <w:szCs w:val="22"/>
        </w:rPr>
        <w:t xml:space="preserve"> arrange a visit, please contact the Hea</w:t>
      </w:r>
      <w:r w:rsidRPr="005255B9">
        <w:rPr>
          <w:rFonts w:asciiTheme="majorHAnsi" w:hAnsiTheme="majorHAnsi" w:cstheme="majorHAnsi"/>
          <w:sz w:val="22"/>
          <w:szCs w:val="22"/>
        </w:rPr>
        <w:t>dteacher</w:t>
      </w:r>
      <w:r w:rsidRPr="0014564A">
        <w:rPr>
          <w:rFonts w:asciiTheme="majorHAnsi" w:hAnsiTheme="majorHAnsi" w:cstheme="majorHAnsi"/>
          <w:sz w:val="22"/>
          <w:szCs w:val="22"/>
        </w:rPr>
        <w:t xml:space="preserve">, </w:t>
      </w:r>
      <w:r w:rsidRPr="005255B9">
        <w:rPr>
          <w:rFonts w:asciiTheme="majorHAnsi" w:hAnsiTheme="majorHAnsi" w:cstheme="majorHAnsi"/>
          <w:sz w:val="22"/>
          <w:szCs w:val="22"/>
        </w:rPr>
        <w:t>Michelle O’Reilly</w:t>
      </w:r>
      <w:r w:rsidRPr="0014564A">
        <w:rPr>
          <w:rFonts w:asciiTheme="majorHAnsi" w:hAnsiTheme="majorHAnsi" w:cstheme="majorHAnsi"/>
          <w:sz w:val="22"/>
          <w:szCs w:val="22"/>
        </w:rPr>
        <w:t xml:space="preserve"> at </w:t>
      </w:r>
      <w:hyperlink r:id="rId11" w:history="1">
        <w:r w:rsidRPr="005255B9">
          <w:rPr>
            <w:rStyle w:val="Hyperlink"/>
            <w:rFonts w:asciiTheme="majorHAnsi" w:hAnsiTheme="majorHAnsi" w:cstheme="majorHAnsi"/>
            <w:sz w:val="22"/>
            <w:szCs w:val="22"/>
          </w:rPr>
          <w:t>michelle.oreilly</w:t>
        </w:r>
        <w:r w:rsidRPr="0014564A">
          <w:rPr>
            <w:rStyle w:val="Hyperlink"/>
            <w:rFonts w:asciiTheme="majorHAnsi" w:hAnsiTheme="majorHAnsi" w:cstheme="majorHAnsi"/>
            <w:sz w:val="22"/>
            <w:szCs w:val="22"/>
          </w:rPr>
          <w:t>@cedarstrust.org.uk</w:t>
        </w:r>
      </w:hyperlink>
      <w:r w:rsidRPr="0014564A">
        <w:rPr>
          <w:rFonts w:asciiTheme="majorHAnsi" w:hAnsiTheme="majorHAnsi" w:cstheme="majorHAnsi"/>
          <w:sz w:val="22"/>
          <w:szCs w:val="22"/>
        </w:rPr>
        <w:t>.</w:t>
      </w:r>
      <w:r w:rsidRPr="005255B9">
        <w:rPr>
          <w:rFonts w:asciiTheme="majorHAnsi" w:hAnsiTheme="majorHAnsi" w:cstheme="majorHAnsi"/>
          <w:sz w:val="22"/>
          <w:szCs w:val="22"/>
        </w:rPr>
        <w:t xml:space="preserve"> </w:t>
      </w:r>
    </w:p>
    <w:p w14:paraId="7D8CFE8F" w14:textId="250EB9D9" w:rsidR="00965C46" w:rsidRDefault="00965C46" w:rsidP="005255B9">
      <w:pPr>
        <w:spacing w:after="160" w:line="259" w:lineRule="auto"/>
        <w:rPr>
          <w:rFonts w:asciiTheme="majorHAnsi" w:hAnsiTheme="majorHAnsi" w:cstheme="majorHAnsi"/>
          <w:sz w:val="22"/>
          <w:szCs w:val="22"/>
        </w:rPr>
      </w:pPr>
      <w:r w:rsidRPr="00B15611">
        <w:rPr>
          <w:rFonts w:asciiTheme="majorHAnsi" w:hAnsiTheme="majorHAnsi" w:cstheme="majorHAnsi"/>
          <w:sz w:val="22"/>
          <w:szCs w:val="22"/>
        </w:rPr>
        <w:t xml:space="preserve">To apply, please complete the application form and return it to </w:t>
      </w:r>
      <w:hyperlink r:id="rId12" w:tgtFrame="_blank" w:history="1">
        <w:r w:rsidRPr="00B15611">
          <w:rPr>
            <w:rStyle w:val="Hyperlink"/>
            <w:rFonts w:asciiTheme="majorHAnsi" w:hAnsiTheme="majorHAnsi" w:cstheme="majorHAnsi"/>
            <w:b/>
            <w:bCs/>
            <w:sz w:val="22"/>
            <w:szCs w:val="22"/>
          </w:rPr>
          <w:t>recruitment@cedarstrust.org.uk</w:t>
        </w:r>
      </w:hyperlink>
    </w:p>
    <w:p w14:paraId="36C62476" w14:textId="2FAB7F5D" w:rsidR="003A7F6B" w:rsidRPr="000F5215" w:rsidRDefault="72DB6203" w:rsidP="1F477BCE">
      <w:pPr>
        <w:spacing w:after="160" w:line="259" w:lineRule="auto"/>
        <w:rPr>
          <w:rFonts w:asciiTheme="majorHAnsi" w:hAnsiTheme="majorHAnsi" w:cstheme="majorBidi"/>
          <w:sz w:val="22"/>
          <w:szCs w:val="22"/>
        </w:rPr>
      </w:pPr>
      <w:r w:rsidRPr="1F477BCE">
        <w:rPr>
          <w:rFonts w:asciiTheme="majorHAnsi" w:hAnsiTheme="majorHAnsi" w:cstheme="majorBidi"/>
          <w:sz w:val="22"/>
          <w:szCs w:val="22"/>
        </w:rPr>
        <w:t>Unfortunately,</w:t>
      </w:r>
      <w:r w:rsidR="000F5215" w:rsidRPr="1F477BCE">
        <w:rPr>
          <w:rFonts w:asciiTheme="majorHAnsi" w:hAnsiTheme="majorHAnsi" w:cstheme="majorBidi"/>
          <w:sz w:val="22"/>
          <w:szCs w:val="22"/>
        </w:rPr>
        <w:t xml:space="preserve"> this role is not suitable for ECT applicants.</w:t>
      </w:r>
    </w:p>
    <w:p w14:paraId="6A71A3AC" w14:textId="3791F90A" w:rsidR="003A7F6B" w:rsidRDefault="00BF199E">
      <w:pPr>
        <w:rPr>
          <w:rFonts w:ascii="Calibri Light" w:hAnsi="Calibri Light" w:cs="Calibri Light"/>
          <w:b/>
          <w:bCs/>
          <w:sz w:val="22"/>
          <w:szCs w:val="22"/>
        </w:rPr>
      </w:pPr>
      <w:r>
        <w:rPr>
          <w:rFonts w:ascii="Calibri Light" w:hAnsi="Calibri Light" w:cs="Calibri Light"/>
          <w:sz w:val="22"/>
          <w:szCs w:val="22"/>
        </w:rPr>
        <w:t xml:space="preserve">Applications to be received by </w:t>
      </w:r>
      <w:r w:rsidR="005255B9">
        <w:rPr>
          <w:rFonts w:ascii="Calibri Light" w:hAnsi="Calibri Light" w:cs="Calibri Light"/>
          <w:b/>
          <w:bCs/>
          <w:sz w:val="22"/>
          <w:szCs w:val="22"/>
        </w:rPr>
        <w:t>Friday 2</w:t>
      </w:r>
      <w:r w:rsidR="0068157A">
        <w:rPr>
          <w:rFonts w:ascii="Calibri Light" w:hAnsi="Calibri Light" w:cs="Calibri Light"/>
          <w:b/>
          <w:bCs/>
          <w:sz w:val="22"/>
          <w:szCs w:val="22"/>
        </w:rPr>
        <w:t>4</w:t>
      </w:r>
      <w:r w:rsidR="0068157A" w:rsidRPr="0068157A">
        <w:rPr>
          <w:rFonts w:ascii="Calibri Light" w:hAnsi="Calibri Light" w:cs="Calibri Light"/>
          <w:b/>
          <w:bCs/>
          <w:sz w:val="22"/>
          <w:szCs w:val="22"/>
          <w:vertAlign w:val="superscript"/>
        </w:rPr>
        <w:t>th</w:t>
      </w:r>
      <w:r w:rsidR="0068157A">
        <w:rPr>
          <w:rFonts w:ascii="Calibri Light" w:hAnsi="Calibri Light" w:cs="Calibri Light"/>
          <w:b/>
          <w:bCs/>
          <w:sz w:val="22"/>
          <w:szCs w:val="22"/>
        </w:rPr>
        <w:t xml:space="preserve"> </w:t>
      </w:r>
      <w:r w:rsidR="00FE61BE">
        <w:rPr>
          <w:rFonts w:ascii="Calibri Light" w:hAnsi="Calibri Light" w:cs="Calibri Light"/>
          <w:b/>
          <w:bCs/>
          <w:sz w:val="22"/>
          <w:szCs w:val="22"/>
        </w:rPr>
        <w:t xml:space="preserve">April </w:t>
      </w:r>
      <w:r w:rsidR="00CB5229">
        <w:rPr>
          <w:rFonts w:ascii="Calibri Light" w:hAnsi="Calibri Light" w:cs="Calibri Light"/>
          <w:b/>
          <w:bCs/>
          <w:sz w:val="22"/>
          <w:szCs w:val="22"/>
        </w:rPr>
        <w:t>202</w:t>
      </w:r>
      <w:r w:rsidR="0068157A">
        <w:rPr>
          <w:rFonts w:ascii="Calibri Light" w:hAnsi="Calibri Light" w:cs="Calibri Light"/>
          <w:b/>
          <w:bCs/>
          <w:sz w:val="22"/>
          <w:szCs w:val="22"/>
        </w:rPr>
        <w:t>6</w:t>
      </w:r>
      <w:r w:rsidR="00CB5229">
        <w:rPr>
          <w:rFonts w:ascii="Calibri Light" w:hAnsi="Calibri Light" w:cs="Calibri Light"/>
          <w:b/>
          <w:bCs/>
          <w:sz w:val="22"/>
          <w:szCs w:val="22"/>
        </w:rPr>
        <w:t xml:space="preserve"> at</w:t>
      </w:r>
      <w:r>
        <w:rPr>
          <w:rFonts w:ascii="Calibri Light" w:hAnsi="Calibri Light" w:cs="Calibri Light"/>
          <w:b/>
          <w:bCs/>
          <w:sz w:val="22"/>
          <w:szCs w:val="22"/>
        </w:rPr>
        <w:t xml:space="preserve"> 12 noon.</w:t>
      </w:r>
    </w:p>
    <w:p w14:paraId="24A0F167" w14:textId="760BB7EA" w:rsidR="00FE61BE" w:rsidRPr="00FE61BE" w:rsidRDefault="00FE61BE">
      <w:pPr>
        <w:rPr>
          <w:rFonts w:asciiTheme="majorHAnsi" w:hAnsiTheme="majorHAnsi" w:cstheme="majorHAnsi"/>
          <w:sz w:val="22"/>
          <w:szCs w:val="22"/>
        </w:rPr>
      </w:pPr>
      <w:r w:rsidRPr="00FE61BE">
        <w:rPr>
          <w:rFonts w:asciiTheme="majorHAnsi" w:hAnsiTheme="majorHAnsi" w:cstheme="majorHAnsi"/>
          <w:sz w:val="22"/>
          <w:szCs w:val="22"/>
        </w:rPr>
        <w:t>Interviews will take place</w:t>
      </w:r>
      <w:r w:rsidR="005255B9">
        <w:rPr>
          <w:rFonts w:asciiTheme="majorHAnsi" w:hAnsiTheme="majorHAnsi" w:cstheme="majorHAnsi"/>
          <w:sz w:val="22"/>
          <w:szCs w:val="22"/>
        </w:rPr>
        <w:t xml:space="preserve"> </w:t>
      </w:r>
      <w:r w:rsidR="0068157A">
        <w:rPr>
          <w:rFonts w:asciiTheme="majorHAnsi" w:hAnsiTheme="majorHAnsi" w:cstheme="majorHAnsi"/>
          <w:b/>
          <w:bCs/>
          <w:sz w:val="22"/>
          <w:szCs w:val="22"/>
        </w:rPr>
        <w:t>Wednesday 6</w:t>
      </w:r>
      <w:r w:rsidR="0068157A" w:rsidRPr="0068157A">
        <w:rPr>
          <w:rFonts w:asciiTheme="majorHAnsi" w:hAnsiTheme="majorHAnsi" w:cstheme="majorHAnsi"/>
          <w:b/>
          <w:bCs/>
          <w:sz w:val="22"/>
          <w:szCs w:val="22"/>
          <w:vertAlign w:val="superscript"/>
        </w:rPr>
        <w:t>th</w:t>
      </w:r>
      <w:r w:rsidR="0068157A">
        <w:rPr>
          <w:rFonts w:asciiTheme="majorHAnsi" w:hAnsiTheme="majorHAnsi" w:cstheme="majorHAnsi"/>
          <w:b/>
          <w:bCs/>
          <w:sz w:val="22"/>
          <w:szCs w:val="22"/>
        </w:rPr>
        <w:t xml:space="preserve"> </w:t>
      </w:r>
      <w:r w:rsidR="005255B9" w:rsidRPr="005255B9">
        <w:rPr>
          <w:rFonts w:asciiTheme="majorHAnsi" w:hAnsiTheme="majorHAnsi" w:cstheme="majorHAnsi"/>
          <w:b/>
          <w:bCs/>
          <w:sz w:val="22"/>
          <w:szCs w:val="22"/>
        </w:rPr>
        <w:t xml:space="preserve">May </w:t>
      </w:r>
      <w:r w:rsidR="00CB5229" w:rsidRPr="005255B9">
        <w:rPr>
          <w:rFonts w:asciiTheme="majorHAnsi" w:hAnsiTheme="majorHAnsi" w:cstheme="majorHAnsi"/>
          <w:b/>
          <w:bCs/>
          <w:sz w:val="22"/>
          <w:szCs w:val="22"/>
        </w:rPr>
        <w:t>2024.</w:t>
      </w:r>
      <w:r w:rsidR="00CB5229">
        <w:rPr>
          <w:rFonts w:asciiTheme="majorHAnsi" w:hAnsiTheme="majorHAnsi" w:cstheme="majorHAnsi"/>
          <w:b/>
          <w:sz w:val="22"/>
          <w:szCs w:val="22"/>
        </w:rPr>
        <w:t xml:space="preserve"> </w:t>
      </w:r>
    </w:p>
    <w:p w14:paraId="4D59AFD1" w14:textId="77777777" w:rsidR="003A7F6B" w:rsidRDefault="003A7F6B">
      <w:pPr>
        <w:rPr>
          <w:rFonts w:ascii="Calibri Light" w:hAnsi="Calibri Light" w:cs="Calibri Light"/>
          <w:color w:val="FF0000"/>
          <w:sz w:val="22"/>
          <w:szCs w:val="22"/>
        </w:rPr>
      </w:pPr>
    </w:p>
    <w:p w14:paraId="1AD9167A" w14:textId="77777777" w:rsidR="005255B9" w:rsidRDefault="005255B9">
      <w:pPr>
        <w:rPr>
          <w:rFonts w:ascii="Calibri Light" w:hAnsi="Calibri Light" w:cs="Calibri Light"/>
          <w:color w:val="FF6600"/>
          <w:sz w:val="28"/>
          <w:szCs w:val="28"/>
        </w:rPr>
      </w:pPr>
    </w:p>
    <w:p w14:paraId="4B4078FD" w14:textId="77777777" w:rsidR="00965C46" w:rsidRDefault="00965C46">
      <w:pPr>
        <w:suppressAutoHyphens w:val="0"/>
        <w:rPr>
          <w:rFonts w:ascii="Calibri Light" w:hAnsi="Calibri Light" w:cs="Calibri Light"/>
          <w:color w:val="FF6600"/>
          <w:sz w:val="28"/>
          <w:szCs w:val="28"/>
        </w:rPr>
      </w:pPr>
      <w:r>
        <w:rPr>
          <w:rFonts w:ascii="Calibri Light" w:hAnsi="Calibri Light" w:cs="Calibri Light"/>
          <w:color w:val="FF6600"/>
          <w:sz w:val="28"/>
          <w:szCs w:val="28"/>
        </w:rPr>
        <w:br w:type="page"/>
      </w:r>
    </w:p>
    <w:p w14:paraId="04BAD5FF" w14:textId="66E71C95" w:rsidR="003A7F6B" w:rsidRDefault="00BF199E">
      <w:pPr>
        <w:rPr>
          <w:rFonts w:ascii="Calibri Light" w:hAnsi="Calibri Light" w:cs="Calibri Light"/>
          <w:color w:val="FF6600"/>
          <w:sz w:val="28"/>
          <w:szCs w:val="28"/>
        </w:rPr>
      </w:pPr>
      <w:r>
        <w:rPr>
          <w:rFonts w:ascii="Calibri Light" w:hAnsi="Calibri Light" w:cs="Calibri Light"/>
          <w:color w:val="FF6600"/>
          <w:sz w:val="28"/>
          <w:szCs w:val="28"/>
        </w:rPr>
        <w:lastRenderedPageBreak/>
        <w:t>Job Description</w:t>
      </w:r>
    </w:p>
    <w:p w14:paraId="0EB04ECA" w14:textId="77777777" w:rsidR="003A7F6B" w:rsidRDefault="003A7F6B">
      <w:pPr>
        <w:jc w:val="center"/>
        <w:rPr>
          <w:rFonts w:ascii="Calibri Light" w:hAnsi="Calibri Light" w:cs="Calibri Light"/>
          <w:b/>
          <w:bCs/>
          <w:sz w:val="22"/>
          <w:szCs w:val="22"/>
          <w:u w:val="single"/>
        </w:rPr>
      </w:pPr>
    </w:p>
    <w:tbl>
      <w:tblPr>
        <w:tblW w:w="10456" w:type="dxa"/>
        <w:tblCellMar>
          <w:left w:w="10" w:type="dxa"/>
          <w:right w:w="10" w:type="dxa"/>
        </w:tblCellMar>
        <w:tblLook w:val="0000" w:firstRow="0" w:lastRow="0" w:firstColumn="0" w:lastColumn="0" w:noHBand="0" w:noVBand="0"/>
      </w:tblPr>
      <w:tblGrid>
        <w:gridCol w:w="1943"/>
        <w:gridCol w:w="8513"/>
      </w:tblGrid>
      <w:tr w:rsidR="003A7F6B" w14:paraId="7B638573" w14:textId="77777777">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B42DF" w14:textId="77777777" w:rsidR="003A7F6B" w:rsidRDefault="00BF199E">
            <w:pPr>
              <w:rPr>
                <w:rFonts w:ascii="Calibri Light" w:hAnsi="Calibri Light" w:cs="Calibri Light"/>
                <w:color w:val="FF6600"/>
                <w:sz w:val="22"/>
                <w:szCs w:val="22"/>
              </w:rPr>
            </w:pPr>
            <w:r>
              <w:rPr>
                <w:rFonts w:ascii="Calibri Light" w:hAnsi="Calibri Light" w:cs="Calibri Light"/>
                <w:color w:val="FF6600"/>
                <w:sz w:val="22"/>
                <w:szCs w:val="22"/>
              </w:rPr>
              <w:t>Summary of the role:</w:t>
            </w:r>
          </w:p>
          <w:p w14:paraId="3CD13449" w14:textId="77777777" w:rsidR="003A7F6B" w:rsidRDefault="003A7F6B">
            <w:pPr>
              <w:rPr>
                <w:rFonts w:ascii="Calibri Light" w:hAnsi="Calibri Light" w:cs="Calibri Light"/>
                <w:color w:val="FF6600"/>
                <w:sz w:val="22"/>
                <w:szCs w:val="22"/>
              </w:rPr>
            </w:pPr>
          </w:p>
        </w:tc>
        <w:tc>
          <w:tcPr>
            <w:tcW w:w="8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FB51A"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To plan, deliver and assess the curriculum as appropriate</w:t>
            </w:r>
          </w:p>
        </w:tc>
      </w:tr>
      <w:tr w:rsidR="003A7F6B" w14:paraId="226DDFA6" w14:textId="77777777">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39945" w14:textId="77777777" w:rsidR="003A7F6B" w:rsidRDefault="00BF199E">
            <w:pPr>
              <w:rPr>
                <w:rFonts w:ascii="Calibri Light" w:hAnsi="Calibri Light" w:cs="Calibri Light"/>
                <w:color w:val="FF6600"/>
                <w:sz w:val="22"/>
                <w:szCs w:val="22"/>
              </w:rPr>
            </w:pPr>
            <w:r>
              <w:rPr>
                <w:rFonts w:ascii="Calibri Light" w:hAnsi="Calibri Light" w:cs="Calibri Light"/>
                <w:color w:val="FF6600"/>
                <w:sz w:val="22"/>
                <w:szCs w:val="22"/>
              </w:rPr>
              <w:t>Accountable to:</w:t>
            </w:r>
          </w:p>
          <w:p w14:paraId="091BB5B9" w14:textId="77777777" w:rsidR="003A7F6B" w:rsidRDefault="003A7F6B">
            <w:pPr>
              <w:rPr>
                <w:rFonts w:ascii="Calibri Light" w:hAnsi="Calibri Light" w:cs="Calibri Light"/>
                <w:color w:val="FF6600"/>
                <w:sz w:val="22"/>
                <w:szCs w:val="22"/>
              </w:rPr>
            </w:pPr>
          </w:p>
        </w:tc>
        <w:tc>
          <w:tcPr>
            <w:tcW w:w="8513"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071742E4" w14:textId="6812A730"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Headteacher/</w:t>
            </w:r>
            <w:r w:rsidR="005255B9">
              <w:rPr>
                <w:rFonts w:ascii="Calibri Light" w:hAnsi="Calibri Light" w:cs="Calibri Light"/>
                <w:color w:val="404040"/>
                <w:sz w:val="22"/>
                <w:szCs w:val="22"/>
              </w:rPr>
              <w:t xml:space="preserve"> </w:t>
            </w:r>
            <w:r>
              <w:rPr>
                <w:rFonts w:ascii="Calibri Light" w:hAnsi="Calibri Light" w:cs="Calibri Light"/>
                <w:color w:val="404040"/>
                <w:sz w:val="22"/>
                <w:szCs w:val="22"/>
              </w:rPr>
              <w:t>DHT</w:t>
            </w:r>
          </w:p>
        </w:tc>
      </w:tr>
      <w:tr w:rsidR="003A7F6B" w14:paraId="605683F0" w14:textId="77777777">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9AD55" w14:textId="77777777" w:rsidR="003A7F6B" w:rsidRDefault="00BF199E">
            <w:pPr>
              <w:rPr>
                <w:rFonts w:ascii="Calibri Light" w:hAnsi="Calibri Light" w:cs="Calibri Light"/>
                <w:color w:val="FF6600"/>
                <w:sz w:val="22"/>
                <w:szCs w:val="22"/>
              </w:rPr>
            </w:pPr>
            <w:r>
              <w:rPr>
                <w:rFonts w:ascii="Calibri Light" w:hAnsi="Calibri Light" w:cs="Calibri Light"/>
                <w:color w:val="FF6600"/>
                <w:sz w:val="22"/>
                <w:szCs w:val="22"/>
              </w:rPr>
              <w:t>Line management responsibility for:</w:t>
            </w:r>
          </w:p>
        </w:tc>
        <w:tc>
          <w:tcPr>
            <w:tcW w:w="8513"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15EB8167" w14:textId="77777777" w:rsidR="003A7F6B" w:rsidRDefault="003A7F6B">
            <w:pPr>
              <w:rPr>
                <w:rFonts w:ascii="Calibri Light" w:hAnsi="Calibri Light" w:cs="Calibri Light"/>
                <w:color w:val="404040"/>
                <w:sz w:val="22"/>
                <w:szCs w:val="22"/>
              </w:rPr>
            </w:pPr>
          </w:p>
          <w:p w14:paraId="06D01913"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Support Staff working within your Teaching Team</w:t>
            </w:r>
          </w:p>
          <w:p w14:paraId="785E9A68" w14:textId="77777777" w:rsidR="003A7F6B" w:rsidRDefault="003A7F6B">
            <w:pPr>
              <w:rPr>
                <w:rFonts w:ascii="Calibri Light" w:hAnsi="Calibri Light" w:cs="Calibri Light"/>
                <w:color w:val="404040"/>
                <w:sz w:val="22"/>
                <w:szCs w:val="22"/>
              </w:rPr>
            </w:pPr>
          </w:p>
        </w:tc>
      </w:tr>
      <w:tr w:rsidR="003A7F6B" w14:paraId="72FC4276" w14:textId="77777777">
        <w:tc>
          <w:tcPr>
            <w:tcW w:w="1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72106746" w14:textId="77777777" w:rsidR="003A7F6B" w:rsidRDefault="003A7F6B">
            <w:pPr>
              <w:rPr>
                <w:rFonts w:ascii="Calibri Light" w:hAnsi="Calibri Light" w:cs="Calibri Light"/>
                <w:sz w:val="22"/>
                <w:szCs w:val="22"/>
              </w:rPr>
            </w:pPr>
          </w:p>
        </w:tc>
        <w:tc>
          <w:tcPr>
            <w:tcW w:w="8513" w:type="dxa"/>
            <w:tcBorders>
              <w:top w:val="single" w:sz="4" w:space="0" w:color="000000"/>
              <w:left w:val="single" w:sz="4" w:space="0" w:color="000000"/>
              <w:bottom w:val="single" w:sz="2" w:space="0" w:color="000000"/>
              <w:right w:val="single" w:sz="4" w:space="0" w:color="000000"/>
            </w:tcBorders>
            <w:shd w:val="clear" w:color="auto" w:fill="E6E6E6"/>
            <w:tcMar>
              <w:top w:w="0" w:type="dxa"/>
              <w:left w:w="108" w:type="dxa"/>
              <w:bottom w:w="0" w:type="dxa"/>
              <w:right w:w="108" w:type="dxa"/>
            </w:tcMar>
          </w:tcPr>
          <w:p w14:paraId="7A56E781" w14:textId="77777777" w:rsidR="003A7F6B" w:rsidRDefault="003A7F6B">
            <w:pPr>
              <w:rPr>
                <w:rFonts w:ascii="Calibri Light" w:hAnsi="Calibri Light" w:cs="Calibri Light"/>
                <w:b/>
                <w:color w:val="404040"/>
                <w:sz w:val="22"/>
                <w:szCs w:val="22"/>
              </w:rPr>
            </w:pPr>
          </w:p>
        </w:tc>
      </w:tr>
      <w:tr w:rsidR="003A7F6B" w14:paraId="21131509" w14:textId="77777777">
        <w:trPr>
          <w:trHeight w:val="841"/>
        </w:trPr>
        <w:tc>
          <w:tcPr>
            <w:tcW w:w="1943" w:type="dxa"/>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28E99C9" w14:textId="77777777" w:rsidR="003A7F6B" w:rsidRDefault="00BF199E">
            <w:pPr>
              <w:spacing w:after="240"/>
              <w:rPr>
                <w:rFonts w:ascii="Calibri Light" w:hAnsi="Calibri Light" w:cs="Calibri Light"/>
                <w:color w:val="FF6600"/>
                <w:sz w:val="22"/>
                <w:szCs w:val="22"/>
              </w:rPr>
            </w:pPr>
            <w:r>
              <w:rPr>
                <w:rFonts w:ascii="Calibri Light" w:hAnsi="Calibri Light" w:cs="Calibri Light"/>
                <w:color w:val="FF6600"/>
                <w:sz w:val="22"/>
                <w:szCs w:val="22"/>
              </w:rPr>
              <w:t xml:space="preserve">Main duties </w:t>
            </w:r>
            <w:r w:rsidR="00513F81">
              <w:rPr>
                <w:rFonts w:ascii="Calibri Light" w:hAnsi="Calibri Light" w:cs="Calibri Light"/>
                <w:color w:val="FF6600"/>
                <w:sz w:val="22"/>
                <w:szCs w:val="22"/>
              </w:rPr>
              <w:t>and responsibilities</w:t>
            </w:r>
            <w:r>
              <w:rPr>
                <w:rFonts w:ascii="Calibri Light" w:hAnsi="Calibri Light" w:cs="Calibri Light"/>
                <w:color w:val="FF6600"/>
                <w:sz w:val="22"/>
                <w:szCs w:val="22"/>
              </w:rPr>
              <w:t>:</w:t>
            </w:r>
          </w:p>
        </w:tc>
        <w:tc>
          <w:tcPr>
            <w:tcW w:w="8513" w:type="dxa"/>
            <w:tcBorders>
              <w:left w:val="single" w:sz="2" w:space="0" w:color="000000"/>
              <w:bottom w:val="single" w:sz="4" w:space="0" w:color="000000"/>
              <w:right w:val="single" w:sz="2" w:space="0" w:color="000000"/>
            </w:tcBorders>
            <w:tcMar>
              <w:top w:w="0" w:type="dxa"/>
              <w:left w:w="108" w:type="dxa"/>
              <w:bottom w:w="0" w:type="dxa"/>
              <w:right w:w="108" w:type="dxa"/>
            </w:tcMar>
          </w:tcPr>
          <w:p w14:paraId="43AE83AB" w14:textId="77777777" w:rsidR="003A7F6B" w:rsidRDefault="00BF199E">
            <w:pPr>
              <w:autoSpaceDE w:val="0"/>
              <w:rPr>
                <w:rFonts w:ascii="Calibri Light" w:hAnsi="Calibri Light" w:cs="Calibri Light"/>
                <w:b/>
                <w:color w:val="404040"/>
                <w:sz w:val="22"/>
                <w:szCs w:val="22"/>
                <w:lang w:eastAsia="en-GB"/>
              </w:rPr>
            </w:pPr>
            <w:r>
              <w:rPr>
                <w:rFonts w:ascii="Calibri Light" w:hAnsi="Calibri Light" w:cs="Calibri Light"/>
                <w:b/>
                <w:color w:val="404040"/>
                <w:sz w:val="22"/>
                <w:szCs w:val="22"/>
                <w:lang w:eastAsia="en-GB"/>
              </w:rPr>
              <w:t>Teaching</w:t>
            </w:r>
          </w:p>
          <w:p w14:paraId="18FE142F" w14:textId="77777777" w:rsidR="006E0130"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Work collaboratively </w:t>
            </w:r>
            <w:r w:rsidR="00CB5229">
              <w:rPr>
                <w:rFonts w:ascii="Calibri Light" w:hAnsi="Calibri Light" w:cs="Calibri Light"/>
                <w:color w:val="404040"/>
                <w:sz w:val="22"/>
                <w:szCs w:val="22"/>
                <w:lang w:eastAsia="en-GB"/>
              </w:rPr>
              <w:t>with your</w:t>
            </w:r>
            <w:r>
              <w:rPr>
                <w:rFonts w:ascii="Calibri Light" w:hAnsi="Calibri Light" w:cs="Calibri Light"/>
                <w:color w:val="404040"/>
                <w:sz w:val="22"/>
                <w:szCs w:val="22"/>
                <w:lang w:eastAsia="en-GB"/>
              </w:rPr>
              <w:t xml:space="preserve"> Teaching Team to plan and organise learning experiences and to provide guidance to Teaching Assistants in their support of the delivery of these </w:t>
            </w:r>
            <w:r w:rsidR="00CB5229">
              <w:rPr>
                <w:rFonts w:ascii="Calibri Light" w:hAnsi="Calibri Light" w:cs="Calibri Light"/>
                <w:color w:val="404040"/>
                <w:sz w:val="22"/>
                <w:szCs w:val="22"/>
                <w:lang w:eastAsia="en-GB"/>
              </w:rPr>
              <w:t>experiences, which</w:t>
            </w:r>
            <w:r>
              <w:rPr>
                <w:rFonts w:ascii="Calibri Light" w:hAnsi="Calibri Light" w:cs="Calibri Light"/>
                <w:color w:val="404040"/>
                <w:sz w:val="22"/>
                <w:szCs w:val="22"/>
                <w:lang w:eastAsia="en-GB"/>
              </w:rPr>
              <w:t xml:space="preserve"> takes account of the range of ability and prior achievement of students within a group and the individual learning needs of students</w:t>
            </w:r>
          </w:p>
          <w:p w14:paraId="6659197A" w14:textId="77777777" w:rsidR="003A7F6B" w:rsidRPr="006E0130" w:rsidRDefault="00CB5229" w:rsidP="006E0130">
            <w:pPr>
              <w:numPr>
                <w:ilvl w:val="0"/>
                <w:numId w:val="1"/>
              </w:numPr>
              <w:autoSpaceDE w:val="0"/>
              <w:rPr>
                <w:rFonts w:ascii="Calibri Light" w:hAnsi="Calibri Light" w:cs="Calibri Light"/>
                <w:color w:val="404040"/>
                <w:sz w:val="22"/>
                <w:szCs w:val="22"/>
                <w:lang w:eastAsia="en-GB"/>
              </w:rPr>
            </w:pPr>
            <w:r w:rsidRPr="006E0130">
              <w:rPr>
                <w:rFonts w:ascii="Calibri Light" w:hAnsi="Calibri Light" w:cs="Calibri Light"/>
                <w:color w:val="404040"/>
                <w:sz w:val="22"/>
                <w:szCs w:val="22"/>
                <w:lang w:eastAsia="en-GB"/>
              </w:rPr>
              <w:t>Use or</w:t>
            </w:r>
            <w:r w:rsidR="00BF199E" w:rsidRPr="006E0130">
              <w:rPr>
                <w:rFonts w:ascii="Calibri Light" w:hAnsi="Calibri Light" w:cs="Calibri Light"/>
                <w:color w:val="404040"/>
                <w:sz w:val="22"/>
                <w:szCs w:val="22"/>
                <w:lang w:eastAsia="en-GB"/>
              </w:rPr>
              <w:t xml:space="preserve"> oversee, a range of appropriate teaching and assessment strategies which incorporate processes to ensure that effective learning has taken place.</w:t>
            </w:r>
          </w:p>
          <w:p w14:paraId="03334553"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keep up-to-date and organised records of learner’s achievements and work</w:t>
            </w:r>
          </w:p>
          <w:p w14:paraId="60F7391F"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Fully adhere to the Academy assessment policy and procedures</w:t>
            </w:r>
          </w:p>
          <w:p w14:paraId="07574E68"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Make effective use of resources and learning technology, including symbol software.</w:t>
            </w:r>
          </w:p>
          <w:p w14:paraId="3B67A4BA"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Create a purposeful, positive and supportive teaching environment, sensitive to equal opportunity, individual needs and health and safety issues</w:t>
            </w:r>
          </w:p>
          <w:p w14:paraId="12274F36"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work with young people with disabilities to provide sustained support through one-to-one and/or group situations</w:t>
            </w:r>
          </w:p>
          <w:p w14:paraId="091683B7" w14:textId="77777777" w:rsidR="006E0130"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To organise and facilitate Personal Learning Plans to improve and enhance confidence and self esteem </w:t>
            </w:r>
          </w:p>
          <w:p w14:paraId="3FC7C6B1" w14:textId="77777777" w:rsidR="003A7F6B" w:rsidRPr="006E0130" w:rsidRDefault="00BF199E" w:rsidP="006E0130">
            <w:pPr>
              <w:numPr>
                <w:ilvl w:val="0"/>
                <w:numId w:val="1"/>
              </w:numPr>
              <w:autoSpaceDE w:val="0"/>
              <w:rPr>
                <w:rFonts w:ascii="Calibri Light" w:hAnsi="Calibri Light" w:cs="Calibri Light"/>
                <w:color w:val="404040"/>
                <w:sz w:val="22"/>
                <w:szCs w:val="22"/>
                <w:lang w:eastAsia="en-GB"/>
              </w:rPr>
            </w:pPr>
            <w:r w:rsidRPr="006E0130">
              <w:rPr>
                <w:rFonts w:ascii="Calibri Light" w:hAnsi="Calibri Light" w:cs="Calibri Light"/>
                <w:color w:val="404040"/>
                <w:sz w:val="22"/>
                <w:szCs w:val="22"/>
                <w:lang w:eastAsia="en-GB"/>
              </w:rPr>
              <w:t xml:space="preserve">To establish formal/informal communications with all stakeholders including parents, social services and other professionals </w:t>
            </w:r>
          </w:p>
          <w:p w14:paraId="6E1E4B84" w14:textId="77777777" w:rsidR="003A7F6B" w:rsidRDefault="003A7F6B">
            <w:pPr>
              <w:autoSpaceDE w:val="0"/>
              <w:spacing w:after="31"/>
              <w:ind w:left="183"/>
              <w:rPr>
                <w:rFonts w:ascii="Calibri Light" w:hAnsi="Calibri Light" w:cs="Calibri Light"/>
                <w:b/>
                <w:color w:val="404040"/>
                <w:sz w:val="22"/>
                <w:szCs w:val="22"/>
                <w:lang w:eastAsia="en-GB"/>
              </w:rPr>
            </w:pPr>
          </w:p>
          <w:p w14:paraId="1B43F147" w14:textId="77777777" w:rsidR="003A7F6B" w:rsidRDefault="00BF199E">
            <w:pPr>
              <w:autoSpaceDE w:val="0"/>
              <w:spacing w:after="31"/>
            </w:pPr>
            <w:r>
              <w:rPr>
                <w:rFonts w:ascii="Calibri Light" w:hAnsi="Calibri Light" w:cs="Calibri Light"/>
                <w:b/>
                <w:color w:val="404040"/>
                <w:sz w:val="22"/>
                <w:szCs w:val="22"/>
                <w:lang w:eastAsia="en-GB"/>
              </w:rPr>
              <w:t>Learner Involvement</w:t>
            </w:r>
          </w:p>
          <w:p w14:paraId="188C010B" w14:textId="77777777" w:rsidR="003A7F6B" w:rsidRDefault="00BF199E">
            <w:pPr>
              <w:numPr>
                <w:ilvl w:val="0"/>
                <w:numId w:val="1"/>
              </w:numPr>
              <w:autoSpaceDE w:val="0"/>
              <w:spacing w:after="31"/>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Adapt approaches to teaching, learning and assessment to meet individual learner needs</w:t>
            </w:r>
          </w:p>
          <w:p w14:paraId="4E10CB14" w14:textId="77777777" w:rsidR="003A7F6B" w:rsidRDefault="00BF199E">
            <w:pPr>
              <w:numPr>
                <w:ilvl w:val="0"/>
                <w:numId w:val="1"/>
              </w:numPr>
              <w:autoSpaceDE w:val="0"/>
              <w:spacing w:after="31"/>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Produce reports for students periodically and attend Review and Parent Meetings</w:t>
            </w:r>
          </w:p>
          <w:p w14:paraId="754B8E10" w14:textId="77777777" w:rsidR="003A7F6B" w:rsidRDefault="00BF199E">
            <w:pPr>
              <w:numPr>
                <w:ilvl w:val="0"/>
                <w:numId w:val="1"/>
              </w:numPr>
              <w:autoSpaceDE w:val="0"/>
              <w:spacing w:after="31"/>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Monitor and review students’ progress in line with the Academy’s student tracking systems and make appropriate interventions as and when required</w:t>
            </w:r>
          </w:p>
          <w:p w14:paraId="6E95E6CF" w14:textId="77777777" w:rsidR="003A7F6B" w:rsidRDefault="003A7F6B">
            <w:pPr>
              <w:autoSpaceDE w:val="0"/>
              <w:spacing w:after="31"/>
              <w:rPr>
                <w:rFonts w:ascii="Calibri Light" w:hAnsi="Calibri Light" w:cs="Calibri Light"/>
                <w:b/>
                <w:color w:val="404040"/>
                <w:sz w:val="22"/>
                <w:szCs w:val="22"/>
                <w:lang w:eastAsia="en-GB"/>
              </w:rPr>
            </w:pPr>
          </w:p>
          <w:p w14:paraId="07C47BBA" w14:textId="77777777" w:rsidR="003A7F6B" w:rsidRDefault="00BF199E">
            <w:pPr>
              <w:autoSpaceDE w:val="0"/>
              <w:spacing w:after="31"/>
            </w:pPr>
            <w:r>
              <w:rPr>
                <w:rFonts w:ascii="Calibri Light" w:hAnsi="Calibri Light" w:cs="Calibri Light"/>
                <w:b/>
                <w:color w:val="404040"/>
                <w:sz w:val="22"/>
                <w:szCs w:val="22"/>
                <w:lang w:eastAsia="en-GB"/>
              </w:rPr>
              <w:t>Curriculum Development</w:t>
            </w:r>
          </w:p>
          <w:p w14:paraId="17CB5109" w14:textId="7DD3D80B" w:rsidR="003A7F6B" w:rsidRDefault="00BF199E">
            <w:pPr>
              <w:numPr>
                <w:ilvl w:val="0"/>
                <w:numId w:val="1"/>
              </w:numPr>
              <w:autoSpaceDE w:val="0"/>
              <w:spacing w:after="31"/>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To work with our </w:t>
            </w:r>
            <w:r w:rsidR="005255B9">
              <w:rPr>
                <w:rFonts w:ascii="Calibri Light" w:hAnsi="Calibri Light" w:cs="Calibri Light"/>
                <w:color w:val="404040"/>
                <w:sz w:val="22"/>
                <w:szCs w:val="22"/>
                <w:lang w:eastAsia="en-GB"/>
              </w:rPr>
              <w:t>Leadership</w:t>
            </w:r>
            <w:r>
              <w:rPr>
                <w:rFonts w:ascii="Calibri Light" w:hAnsi="Calibri Light" w:cs="Calibri Light"/>
                <w:color w:val="404040"/>
                <w:sz w:val="22"/>
                <w:szCs w:val="22"/>
                <w:lang w:eastAsia="en-GB"/>
              </w:rPr>
              <w:t xml:space="preserve"> Teams to develop an inclusive and relevant curriculum for the young people you teach.</w:t>
            </w:r>
          </w:p>
          <w:p w14:paraId="6DF07E2A" w14:textId="77777777" w:rsidR="003A7F6B" w:rsidRDefault="003A7F6B">
            <w:pPr>
              <w:rPr>
                <w:rFonts w:ascii="Calibri Light" w:hAnsi="Calibri Light" w:cs="Calibri Light"/>
                <w:color w:val="404040"/>
                <w:sz w:val="22"/>
                <w:szCs w:val="22"/>
              </w:rPr>
            </w:pPr>
          </w:p>
          <w:p w14:paraId="3E24FE6E" w14:textId="77777777" w:rsidR="003A7F6B" w:rsidRDefault="00BF199E">
            <w:r>
              <w:rPr>
                <w:rFonts w:ascii="Calibri Light" w:hAnsi="Calibri Light" w:cs="Calibri Light"/>
                <w:b/>
                <w:bCs/>
                <w:color w:val="404040"/>
                <w:sz w:val="22"/>
                <w:szCs w:val="22"/>
              </w:rPr>
              <w:t xml:space="preserve">Quality </w:t>
            </w:r>
          </w:p>
          <w:p w14:paraId="2C418E77" w14:textId="77777777" w:rsidR="003A7F6B" w:rsidRDefault="00BF199E">
            <w:pPr>
              <w:numPr>
                <w:ilvl w:val="0"/>
                <w:numId w:val="1"/>
              </w:numPr>
              <w:autoSpaceDE w:val="0"/>
              <w:spacing w:after="3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Work within the quality assurance systems for assessment within Cedars Academy</w:t>
            </w:r>
          </w:p>
          <w:p w14:paraId="6A03302A" w14:textId="77777777" w:rsidR="003A7F6B" w:rsidRDefault="00BF199E">
            <w:pPr>
              <w:numPr>
                <w:ilvl w:val="0"/>
                <w:numId w:val="1"/>
              </w:numPr>
              <w:autoSpaceDE w:val="0"/>
              <w:spacing w:after="24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To work within the Health &amp; Safety and Risk management practices in place </w:t>
            </w:r>
          </w:p>
          <w:p w14:paraId="175B994C" w14:textId="77777777" w:rsidR="003A7F6B" w:rsidRDefault="003A7F6B">
            <w:pPr>
              <w:autoSpaceDE w:val="0"/>
              <w:rPr>
                <w:rFonts w:ascii="Calibri Light" w:hAnsi="Calibri Light" w:cs="Calibri Light"/>
                <w:color w:val="404040"/>
                <w:sz w:val="22"/>
                <w:szCs w:val="22"/>
                <w:lang w:eastAsia="en-GB"/>
              </w:rPr>
            </w:pPr>
          </w:p>
          <w:p w14:paraId="3014AA83" w14:textId="77777777" w:rsidR="003A7F6B" w:rsidRDefault="00BF199E">
            <w:pPr>
              <w:autoSpaceDE w:val="0"/>
              <w:rPr>
                <w:rFonts w:ascii="Calibri Light" w:hAnsi="Calibri Light" w:cs="Calibri Light"/>
                <w:b/>
                <w:bCs/>
                <w:color w:val="404040"/>
                <w:sz w:val="22"/>
                <w:szCs w:val="22"/>
                <w:lang w:eastAsia="en-GB"/>
              </w:rPr>
            </w:pPr>
            <w:r>
              <w:rPr>
                <w:rFonts w:ascii="Calibri Light" w:hAnsi="Calibri Light" w:cs="Calibri Light"/>
                <w:b/>
                <w:bCs/>
                <w:color w:val="404040"/>
                <w:sz w:val="22"/>
                <w:szCs w:val="22"/>
                <w:lang w:eastAsia="en-GB"/>
              </w:rPr>
              <w:t xml:space="preserve">Learning &amp; Growth </w:t>
            </w:r>
          </w:p>
          <w:p w14:paraId="23DE3C62"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undertake The Cedars Academy mandatory induction training</w:t>
            </w:r>
          </w:p>
          <w:p w14:paraId="1FBF3872"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Renewing and reflecting upon their own professional practice to achieve continuous improvement in performance</w:t>
            </w:r>
          </w:p>
          <w:p w14:paraId="05E533C7" w14:textId="77777777" w:rsidR="006E0130"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engage with our Research Based Inquiry Professional Development programme to further the knowledge or what works well and what doesn’t in a specialist setting.</w:t>
            </w:r>
          </w:p>
          <w:p w14:paraId="44FFFBE9" w14:textId="77777777" w:rsidR="003A7F6B" w:rsidRPr="006E0130" w:rsidRDefault="00BF199E" w:rsidP="006E0130">
            <w:pPr>
              <w:numPr>
                <w:ilvl w:val="0"/>
                <w:numId w:val="1"/>
              </w:numPr>
              <w:autoSpaceDE w:val="0"/>
              <w:rPr>
                <w:rFonts w:ascii="Calibri Light" w:hAnsi="Calibri Light" w:cs="Calibri Light"/>
                <w:color w:val="404040"/>
                <w:sz w:val="22"/>
                <w:szCs w:val="22"/>
                <w:lang w:eastAsia="en-GB"/>
              </w:rPr>
            </w:pPr>
            <w:r w:rsidRPr="006E0130">
              <w:rPr>
                <w:rFonts w:ascii="Calibri Light" w:hAnsi="Calibri Light" w:cs="Calibri Light"/>
                <w:color w:val="404040"/>
                <w:sz w:val="22"/>
                <w:szCs w:val="22"/>
                <w:lang w:eastAsia="en-GB"/>
              </w:rPr>
              <w:t xml:space="preserve">To attend training as identified through training and development plan  </w:t>
            </w:r>
          </w:p>
          <w:p w14:paraId="2B6FF057"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To participate in improvement activity within the organisation </w:t>
            </w:r>
          </w:p>
          <w:p w14:paraId="0063F328"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promote the work of the Academy to the wider community</w:t>
            </w:r>
          </w:p>
          <w:p w14:paraId="1573E5D4" w14:textId="77777777" w:rsidR="003A7F6B" w:rsidRDefault="003A7F6B">
            <w:pPr>
              <w:autoSpaceDE w:val="0"/>
              <w:ind w:left="176"/>
              <w:rPr>
                <w:rFonts w:ascii="Calibri Light" w:hAnsi="Calibri Light" w:cs="Calibri Light"/>
                <w:b/>
                <w:bCs/>
                <w:color w:val="404040"/>
                <w:sz w:val="22"/>
                <w:szCs w:val="22"/>
                <w:lang w:eastAsia="en-GB"/>
              </w:rPr>
            </w:pPr>
          </w:p>
          <w:p w14:paraId="1A44B483" w14:textId="77777777" w:rsidR="003A7F6B" w:rsidRDefault="00BF199E">
            <w:pPr>
              <w:autoSpaceDE w:val="0"/>
            </w:pPr>
            <w:r>
              <w:rPr>
                <w:rFonts w:ascii="Calibri Light" w:hAnsi="Calibri Light" w:cs="Calibri Light"/>
                <w:b/>
                <w:bCs/>
                <w:color w:val="404040"/>
                <w:sz w:val="22"/>
                <w:szCs w:val="22"/>
                <w:lang w:eastAsia="en-GB"/>
              </w:rPr>
              <w:t>Communications</w:t>
            </w:r>
          </w:p>
          <w:p w14:paraId="58CDB3CD" w14:textId="77777777" w:rsidR="003A7F6B" w:rsidRDefault="00BF199E" w:rsidP="006E0130">
            <w:pPr>
              <w:numPr>
                <w:ilvl w:val="0"/>
                <w:numId w:val="1"/>
              </w:numPr>
              <w:autoSpaceDE w:val="0"/>
            </w:pPr>
            <w:r>
              <w:rPr>
                <w:rFonts w:ascii="Calibri Light" w:hAnsi="Calibri Light" w:cs="Calibri Light"/>
                <w:bCs/>
                <w:color w:val="404040"/>
                <w:sz w:val="22"/>
                <w:szCs w:val="22"/>
                <w:lang w:eastAsia="en-GB"/>
              </w:rPr>
              <w:t>Attend Academy events, briefings and meetings as part of the Academy schedule, e.g. parents’ evenings, open events</w:t>
            </w:r>
          </w:p>
          <w:p w14:paraId="6677A3EE" w14:textId="77777777" w:rsidR="003A7F6B" w:rsidRDefault="00BF199E" w:rsidP="006E0130">
            <w:pPr>
              <w:numPr>
                <w:ilvl w:val="0"/>
                <w:numId w:val="1"/>
              </w:numPr>
              <w:autoSpaceDE w:val="0"/>
            </w:pPr>
            <w:r>
              <w:rPr>
                <w:rFonts w:ascii="Calibri Light" w:hAnsi="Calibri Light" w:cs="Calibri Light"/>
                <w:bCs/>
                <w:color w:val="404040"/>
                <w:sz w:val="22"/>
                <w:szCs w:val="22"/>
                <w:lang w:eastAsia="en-GB"/>
              </w:rPr>
              <w:t>Use the Academy’s systems, policies and procedures to communicate issues as</w:t>
            </w:r>
            <w:r>
              <w:rPr>
                <w:rFonts w:ascii="Calibri Light" w:hAnsi="Calibri Light" w:cs="Calibri Light"/>
                <w:color w:val="404040"/>
                <w:sz w:val="22"/>
                <w:szCs w:val="22"/>
                <w:lang w:eastAsia="en-GB"/>
              </w:rPr>
              <w:t xml:space="preserve"> </w:t>
            </w:r>
            <w:r>
              <w:rPr>
                <w:rFonts w:ascii="Calibri Light" w:hAnsi="Calibri Light" w:cs="Calibri Light"/>
                <w:bCs/>
                <w:color w:val="404040"/>
                <w:sz w:val="22"/>
                <w:szCs w:val="22"/>
                <w:lang w:eastAsia="en-GB"/>
              </w:rPr>
              <w:t>necessary</w:t>
            </w:r>
          </w:p>
          <w:p w14:paraId="16D8D96D" w14:textId="43142B03" w:rsidR="003A7F6B" w:rsidRDefault="00BF199E" w:rsidP="006E0130">
            <w:pPr>
              <w:numPr>
                <w:ilvl w:val="0"/>
                <w:numId w:val="1"/>
              </w:numPr>
              <w:autoSpaceDE w:val="0"/>
            </w:pPr>
            <w:r>
              <w:rPr>
                <w:rFonts w:ascii="Calibri Light" w:hAnsi="Calibri Light" w:cs="Calibri Light"/>
                <w:bCs/>
                <w:color w:val="404040"/>
                <w:sz w:val="22"/>
                <w:szCs w:val="22"/>
                <w:lang w:eastAsia="en-GB"/>
              </w:rPr>
              <w:t xml:space="preserve">Use </w:t>
            </w:r>
            <w:r w:rsidR="006E0130">
              <w:rPr>
                <w:rFonts w:ascii="Calibri Light" w:hAnsi="Calibri Light" w:cs="Calibri Light"/>
                <w:bCs/>
                <w:color w:val="404040"/>
                <w:sz w:val="22"/>
                <w:szCs w:val="22"/>
                <w:lang w:eastAsia="en-GB"/>
              </w:rPr>
              <w:t>CPOMs to</w:t>
            </w:r>
            <w:r>
              <w:rPr>
                <w:rFonts w:ascii="Calibri Light" w:hAnsi="Calibri Light" w:cs="Calibri Light"/>
                <w:bCs/>
                <w:color w:val="404040"/>
                <w:sz w:val="22"/>
                <w:szCs w:val="22"/>
                <w:lang w:eastAsia="en-GB"/>
              </w:rPr>
              <w:t xml:space="preserve"> flag student concerns and</w:t>
            </w:r>
            <w:r>
              <w:rPr>
                <w:rFonts w:ascii="Calibri Light" w:hAnsi="Calibri Light" w:cs="Calibri Light"/>
                <w:color w:val="404040"/>
                <w:sz w:val="22"/>
                <w:szCs w:val="22"/>
                <w:lang w:eastAsia="en-GB"/>
              </w:rPr>
              <w:t xml:space="preserve"> </w:t>
            </w:r>
            <w:r>
              <w:rPr>
                <w:rFonts w:ascii="Calibri Light" w:hAnsi="Calibri Light" w:cs="Calibri Light"/>
                <w:bCs/>
                <w:color w:val="404040"/>
                <w:sz w:val="22"/>
                <w:szCs w:val="22"/>
                <w:lang w:eastAsia="en-GB"/>
              </w:rPr>
              <w:t>recommendations</w:t>
            </w:r>
          </w:p>
          <w:p w14:paraId="1819D6A9" w14:textId="77777777" w:rsidR="003A7F6B" w:rsidRDefault="003A7F6B">
            <w:pPr>
              <w:autoSpaceDE w:val="0"/>
              <w:rPr>
                <w:rFonts w:ascii="Calibri Light" w:hAnsi="Calibri Light" w:cs="Calibri Light"/>
                <w:color w:val="404040"/>
                <w:sz w:val="22"/>
                <w:szCs w:val="22"/>
                <w:lang w:eastAsia="en-GB"/>
              </w:rPr>
            </w:pPr>
          </w:p>
          <w:p w14:paraId="324CBD61" w14:textId="77777777" w:rsidR="003A7F6B" w:rsidRDefault="00BF199E">
            <w:pPr>
              <w:autoSpaceDE w:val="0"/>
              <w:rPr>
                <w:rFonts w:ascii="Calibri Light" w:hAnsi="Calibri Light" w:cs="Calibri Light"/>
                <w:b/>
                <w:color w:val="404040"/>
                <w:sz w:val="22"/>
                <w:szCs w:val="22"/>
                <w:lang w:eastAsia="en-GB"/>
              </w:rPr>
            </w:pPr>
            <w:r>
              <w:rPr>
                <w:rFonts w:ascii="Calibri Light" w:hAnsi="Calibri Light" w:cs="Calibri Light"/>
                <w:b/>
                <w:color w:val="404040"/>
                <w:sz w:val="22"/>
                <w:szCs w:val="22"/>
                <w:lang w:eastAsia="en-GB"/>
              </w:rPr>
              <w:t>Equality and Diversity</w:t>
            </w:r>
          </w:p>
          <w:p w14:paraId="4509FD9E" w14:textId="77777777" w:rsidR="003A7F6B" w:rsidRDefault="00BF199E">
            <w:pPr>
              <w:numPr>
                <w:ilvl w:val="0"/>
                <w:numId w:val="1"/>
              </w:numPr>
              <w:autoSpaceDE w:val="0"/>
              <w:spacing w:after="24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Create a purposeful, positive and supportive teaching environment, sensitive to equality and diversity</w:t>
            </w:r>
          </w:p>
          <w:p w14:paraId="2B5365E6" w14:textId="77777777" w:rsidR="003A7F6B" w:rsidRDefault="00BF199E">
            <w:pPr>
              <w:autoSpaceDE w:val="0"/>
            </w:pPr>
            <w:r>
              <w:rPr>
                <w:rFonts w:ascii="Calibri Light" w:hAnsi="Calibri Light" w:cs="Calibri Light"/>
                <w:b/>
                <w:color w:val="404040"/>
                <w:sz w:val="22"/>
                <w:szCs w:val="22"/>
                <w:lang w:eastAsia="en-GB"/>
              </w:rPr>
              <w:t>Supporting Teaching &amp; Learning</w:t>
            </w:r>
          </w:p>
          <w:p w14:paraId="3978F7AE"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assist the Head Teacher and Senior Leadership Group in their duties to ensure that the schools meets its educational aims.</w:t>
            </w:r>
          </w:p>
          <w:p w14:paraId="70C2A0DB"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promote the highest standards of professional ethos within the administrative function of the school and strategically ensure the most effective use of resources in support of the Academy’s objectives</w:t>
            </w:r>
          </w:p>
          <w:p w14:paraId="75A1D8CF" w14:textId="77777777" w:rsidR="003A7F6B" w:rsidRDefault="003A7F6B">
            <w:pPr>
              <w:autoSpaceDE w:val="0"/>
              <w:rPr>
                <w:rFonts w:ascii="Calibri Light" w:hAnsi="Calibri Light" w:cs="Calibri Light"/>
                <w:b/>
                <w:bCs/>
                <w:color w:val="404040"/>
                <w:sz w:val="22"/>
                <w:szCs w:val="22"/>
                <w:lang w:eastAsia="en-GB"/>
              </w:rPr>
            </w:pPr>
          </w:p>
          <w:p w14:paraId="5D0762BA" w14:textId="77777777" w:rsidR="003A7F6B" w:rsidRDefault="00BF199E">
            <w:pPr>
              <w:autoSpaceDE w:val="0"/>
            </w:pPr>
            <w:r>
              <w:rPr>
                <w:rFonts w:ascii="Calibri Light" w:hAnsi="Calibri Light" w:cs="Calibri Light"/>
                <w:b/>
                <w:bCs/>
                <w:color w:val="404040"/>
                <w:sz w:val="22"/>
                <w:szCs w:val="22"/>
                <w:lang w:eastAsia="en-GB"/>
              </w:rPr>
              <w:t xml:space="preserve">General </w:t>
            </w:r>
          </w:p>
          <w:p w14:paraId="7F635834"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To adhere at all times to all Cedars Academy organisational policies and codes of conduct, including smoke free policy, IT security policy, standards of attendance, appearance and behaviour. </w:t>
            </w:r>
          </w:p>
          <w:p w14:paraId="213BAC8B"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carry out the duties and responsibilities of the post, in accordance with the school’s Health and Safety Policy and relevant Health and Safety Guidance and Legislation</w:t>
            </w:r>
          </w:p>
          <w:p w14:paraId="09570879"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promote the safeguarding of children and vulnerable young adults</w:t>
            </w:r>
          </w:p>
          <w:p w14:paraId="6AECB15E"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Understand that this post may evolve over time and that this job description will therefore be subject to review in the light of changing circumstances; other duties of a similar nature and appropriate to the grade may be assigned from time to time</w:t>
            </w:r>
          </w:p>
          <w:p w14:paraId="155D51D2"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Promoting and safeguarding the welfare of children and young persons for who you are responsible and with whom you come into contact with</w:t>
            </w:r>
          </w:p>
          <w:p w14:paraId="3818A3B5"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Contribute to the Academy mission and ethos and support the aims and objectives of the Academy</w:t>
            </w:r>
          </w:p>
          <w:p w14:paraId="244D15FF"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Follow and comply with the Academy’s policies and procedures as outlined in the Staff Handbook </w:t>
            </w:r>
          </w:p>
          <w:p w14:paraId="3C5196CD"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Undertake any other duties of an equal nature as assigned by the or Head Teacher or designated alternate</w:t>
            </w:r>
          </w:p>
        </w:tc>
      </w:tr>
    </w:tbl>
    <w:p w14:paraId="741AB695" w14:textId="77777777" w:rsidR="003A7F6B" w:rsidRDefault="003A7F6B">
      <w:pPr>
        <w:jc w:val="both"/>
        <w:rPr>
          <w:rFonts w:ascii="Calibri Light" w:hAnsi="Calibri Light" w:cs="Calibri Light"/>
          <w:bCs/>
          <w:sz w:val="22"/>
          <w:szCs w:val="22"/>
        </w:rPr>
      </w:pPr>
    </w:p>
    <w:p w14:paraId="3FDB7ACC" w14:textId="77777777" w:rsidR="003A7F6B" w:rsidRDefault="003A7F6B">
      <w:pPr>
        <w:jc w:val="both"/>
        <w:rPr>
          <w:rFonts w:ascii="Calibri Light" w:hAnsi="Calibri Light" w:cs="Calibri Light"/>
          <w:bCs/>
          <w:sz w:val="22"/>
          <w:szCs w:val="22"/>
        </w:rPr>
      </w:pPr>
    </w:p>
    <w:p w14:paraId="6202C9EF" w14:textId="77777777" w:rsidR="003A7F6B" w:rsidRDefault="003A7F6B">
      <w:pPr>
        <w:jc w:val="center"/>
        <w:rPr>
          <w:rFonts w:ascii="Calibri Light" w:hAnsi="Calibri Light" w:cs="Calibri Light"/>
          <w:b/>
          <w:bCs/>
          <w:sz w:val="22"/>
          <w:szCs w:val="22"/>
          <w:u w:val="single"/>
        </w:rPr>
      </w:pPr>
    </w:p>
    <w:p w14:paraId="2009D042" w14:textId="77777777" w:rsidR="003A7F6B" w:rsidRDefault="003A7F6B">
      <w:pPr>
        <w:rPr>
          <w:rFonts w:ascii="Calibri Light" w:hAnsi="Calibri Light" w:cs="Calibri Light"/>
          <w:b/>
          <w:bCs/>
          <w:sz w:val="22"/>
          <w:szCs w:val="22"/>
          <w:u w:val="single"/>
        </w:rPr>
      </w:pPr>
    </w:p>
    <w:p w14:paraId="3387462D" w14:textId="77777777" w:rsidR="003A7F6B" w:rsidRDefault="003A7F6B">
      <w:pPr>
        <w:rPr>
          <w:rFonts w:ascii="Calibri Light" w:hAnsi="Calibri Light" w:cs="Calibri Light"/>
          <w:b/>
          <w:bCs/>
          <w:sz w:val="22"/>
          <w:szCs w:val="22"/>
          <w:u w:val="single"/>
        </w:rPr>
      </w:pPr>
    </w:p>
    <w:p w14:paraId="679BE9C9" w14:textId="77777777" w:rsidR="003A7F6B" w:rsidRDefault="003A7F6B">
      <w:pPr>
        <w:rPr>
          <w:rFonts w:ascii="Calibri Light" w:hAnsi="Calibri Light" w:cs="Calibri Light"/>
          <w:b/>
          <w:bCs/>
          <w:sz w:val="22"/>
          <w:szCs w:val="22"/>
          <w:u w:val="single"/>
        </w:rPr>
      </w:pPr>
    </w:p>
    <w:p w14:paraId="6364C21F" w14:textId="77777777" w:rsidR="003A7F6B" w:rsidRDefault="003A7F6B">
      <w:pPr>
        <w:rPr>
          <w:rFonts w:ascii="Calibri Light" w:hAnsi="Calibri Light" w:cs="Calibri Light"/>
          <w:b/>
          <w:bCs/>
          <w:sz w:val="22"/>
          <w:szCs w:val="22"/>
          <w:u w:val="single"/>
        </w:rPr>
      </w:pPr>
    </w:p>
    <w:p w14:paraId="2B781400" w14:textId="77777777" w:rsidR="003A7F6B" w:rsidRDefault="003A7F6B">
      <w:pPr>
        <w:rPr>
          <w:rFonts w:ascii="Calibri Light" w:hAnsi="Calibri Light" w:cs="Calibri Light"/>
          <w:b/>
          <w:bCs/>
          <w:sz w:val="22"/>
          <w:szCs w:val="22"/>
          <w:u w:val="single"/>
        </w:rPr>
      </w:pPr>
    </w:p>
    <w:p w14:paraId="38A41DB1" w14:textId="77777777" w:rsidR="003A7F6B" w:rsidRDefault="003A7F6B">
      <w:pPr>
        <w:rPr>
          <w:rFonts w:ascii="Calibri Light" w:hAnsi="Calibri Light" w:cs="Calibri Light"/>
          <w:b/>
          <w:bCs/>
          <w:sz w:val="22"/>
          <w:szCs w:val="22"/>
          <w:u w:val="single"/>
        </w:rPr>
      </w:pPr>
    </w:p>
    <w:p w14:paraId="0B13D30A" w14:textId="77777777" w:rsidR="003A7F6B" w:rsidRDefault="003A7F6B">
      <w:pPr>
        <w:rPr>
          <w:rFonts w:ascii="Calibri Light" w:hAnsi="Calibri Light" w:cs="Calibri Light"/>
          <w:b/>
          <w:bCs/>
          <w:sz w:val="22"/>
          <w:szCs w:val="22"/>
          <w:u w:val="single"/>
        </w:rPr>
      </w:pPr>
    </w:p>
    <w:p w14:paraId="0B0764F7" w14:textId="77777777" w:rsidR="005255B9" w:rsidRDefault="005255B9">
      <w:pPr>
        <w:rPr>
          <w:rFonts w:ascii="Calibri Light" w:hAnsi="Calibri Light" w:cs="Calibri Light"/>
          <w:b/>
          <w:bCs/>
          <w:sz w:val="22"/>
          <w:szCs w:val="22"/>
          <w:u w:val="single"/>
        </w:rPr>
      </w:pPr>
    </w:p>
    <w:p w14:paraId="17D5B795" w14:textId="77777777" w:rsidR="005255B9" w:rsidRDefault="005255B9">
      <w:pPr>
        <w:rPr>
          <w:rFonts w:ascii="Calibri Light" w:hAnsi="Calibri Light" w:cs="Calibri Light"/>
          <w:b/>
          <w:bCs/>
          <w:sz w:val="22"/>
          <w:szCs w:val="22"/>
          <w:u w:val="single"/>
        </w:rPr>
      </w:pPr>
    </w:p>
    <w:p w14:paraId="3413EBDC" w14:textId="77777777" w:rsidR="005255B9" w:rsidRDefault="005255B9">
      <w:pPr>
        <w:rPr>
          <w:rFonts w:ascii="Calibri Light" w:hAnsi="Calibri Light" w:cs="Calibri Light"/>
          <w:b/>
          <w:bCs/>
          <w:sz w:val="22"/>
          <w:szCs w:val="22"/>
          <w:u w:val="single"/>
        </w:rPr>
      </w:pPr>
    </w:p>
    <w:p w14:paraId="30E12996" w14:textId="77777777" w:rsidR="005255B9" w:rsidRDefault="005255B9">
      <w:pPr>
        <w:rPr>
          <w:rFonts w:ascii="Calibri Light" w:hAnsi="Calibri Light" w:cs="Calibri Light"/>
          <w:b/>
          <w:bCs/>
          <w:sz w:val="22"/>
          <w:szCs w:val="22"/>
          <w:u w:val="single"/>
        </w:rPr>
      </w:pPr>
    </w:p>
    <w:p w14:paraId="68FF3D57" w14:textId="77777777" w:rsidR="005255B9" w:rsidRDefault="005255B9">
      <w:pPr>
        <w:rPr>
          <w:rFonts w:ascii="Calibri Light" w:hAnsi="Calibri Light" w:cs="Calibri Light"/>
          <w:b/>
          <w:bCs/>
          <w:sz w:val="22"/>
          <w:szCs w:val="22"/>
          <w:u w:val="single"/>
        </w:rPr>
      </w:pPr>
    </w:p>
    <w:p w14:paraId="336FCBFF" w14:textId="77777777" w:rsidR="005255B9" w:rsidRDefault="005255B9">
      <w:pPr>
        <w:rPr>
          <w:rFonts w:ascii="Calibri Light" w:hAnsi="Calibri Light" w:cs="Calibri Light"/>
          <w:b/>
          <w:bCs/>
          <w:sz w:val="22"/>
          <w:szCs w:val="22"/>
          <w:u w:val="single"/>
        </w:rPr>
      </w:pPr>
    </w:p>
    <w:p w14:paraId="6D3F0034" w14:textId="77777777" w:rsidR="005255B9" w:rsidRDefault="005255B9">
      <w:pPr>
        <w:rPr>
          <w:rFonts w:ascii="Calibri Light" w:hAnsi="Calibri Light" w:cs="Calibri Light"/>
          <w:b/>
          <w:bCs/>
          <w:sz w:val="22"/>
          <w:szCs w:val="22"/>
          <w:u w:val="single"/>
        </w:rPr>
      </w:pPr>
    </w:p>
    <w:p w14:paraId="1293E1E7" w14:textId="77777777" w:rsidR="003A7F6B" w:rsidRDefault="003A7F6B">
      <w:pPr>
        <w:rPr>
          <w:rFonts w:ascii="Calibri Light" w:hAnsi="Calibri Light" w:cs="Calibri Light"/>
          <w:b/>
          <w:bCs/>
          <w:sz w:val="22"/>
          <w:szCs w:val="22"/>
          <w:u w:val="single"/>
        </w:rPr>
      </w:pPr>
    </w:p>
    <w:p w14:paraId="4E4E2865" w14:textId="77777777" w:rsidR="003A7F6B" w:rsidRDefault="00BF199E">
      <w:pPr>
        <w:rPr>
          <w:rFonts w:ascii="Calibri Light" w:hAnsi="Calibri Light" w:cs="Calibri Light"/>
          <w:bCs/>
          <w:color w:val="FF6600"/>
          <w:sz w:val="28"/>
          <w:szCs w:val="28"/>
        </w:rPr>
      </w:pPr>
      <w:r>
        <w:rPr>
          <w:rFonts w:ascii="Calibri Light" w:hAnsi="Calibri Light" w:cs="Calibri Light"/>
          <w:bCs/>
          <w:color w:val="FF6600"/>
          <w:sz w:val="28"/>
          <w:szCs w:val="28"/>
        </w:rPr>
        <w:lastRenderedPageBreak/>
        <w:t xml:space="preserve">Person Specification </w:t>
      </w:r>
    </w:p>
    <w:p w14:paraId="27707D7D" w14:textId="77777777" w:rsidR="003A7F6B" w:rsidRDefault="00BF199E">
      <w:pPr>
        <w:jc w:val="center"/>
        <w:rPr>
          <w:rFonts w:ascii="Calibri Light" w:hAnsi="Calibri Light" w:cs="Calibri Light"/>
          <w:b/>
          <w:bCs/>
          <w:sz w:val="22"/>
          <w:szCs w:val="22"/>
          <w:u w:val="single"/>
        </w:rPr>
      </w:pPr>
      <w:r>
        <w:rPr>
          <w:rFonts w:ascii="Calibri Light" w:hAnsi="Calibri Light" w:cs="Calibri Light"/>
          <w:b/>
          <w:bCs/>
          <w:sz w:val="22"/>
          <w:szCs w:val="22"/>
          <w:u w:val="single"/>
        </w:rPr>
        <w:t xml:space="preserve">  </w:t>
      </w:r>
    </w:p>
    <w:tbl>
      <w:tblPr>
        <w:tblW w:w="10784" w:type="dxa"/>
        <w:tblCellMar>
          <w:left w:w="10" w:type="dxa"/>
          <w:right w:w="10" w:type="dxa"/>
        </w:tblCellMar>
        <w:tblLook w:val="0000" w:firstRow="0" w:lastRow="0" w:firstColumn="0" w:lastColumn="0" w:noHBand="0" w:noVBand="0"/>
      </w:tblPr>
      <w:tblGrid>
        <w:gridCol w:w="1872"/>
        <w:gridCol w:w="4447"/>
        <w:gridCol w:w="2349"/>
        <w:gridCol w:w="2116"/>
      </w:tblGrid>
      <w:tr w:rsidR="003A7F6B" w14:paraId="08BDF5B6" w14:textId="77777777">
        <w:trPr>
          <w:trHeight w:val="391"/>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AF33D"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SPECIFICATION</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221EE"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ESSENTIAL</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C9F32"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DESIRABLE</w:t>
            </w: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4250B" w14:textId="77777777" w:rsidR="003A7F6B" w:rsidRDefault="00BF199E">
            <w:pPr>
              <w:ind w:right="252"/>
              <w:rPr>
                <w:rFonts w:ascii="Calibri Light" w:hAnsi="Calibri Light" w:cs="Calibri Light"/>
                <w:b/>
                <w:color w:val="404040"/>
                <w:sz w:val="22"/>
                <w:szCs w:val="22"/>
              </w:rPr>
            </w:pPr>
            <w:r>
              <w:rPr>
                <w:rFonts w:ascii="Calibri Light" w:hAnsi="Calibri Light" w:cs="Calibri Light"/>
                <w:b/>
                <w:color w:val="404040"/>
                <w:sz w:val="22"/>
                <w:szCs w:val="22"/>
              </w:rPr>
              <w:t>METHOD OF DEMONSTRATION</w:t>
            </w:r>
          </w:p>
        </w:tc>
      </w:tr>
      <w:tr w:rsidR="003A7F6B" w14:paraId="03C31394" w14:textId="77777777">
        <w:trPr>
          <w:trHeight w:val="1146"/>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7EB01"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Qualifications</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F85CA" w14:textId="77777777" w:rsidR="003A7F6B" w:rsidRDefault="00BF199E">
            <w:r>
              <w:rPr>
                <w:rFonts w:ascii="Calibri Light" w:hAnsi="Calibri Light" w:cs="Calibri Light"/>
                <w:color w:val="404040"/>
                <w:sz w:val="22"/>
                <w:szCs w:val="22"/>
              </w:rPr>
              <w:t>Qualified Teacher Status</w:t>
            </w:r>
            <w:r>
              <w:rPr>
                <w:rFonts w:ascii="Calibri Light" w:hAnsi="Calibri Light" w:cs="Calibri Light"/>
                <w:i/>
                <w:color w:val="404040"/>
                <w:sz w:val="22"/>
                <w:szCs w:val="22"/>
              </w:rPr>
              <w:tab/>
              <w:t xml:space="preserve"> - </w:t>
            </w:r>
            <w:r>
              <w:rPr>
                <w:rFonts w:ascii="Calibri Light" w:hAnsi="Calibri Light" w:cs="Calibri Light"/>
                <w:color w:val="404040"/>
                <w:sz w:val="22"/>
                <w:szCs w:val="22"/>
              </w:rPr>
              <w:t>Qualification in Early Years, or Primary Education</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C7D1C"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Evidence of continuous INSET and commitment to further professional development</w:t>
            </w:r>
          </w:p>
          <w:p w14:paraId="73E87622" w14:textId="77777777" w:rsidR="003A7F6B" w:rsidRDefault="003A7F6B">
            <w:pPr>
              <w:rPr>
                <w:rFonts w:ascii="Calibri Light" w:hAnsi="Calibri Light" w:cs="Calibri Light"/>
                <w:color w:val="404040"/>
                <w:sz w:val="22"/>
                <w:szCs w:val="22"/>
              </w:rPr>
            </w:pPr>
          </w:p>
          <w:p w14:paraId="3808E3D3" w14:textId="77777777" w:rsidR="003A7F6B" w:rsidRDefault="003A7F6B">
            <w:pPr>
              <w:rPr>
                <w:rFonts w:ascii="Calibri Light" w:hAnsi="Calibri Light" w:cs="Calibri Light"/>
                <w:color w:val="404040"/>
                <w:sz w:val="22"/>
                <w:szCs w:val="22"/>
              </w:rPr>
            </w:pP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8D7AA" w14:textId="77777777" w:rsidR="003A7F6B" w:rsidRDefault="00BF199E">
            <w:pPr>
              <w:rPr>
                <w:rFonts w:ascii="Calibri Light" w:hAnsi="Calibri Light" w:cs="Calibri Light"/>
                <w:i/>
                <w:color w:val="404040"/>
                <w:sz w:val="22"/>
                <w:szCs w:val="22"/>
              </w:rPr>
            </w:pPr>
            <w:r>
              <w:rPr>
                <w:rFonts w:ascii="Calibri Light" w:hAnsi="Calibri Light" w:cs="Calibri Light"/>
                <w:i/>
                <w:color w:val="404040"/>
                <w:sz w:val="22"/>
                <w:szCs w:val="22"/>
              </w:rPr>
              <w:t>Application Form</w:t>
            </w:r>
          </w:p>
          <w:p w14:paraId="7C166F91" w14:textId="77777777" w:rsidR="003A7F6B" w:rsidRDefault="00BF199E">
            <w:pPr>
              <w:rPr>
                <w:rFonts w:ascii="Calibri Light" w:hAnsi="Calibri Light" w:cs="Calibri Light"/>
                <w:i/>
                <w:color w:val="404040"/>
                <w:sz w:val="22"/>
                <w:szCs w:val="22"/>
              </w:rPr>
            </w:pPr>
            <w:r>
              <w:rPr>
                <w:rFonts w:ascii="Calibri Light" w:hAnsi="Calibri Light" w:cs="Calibri Light"/>
                <w:i/>
                <w:color w:val="404040"/>
                <w:sz w:val="22"/>
                <w:szCs w:val="22"/>
              </w:rPr>
              <w:t xml:space="preserve">Interview </w:t>
            </w:r>
          </w:p>
        </w:tc>
      </w:tr>
      <w:tr w:rsidR="003A7F6B" w14:paraId="783759DF" w14:textId="77777777">
        <w:trPr>
          <w:cantSplit/>
          <w:trHeight w:val="504"/>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2B8A7"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Experience</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2DF18"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Experience of working with and supporting children with additional needs in an educational setting</w:t>
            </w:r>
          </w:p>
          <w:p w14:paraId="31358272" w14:textId="77777777" w:rsidR="003A7F6B" w:rsidRDefault="003A7F6B">
            <w:pPr>
              <w:rPr>
                <w:rFonts w:ascii="Calibri Light" w:hAnsi="Calibri Light" w:cs="Calibri Light"/>
                <w:color w:val="404040"/>
                <w:sz w:val="22"/>
                <w:szCs w:val="22"/>
              </w:rPr>
            </w:pPr>
          </w:p>
          <w:p w14:paraId="6CDA2A60"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Experience &amp; understanding of the barriers to learning for young people with complex needs.</w:t>
            </w:r>
          </w:p>
          <w:p w14:paraId="08989259" w14:textId="77777777" w:rsidR="003A7F6B" w:rsidRDefault="003A7F6B">
            <w:pPr>
              <w:rPr>
                <w:rFonts w:ascii="Calibri Light" w:hAnsi="Calibri Light" w:cs="Calibri Light"/>
                <w:color w:val="404040"/>
                <w:sz w:val="22"/>
                <w:szCs w:val="22"/>
              </w:rPr>
            </w:pPr>
          </w:p>
          <w:p w14:paraId="60332258"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Experience of actively promoting safeguarding procedures in a school</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964C9"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Experience of working within a specialist setting</w:t>
            </w:r>
          </w:p>
          <w:p w14:paraId="775C2C30" w14:textId="77777777" w:rsidR="00513F81" w:rsidRDefault="00513F81">
            <w:pPr>
              <w:rPr>
                <w:rFonts w:ascii="Calibri Light" w:hAnsi="Calibri Light" w:cs="Calibri Light"/>
                <w:color w:val="404040"/>
                <w:sz w:val="22"/>
                <w:szCs w:val="22"/>
              </w:rPr>
            </w:pPr>
          </w:p>
          <w:p w14:paraId="26181DFB" w14:textId="77777777" w:rsidR="00513F81" w:rsidRDefault="00513F81">
            <w:pPr>
              <w:rPr>
                <w:rFonts w:ascii="Calibri Light" w:hAnsi="Calibri Light" w:cs="Calibri Light"/>
                <w:color w:val="404040"/>
                <w:sz w:val="22"/>
                <w:szCs w:val="22"/>
              </w:rPr>
            </w:pPr>
            <w:r>
              <w:rPr>
                <w:rFonts w:ascii="Calibri Light" w:hAnsi="Calibri Light" w:cs="Calibri Light"/>
                <w:color w:val="404040"/>
                <w:sz w:val="22"/>
                <w:szCs w:val="22"/>
              </w:rPr>
              <w:t>Experience of delivering an EYFS/semi-formal curriculum</w:t>
            </w: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2F96F" w14:textId="77777777" w:rsidR="003A7F6B" w:rsidRDefault="00BF199E">
            <w:pPr>
              <w:rPr>
                <w:rFonts w:ascii="Calibri Light" w:hAnsi="Calibri Light" w:cs="Calibri Light"/>
                <w:i/>
                <w:color w:val="404040"/>
                <w:sz w:val="22"/>
                <w:szCs w:val="22"/>
              </w:rPr>
            </w:pPr>
            <w:r>
              <w:rPr>
                <w:rFonts w:ascii="Calibri Light" w:hAnsi="Calibri Light" w:cs="Calibri Light"/>
                <w:i/>
                <w:color w:val="404040"/>
                <w:sz w:val="22"/>
                <w:szCs w:val="22"/>
              </w:rPr>
              <w:t xml:space="preserve">Application Form  </w:t>
            </w:r>
          </w:p>
          <w:p w14:paraId="5267C33B" w14:textId="77777777" w:rsidR="003A7F6B" w:rsidRDefault="00BF199E">
            <w:pPr>
              <w:rPr>
                <w:rFonts w:ascii="Calibri Light" w:hAnsi="Calibri Light" w:cs="Calibri Light"/>
                <w:i/>
                <w:color w:val="404040"/>
                <w:sz w:val="22"/>
                <w:szCs w:val="22"/>
              </w:rPr>
            </w:pPr>
            <w:r>
              <w:rPr>
                <w:rFonts w:ascii="Calibri Light" w:hAnsi="Calibri Light" w:cs="Calibri Light"/>
                <w:i/>
                <w:color w:val="404040"/>
                <w:sz w:val="22"/>
                <w:szCs w:val="22"/>
              </w:rPr>
              <w:t xml:space="preserve">Reference </w:t>
            </w:r>
          </w:p>
          <w:p w14:paraId="71B99934" w14:textId="77777777" w:rsidR="003A7F6B" w:rsidRDefault="00BF199E">
            <w:pPr>
              <w:rPr>
                <w:rFonts w:ascii="Calibri Light" w:hAnsi="Calibri Light" w:cs="Calibri Light"/>
                <w:i/>
                <w:color w:val="404040"/>
                <w:sz w:val="22"/>
                <w:szCs w:val="22"/>
              </w:rPr>
            </w:pPr>
            <w:r>
              <w:rPr>
                <w:rFonts w:ascii="Calibri Light" w:hAnsi="Calibri Light" w:cs="Calibri Light"/>
                <w:i/>
                <w:color w:val="404040"/>
                <w:sz w:val="22"/>
                <w:szCs w:val="22"/>
              </w:rPr>
              <w:t>Interview</w:t>
            </w:r>
          </w:p>
        </w:tc>
      </w:tr>
      <w:tr w:rsidR="003A7F6B" w14:paraId="107D8E42" w14:textId="77777777">
        <w:trPr>
          <w:cantSplit/>
          <w:trHeight w:val="1774"/>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FB51F"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Knowledge &amp; Skills</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462DF" w14:textId="20C33ACB"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 xml:space="preserve">Knowledge of methods of working with pupils with SEN, </w:t>
            </w:r>
            <w:r w:rsidR="005255B9">
              <w:rPr>
                <w:rFonts w:ascii="Calibri Light" w:hAnsi="Calibri Light" w:cs="Calibri Light"/>
                <w:color w:val="404040"/>
                <w:sz w:val="22"/>
                <w:szCs w:val="22"/>
              </w:rPr>
              <w:t xml:space="preserve">Autism, </w:t>
            </w:r>
            <w:r>
              <w:rPr>
                <w:rFonts w:ascii="Calibri Light" w:hAnsi="Calibri Light" w:cs="Calibri Light"/>
                <w:color w:val="404040"/>
                <w:sz w:val="22"/>
                <w:szCs w:val="22"/>
              </w:rPr>
              <w:t>emotional, behavioural or social/communication disorders</w:t>
            </w:r>
          </w:p>
          <w:p w14:paraId="3461BB30"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Adaptable and flexible towards different learner needs</w:t>
            </w:r>
          </w:p>
          <w:p w14:paraId="2456E06E"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Ability to inspire and motivate learners and others</w:t>
            </w:r>
          </w:p>
          <w:p w14:paraId="33EC9415"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Sound knowledge of Early Year</w:t>
            </w:r>
            <w:r w:rsidR="00513F81">
              <w:rPr>
                <w:rFonts w:ascii="Calibri Light" w:hAnsi="Calibri Light" w:cs="Calibri Light"/>
                <w:color w:val="404040"/>
                <w:sz w:val="22"/>
                <w:szCs w:val="22"/>
              </w:rPr>
              <w:t xml:space="preserve">s </w:t>
            </w:r>
            <w:r>
              <w:rPr>
                <w:rFonts w:ascii="Calibri Light" w:hAnsi="Calibri Light" w:cs="Calibri Light"/>
                <w:color w:val="404040"/>
                <w:sz w:val="22"/>
                <w:szCs w:val="22"/>
              </w:rPr>
              <w:t xml:space="preserve"> and/or KS1 &amp; 2 curriculum</w:t>
            </w:r>
          </w:p>
          <w:p w14:paraId="15F9C558"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Ability to work effectively and positively as a team member</w:t>
            </w:r>
          </w:p>
          <w:p w14:paraId="2A148109"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Innovative and enthusiastic approach</w:t>
            </w:r>
          </w:p>
          <w:p w14:paraId="6FA6F55B"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Ability to liaise with external contacts, other staff and parents/carers</w:t>
            </w:r>
          </w:p>
          <w:p w14:paraId="731FA203"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Proven ability to cope with and manage change</w:t>
            </w:r>
          </w:p>
          <w:p w14:paraId="1F9733F8" w14:textId="77777777" w:rsidR="003A7F6B" w:rsidRDefault="003A7F6B">
            <w:pPr>
              <w:rPr>
                <w:rFonts w:ascii="Calibri Light" w:hAnsi="Calibri Light" w:cs="Calibri Light"/>
                <w:color w:val="404040"/>
                <w:sz w:val="22"/>
                <w:szCs w:val="22"/>
              </w:rPr>
            </w:pP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173B5" w14:textId="77777777" w:rsidR="003A7F6B" w:rsidRDefault="003A7F6B">
            <w:pPr>
              <w:rPr>
                <w:rFonts w:ascii="Calibri Light" w:hAnsi="Calibri Light" w:cs="Calibri Light"/>
                <w:color w:val="404040"/>
                <w:sz w:val="22"/>
                <w:szCs w:val="22"/>
              </w:rPr>
            </w:pP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0AC96"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 xml:space="preserve">Application Form </w:t>
            </w:r>
          </w:p>
          <w:p w14:paraId="74D9DB6B"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Interview</w:t>
            </w:r>
          </w:p>
          <w:p w14:paraId="64C38B69"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Reference</w:t>
            </w:r>
          </w:p>
          <w:p w14:paraId="3CC81895" w14:textId="77777777" w:rsidR="003A7F6B" w:rsidRDefault="003A7F6B">
            <w:pPr>
              <w:rPr>
                <w:rFonts w:ascii="Calibri Light" w:hAnsi="Calibri Light" w:cs="Calibri Light"/>
                <w:color w:val="404040"/>
                <w:sz w:val="22"/>
                <w:szCs w:val="22"/>
              </w:rPr>
            </w:pPr>
          </w:p>
          <w:p w14:paraId="6363D302" w14:textId="77777777" w:rsidR="003A7F6B" w:rsidRDefault="003A7F6B">
            <w:pPr>
              <w:rPr>
                <w:rFonts w:ascii="Calibri Light" w:hAnsi="Calibri Light" w:cs="Calibri Light"/>
                <w:color w:val="404040"/>
                <w:sz w:val="22"/>
                <w:szCs w:val="22"/>
              </w:rPr>
            </w:pPr>
          </w:p>
          <w:p w14:paraId="07A2ED7D" w14:textId="77777777" w:rsidR="003A7F6B" w:rsidRDefault="003A7F6B">
            <w:pPr>
              <w:rPr>
                <w:rFonts w:ascii="Calibri Light" w:hAnsi="Calibri Light" w:cs="Calibri Light"/>
                <w:i/>
                <w:color w:val="404040"/>
                <w:sz w:val="22"/>
                <w:szCs w:val="22"/>
              </w:rPr>
            </w:pPr>
          </w:p>
        </w:tc>
      </w:tr>
      <w:tr w:rsidR="003A7F6B" w14:paraId="21D0B563" w14:textId="77777777">
        <w:trPr>
          <w:cantSplit/>
          <w:trHeight w:val="1016"/>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73625"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lastRenderedPageBreak/>
              <w:t>Personal Qualities</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4FDCF"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Warmth, dedication and enthusiasm towards all pupils</w:t>
            </w:r>
          </w:p>
          <w:p w14:paraId="7739DC44" w14:textId="77777777" w:rsidR="003A7F6B" w:rsidRDefault="003A7F6B">
            <w:pPr>
              <w:rPr>
                <w:rFonts w:ascii="Calibri Light" w:hAnsi="Calibri Light" w:cs="Calibri Light"/>
                <w:color w:val="404040"/>
                <w:sz w:val="22"/>
                <w:szCs w:val="22"/>
              </w:rPr>
            </w:pPr>
          </w:p>
          <w:p w14:paraId="01C41664"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Excellent communication skills</w:t>
            </w:r>
          </w:p>
          <w:p w14:paraId="5A9BAD34" w14:textId="77777777" w:rsidR="003A7F6B" w:rsidRDefault="003A7F6B">
            <w:pPr>
              <w:rPr>
                <w:rFonts w:ascii="Calibri Light" w:hAnsi="Calibri Light" w:cs="Calibri Light"/>
                <w:color w:val="404040"/>
                <w:sz w:val="22"/>
                <w:szCs w:val="22"/>
              </w:rPr>
            </w:pPr>
          </w:p>
          <w:p w14:paraId="21508A8C"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The ability to manage own workload effectively and respond swiftly to deadlines</w:t>
            </w:r>
          </w:p>
          <w:p w14:paraId="29DFE17F" w14:textId="77777777" w:rsidR="003A7F6B" w:rsidRDefault="003A7F6B">
            <w:pPr>
              <w:rPr>
                <w:rFonts w:ascii="Calibri Light" w:hAnsi="Calibri Light" w:cs="Calibri Light"/>
                <w:color w:val="404040"/>
                <w:sz w:val="22"/>
                <w:szCs w:val="22"/>
              </w:rPr>
            </w:pPr>
          </w:p>
          <w:p w14:paraId="0CDA874D"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Good interpersonal skills with the ability to enthuse and motivate others and develop effective partnerships</w:t>
            </w:r>
          </w:p>
          <w:p w14:paraId="3685575C" w14:textId="77777777" w:rsidR="003A7F6B" w:rsidRDefault="003A7F6B">
            <w:pPr>
              <w:rPr>
                <w:rFonts w:ascii="Calibri Light" w:hAnsi="Calibri Light" w:cs="Calibri Light"/>
                <w:color w:val="404040"/>
                <w:sz w:val="22"/>
                <w:szCs w:val="22"/>
              </w:rPr>
            </w:pPr>
          </w:p>
          <w:p w14:paraId="34753BB7"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Willingness to share expertise and knowledge and the ability to encourage others to follow good practice</w:t>
            </w:r>
          </w:p>
          <w:p w14:paraId="1080A669" w14:textId="77777777" w:rsidR="003A7F6B" w:rsidRDefault="003A7F6B">
            <w:pPr>
              <w:rPr>
                <w:rFonts w:ascii="Calibri Light" w:hAnsi="Calibri Light" w:cs="Calibri Light"/>
                <w:color w:val="404040"/>
                <w:sz w:val="22"/>
                <w:szCs w:val="22"/>
              </w:rPr>
            </w:pPr>
          </w:p>
          <w:p w14:paraId="327CD633"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A sound awareness and understanding of relevant safeguarding and Health &amp; Safety issues</w:t>
            </w:r>
          </w:p>
          <w:p w14:paraId="7A322403" w14:textId="77777777" w:rsidR="003A7F6B" w:rsidRDefault="003A7F6B">
            <w:pPr>
              <w:rPr>
                <w:rFonts w:ascii="Calibri Light" w:hAnsi="Calibri Light" w:cs="Calibri Light"/>
                <w:i/>
                <w:color w:val="404040"/>
                <w:sz w:val="22"/>
                <w:szCs w:val="22"/>
              </w:rPr>
            </w:pP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C7DD9"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Desire to be involved in extra-curricular activities</w:t>
            </w: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4EA4A"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 xml:space="preserve">Application Form </w:t>
            </w:r>
          </w:p>
          <w:p w14:paraId="71ECE77B"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Interview</w:t>
            </w:r>
          </w:p>
          <w:p w14:paraId="28794848"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Reference</w:t>
            </w:r>
          </w:p>
          <w:p w14:paraId="4FD6A987" w14:textId="77777777" w:rsidR="003A7F6B" w:rsidRDefault="003A7F6B">
            <w:pPr>
              <w:rPr>
                <w:rFonts w:ascii="Calibri Light" w:hAnsi="Calibri Light" w:cs="Calibri Light"/>
                <w:color w:val="404040"/>
                <w:sz w:val="22"/>
                <w:szCs w:val="22"/>
              </w:rPr>
            </w:pPr>
          </w:p>
          <w:p w14:paraId="793282CC" w14:textId="77777777" w:rsidR="003A7F6B" w:rsidRDefault="003A7F6B">
            <w:pPr>
              <w:rPr>
                <w:rFonts w:ascii="Calibri Light" w:hAnsi="Calibri Light" w:cs="Calibri Light"/>
                <w:i/>
                <w:color w:val="404040"/>
                <w:sz w:val="22"/>
                <w:szCs w:val="22"/>
              </w:rPr>
            </w:pPr>
          </w:p>
        </w:tc>
      </w:tr>
      <w:tr w:rsidR="003A7F6B" w14:paraId="1D35D636" w14:textId="77777777">
        <w:trPr>
          <w:cantSplit/>
          <w:trHeight w:val="1016"/>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B5262" w14:textId="77777777" w:rsidR="003A7F6B" w:rsidRDefault="00BF199E">
            <w:pPr>
              <w:pStyle w:val="Default"/>
            </w:pPr>
            <w:r>
              <w:rPr>
                <w:rFonts w:ascii="Calibri Light" w:hAnsi="Calibri Light" w:cs="Calibri Light"/>
                <w:b/>
                <w:bCs/>
                <w:color w:val="404040"/>
                <w:sz w:val="22"/>
                <w:szCs w:val="22"/>
              </w:rPr>
              <w:t xml:space="preserve">Other Requirements post job offer </w:t>
            </w:r>
          </w:p>
          <w:p w14:paraId="39245504" w14:textId="77777777" w:rsidR="003A7F6B" w:rsidRDefault="003A7F6B">
            <w:pPr>
              <w:rPr>
                <w:rFonts w:ascii="Calibri Light" w:hAnsi="Calibri Light" w:cs="Calibri Light"/>
                <w:b/>
                <w:color w:val="404040"/>
                <w:sz w:val="22"/>
                <w:szCs w:val="22"/>
              </w:rPr>
            </w:pP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E4502"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DBS clearance</w:t>
            </w:r>
          </w:p>
          <w:p w14:paraId="070A2D4E"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Able to fulfil the Occupational Health requirements for the post</w:t>
            </w:r>
          </w:p>
          <w:p w14:paraId="2C78B911" w14:textId="77777777" w:rsidR="003A7F6B" w:rsidRDefault="00BF199E">
            <w:r>
              <w:rPr>
                <w:rFonts w:ascii="Calibri Light" w:hAnsi="Calibri Light" w:cs="Calibri Light"/>
                <w:color w:val="404040"/>
                <w:sz w:val="22"/>
                <w:szCs w:val="22"/>
              </w:rPr>
              <w:t>Appropriate Job References</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08FB4" w14:textId="77777777" w:rsidR="003A7F6B" w:rsidRDefault="003A7F6B">
            <w:pPr>
              <w:rPr>
                <w:rFonts w:ascii="Calibri Light" w:hAnsi="Calibri Light" w:cs="Calibri Light"/>
                <w:i/>
                <w:color w:val="404040"/>
                <w:sz w:val="22"/>
                <w:szCs w:val="22"/>
              </w:rPr>
            </w:pP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5ADA7"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DBS Clearance</w:t>
            </w:r>
          </w:p>
          <w:p w14:paraId="4293C186"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DBS Clearance</w:t>
            </w:r>
          </w:p>
          <w:p w14:paraId="39741410"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DBS Clearance</w:t>
            </w:r>
          </w:p>
          <w:p w14:paraId="3532703F"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Work permit</w:t>
            </w:r>
          </w:p>
          <w:p w14:paraId="6B08F0D5"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Valid documentation</w:t>
            </w:r>
          </w:p>
          <w:p w14:paraId="510C1450"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Occupational Health questionnaire</w:t>
            </w:r>
          </w:p>
          <w:p w14:paraId="5774217E" w14:textId="77777777" w:rsidR="003A7F6B" w:rsidRDefault="00BF199E">
            <w:r>
              <w:rPr>
                <w:rFonts w:ascii="Calibri Light" w:hAnsi="Calibri Light" w:cs="Calibri Light"/>
                <w:color w:val="404040"/>
                <w:sz w:val="22"/>
                <w:szCs w:val="22"/>
              </w:rPr>
              <w:t>2 satisfactory references</w:t>
            </w:r>
          </w:p>
        </w:tc>
      </w:tr>
    </w:tbl>
    <w:p w14:paraId="35679DA0" w14:textId="77777777" w:rsidR="003A7F6B" w:rsidRDefault="003A7F6B">
      <w:pPr>
        <w:spacing w:after="240"/>
        <w:rPr>
          <w:rFonts w:ascii="Calibri Light" w:hAnsi="Calibri Light" w:cs="Calibri Light"/>
          <w:sz w:val="22"/>
          <w:szCs w:val="22"/>
        </w:rPr>
      </w:pPr>
    </w:p>
    <w:p w14:paraId="6316CBF4" w14:textId="77777777" w:rsidR="003A7F6B" w:rsidRDefault="003A7F6B">
      <w:pPr>
        <w:spacing w:after="240"/>
        <w:rPr>
          <w:rFonts w:ascii="Calibri Light" w:hAnsi="Calibri Light" w:cs="Calibri Light"/>
          <w:color w:val="404040"/>
          <w:sz w:val="22"/>
          <w:szCs w:val="22"/>
        </w:rPr>
      </w:pPr>
    </w:p>
    <w:p w14:paraId="7C9B3EC2" w14:textId="41ACC152" w:rsidR="003A7F6B" w:rsidRDefault="00BF199E">
      <w:pPr>
        <w:spacing w:after="240"/>
      </w:pPr>
      <w:r>
        <w:rPr>
          <w:rFonts w:ascii="Calibri Light" w:hAnsi="Calibri Light" w:cs="Calibri Light"/>
          <w:color w:val="404040"/>
          <w:sz w:val="22"/>
          <w:szCs w:val="22"/>
        </w:rPr>
        <w:t xml:space="preserve">COMPLETED APPLICATION FORMS SHOULD BE FORWARDED TO: </w:t>
      </w:r>
      <w:r w:rsidR="00513F81">
        <w:rPr>
          <w:rFonts w:ascii="Calibri Light" w:hAnsi="Calibri Light" w:cs="Calibri Light"/>
          <w:b/>
          <w:color w:val="404040"/>
          <w:sz w:val="22"/>
          <w:szCs w:val="22"/>
        </w:rPr>
        <w:t>Gareth Kyle</w:t>
      </w:r>
      <w:r w:rsidR="00B87449">
        <w:rPr>
          <w:rFonts w:ascii="Calibri Light" w:hAnsi="Calibri Light" w:cs="Calibri Light"/>
          <w:b/>
          <w:color w:val="404040"/>
          <w:sz w:val="22"/>
          <w:szCs w:val="22"/>
        </w:rPr>
        <w:t>, Academy Business Manager</w:t>
      </w:r>
      <w:r w:rsidR="00513F81">
        <w:rPr>
          <w:rFonts w:ascii="Calibri Light" w:hAnsi="Calibri Light" w:cs="Calibri Light"/>
          <w:b/>
          <w:color w:val="404040"/>
          <w:sz w:val="22"/>
          <w:szCs w:val="22"/>
        </w:rPr>
        <w:t xml:space="preserve"> </w:t>
      </w:r>
    </w:p>
    <w:p w14:paraId="6AC380A0" w14:textId="59F14044" w:rsidR="003A7F6B" w:rsidRDefault="00BF199E">
      <w:pPr>
        <w:spacing w:after="240"/>
      </w:pPr>
      <w:r>
        <w:rPr>
          <w:rFonts w:ascii="Calibri Light" w:hAnsi="Calibri Light" w:cs="Calibri Light"/>
          <w:color w:val="404040"/>
          <w:sz w:val="22"/>
          <w:szCs w:val="22"/>
        </w:rPr>
        <w:t xml:space="preserve">CEDARS ACADEMY, IVY LANE, LOW FELL, GATESHEAD, NE96QD: </w:t>
      </w:r>
      <w:r w:rsidR="00965C46">
        <w:rPr>
          <w:rFonts w:ascii="Calibri Light" w:hAnsi="Calibri Light" w:cs="Calibri Light"/>
          <w:b/>
          <w:bCs/>
          <w:color w:val="404040"/>
          <w:sz w:val="22"/>
          <w:szCs w:val="22"/>
        </w:rPr>
        <w:t>recruitment</w:t>
      </w:r>
      <w:r>
        <w:rPr>
          <w:rFonts w:ascii="Calibri Light" w:hAnsi="Calibri Light" w:cs="Calibri Light"/>
          <w:b/>
          <w:bCs/>
          <w:color w:val="404040"/>
          <w:sz w:val="22"/>
          <w:szCs w:val="22"/>
        </w:rPr>
        <w:t>@cedarstrust.org.uk</w:t>
      </w:r>
    </w:p>
    <w:p w14:paraId="692A668B" w14:textId="77777777" w:rsidR="003A7F6B" w:rsidRDefault="00BF199E">
      <w:pPr>
        <w:spacing w:after="240"/>
        <w:rPr>
          <w:rFonts w:ascii="Calibri Light" w:hAnsi="Calibri Light" w:cs="Calibri Light"/>
          <w:color w:val="404040"/>
          <w:sz w:val="22"/>
          <w:szCs w:val="22"/>
        </w:rPr>
      </w:pPr>
      <w:r>
        <w:rPr>
          <w:rFonts w:ascii="Calibri Light" w:hAnsi="Calibri Light" w:cs="Calibri Light"/>
          <w:color w:val="404040"/>
          <w:sz w:val="22"/>
          <w:szCs w:val="22"/>
        </w:rPr>
        <w:t>This Job Description is a general outline of the post as it is currently perceived by Cedars Academy. It is not intended to be restrictive or definitive.</w:t>
      </w:r>
      <w:r>
        <w:rPr>
          <w:rFonts w:ascii="Calibri Light" w:hAnsi="Calibri Light" w:cs="Calibri Light"/>
          <w:color w:val="404040"/>
          <w:sz w:val="22"/>
          <w:szCs w:val="22"/>
        </w:rPr>
        <w:tab/>
      </w:r>
    </w:p>
    <w:p w14:paraId="1AACDC55" w14:textId="77777777" w:rsidR="003A7F6B" w:rsidRDefault="00BF199E">
      <w:pPr>
        <w:spacing w:after="240"/>
        <w:rPr>
          <w:rFonts w:ascii="Calibri Light" w:hAnsi="Calibri Light" w:cs="Calibri Light"/>
          <w:color w:val="404040"/>
          <w:sz w:val="22"/>
          <w:szCs w:val="22"/>
        </w:rPr>
      </w:pPr>
      <w:r>
        <w:rPr>
          <w:rFonts w:ascii="Calibri Light" w:hAnsi="Calibri Light" w:cs="Calibri Light"/>
          <w:color w:val="404040"/>
          <w:sz w:val="22"/>
          <w:szCs w:val="22"/>
        </w:rPr>
        <w:t>Each member of staff will have an individual work plan agreed with them following appointment to the post, which is aligned to the organisation’s strategic plan.</w:t>
      </w:r>
    </w:p>
    <w:p w14:paraId="748D69B0" w14:textId="77777777" w:rsidR="003A7F6B" w:rsidRDefault="00BF199E">
      <w:pPr>
        <w:spacing w:after="240"/>
        <w:rPr>
          <w:rFonts w:ascii="Calibri Light" w:hAnsi="Calibri Light" w:cs="Calibri Light"/>
          <w:color w:val="404040"/>
          <w:sz w:val="22"/>
          <w:szCs w:val="22"/>
        </w:rPr>
      </w:pPr>
      <w:r>
        <w:rPr>
          <w:rFonts w:ascii="Calibri Light" w:hAnsi="Calibri Light" w:cs="Calibri Light"/>
          <w:color w:val="404040"/>
          <w:sz w:val="22"/>
          <w:szCs w:val="22"/>
        </w:rPr>
        <w:t>The responsibilities of the post may change in line with continuous improvements as Cedars Academy aims to meet its vision and best respond to the needs of disabled people accessing our services.</w:t>
      </w:r>
    </w:p>
    <w:p w14:paraId="701C89B5" w14:textId="77777777" w:rsidR="003A7F6B" w:rsidRDefault="00BF199E">
      <w:pPr>
        <w:spacing w:after="240"/>
        <w:rPr>
          <w:rFonts w:ascii="Calibri Light" w:hAnsi="Calibri Light" w:cs="Calibri Light"/>
          <w:color w:val="404040"/>
          <w:sz w:val="22"/>
          <w:szCs w:val="22"/>
        </w:rPr>
      </w:pPr>
      <w:r>
        <w:rPr>
          <w:rFonts w:ascii="Calibri Light" w:hAnsi="Calibri Light" w:cs="Calibri Light"/>
          <w:color w:val="404040"/>
          <w:sz w:val="22"/>
          <w:szCs w:val="22"/>
        </w:rPr>
        <w:t xml:space="preserve">This job description will be reviewed annually (and may be reviewed at any other time) and if necessary other duties at no higher level of responsibility may be interchanged with/added to this list as required following consultation between the post holder and the head teacher. </w:t>
      </w:r>
    </w:p>
    <w:p w14:paraId="4BBD2A11" w14:textId="77777777" w:rsidR="00965C46" w:rsidRPr="00B15611" w:rsidRDefault="00965C46" w:rsidP="00965C46">
      <w:pPr>
        <w:spacing w:after="160" w:line="259" w:lineRule="auto"/>
        <w:rPr>
          <w:rFonts w:asciiTheme="majorHAnsi" w:hAnsiTheme="majorHAnsi" w:cstheme="majorHAnsi"/>
          <w:sz w:val="22"/>
          <w:szCs w:val="22"/>
        </w:rPr>
      </w:pPr>
      <w:r w:rsidRPr="00B15611">
        <w:rPr>
          <w:rFonts w:asciiTheme="majorHAnsi" w:hAnsiTheme="majorHAnsi" w:cstheme="majorHAnsi"/>
          <w:b/>
          <w:bCs/>
          <w:sz w:val="22"/>
          <w:szCs w:val="22"/>
        </w:rPr>
        <w:t>Safeguarding Statement </w:t>
      </w:r>
      <w:r w:rsidRPr="00B15611">
        <w:rPr>
          <w:rFonts w:asciiTheme="majorHAnsi" w:hAnsiTheme="majorHAnsi" w:cstheme="majorHAnsi"/>
          <w:sz w:val="22"/>
          <w:szCs w:val="22"/>
        </w:rPr>
        <w:t> </w:t>
      </w:r>
    </w:p>
    <w:p w14:paraId="7FABE8D3" w14:textId="5A9C9CFA" w:rsidR="003A7F6B" w:rsidRPr="00965C46" w:rsidRDefault="00965C46" w:rsidP="00965C46">
      <w:pPr>
        <w:spacing w:after="160" w:line="259" w:lineRule="auto"/>
        <w:rPr>
          <w:rFonts w:asciiTheme="majorHAnsi" w:hAnsiTheme="majorHAnsi" w:cstheme="majorHAnsi"/>
          <w:sz w:val="22"/>
          <w:szCs w:val="22"/>
        </w:rPr>
      </w:pPr>
      <w:r w:rsidRPr="00B15611">
        <w:rPr>
          <w:rFonts w:asciiTheme="majorHAnsi" w:hAnsiTheme="majorHAnsi" w:cstheme="majorHAnsi"/>
          <w:sz w:val="22"/>
          <w:szCs w:val="22"/>
        </w:rPr>
        <w:t>All staff and trustees are committed to our moral and statutory responsibility to safeguard and promote the welfare of all children at Cedars Academy.  We endeavour to provide a safe and welcoming environment where children are respected and valued. We are alert to the signs of abuse and neglect and follow our procedures to ensure that children receive effective support and protection. Our safeguarding procedures apply to all staff volunteers, visitors and trustees and are consistent with those of the Gateshead Safeguarding Children Partnership.</w:t>
      </w:r>
    </w:p>
    <w:sectPr w:rsidR="003A7F6B" w:rsidRPr="00965C46">
      <w:footerReference w:type="default" r:id="rId13"/>
      <w:pgSz w:w="11906" w:h="16838"/>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5C520" w14:textId="77777777" w:rsidR="009604C4" w:rsidRDefault="009604C4">
      <w:r>
        <w:separator/>
      </w:r>
    </w:p>
  </w:endnote>
  <w:endnote w:type="continuationSeparator" w:id="0">
    <w:p w14:paraId="7803B9EC" w14:textId="77777777" w:rsidR="009604C4" w:rsidRDefault="0096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5D10" w14:textId="6563D051" w:rsidR="00710BE9" w:rsidRDefault="00BF199E">
    <w:pPr>
      <w:pStyle w:val="Footer"/>
    </w:pPr>
    <w:r>
      <w:rPr>
        <w:rFonts w:ascii="Calibri Light" w:hAnsi="Calibri Light" w:cs="Calibri Light"/>
        <w:color w:val="595959"/>
        <w:sz w:val="18"/>
        <w:szCs w:val="18"/>
      </w:rPr>
      <w:t xml:space="preserve">Class Teacher </w:t>
    </w:r>
    <w:r w:rsidR="005255B9">
      <w:rPr>
        <w:rFonts w:ascii="Calibri Light" w:hAnsi="Calibri Light" w:cs="Calibri Light"/>
        <w:color w:val="595959"/>
        <w:sz w:val="18"/>
        <w:szCs w:val="18"/>
      </w:rPr>
      <w:t>April 202</w:t>
    </w:r>
    <w:r w:rsidR="0068157A">
      <w:rPr>
        <w:rFonts w:ascii="Calibri Light" w:hAnsi="Calibri Light" w:cs="Calibri Light"/>
        <w:color w:val="595959"/>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4B105" w14:textId="77777777" w:rsidR="009604C4" w:rsidRDefault="009604C4">
      <w:r>
        <w:rPr>
          <w:color w:val="000000"/>
        </w:rPr>
        <w:separator/>
      </w:r>
    </w:p>
  </w:footnote>
  <w:footnote w:type="continuationSeparator" w:id="0">
    <w:p w14:paraId="5DB12003" w14:textId="77777777" w:rsidR="009604C4" w:rsidRDefault="00960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12713"/>
    <w:multiLevelType w:val="multilevel"/>
    <w:tmpl w:val="6EC2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51358"/>
    <w:multiLevelType w:val="multilevel"/>
    <w:tmpl w:val="79B20AA4"/>
    <w:lvl w:ilvl="0">
      <w:numFmt w:val="bullet"/>
      <w:lvlText w:val=""/>
      <w:lvlJc w:val="left"/>
      <w:pPr>
        <w:ind w:left="720" w:hanging="360"/>
      </w:pPr>
      <w:rPr>
        <w:rFonts w:ascii="Symbol" w:hAnsi="Symbol"/>
        <w:sz w:val="1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0A369AE"/>
    <w:multiLevelType w:val="multilevel"/>
    <w:tmpl w:val="2448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76270">
    <w:abstractNumId w:val="1"/>
  </w:num>
  <w:num w:numId="2" w16cid:durableId="1244602920">
    <w:abstractNumId w:val="2"/>
  </w:num>
  <w:num w:numId="3" w16cid:durableId="905068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F6B"/>
    <w:rsid w:val="000F5215"/>
    <w:rsid w:val="001D091F"/>
    <w:rsid w:val="001F7414"/>
    <w:rsid w:val="002F6104"/>
    <w:rsid w:val="003A7F6B"/>
    <w:rsid w:val="00513F81"/>
    <w:rsid w:val="005255B9"/>
    <w:rsid w:val="005C2079"/>
    <w:rsid w:val="0068157A"/>
    <w:rsid w:val="006C5125"/>
    <w:rsid w:val="006E0130"/>
    <w:rsid w:val="00710BE9"/>
    <w:rsid w:val="009604C4"/>
    <w:rsid w:val="00965C46"/>
    <w:rsid w:val="00996993"/>
    <w:rsid w:val="00B15495"/>
    <w:rsid w:val="00B87449"/>
    <w:rsid w:val="00BF199E"/>
    <w:rsid w:val="00CB5229"/>
    <w:rsid w:val="00DB44F5"/>
    <w:rsid w:val="00DF3298"/>
    <w:rsid w:val="00FE4435"/>
    <w:rsid w:val="00FE61BE"/>
    <w:rsid w:val="1F477BCE"/>
    <w:rsid w:val="72DB6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FB41"/>
  <w15:docId w15:val="{E45176F6-E839-4824-AE67-BDF71736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en-US"/>
    </w:rPr>
  </w:style>
  <w:style w:type="paragraph" w:styleId="Heading6">
    <w:name w:val="heading 6"/>
    <w:basedOn w:val="Normal"/>
    <w:next w:val="Normal"/>
    <w:uiPriority w:val="9"/>
    <w:semiHidden/>
    <w:unhideWhenUsed/>
    <w:qFormat/>
    <w:pPr>
      <w:keepNext/>
      <w:ind w:left="-993"/>
      <w:outlineLvl w:val="5"/>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omic Sans MS" w:hAnsi="Comic Sans MS" w:cs="Comic Sans MS"/>
      <w:color w:val="000000"/>
      <w:sz w:val="24"/>
      <w:szCs w:val="24"/>
    </w:rPr>
  </w:style>
  <w:style w:type="character" w:customStyle="1" w:styleId="Heading6Char">
    <w:name w:val="Heading 6 Char"/>
    <w:rPr>
      <w:rFonts w:ascii="Arial" w:hAnsi="Arial"/>
      <w:b/>
      <w:sz w:val="22"/>
      <w:lang w:eastAsia="en-US"/>
    </w:rPr>
  </w:style>
  <w:style w:type="paragraph" w:styleId="Header">
    <w:name w:val="header"/>
    <w:basedOn w:val="Normal"/>
    <w:pPr>
      <w:tabs>
        <w:tab w:val="center" w:pos="4513"/>
        <w:tab w:val="right" w:pos="9026"/>
      </w:tabs>
    </w:pPr>
  </w:style>
  <w:style w:type="character" w:customStyle="1" w:styleId="HeaderChar">
    <w:name w:val="Header Char"/>
    <w:rPr>
      <w:sz w:val="24"/>
      <w:szCs w:val="24"/>
      <w:lang w:eastAsia="en-US"/>
    </w:rPr>
  </w:style>
  <w:style w:type="paragraph" w:styleId="Footer">
    <w:name w:val="footer"/>
    <w:basedOn w:val="Normal"/>
    <w:pPr>
      <w:tabs>
        <w:tab w:val="center" w:pos="4513"/>
        <w:tab w:val="right" w:pos="9026"/>
      </w:tabs>
    </w:pPr>
  </w:style>
  <w:style w:type="character" w:customStyle="1" w:styleId="FooterChar">
    <w:name w:val="Footer Char"/>
    <w:rPr>
      <w:sz w:val="24"/>
      <w:szCs w:val="24"/>
      <w:lang w:eastAsia="en-US"/>
    </w:rPr>
  </w:style>
  <w:style w:type="character" w:styleId="Hyperlink">
    <w:name w:val="Hyperlink"/>
    <w:rPr>
      <w:color w:val="0563C1"/>
      <w:u w:val="single"/>
    </w:rPr>
  </w:style>
  <w:style w:type="character" w:styleId="UnresolvedMention">
    <w:name w:val="Unresolved Mentio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cedarstrus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chelle.oreilly@cedarstrus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E756297933A341BDDA578061A86470" ma:contentTypeVersion="14" ma:contentTypeDescription="Create a new document." ma:contentTypeScope="" ma:versionID="10a31c1d004df779e6dc9bf4597f5aff">
  <xsd:schema xmlns:xsd="http://www.w3.org/2001/XMLSchema" xmlns:xs="http://www.w3.org/2001/XMLSchema" xmlns:p="http://schemas.microsoft.com/office/2006/metadata/properties" xmlns:ns2="0c6cf80a-827f-4c3f-9f4f-6e6e3007bb5d" xmlns:ns3="a83be467-48e2-4033-a3f3-d44900db928c" targetNamespace="http://schemas.microsoft.com/office/2006/metadata/properties" ma:root="true" ma:fieldsID="d296f292a55ea0b492edb001fb90f184" ns2:_="" ns3:_="">
    <xsd:import namespace="0c6cf80a-827f-4c3f-9f4f-6e6e3007bb5d"/>
    <xsd:import namespace="a83be467-48e2-4033-a3f3-d44900db92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cf80a-827f-4c3f-9f4f-6e6e3007b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1f912af-73eb-4658-94c3-cbb868e280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be467-48e2-4033-a3f3-d44900db928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7d6f63-f717-4aa3-be40-6faa5f8c88c3}" ma:internalName="TaxCatchAll" ma:showField="CatchAllData" ma:web="a83be467-48e2-4033-a3f3-d44900db928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83be467-48e2-4033-a3f3-d44900db928c" xsi:nil="true"/>
    <lcf76f155ced4ddcb4097134ff3c332f xmlns="0c6cf80a-827f-4c3f-9f4f-6e6e3007bb5d">
      <Terms xmlns="http://schemas.microsoft.com/office/infopath/2007/PartnerControls"/>
    </lcf76f155ced4ddcb4097134ff3c332f>
    <SharedWithUsers xmlns="a83be467-48e2-4033-a3f3-d44900db928c">
      <UserInfo>
        <DisplayName>Gareth Kyle</DisplayName>
        <AccountId>9</AccountId>
        <AccountType/>
      </UserInfo>
    </SharedWithUsers>
  </documentManagement>
</p:properties>
</file>

<file path=customXml/itemProps1.xml><?xml version="1.0" encoding="utf-8"?>
<ds:datastoreItem xmlns:ds="http://schemas.openxmlformats.org/officeDocument/2006/customXml" ds:itemID="{47E4DE1B-FBDB-4172-8261-2AE1A4D65572}">
  <ds:schemaRefs>
    <ds:schemaRef ds:uri="http://schemas.microsoft.com/sharepoint/v3/contenttype/forms"/>
  </ds:schemaRefs>
</ds:datastoreItem>
</file>

<file path=customXml/itemProps2.xml><?xml version="1.0" encoding="utf-8"?>
<ds:datastoreItem xmlns:ds="http://schemas.openxmlformats.org/officeDocument/2006/customXml" ds:itemID="{06246C03-379B-4E7A-B3D4-9B451C052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cf80a-827f-4c3f-9f4f-6e6e3007bb5d"/>
    <ds:schemaRef ds:uri="a83be467-48e2-4033-a3f3-d44900db9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DA9B2D-1C0B-4A60-8EFA-589ACCAD5003}">
  <ds:schemaRefs>
    <ds:schemaRef ds:uri="http://schemas.microsoft.com/office/2006/metadata/properties"/>
    <ds:schemaRef ds:uri="http://schemas.microsoft.com/office/infopath/2007/PartnerControls"/>
    <ds:schemaRef ds:uri="a83be467-48e2-4033-a3f3-d44900db928c"/>
    <ds:schemaRef ds:uri="0c6cf80a-827f-4c3f-9f4f-6e6e3007bb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1554</Words>
  <Characters>9204</Characters>
  <Application>Microsoft Office Word</Application>
  <DocSecurity>0</DocSecurity>
  <Lines>306</Lines>
  <Paragraphs>165</Paragraphs>
  <ScaleCrop>false</ScaleCrop>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
  <dc:creator>RM</dc:creator>
  <cp:lastModifiedBy>Gareth Kyle</cp:lastModifiedBy>
  <cp:revision>5</cp:revision>
  <cp:lastPrinted>2014-04-29T12:52:00Z</cp:lastPrinted>
  <dcterms:created xsi:type="dcterms:W3CDTF">2026-04-02T12:24:00Z</dcterms:created>
  <dcterms:modified xsi:type="dcterms:W3CDTF">2026-04-07T10:40:00Z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0x01010075E756297933A341BDDA578061A86470</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