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F0" w:rsidRPr="0088024A" w:rsidRDefault="0088024A">
      <w:pPr>
        <w:rPr>
          <w:b/>
        </w:rPr>
      </w:pPr>
      <w:r w:rsidRPr="0088024A">
        <w:rPr>
          <w:b/>
        </w:rPr>
        <w:t>PERSON SPECIFICATION</w:t>
      </w:r>
    </w:p>
    <w:tbl>
      <w:tblPr>
        <w:tblW w:w="100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4"/>
      </w:tblGrid>
      <w:tr w:rsidR="000044B6" w:rsidRPr="000044B6" w:rsidTr="004944F0">
        <w:trPr>
          <w:trHeight w:val="107"/>
        </w:trPr>
        <w:tc>
          <w:tcPr>
            <w:tcW w:w="10014" w:type="dxa"/>
          </w:tcPr>
          <w:p w:rsidR="000044B6" w:rsidRPr="000044B6" w:rsidRDefault="000044B6" w:rsidP="004944F0">
            <w:pPr>
              <w:pStyle w:val="Default"/>
              <w:rPr>
                <w:rFonts w:asciiTheme="minorHAnsi" w:hAnsiTheme="minorHAnsi"/>
              </w:rPr>
            </w:pPr>
            <w:r w:rsidRPr="000044B6">
              <w:rPr>
                <w:rFonts w:asciiTheme="minorHAnsi" w:hAnsiTheme="minorHAnsi"/>
              </w:rPr>
              <w:t xml:space="preserve">All post-holders are expected to demonstrate a commitment to Equal Opportunities and a proven ability to work effectively in culturally and linguistically diverse classrooms. </w:t>
            </w:r>
          </w:p>
        </w:tc>
      </w:tr>
    </w:tbl>
    <w:p w:rsidR="009B44AC" w:rsidRPr="000044B6" w:rsidRDefault="009B44AC" w:rsidP="006B054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3"/>
        <w:gridCol w:w="1603"/>
      </w:tblGrid>
      <w:tr w:rsidR="000044B6" w:rsidRPr="000044B6" w:rsidTr="000044B6">
        <w:tc>
          <w:tcPr>
            <w:tcW w:w="7621" w:type="dxa"/>
          </w:tcPr>
          <w:p w:rsidR="000044B6" w:rsidRPr="000044B6" w:rsidRDefault="00233C55" w:rsidP="000044B6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4"/>
                <w:szCs w:val="24"/>
              </w:rPr>
            </w:pPr>
            <w:r>
              <w:rPr>
                <w:rFonts w:cs="Comic Sans MS"/>
                <w:b/>
                <w:bCs/>
                <w:color w:val="000000"/>
                <w:sz w:val="24"/>
                <w:szCs w:val="24"/>
              </w:rPr>
              <w:t xml:space="preserve">Training &amp; Qualifications. Knowledge &amp; Skills, </w:t>
            </w:r>
            <w:r w:rsidR="00A92488">
              <w:rPr>
                <w:rFonts w:cs="Comic Sans MS"/>
                <w:b/>
                <w:bCs/>
                <w:color w:val="000000"/>
                <w:sz w:val="24"/>
                <w:szCs w:val="24"/>
              </w:rPr>
              <w:t>Characteristics &amp; Comp</w:t>
            </w:r>
            <w:bookmarkStart w:id="0" w:name="_GoBack"/>
            <w:bookmarkEnd w:id="0"/>
            <w:r w:rsidR="00A92488">
              <w:rPr>
                <w:rFonts w:cs="Comic Sans MS"/>
                <w:b/>
                <w:bCs/>
                <w:color w:val="000000"/>
                <w:sz w:val="24"/>
                <w:szCs w:val="24"/>
              </w:rPr>
              <w:t>etencies</w:t>
            </w:r>
          </w:p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</w:tr>
      <w:tr w:rsidR="000044B6" w:rsidRPr="000044B6" w:rsidTr="000044B6">
        <w:tc>
          <w:tcPr>
            <w:tcW w:w="7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2"/>
              <w:gridCol w:w="222"/>
            </w:tblGrid>
            <w:tr w:rsidR="000044B6" w:rsidRPr="000044B6">
              <w:trPr>
                <w:trHeight w:val="388"/>
              </w:trPr>
              <w:tc>
                <w:tcPr>
                  <w:tcW w:w="0" w:type="auto"/>
                </w:tcPr>
                <w:p w:rsidR="000044B6" w:rsidRPr="000044B6" w:rsidRDefault="00E41ABA" w:rsidP="00F176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omic Sans MS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F17677">
                    <w:rPr>
                      <w:rFonts w:cs="Comic Sans MS"/>
                      <w:color w:val="000000"/>
                      <w:sz w:val="24"/>
                      <w:szCs w:val="24"/>
                    </w:rPr>
                    <w:t>Teaching Assistant qualification</w:t>
                  </w:r>
                </w:p>
              </w:tc>
              <w:tc>
                <w:tcPr>
                  <w:tcW w:w="0" w:type="auto"/>
                </w:tcPr>
                <w:p w:rsidR="000044B6" w:rsidRPr="000044B6" w:rsidRDefault="000044B6" w:rsidP="000044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4"/>
                      <w:szCs w:val="24"/>
                    </w:rPr>
                  </w:pPr>
                  <w:r w:rsidRPr="000044B6">
                    <w:rPr>
                      <w:rFonts w:cs="Comic Sans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88024A" w:rsidRPr="00421CC6" w:rsidRDefault="00F17677" w:rsidP="00F17677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4"/>
                <w:szCs w:val="24"/>
              </w:rPr>
            </w:pPr>
            <w:r>
              <w:rPr>
                <w:rFonts w:cs="Comic Sans MS"/>
                <w:color w:val="000000"/>
                <w:sz w:val="24"/>
                <w:szCs w:val="24"/>
              </w:rPr>
              <w:t>Desirab</w:t>
            </w:r>
            <w:r w:rsidR="00233C55">
              <w:rPr>
                <w:rFonts w:cs="Comic Sans MS"/>
                <w:color w:val="000000"/>
                <w:sz w:val="24"/>
                <w:szCs w:val="24"/>
              </w:rPr>
              <w:t>le</w:t>
            </w:r>
          </w:p>
        </w:tc>
      </w:tr>
      <w:tr w:rsidR="00F17677" w:rsidRPr="000044B6" w:rsidTr="000044B6">
        <w:tc>
          <w:tcPr>
            <w:tcW w:w="7621" w:type="dxa"/>
          </w:tcPr>
          <w:p w:rsidR="00F17677" w:rsidRPr="000044B6" w:rsidRDefault="00F17677" w:rsidP="00F17677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24"/>
                <w:szCs w:val="24"/>
              </w:rPr>
            </w:pPr>
            <w:r>
              <w:rPr>
                <w:rFonts w:cs="Comic Sans MS"/>
                <w:color w:val="000000"/>
                <w:sz w:val="24"/>
                <w:szCs w:val="24"/>
              </w:rPr>
              <w:t>2. Evidence of recent Safeguarding training including being fully aware of the guidance in the Keeping Children Safe in Education.</w:t>
            </w:r>
          </w:p>
          <w:p w:rsidR="00F17677" w:rsidRDefault="00F17677" w:rsidP="00421CC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621" w:type="dxa"/>
          </w:tcPr>
          <w:p w:rsidR="00F17677" w:rsidRPr="000044B6" w:rsidRDefault="00F17677" w:rsidP="006B054F">
            <w:pPr>
              <w:rPr>
                <w:sz w:val="24"/>
                <w:szCs w:val="24"/>
              </w:rPr>
            </w:pPr>
            <w:r>
              <w:rPr>
                <w:rFonts w:cs="Comic Sans MS"/>
                <w:color w:val="000000"/>
                <w:sz w:val="24"/>
                <w:szCs w:val="24"/>
              </w:rPr>
              <w:t>Desirable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0044B6" w:rsidRDefault="00F17677" w:rsidP="00421CC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044B6" w:rsidRPr="000044B6">
              <w:rPr>
                <w:rFonts w:asciiTheme="minorHAnsi" w:hAnsiTheme="minorHAnsi"/>
              </w:rPr>
              <w:t xml:space="preserve">. Understanding of equality of opportunity issues and </w:t>
            </w:r>
            <w:r w:rsidR="00421CC6">
              <w:rPr>
                <w:rFonts w:asciiTheme="minorHAnsi" w:hAnsiTheme="minorHAnsi"/>
              </w:rPr>
              <w:t>the Equality Act.</w:t>
            </w:r>
          </w:p>
        </w:tc>
        <w:tc>
          <w:tcPr>
            <w:tcW w:w="1621" w:type="dxa"/>
          </w:tcPr>
          <w:p w:rsidR="000044B6" w:rsidRPr="000044B6" w:rsidRDefault="000044B6" w:rsidP="006B054F">
            <w:pPr>
              <w:rPr>
                <w:sz w:val="24"/>
                <w:szCs w:val="24"/>
              </w:rPr>
            </w:pPr>
            <w:r w:rsidRPr="000044B6">
              <w:rPr>
                <w:sz w:val="24"/>
                <w:szCs w:val="24"/>
              </w:rPr>
              <w:t>Essential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F17677" w:rsidRDefault="00F17677" w:rsidP="00F17677">
            <w:pPr>
              <w:pStyle w:val="Default"/>
              <w:rPr>
                <w:rFonts w:asciiTheme="minorHAnsi" w:hAnsiTheme="minorHAnsi"/>
              </w:rPr>
            </w:pPr>
            <w:r w:rsidRPr="00F17677">
              <w:rPr>
                <w:rFonts w:asciiTheme="minorHAnsi" w:hAnsiTheme="minorHAnsi"/>
              </w:rPr>
              <w:t>4</w:t>
            </w:r>
            <w:r w:rsidR="000044B6" w:rsidRPr="00F17677">
              <w:rPr>
                <w:rFonts w:asciiTheme="minorHAnsi" w:hAnsiTheme="minorHAnsi"/>
              </w:rPr>
              <w:t xml:space="preserve">. </w:t>
            </w:r>
            <w:r w:rsidRPr="00F17677">
              <w:rPr>
                <w:rFonts w:asciiTheme="minorHAnsi" w:hAnsiTheme="minorHAnsi" w:cs="Arial"/>
              </w:rPr>
              <w:t>Experience of paid work in education for at least two years</w:t>
            </w:r>
          </w:p>
        </w:tc>
        <w:tc>
          <w:tcPr>
            <w:tcW w:w="1621" w:type="dxa"/>
          </w:tcPr>
          <w:p w:rsidR="000044B6" w:rsidRPr="000044B6" w:rsidRDefault="000044B6" w:rsidP="006B054F">
            <w:pPr>
              <w:rPr>
                <w:sz w:val="24"/>
                <w:szCs w:val="24"/>
              </w:rPr>
            </w:pPr>
            <w:r w:rsidRPr="000044B6">
              <w:rPr>
                <w:sz w:val="24"/>
                <w:szCs w:val="24"/>
              </w:rPr>
              <w:t>Essential</w:t>
            </w:r>
          </w:p>
        </w:tc>
      </w:tr>
      <w:tr w:rsidR="00F62F62" w:rsidRPr="000044B6" w:rsidTr="000044B6">
        <w:tc>
          <w:tcPr>
            <w:tcW w:w="7621" w:type="dxa"/>
          </w:tcPr>
          <w:p w:rsidR="00F62F62" w:rsidRPr="00F17677" w:rsidRDefault="00F62F62" w:rsidP="00F1767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Experience of working closely with children with a range of special needs including Autism and Downs Syndrome</w:t>
            </w:r>
          </w:p>
        </w:tc>
        <w:tc>
          <w:tcPr>
            <w:tcW w:w="1621" w:type="dxa"/>
          </w:tcPr>
          <w:p w:rsidR="00F62F62" w:rsidRPr="000044B6" w:rsidRDefault="00F62F62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F17677" w:rsidRDefault="00F17677" w:rsidP="00F17677">
            <w:pPr>
              <w:pStyle w:val="Default"/>
              <w:rPr>
                <w:rFonts w:asciiTheme="minorHAnsi" w:hAnsiTheme="minorHAnsi"/>
              </w:rPr>
            </w:pPr>
            <w:r w:rsidRPr="00F17677">
              <w:rPr>
                <w:rFonts w:asciiTheme="minorHAnsi" w:hAnsiTheme="minorHAnsi" w:cs="Arial"/>
              </w:rPr>
              <w:t>5. Knowledge and understanding of intervention work with individual and small groups</w:t>
            </w:r>
          </w:p>
        </w:tc>
        <w:tc>
          <w:tcPr>
            <w:tcW w:w="1621" w:type="dxa"/>
          </w:tcPr>
          <w:p w:rsidR="000044B6" w:rsidRPr="000044B6" w:rsidRDefault="00A92488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0044B6" w:rsidRDefault="00415664" w:rsidP="00415664">
            <w:pPr>
              <w:pStyle w:val="Default"/>
            </w:pPr>
            <w:r>
              <w:rPr>
                <w:rFonts w:asciiTheme="minorHAnsi" w:hAnsiTheme="minorHAnsi"/>
              </w:rPr>
              <w:t>6</w:t>
            </w:r>
            <w:r w:rsidR="000044B6" w:rsidRPr="000044B6">
              <w:rPr>
                <w:rFonts w:asciiTheme="minorHAnsi" w:hAnsiTheme="minorHAnsi"/>
              </w:rPr>
              <w:t xml:space="preserve">. </w:t>
            </w:r>
            <w:r w:rsidRPr="000044B6">
              <w:rPr>
                <w:rFonts w:asciiTheme="minorHAnsi" w:hAnsiTheme="minorHAnsi"/>
              </w:rPr>
              <w:t>Ability and keenness to promote th</w:t>
            </w:r>
            <w:r>
              <w:rPr>
                <w:rFonts w:asciiTheme="minorHAnsi" w:hAnsiTheme="minorHAnsi"/>
              </w:rPr>
              <w:t xml:space="preserve">e school’s positive culture, </w:t>
            </w:r>
            <w:r w:rsidRPr="000044B6">
              <w:rPr>
                <w:rFonts w:asciiTheme="minorHAnsi" w:hAnsiTheme="minorHAnsi"/>
              </w:rPr>
              <w:t>ethos</w:t>
            </w:r>
            <w:r>
              <w:rPr>
                <w:rFonts w:asciiTheme="minorHAnsi" w:hAnsiTheme="minorHAnsi"/>
              </w:rPr>
              <w:t xml:space="preserve"> and aims.</w:t>
            </w:r>
          </w:p>
        </w:tc>
        <w:tc>
          <w:tcPr>
            <w:tcW w:w="1621" w:type="dxa"/>
          </w:tcPr>
          <w:p w:rsidR="000044B6" w:rsidRPr="000044B6" w:rsidRDefault="00FA6111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0044B6" w:rsidRPr="000044B6">
              <w:rPr>
                <w:rFonts w:asciiTheme="minorHAnsi" w:hAnsiTheme="minorHAnsi"/>
              </w:rPr>
              <w:t xml:space="preserve">. Good understanding of effective procedures for managing and promoting positive behaviour among pupils. </w:t>
            </w:r>
          </w:p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044B6" w:rsidRPr="000044B6" w:rsidRDefault="00F17677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17677">
              <w:rPr>
                <w:rFonts w:asciiTheme="minorHAnsi" w:hAnsiTheme="minorHAnsi"/>
              </w:rPr>
              <w:t xml:space="preserve">. An </w:t>
            </w:r>
            <w:r w:rsidR="000044B6" w:rsidRPr="000044B6">
              <w:rPr>
                <w:rFonts w:asciiTheme="minorHAnsi" w:hAnsiTheme="minorHAnsi"/>
              </w:rPr>
              <w:t xml:space="preserve">understanding of the role of parents and the community in school </w:t>
            </w:r>
            <w:r w:rsidR="00F17677">
              <w:rPr>
                <w:rFonts w:asciiTheme="minorHAnsi" w:hAnsiTheme="minorHAnsi"/>
              </w:rPr>
              <w:t>life.</w:t>
            </w:r>
            <w:r w:rsidR="000044B6" w:rsidRPr="000044B6">
              <w:rPr>
                <w:rFonts w:asciiTheme="minorHAnsi" w:hAnsiTheme="minorHAnsi"/>
              </w:rPr>
              <w:t xml:space="preserve"> </w:t>
            </w:r>
          </w:p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044B6" w:rsidRPr="000044B6" w:rsidRDefault="000044B6" w:rsidP="006B054F">
            <w:pPr>
              <w:rPr>
                <w:sz w:val="24"/>
                <w:szCs w:val="24"/>
              </w:rPr>
            </w:pPr>
            <w:r w:rsidRPr="000044B6">
              <w:rPr>
                <w:sz w:val="24"/>
                <w:szCs w:val="24"/>
              </w:rPr>
              <w:t>Essential</w:t>
            </w:r>
          </w:p>
        </w:tc>
      </w:tr>
      <w:tr w:rsidR="00F17677" w:rsidRPr="000044B6" w:rsidTr="000044B6">
        <w:tc>
          <w:tcPr>
            <w:tcW w:w="7621" w:type="dxa"/>
          </w:tcPr>
          <w:p w:rsidR="00F17677" w:rsidRDefault="00415664">
            <w:r>
              <w:t xml:space="preserve">9. </w:t>
            </w:r>
            <w:r w:rsidR="00F17677" w:rsidRPr="00E622A8">
              <w:t xml:space="preserve">Ability to develop good personal relationships within a team; making an effective contribution to high morale. </w:t>
            </w:r>
          </w:p>
        </w:tc>
        <w:tc>
          <w:tcPr>
            <w:tcW w:w="1621" w:type="dxa"/>
          </w:tcPr>
          <w:p w:rsidR="00F17677" w:rsidRDefault="00F17677">
            <w:r>
              <w:t>Essential</w:t>
            </w:r>
          </w:p>
        </w:tc>
      </w:tr>
      <w:tr w:rsidR="000044B6" w:rsidRPr="000044B6" w:rsidTr="000044B6">
        <w:tc>
          <w:tcPr>
            <w:tcW w:w="7621" w:type="dxa"/>
          </w:tcPr>
          <w:p w:rsidR="000044B6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r w:rsidR="00F17677" w:rsidRPr="000044B6">
              <w:rPr>
                <w:rFonts w:asciiTheme="minorHAnsi" w:hAnsiTheme="minorHAnsi"/>
              </w:rPr>
              <w:t>Ability to communicate effectively (both orally and in writing) to a variety of audiences.</w:t>
            </w:r>
          </w:p>
          <w:p w:rsidR="000044B6" w:rsidRPr="000044B6" w:rsidRDefault="000044B6" w:rsidP="006B054F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0044B6" w:rsidRPr="000044B6" w:rsidRDefault="00A92488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F17677" w:rsidRPr="000044B6" w:rsidTr="000044B6">
        <w:tc>
          <w:tcPr>
            <w:tcW w:w="7621" w:type="dxa"/>
          </w:tcPr>
          <w:p w:rsidR="00F17677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r w:rsidR="00F17677" w:rsidRPr="000044B6">
              <w:rPr>
                <w:rFonts w:asciiTheme="minorHAnsi" w:hAnsiTheme="minorHAnsi"/>
              </w:rPr>
              <w:t>Boundless enthusiasm, determination and drive to inspire others to achieve high standards</w:t>
            </w:r>
          </w:p>
        </w:tc>
        <w:tc>
          <w:tcPr>
            <w:tcW w:w="1621" w:type="dxa"/>
          </w:tcPr>
          <w:p w:rsidR="00F17677" w:rsidRPr="000044B6" w:rsidRDefault="00A92488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Desirable</w:t>
            </w:r>
          </w:p>
        </w:tc>
      </w:tr>
      <w:tr w:rsidR="00F17677" w:rsidRPr="000044B6" w:rsidTr="000044B6">
        <w:tc>
          <w:tcPr>
            <w:tcW w:w="7621" w:type="dxa"/>
          </w:tcPr>
          <w:p w:rsidR="00F17677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r w:rsidR="00F17677" w:rsidRPr="000044B6">
              <w:rPr>
                <w:rFonts w:asciiTheme="minorHAnsi" w:hAnsiTheme="minorHAnsi"/>
              </w:rPr>
              <w:t xml:space="preserve">A solution-focussed </w:t>
            </w:r>
            <w:proofErr w:type="spellStart"/>
            <w:r w:rsidR="00F17677" w:rsidRPr="000044B6">
              <w:rPr>
                <w:rFonts w:asciiTheme="minorHAnsi" w:hAnsiTheme="minorHAnsi"/>
              </w:rPr>
              <w:t>mindset</w:t>
            </w:r>
            <w:proofErr w:type="spellEnd"/>
            <w:r w:rsidR="00F17677" w:rsidRPr="000044B6">
              <w:rPr>
                <w:rFonts w:asciiTheme="minorHAnsi" w:hAnsiTheme="minorHAnsi"/>
              </w:rPr>
              <w:t xml:space="preserve"> and determined “no-excuses” approach</w:t>
            </w:r>
          </w:p>
        </w:tc>
        <w:tc>
          <w:tcPr>
            <w:tcW w:w="1621" w:type="dxa"/>
          </w:tcPr>
          <w:p w:rsidR="00F17677" w:rsidRPr="000044B6" w:rsidRDefault="00A92488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  <w:tr w:rsidR="00F17677" w:rsidRPr="000044B6" w:rsidTr="000044B6">
        <w:tc>
          <w:tcPr>
            <w:tcW w:w="7621" w:type="dxa"/>
          </w:tcPr>
          <w:p w:rsidR="00F17677" w:rsidRPr="000044B6" w:rsidRDefault="00415664" w:rsidP="000044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 </w:t>
            </w:r>
            <w:r w:rsidRPr="000044B6">
              <w:rPr>
                <w:rFonts w:asciiTheme="minorHAnsi" w:hAnsiTheme="minorHAnsi"/>
              </w:rPr>
              <w:t>A personable nature to build effective relationships with parents and all members of the school community</w:t>
            </w:r>
          </w:p>
        </w:tc>
        <w:tc>
          <w:tcPr>
            <w:tcW w:w="1621" w:type="dxa"/>
          </w:tcPr>
          <w:p w:rsidR="00F17677" w:rsidRPr="000044B6" w:rsidRDefault="00A92488" w:rsidP="006B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</w:t>
            </w:r>
          </w:p>
        </w:tc>
      </w:tr>
    </w:tbl>
    <w:p w:rsidR="000044B6" w:rsidRPr="006B054F" w:rsidRDefault="000044B6" w:rsidP="006B054F"/>
    <w:sectPr w:rsidR="000044B6" w:rsidRPr="006B05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10" w:rsidRDefault="00183A10" w:rsidP="00C54CEA">
      <w:pPr>
        <w:spacing w:after="0" w:line="240" w:lineRule="auto"/>
      </w:pPr>
      <w:r>
        <w:separator/>
      </w:r>
    </w:p>
  </w:endnote>
  <w:endnote w:type="continuationSeparator" w:id="0">
    <w:p w:rsidR="00183A10" w:rsidRDefault="00183A10" w:rsidP="00C5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10" w:rsidRDefault="00183A10" w:rsidP="00C54CEA">
      <w:pPr>
        <w:spacing w:after="0" w:line="240" w:lineRule="auto"/>
      </w:pPr>
      <w:r>
        <w:separator/>
      </w:r>
    </w:p>
  </w:footnote>
  <w:footnote w:type="continuationSeparator" w:id="0">
    <w:p w:rsidR="00183A10" w:rsidRDefault="00183A10" w:rsidP="00C5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46" w:rsidRDefault="00FD2C46">
    <w:pPr>
      <w:pStyle w:val="Header"/>
    </w:pPr>
  </w:p>
  <w:p w:rsidR="00FD2C46" w:rsidRDefault="00F62F62" w:rsidP="00F62F62">
    <w:pPr>
      <w:pStyle w:val="Header"/>
      <w:tabs>
        <w:tab w:val="clear" w:pos="4513"/>
        <w:tab w:val="clear" w:pos="9026"/>
        <w:tab w:val="left" w:pos="5895"/>
      </w:tabs>
      <w:jc w:val="center"/>
    </w:pPr>
    <w:r>
      <w:rPr>
        <w:noProof/>
        <w:lang w:eastAsia="en-GB"/>
      </w:rPr>
      <w:drawing>
        <wp:inline distT="0" distB="0" distL="0" distR="0">
          <wp:extent cx="1609344" cy="8483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Hand in Hand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28" cy="85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C46" w:rsidRDefault="00FD2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80C"/>
    <w:multiLevelType w:val="hybridMultilevel"/>
    <w:tmpl w:val="7DA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A"/>
    <w:rsid w:val="000044B6"/>
    <w:rsid w:val="000E2D0B"/>
    <w:rsid w:val="0017615D"/>
    <w:rsid w:val="00183A10"/>
    <w:rsid w:val="00233C55"/>
    <w:rsid w:val="00415664"/>
    <w:rsid w:val="00421CC6"/>
    <w:rsid w:val="00470596"/>
    <w:rsid w:val="004944F0"/>
    <w:rsid w:val="004A6E12"/>
    <w:rsid w:val="00524081"/>
    <w:rsid w:val="00541133"/>
    <w:rsid w:val="006B054F"/>
    <w:rsid w:val="006B11C3"/>
    <w:rsid w:val="007C342C"/>
    <w:rsid w:val="0088024A"/>
    <w:rsid w:val="009B44AC"/>
    <w:rsid w:val="00A8339A"/>
    <w:rsid w:val="00A8720A"/>
    <w:rsid w:val="00A92488"/>
    <w:rsid w:val="00AA0B4A"/>
    <w:rsid w:val="00B92391"/>
    <w:rsid w:val="00BB6583"/>
    <w:rsid w:val="00C54CEA"/>
    <w:rsid w:val="00C9784C"/>
    <w:rsid w:val="00D45D61"/>
    <w:rsid w:val="00E41ABA"/>
    <w:rsid w:val="00E505B3"/>
    <w:rsid w:val="00F17677"/>
    <w:rsid w:val="00F62F62"/>
    <w:rsid w:val="00FA6111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D9C7F"/>
  <w15:docId w15:val="{04FB4864-3D18-4234-8CE9-BF7F6A0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EA"/>
  </w:style>
  <w:style w:type="paragraph" w:styleId="Footer">
    <w:name w:val="footer"/>
    <w:basedOn w:val="Normal"/>
    <w:link w:val="FooterChar"/>
    <w:uiPriority w:val="99"/>
    <w:unhideWhenUsed/>
    <w:rsid w:val="00C5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EA"/>
  </w:style>
  <w:style w:type="paragraph" w:styleId="BalloonText">
    <w:name w:val="Balloon Text"/>
    <w:basedOn w:val="Normal"/>
    <w:link w:val="BalloonTextChar"/>
    <w:uiPriority w:val="99"/>
    <w:semiHidden/>
    <w:unhideWhenUsed/>
    <w:rsid w:val="00C5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E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B44A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44AC"/>
    <w:rPr>
      <w:rFonts w:ascii="Arial" w:eastAsia="Times New Roman" w:hAnsi="Arial" w:cs="Arial"/>
      <w:sz w:val="32"/>
      <w:szCs w:val="24"/>
    </w:rPr>
  </w:style>
  <w:style w:type="paragraph" w:customStyle="1" w:styleId="Default">
    <w:name w:val="Default"/>
    <w:rsid w:val="000044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Admin</cp:lastModifiedBy>
  <cp:revision>2</cp:revision>
  <cp:lastPrinted>2019-04-01T14:26:00Z</cp:lastPrinted>
  <dcterms:created xsi:type="dcterms:W3CDTF">2021-09-10T06:08:00Z</dcterms:created>
  <dcterms:modified xsi:type="dcterms:W3CDTF">2021-09-10T06:08:00Z</dcterms:modified>
</cp:coreProperties>
</file>